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C8" w:rsidRDefault="007E5AC8"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p>
    <w:p w:rsidR="009E41F1" w:rsidRPr="00E75A87" w:rsidRDefault="00EB1F8A"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r>
        <w:rPr>
          <w:rFonts w:ascii="Arial" w:hAnsi="Arial" w:cs="Arial"/>
          <w:b/>
          <w:bCs/>
          <w:iCs/>
          <w:color w:val="000000"/>
          <w:sz w:val="21"/>
          <w:szCs w:val="21"/>
        </w:rPr>
        <w:t xml:space="preserve">CONVITE Nº </w:t>
      </w:r>
      <w:r w:rsidR="00BD3DF9">
        <w:rPr>
          <w:rFonts w:ascii="Arial" w:hAnsi="Arial" w:cs="Arial"/>
          <w:b/>
          <w:bCs/>
          <w:iCs/>
          <w:color w:val="000000"/>
          <w:sz w:val="21"/>
          <w:szCs w:val="21"/>
        </w:rPr>
        <w:t>01</w:t>
      </w:r>
      <w:r>
        <w:rPr>
          <w:rFonts w:ascii="Arial" w:hAnsi="Arial" w:cs="Arial"/>
          <w:b/>
          <w:bCs/>
          <w:iCs/>
          <w:color w:val="000000"/>
          <w:sz w:val="21"/>
          <w:szCs w:val="21"/>
        </w:rPr>
        <w:t>/2018</w:t>
      </w:r>
    </w:p>
    <w:p w:rsidR="00950A32" w:rsidRPr="00E75A87" w:rsidRDefault="00950A32"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r w:rsidRPr="00E75A87">
        <w:rPr>
          <w:rFonts w:ascii="Arial" w:hAnsi="Arial" w:cs="Arial"/>
          <w:b/>
          <w:bCs/>
          <w:iCs/>
          <w:color w:val="000000"/>
          <w:sz w:val="21"/>
          <w:szCs w:val="21"/>
        </w:rPr>
        <w:t xml:space="preserve">PROCESSO Nº </w:t>
      </w:r>
      <w:r w:rsidR="00EB1F8A">
        <w:rPr>
          <w:rFonts w:ascii="Arial" w:hAnsi="Arial" w:cs="Arial"/>
          <w:b/>
          <w:bCs/>
          <w:iCs/>
          <w:color w:val="000000"/>
          <w:sz w:val="21"/>
          <w:szCs w:val="21"/>
        </w:rPr>
        <w:t>001.0001.002.186/2018</w:t>
      </w:r>
    </w:p>
    <w:p w:rsidR="00950A32" w:rsidRPr="00E75A87" w:rsidRDefault="00950A32"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r w:rsidRPr="00E75A87">
        <w:rPr>
          <w:rFonts w:ascii="Arial" w:hAnsi="Arial" w:cs="Arial"/>
          <w:b/>
          <w:bCs/>
          <w:iCs/>
          <w:color w:val="000000"/>
          <w:sz w:val="21"/>
          <w:szCs w:val="21"/>
        </w:rPr>
        <w:t>ABERTURA:</w:t>
      </w:r>
      <w:r w:rsidR="00AC6086" w:rsidRPr="00E75A87">
        <w:rPr>
          <w:rFonts w:ascii="Arial" w:hAnsi="Arial" w:cs="Arial"/>
          <w:b/>
          <w:bCs/>
          <w:iCs/>
          <w:color w:val="000000"/>
          <w:sz w:val="21"/>
          <w:szCs w:val="21"/>
        </w:rPr>
        <w:t xml:space="preserve"> </w:t>
      </w:r>
      <w:r w:rsidR="00BD3DF9">
        <w:rPr>
          <w:rFonts w:ascii="Arial" w:hAnsi="Arial" w:cs="Arial"/>
          <w:b/>
          <w:bCs/>
          <w:iCs/>
          <w:color w:val="000000"/>
          <w:sz w:val="21"/>
          <w:szCs w:val="21"/>
        </w:rPr>
        <w:t>27/08/2018</w:t>
      </w:r>
    </w:p>
    <w:p w:rsidR="00BD3DF9" w:rsidRDefault="00950A32"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r w:rsidRPr="00E75A87">
        <w:rPr>
          <w:rFonts w:ascii="Arial" w:hAnsi="Arial" w:cs="Arial"/>
          <w:b/>
          <w:bCs/>
          <w:iCs/>
          <w:color w:val="000000"/>
          <w:sz w:val="21"/>
          <w:szCs w:val="21"/>
        </w:rPr>
        <w:t>ENCERRAMENTO:</w:t>
      </w:r>
      <w:r w:rsidR="00AC6086" w:rsidRPr="00E75A87">
        <w:rPr>
          <w:rFonts w:ascii="Arial" w:hAnsi="Arial" w:cs="Arial"/>
          <w:b/>
          <w:bCs/>
          <w:iCs/>
          <w:color w:val="000000"/>
          <w:sz w:val="21"/>
          <w:szCs w:val="21"/>
        </w:rPr>
        <w:t xml:space="preserve"> </w:t>
      </w:r>
      <w:r w:rsidR="00BD3DF9">
        <w:rPr>
          <w:rFonts w:ascii="Arial" w:hAnsi="Arial" w:cs="Arial"/>
          <w:b/>
          <w:bCs/>
          <w:iCs/>
          <w:color w:val="000000"/>
          <w:sz w:val="21"/>
          <w:szCs w:val="21"/>
        </w:rPr>
        <w:t>0</w:t>
      </w:r>
      <w:r w:rsidR="0049187B">
        <w:rPr>
          <w:rFonts w:ascii="Arial" w:hAnsi="Arial" w:cs="Arial"/>
          <w:b/>
          <w:bCs/>
          <w:iCs/>
          <w:color w:val="000000"/>
          <w:sz w:val="21"/>
          <w:szCs w:val="21"/>
        </w:rPr>
        <w:t>6</w:t>
      </w:r>
      <w:r w:rsidR="00BD3DF9">
        <w:rPr>
          <w:rFonts w:ascii="Arial" w:hAnsi="Arial" w:cs="Arial"/>
          <w:b/>
          <w:bCs/>
          <w:iCs/>
          <w:color w:val="000000"/>
          <w:sz w:val="21"/>
          <w:szCs w:val="21"/>
        </w:rPr>
        <w:t>/09/2018</w:t>
      </w:r>
    </w:p>
    <w:p w:rsidR="00950A32" w:rsidRDefault="00950A32" w:rsidP="002C608F">
      <w:pPr>
        <w:tabs>
          <w:tab w:val="left" w:pos="2835"/>
        </w:tabs>
        <w:autoSpaceDE w:val="0"/>
        <w:autoSpaceDN w:val="0"/>
        <w:adjustRightInd w:val="0"/>
        <w:spacing w:after="0" w:line="280" w:lineRule="exact"/>
        <w:ind w:left="1134"/>
        <w:jc w:val="both"/>
        <w:rPr>
          <w:rFonts w:ascii="Arial" w:hAnsi="Arial" w:cs="Arial"/>
          <w:b/>
          <w:bCs/>
          <w:iCs/>
          <w:color w:val="000000"/>
          <w:sz w:val="21"/>
          <w:szCs w:val="21"/>
        </w:rPr>
      </w:pPr>
      <w:r w:rsidRPr="00E75A87">
        <w:rPr>
          <w:rFonts w:ascii="Arial" w:hAnsi="Arial" w:cs="Arial"/>
          <w:b/>
          <w:bCs/>
          <w:iCs/>
          <w:color w:val="000000"/>
          <w:sz w:val="21"/>
          <w:szCs w:val="21"/>
        </w:rPr>
        <w:t>HORÁRIO:</w:t>
      </w:r>
      <w:r w:rsidR="003C13FA" w:rsidRPr="00E75A87">
        <w:rPr>
          <w:rFonts w:ascii="Arial" w:hAnsi="Arial" w:cs="Arial"/>
          <w:b/>
          <w:bCs/>
          <w:iCs/>
          <w:color w:val="000000"/>
          <w:sz w:val="21"/>
          <w:szCs w:val="21"/>
        </w:rPr>
        <w:t xml:space="preserve"> </w:t>
      </w:r>
      <w:r w:rsidR="00AC6086" w:rsidRPr="00E75A87">
        <w:rPr>
          <w:rFonts w:ascii="Arial" w:hAnsi="Arial" w:cs="Arial"/>
          <w:b/>
          <w:bCs/>
          <w:iCs/>
          <w:color w:val="000000"/>
          <w:sz w:val="21"/>
          <w:szCs w:val="21"/>
        </w:rPr>
        <w:t>10</w:t>
      </w:r>
      <w:r w:rsidR="00BD3DF9">
        <w:rPr>
          <w:rFonts w:ascii="Arial" w:hAnsi="Arial" w:cs="Arial"/>
          <w:b/>
          <w:bCs/>
          <w:iCs/>
          <w:color w:val="000000"/>
          <w:sz w:val="21"/>
          <w:szCs w:val="21"/>
        </w:rPr>
        <w:t>h</w:t>
      </w:r>
      <w:r w:rsidR="00AC6086" w:rsidRPr="00E75A87">
        <w:rPr>
          <w:rFonts w:ascii="Arial" w:hAnsi="Arial" w:cs="Arial"/>
          <w:b/>
          <w:bCs/>
          <w:iCs/>
          <w:color w:val="000000"/>
          <w:sz w:val="21"/>
          <w:szCs w:val="21"/>
        </w:rPr>
        <w:t>00</w:t>
      </w:r>
      <w:r w:rsidR="00BD3DF9">
        <w:rPr>
          <w:rFonts w:ascii="Arial" w:hAnsi="Arial" w:cs="Arial"/>
          <w:b/>
          <w:bCs/>
          <w:iCs/>
          <w:color w:val="000000"/>
          <w:sz w:val="21"/>
          <w:szCs w:val="21"/>
        </w:rPr>
        <w:t>min</w:t>
      </w:r>
    </w:p>
    <w:p w:rsidR="007E5AC8" w:rsidRDefault="007E5AC8" w:rsidP="002C608F">
      <w:pPr>
        <w:tabs>
          <w:tab w:val="left" w:pos="2835"/>
        </w:tabs>
        <w:autoSpaceDE w:val="0"/>
        <w:autoSpaceDN w:val="0"/>
        <w:adjustRightInd w:val="0"/>
        <w:spacing w:after="0" w:line="280" w:lineRule="exact"/>
        <w:ind w:left="2835"/>
        <w:jc w:val="both"/>
        <w:rPr>
          <w:rFonts w:ascii="Arial" w:hAnsi="Arial" w:cs="Arial"/>
          <w:b/>
          <w:bCs/>
          <w:i/>
          <w:iCs/>
          <w:color w:val="000000"/>
          <w:sz w:val="21"/>
          <w:szCs w:val="21"/>
        </w:rPr>
      </w:pPr>
    </w:p>
    <w:p w:rsidR="009E41F1" w:rsidRPr="002C608F" w:rsidRDefault="009E41F1" w:rsidP="002C608F">
      <w:pPr>
        <w:autoSpaceDE w:val="0"/>
        <w:autoSpaceDN w:val="0"/>
        <w:adjustRightInd w:val="0"/>
        <w:spacing w:line="280" w:lineRule="exact"/>
        <w:ind w:firstLine="1134"/>
        <w:jc w:val="both"/>
        <w:rPr>
          <w:rFonts w:ascii="Arial" w:hAnsi="Arial" w:cs="Arial"/>
          <w:color w:val="000000"/>
          <w:sz w:val="21"/>
          <w:szCs w:val="21"/>
        </w:rPr>
      </w:pPr>
      <w:r w:rsidRPr="002C608F">
        <w:rPr>
          <w:rFonts w:ascii="Arial" w:hAnsi="Arial" w:cs="Arial"/>
          <w:color w:val="000000"/>
          <w:sz w:val="21"/>
          <w:szCs w:val="21"/>
        </w:rPr>
        <w:t>O Senhor</w:t>
      </w:r>
      <w:r w:rsidR="00AC6086" w:rsidRPr="002C608F">
        <w:rPr>
          <w:rFonts w:ascii="Arial" w:hAnsi="Arial" w:cs="Arial"/>
          <w:color w:val="000000"/>
          <w:sz w:val="21"/>
          <w:szCs w:val="21"/>
        </w:rPr>
        <w:t xml:space="preserve"> C</w:t>
      </w:r>
      <w:r w:rsidR="002C608F">
        <w:rPr>
          <w:rFonts w:ascii="Arial" w:hAnsi="Arial" w:cs="Arial"/>
          <w:color w:val="000000"/>
          <w:sz w:val="21"/>
          <w:szCs w:val="21"/>
        </w:rPr>
        <w:t xml:space="preserve">oordenador da Coordenadoria Geral de Administração, </w:t>
      </w:r>
      <w:r w:rsidRPr="002C608F">
        <w:rPr>
          <w:rFonts w:ascii="Arial" w:hAnsi="Arial" w:cs="Arial"/>
          <w:color w:val="000000"/>
          <w:sz w:val="21"/>
          <w:szCs w:val="21"/>
        </w:rPr>
        <w:t>usando a</w:t>
      </w:r>
      <w:r w:rsidR="00F02D0C" w:rsidRPr="002C608F">
        <w:rPr>
          <w:rFonts w:ascii="Arial" w:hAnsi="Arial" w:cs="Arial"/>
          <w:color w:val="000000"/>
          <w:sz w:val="21"/>
          <w:szCs w:val="21"/>
        </w:rPr>
        <w:t xml:space="preserve"> </w:t>
      </w:r>
      <w:r w:rsidR="00AC6086" w:rsidRPr="002C608F">
        <w:rPr>
          <w:rFonts w:ascii="Arial" w:hAnsi="Arial" w:cs="Arial"/>
          <w:color w:val="000000"/>
          <w:sz w:val="21"/>
          <w:szCs w:val="21"/>
        </w:rPr>
        <w:t>competência atribuída pela Resolução SS-</w:t>
      </w:r>
      <w:r w:rsidR="002C608F">
        <w:rPr>
          <w:rFonts w:ascii="Arial" w:hAnsi="Arial" w:cs="Arial"/>
          <w:color w:val="000000"/>
          <w:sz w:val="21"/>
          <w:szCs w:val="21"/>
        </w:rPr>
        <w:t>38</w:t>
      </w:r>
      <w:r w:rsidR="00AC6086" w:rsidRPr="002C608F">
        <w:rPr>
          <w:rFonts w:ascii="Arial" w:hAnsi="Arial" w:cs="Arial"/>
          <w:color w:val="000000"/>
          <w:sz w:val="21"/>
          <w:szCs w:val="21"/>
        </w:rPr>
        <w:t xml:space="preserve"> de 2</w:t>
      </w:r>
      <w:r w:rsidR="002C608F">
        <w:rPr>
          <w:rFonts w:ascii="Arial" w:hAnsi="Arial" w:cs="Arial"/>
          <w:color w:val="000000"/>
          <w:sz w:val="21"/>
          <w:szCs w:val="21"/>
        </w:rPr>
        <w:t>9</w:t>
      </w:r>
      <w:r w:rsidR="00AC6086" w:rsidRPr="002C608F">
        <w:rPr>
          <w:rFonts w:ascii="Arial" w:hAnsi="Arial" w:cs="Arial"/>
          <w:color w:val="000000"/>
          <w:sz w:val="21"/>
          <w:szCs w:val="21"/>
        </w:rPr>
        <w:t>.</w:t>
      </w:r>
      <w:r w:rsidR="002C608F">
        <w:rPr>
          <w:rFonts w:ascii="Arial" w:hAnsi="Arial" w:cs="Arial"/>
          <w:color w:val="000000"/>
          <w:sz w:val="21"/>
          <w:szCs w:val="21"/>
        </w:rPr>
        <w:t>04</w:t>
      </w:r>
      <w:r w:rsidR="00AC6086" w:rsidRPr="002C608F">
        <w:rPr>
          <w:rFonts w:ascii="Arial" w:hAnsi="Arial" w:cs="Arial"/>
          <w:color w:val="000000"/>
          <w:sz w:val="21"/>
          <w:szCs w:val="21"/>
        </w:rPr>
        <w:t>.</w:t>
      </w:r>
      <w:r w:rsidR="002C608F">
        <w:rPr>
          <w:rFonts w:ascii="Arial" w:hAnsi="Arial" w:cs="Arial"/>
          <w:color w:val="000000"/>
          <w:sz w:val="21"/>
          <w:szCs w:val="21"/>
        </w:rPr>
        <w:t>2016</w:t>
      </w:r>
      <w:r w:rsidRPr="002C608F">
        <w:rPr>
          <w:rFonts w:ascii="Arial" w:hAnsi="Arial" w:cs="Arial"/>
          <w:color w:val="000000"/>
          <w:sz w:val="21"/>
          <w:szCs w:val="21"/>
        </w:rPr>
        <w:t>, convida essa conceituada</w:t>
      </w:r>
      <w:r w:rsidR="00F02D0C" w:rsidRPr="002C608F">
        <w:rPr>
          <w:rFonts w:ascii="Arial" w:hAnsi="Arial" w:cs="Arial"/>
          <w:color w:val="000000"/>
          <w:sz w:val="21"/>
          <w:szCs w:val="21"/>
        </w:rPr>
        <w:t xml:space="preserve"> </w:t>
      </w:r>
      <w:r w:rsidRPr="002C608F">
        <w:rPr>
          <w:rFonts w:ascii="Arial" w:hAnsi="Arial" w:cs="Arial"/>
          <w:color w:val="000000"/>
          <w:sz w:val="21"/>
          <w:szCs w:val="21"/>
        </w:rPr>
        <w:t>empresa e torna público que se acha aberta nesta Unidade, sita na</w:t>
      </w:r>
      <w:r w:rsidR="00F02D0C" w:rsidRPr="002C608F">
        <w:rPr>
          <w:rFonts w:ascii="Arial" w:hAnsi="Arial" w:cs="Arial"/>
          <w:color w:val="000000"/>
          <w:sz w:val="21"/>
          <w:szCs w:val="21"/>
        </w:rPr>
        <w:t xml:space="preserve"> Av. Dr. Enéas de Carvalho Aguiar, </w:t>
      </w:r>
      <w:r w:rsidR="002C608F">
        <w:rPr>
          <w:rFonts w:ascii="Arial" w:hAnsi="Arial" w:cs="Arial"/>
          <w:color w:val="000000"/>
          <w:sz w:val="21"/>
          <w:szCs w:val="21"/>
        </w:rPr>
        <w:t xml:space="preserve">n.º </w:t>
      </w:r>
      <w:r w:rsidR="00F02D0C" w:rsidRPr="002C608F">
        <w:rPr>
          <w:rFonts w:ascii="Arial" w:hAnsi="Arial" w:cs="Arial"/>
          <w:color w:val="000000"/>
          <w:sz w:val="21"/>
          <w:szCs w:val="21"/>
        </w:rPr>
        <w:t>188</w:t>
      </w:r>
      <w:r w:rsidR="002C608F">
        <w:rPr>
          <w:rFonts w:ascii="Arial" w:hAnsi="Arial" w:cs="Arial"/>
          <w:color w:val="000000"/>
          <w:sz w:val="21"/>
          <w:szCs w:val="21"/>
        </w:rPr>
        <w:t xml:space="preserve">, </w:t>
      </w:r>
      <w:r w:rsidR="00C6245A" w:rsidRPr="002C608F">
        <w:rPr>
          <w:rFonts w:ascii="Arial" w:hAnsi="Arial" w:cs="Arial"/>
          <w:color w:val="000000"/>
          <w:sz w:val="21"/>
          <w:szCs w:val="21"/>
        </w:rPr>
        <w:t>3</w:t>
      </w:r>
      <w:r w:rsidR="00F02D0C" w:rsidRPr="002C608F">
        <w:rPr>
          <w:rFonts w:ascii="Arial" w:hAnsi="Arial" w:cs="Arial"/>
          <w:color w:val="000000"/>
          <w:sz w:val="21"/>
          <w:szCs w:val="21"/>
        </w:rPr>
        <w:t>º andar</w:t>
      </w:r>
      <w:r w:rsidR="00BB7D5E" w:rsidRPr="002C608F">
        <w:rPr>
          <w:rFonts w:ascii="Arial" w:hAnsi="Arial" w:cs="Arial"/>
          <w:color w:val="000000"/>
          <w:sz w:val="21"/>
          <w:szCs w:val="21"/>
        </w:rPr>
        <w:t>,</w:t>
      </w:r>
      <w:r w:rsidR="00F02D0C" w:rsidRPr="002C608F">
        <w:rPr>
          <w:rFonts w:ascii="Arial" w:hAnsi="Arial" w:cs="Arial"/>
          <w:color w:val="000000"/>
          <w:sz w:val="21"/>
          <w:szCs w:val="21"/>
        </w:rPr>
        <w:t xml:space="preserve"> Jardim América, São Paulo - SP</w:t>
      </w:r>
      <w:r w:rsidRPr="002C608F">
        <w:rPr>
          <w:rFonts w:ascii="Arial" w:hAnsi="Arial" w:cs="Arial"/>
          <w:color w:val="000000"/>
          <w:sz w:val="21"/>
          <w:szCs w:val="21"/>
        </w:rPr>
        <w:t>, licitação na modalidade</w:t>
      </w:r>
      <w:r w:rsidR="00F02D0C" w:rsidRPr="002C608F">
        <w:rPr>
          <w:rFonts w:ascii="Arial" w:hAnsi="Arial" w:cs="Arial"/>
          <w:color w:val="000000"/>
          <w:sz w:val="21"/>
          <w:szCs w:val="21"/>
        </w:rPr>
        <w:t xml:space="preserve"> </w:t>
      </w:r>
      <w:r w:rsidRPr="002C608F">
        <w:rPr>
          <w:rFonts w:ascii="Arial" w:hAnsi="Arial" w:cs="Arial"/>
          <w:color w:val="000000"/>
          <w:sz w:val="21"/>
          <w:szCs w:val="21"/>
        </w:rPr>
        <w:t xml:space="preserve">CONVITE, do tipo MENOR PREÇO </w:t>
      </w:r>
      <w:r w:rsidR="00AA794F" w:rsidRPr="002C608F">
        <w:rPr>
          <w:rFonts w:ascii="Arial" w:hAnsi="Arial" w:cs="Arial"/>
          <w:color w:val="000000"/>
          <w:sz w:val="21"/>
          <w:szCs w:val="21"/>
        </w:rPr>
        <w:t>-</w:t>
      </w:r>
      <w:r w:rsidRPr="002C608F">
        <w:rPr>
          <w:rFonts w:ascii="Arial" w:hAnsi="Arial" w:cs="Arial"/>
          <w:color w:val="000000"/>
          <w:sz w:val="21"/>
          <w:szCs w:val="21"/>
        </w:rPr>
        <w:t xml:space="preserve"> Processo nº </w:t>
      </w:r>
      <w:r w:rsidR="00EB1F8A">
        <w:rPr>
          <w:rFonts w:ascii="Arial" w:hAnsi="Arial" w:cs="Arial"/>
          <w:color w:val="000000"/>
          <w:sz w:val="21"/>
          <w:szCs w:val="21"/>
        </w:rPr>
        <w:t>001.0001.002.186/2018</w:t>
      </w:r>
      <w:r w:rsidR="00950A32" w:rsidRPr="002C608F">
        <w:rPr>
          <w:rFonts w:ascii="Arial" w:hAnsi="Arial" w:cs="Arial"/>
          <w:color w:val="000000"/>
          <w:sz w:val="21"/>
          <w:szCs w:val="21"/>
        </w:rPr>
        <w:t xml:space="preserve">, </w:t>
      </w:r>
      <w:r w:rsidRPr="002C608F">
        <w:rPr>
          <w:rFonts w:ascii="Arial" w:hAnsi="Arial" w:cs="Arial"/>
          <w:color w:val="000000"/>
          <w:sz w:val="21"/>
          <w:szCs w:val="21"/>
        </w:rPr>
        <w:t xml:space="preserve">objetivando a </w:t>
      </w:r>
      <w:r w:rsidR="00EB1F8A">
        <w:rPr>
          <w:rFonts w:ascii="Arial" w:hAnsi="Arial" w:cs="Arial"/>
          <w:color w:val="000000"/>
          <w:sz w:val="21"/>
          <w:szCs w:val="21"/>
        </w:rPr>
        <w:t>execução das obras de Reforma de Complementação em Áreas do Ambulatório e da UTI Adulto do Hospital Geral “Dr. Manoel Bifulco” de São Mateus</w:t>
      </w:r>
      <w:r w:rsidR="00CC1F9E" w:rsidRPr="002C608F">
        <w:rPr>
          <w:rFonts w:ascii="Arial" w:hAnsi="Arial" w:cs="Arial"/>
          <w:color w:val="000000"/>
          <w:sz w:val="21"/>
          <w:szCs w:val="21"/>
        </w:rPr>
        <w:t>,</w:t>
      </w:r>
      <w:r w:rsidR="00A83A68" w:rsidRPr="002C608F">
        <w:rPr>
          <w:rFonts w:ascii="Arial" w:hAnsi="Arial" w:cs="Arial"/>
          <w:color w:val="000000"/>
          <w:sz w:val="21"/>
          <w:szCs w:val="21"/>
        </w:rPr>
        <w:t xml:space="preserve"> sob o Regi</w:t>
      </w:r>
      <w:r w:rsidRPr="002C608F">
        <w:rPr>
          <w:rFonts w:ascii="Arial" w:hAnsi="Arial" w:cs="Arial"/>
          <w:color w:val="000000"/>
          <w:sz w:val="21"/>
          <w:szCs w:val="21"/>
        </w:rPr>
        <w:t xml:space="preserve">me de </w:t>
      </w:r>
      <w:r w:rsidR="00A83A68" w:rsidRPr="002C608F">
        <w:rPr>
          <w:rFonts w:ascii="Arial" w:hAnsi="Arial" w:cs="Arial"/>
          <w:color w:val="000000"/>
          <w:sz w:val="21"/>
          <w:szCs w:val="21"/>
        </w:rPr>
        <w:t xml:space="preserve">Empreitada por PREÇO </w:t>
      </w:r>
      <w:r w:rsidR="00EB1F8A">
        <w:rPr>
          <w:rFonts w:ascii="Arial" w:hAnsi="Arial" w:cs="Arial"/>
          <w:color w:val="000000"/>
          <w:sz w:val="21"/>
          <w:szCs w:val="21"/>
        </w:rPr>
        <w:t>UNITÁRIO</w:t>
      </w:r>
      <w:r w:rsidRPr="002C608F">
        <w:rPr>
          <w:rFonts w:ascii="Arial" w:hAnsi="Arial" w:cs="Arial"/>
          <w:color w:val="000000"/>
          <w:sz w:val="21"/>
          <w:szCs w:val="21"/>
        </w:rPr>
        <w:t>, que será regida pela Lei</w:t>
      </w:r>
      <w:r w:rsidR="00A83A68" w:rsidRPr="002C608F">
        <w:rPr>
          <w:rFonts w:ascii="Arial" w:hAnsi="Arial" w:cs="Arial"/>
          <w:color w:val="000000"/>
          <w:sz w:val="21"/>
          <w:szCs w:val="21"/>
        </w:rPr>
        <w:t xml:space="preserve"> </w:t>
      </w:r>
      <w:r w:rsidRPr="002C608F">
        <w:rPr>
          <w:rFonts w:ascii="Arial" w:hAnsi="Arial" w:cs="Arial"/>
          <w:color w:val="000000"/>
          <w:sz w:val="21"/>
          <w:szCs w:val="21"/>
        </w:rPr>
        <w:t>federal nº 8.666/93 e Lei estadual nº 6.544/89, com alterações posteriores.</w:t>
      </w:r>
    </w:p>
    <w:p w:rsidR="009E41F1" w:rsidRPr="002C608F" w:rsidRDefault="009E41F1" w:rsidP="002C608F">
      <w:pPr>
        <w:autoSpaceDE w:val="0"/>
        <w:autoSpaceDN w:val="0"/>
        <w:adjustRightInd w:val="0"/>
        <w:spacing w:line="280" w:lineRule="exact"/>
        <w:ind w:firstLine="1134"/>
        <w:jc w:val="both"/>
        <w:rPr>
          <w:rFonts w:ascii="Arial" w:hAnsi="Arial" w:cs="Arial"/>
          <w:color w:val="000000"/>
          <w:sz w:val="21"/>
          <w:szCs w:val="21"/>
        </w:rPr>
      </w:pPr>
      <w:r w:rsidRPr="002C608F">
        <w:rPr>
          <w:rFonts w:ascii="Arial" w:hAnsi="Arial" w:cs="Arial"/>
          <w:color w:val="000000"/>
          <w:sz w:val="21"/>
          <w:szCs w:val="21"/>
        </w:rPr>
        <w:t xml:space="preserve">As propostas deverão obedecer </w:t>
      </w:r>
      <w:r w:rsidR="00F81624" w:rsidRPr="002C608F">
        <w:rPr>
          <w:rFonts w:ascii="Arial" w:hAnsi="Arial" w:cs="Arial"/>
          <w:color w:val="000000"/>
          <w:sz w:val="21"/>
          <w:szCs w:val="21"/>
        </w:rPr>
        <w:t>às</w:t>
      </w:r>
      <w:r w:rsidRPr="002C608F">
        <w:rPr>
          <w:rFonts w:ascii="Arial" w:hAnsi="Arial" w:cs="Arial"/>
          <w:color w:val="000000"/>
          <w:sz w:val="21"/>
          <w:szCs w:val="21"/>
        </w:rPr>
        <w:t xml:space="preserve"> especificações</w:t>
      </w:r>
      <w:r w:rsidR="00A83A68" w:rsidRPr="002C608F">
        <w:rPr>
          <w:rFonts w:ascii="Arial" w:hAnsi="Arial" w:cs="Arial"/>
          <w:color w:val="000000"/>
          <w:sz w:val="21"/>
          <w:szCs w:val="21"/>
        </w:rPr>
        <w:t xml:space="preserve"> </w:t>
      </w:r>
      <w:r w:rsidRPr="002C608F">
        <w:rPr>
          <w:rFonts w:ascii="Arial" w:hAnsi="Arial" w:cs="Arial"/>
          <w:color w:val="000000"/>
          <w:sz w:val="21"/>
          <w:szCs w:val="21"/>
        </w:rPr>
        <w:t>deste Instrumento Convocatório e anexos, que dele fazem parte integrante.</w:t>
      </w:r>
    </w:p>
    <w:p w:rsidR="009E41F1" w:rsidRDefault="009E41F1" w:rsidP="002C608F">
      <w:pPr>
        <w:autoSpaceDE w:val="0"/>
        <w:autoSpaceDN w:val="0"/>
        <w:adjustRightInd w:val="0"/>
        <w:spacing w:line="280" w:lineRule="exact"/>
        <w:ind w:firstLine="1134"/>
        <w:jc w:val="both"/>
        <w:rPr>
          <w:rFonts w:ascii="Arial" w:hAnsi="Arial" w:cs="Arial"/>
          <w:i/>
          <w:iCs/>
          <w:sz w:val="21"/>
          <w:szCs w:val="21"/>
        </w:rPr>
      </w:pPr>
      <w:r w:rsidRPr="002C608F">
        <w:rPr>
          <w:rFonts w:ascii="Arial" w:hAnsi="Arial" w:cs="Arial"/>
          <w:color w:val="000000"/>
          <w:sz w:val="21"/>
          <w:szCs w:val="21"/>
        </w:rPr>
        <w:t xml:space="preserve">Os envelopes contendo </w:t>
      </w:r>
      <w:r w:rsidRPr="00E75A87">
        <w:rPr>
          <w:rFonts w:ascii="Arial" w:hAnsi="Arial" w:cs="Arial"/>
          <w:color w:val="000000"/>
          <w:sz w:val="21"/>
          <w:szCs w:val="21"/>
        </w:rPr>
        <w:t>os documentos de</w:t>
      </w:r>
      <w:r w:rsidR="00A83A68" w:rsidRPr="00E75A87">
        <w:rPr>
          <w:rFonts w:ascii="Arial" w:hAnsi="Arial" w:cs="Arial"/>
          <w:color w:val="000000"/>
          <w:sz w:val="21"/>
          <w:szCs w:val="21"/>
        </w:rPr>
        <w:t xml:space="preserve"> </w:t>
      </w:r>
      <w:r w:rsidRPr="00E75A87">
        <w:rPr>
          <w:rFonts w:ascii="Arial" w:hAnsi="Arial" w:cs="Arial"/>
          <w:color w:val="000000"/>
          <w:sz w:val="21"/>
          <w:szCs w:val="21"/>
        </w:rPr>
        <w:t>habilitação e as propostas</w:t>
      </w:r>
      <w:r w:rsidR="00FE4C98" w:rsidRPr="00E75A87">
        <w:rPr>
          <w:rFonts w:ascii="Arial" w:hAnsi="Arial" w:cs="Arial"/>
          <w:color w:val="000000"/>
          <w:sz w:val="21"/>
          <w:szCs w:val="21"/>
        </w:rPr>
        <w:t>, acompanhado da declaração de cumprimento dos requisitos de habilitação (</w:t>
      </w:r>
      <w:r w:rsidR="00321DC5">
        <w:rPr>
          <w:rFonts w:ascii="Arial" w:hAnsi="Arial" w:cs="Arial"/>
          <w:color w:val="000000"/>
          <w:sz w:val="21"/>
          <w:szCs w:val="21"/>
        </w:rPr>
        <w:t>ANEXO</w:t>
      </w:r>
      <w:r w:rsidR="00FE4C98" w:rsidRPr="00E75A87">
        <w:rPr>
          <w:rFonts w:ascii="Arial" w:hAnsi="Arial" w:cs="Arial"/>
          <w:color w:val="000000"/>
          <w:sz w:val="21"/>
          <w:szCs w:val="21"/>
        </w:rPr>
        <w:t xml:space="preserve"> XI), </w:t>
      </w:r>
      <w:r w:rsidRPr="00E75A87">
        <w:rPr>
          <w:rFonts w:ascii="Arial" w:hAnsi="Arial" w:cs="Arial"/>
          <w:color w:val="000000"/>
          <w:sz w:val="21"/>
          <w:szCs w:val="21"/>
        </w:rPr>
        <w:t xml:space="preserve">serão recebidos </w:t>
      </w:r>
      <w:r w:rsidR="00FE4C98" w:rsidRPr="00E75A87">
        <w:rPr>
          <w:rFonts w:ascii="Arial" w:hAnsi="Arial" w:cs="Arial"/>
          <w:color w:val="000000"/>
          <w:sz w:val="21"/>
          <w:szCs w:val="21"/>
        </w:rPr>
        <w:t xml:space="preserve">em Sessão Pública que será realizada no dia </w:t>
      </w:r>
      <w:r w:rsidR="0049187B">
        <w:rPr>
          <w:rFonts w:ascii="Arial" w:hAnsi="Arial" w:cs="Arial"/>
          <w:b/>
          <w:color w:val="000000"/>
          <w:sz w:val="21"/>
          <w:szCs w:val="21"/>
        </w:rPr>
        <w:t>06</w:t>
      </w:r>
      <w:r w:rsidR="00BD3DF9" w:rsidRPr="00BD3DF9">
        <w:rPr>
          <w:rFonts w:ascii="Arial" w:hAnsi="Arial" w:cs="Arial"/>
          <w:b/>
          <w:color w:val="000000"/>
          <w:sz w:val="21"/>
          <w:szCs w:val="21"/>
        </w:rPr>
        <w:t>/09/2018</w:t>
      </w:r>
      <w:r w:rsidR="00FE4C98" w:rsidRPr="00BD3DF9">
        <w:rPr>
          <w:rFonts w:ascii="Arial" w:hAnsi="Arial" w:cs="Arial"/>
          <w:b/>
          <w:color w:val="000000"/>
          <w:sz w:val="21"/>
          <w:szCs w:val="21"/>
        </w:rPr>
        <w:t xml:space="preserve"> às 10</w:t>
      </w:r>
      <w:r w:rsidR="00BD3DF9">
        <w:rPr>
          <w:rFonts w:ascii="Arial" w:hAnsi="Arial" w:cs="Arial"/>
          <w:b/>
          <w:color w:val="000000"/>
          <w:sz w:val="21"/>
          <w:szCs w:val="21"/>
        </w:rPr>
        <w:t>h</w:t>
      </w:r>
      <w:r w:rsidR="00FE4C98" w:rsidRPr="00BD3DF9">
        <w:rPr>
          <w:rFonts w:ascii="Arial" w:hAnsi="Arial" w:cs="Arial"/>
          <w:b/>
          <w:color w:val="000000"/>
          <w:sz w:val="21"/>
          <w:szCs w:val="21"/>
        </w:rPr>
        <w:t>00</w:t>
      </w:r>
      <w:r w:rsidR="00BD3DF9">
        <w:rPr>
          <w:rFonts w:ascii="Arial" w:hAnsi="Arial" w:cs="Arial"/>
          <w:b/>
          <w:color w:val="000000"/>
          <w:sz w:val="21"/>
          <w:szCs w:val="21"/>
        </w:rPr>
        <w:t>min</w:t>
      </w:r>
      <w:r w:rsidR="00FE4C98" w:rsidRPr="00BD3DF9">
        <w:rPr>
          <w:rFonts w:ascii="Arial" w:hAnsi="Arial" w:cs="Arial"/>
          <w:b/>
          <w:color w:val="000000"/>
          <w:sz w:val="21"/>
          <w:szCs w:val="21"/>
        </w:rPr>
        <w:t xml:space="preserve"> horas</w:t>
      </w:r>
      <w:r w:rsidR="00FE4C98" w:rsidRPr="00977988">
        <w:rPr>
          <w:rFonts w:ascii="Arial" w:hAnsi="Arial" w:cs="Arial"/>
          <w:b/>
          <w:color w:val="000000"/>
          <w:sz w:val="21"/>
          <w:szCs w:val="21"/>
        </w:rPr>
        <w:t xml:space="preserve">, </w:t>
      </w:r>
      <w:r w:rsidR="00C30AA9" w:rsidRPr="00E75A87">
        <w:rPr>
          <w:rFonts w:ascii="Arial" w:hAnsi="Arial" w:cs="Arial"/>
          <w:b/>
          <w:color w:val="000000"/>
          <w:sz w:val="21"/>
          <w:szCs w:val="21"/>
        </w:rPr>
        <w:t>na Av. Dr. E</w:t>
      </w:r>
      <w:r w:rsidR="00AB475E" w:rsidRPr="00E75A87">
        <w:rPr>
          <w:rFonts w:ascii="Arial" w:hAnsi="Arial" w:cs="Arial"/>
          <w:b/>
          <w:color w:val="000000"/>
          <w:sz w:val="21"/>
          <w:szCs w:val="21"/>
        </w:rPr>
        <w:t xml:space="preserve">néas de Carvalho Aguiar, 188 – </w:t>
      </w:r>
      <w:r w:rsidR="004655FF" w:rsidRPr="00E75A87">
        <w:rPr>
          <w:rFonts w:ascii="Arial" w:hAnsi="Arial" w:cs="Arial"/>
          <w:b/>
          <w:color w:val="000000"/>
          <w:sz w:val="21"/>
          <w:szCs w:val="21"/>
        </w:rPr>
        <w:t>3</w:t>
      </w:r>
      <w:r w:rsidR="00C30AA9" w:rsidRPr="00E75A87">
        <w:rPr>
          <w:rFonts w:ascii="Arial" w:hAnsi="Arial" w:cs="Arial"/>
          <w:b/>
          <w:color w:val="000000"/>
          <w:sz w:val="21"/>
          <w:szCs w:val="21"/>
        </w:rPr>
        <w:t>º andar</w:t>
      </w:r>
      <w:r w:rsidR="00AB475E" w:rsidRPr="00E75A87">
        <w:rPr>
          <w:rFonts w:ascii="Arial" w:hAnsi="Arial" w:cs="Arial"/>
          <w:b/>
          <w:color w:val="000000"/>
          <w:sz w:val="21"/>
          <w:szCs w:val="21"/>
        </w:rPr>
        <w:t>,</w:t>
      </w:r>
      <w:r w:rsidR="00C30AA9" w:rsidRPr="00E75A87">
        <w:rPr>
          <w:rFonts w:ascii="Arial" w:hAnsi="Arial" w:cs="Arial"/>
          <w:b/>
          <w:color w:val="000000"/>
          <w:sz w:val="21"/>
          <w:szCs w:val="21"/>
        </w:rPr>
        <w:t xml:space="preserve"> </w:t>
      </w:r>
      <w:r w:rsidR="001C3954" w:rsidRPr="00E75A87">
        <w:rPr>
          <w:rFonts w:ascii="Arial" w:hAnsi="Arial" w:cs="Arial"/>
          <w:b/>
          <w:color w:val="000000"/>
          <w:sz w:val="21"/>
          <w:szCs w:val="21"/>
        </w:rPr>
        <w:t xml:space="preserve">Sala de Reunião GTE, </w:t>
      </w:r>
      <w:r w:rsidR="00C30AA9" w:rsidRPr="00E75A87">
        <w:rPr>
          <w:rFonts w:ascii="Arial" w:hAnsi="Arial" w:cs="Arial"/>
          <w:b/>
          <w:color w:val="000000"/>
          <w:sz w:val="21"/>
          <w:szCs w:val="21"/>
        </w:rPr>
        <w:t>Jardim América, São Paulo - SP</w:t>
      </w:r>
      <w:r w:rsidR="00C30AA9" w:rsidRPr="00E75A87">
        <w:rPr>
          <w:rFonts w:ascii="Arial" w:hAnsi="Arial" w:cs="Arial"/>
          <w:color w:val="000000"/>
          <w:sz w:val="21"/>
          <w:szCs w:val="21"/>
        </w:rPr>
        <w:t>,</w:t>
      </w:r>
      <w:r w:rsidRPr="00E75A87">
        <w:rPr>
          <w:rFonts w:ascii="Arial" w:hAnsi="Arial" w:cs="Arial"/>
          <w:i/>
          <w:iCs/>
          <w:color w:val="0000FF"/>
          <w:sz w:val="21"/>
          <w:szCs w:val="21"/>
        </w:rPr>
        <w:t xml:space="preserve"> </w:t>
      </w:r>
      <w:r w:rsidRPr="00E75A87">
        <w:rPr>
          <w:rFonts w:ascii="Arial" w:hAnsi="Arial" w:cs="Arial"/>
          <w:color w:val="000000"/>
          <w:sz w:val="21"/>
          <w:szCs w:val="21"/>
        </w:rPr>
        <w:t>e será procedida pel</w:t>
      </w:r>
      <w:r w:rsidR="00FE4C98" w:rsidRPr="00E75A87">
        <w:rPr>
          <w:rFonts w:ascii="Arial" w:hAnsi="Arial" w:cs="Arial"/>
          <w:color w:val="000000"/>
          <w:sz w:val="21"/>
          <w:szCs w:val="21"/>
        </w:rPr>
        <w:t>o responsável da licitação e equipe de apoio.</w:t>
      </w:r>
    </w:p>
    <w:p w:rsidR="009E41F1" w:rsidRPr="002C608F" w:rsidRDefault="009E41F1" w:rsidP="007E5AC8">
      <w:pPr>
        <w:tabs>
          <w:tab w:val="left" w:pos="993"/>
        </w:tabs>
        <w:autoSpaceDE w:val="0"/>
        <w:autoSpaceDN w:val="0"/>
        <w:adjustRightInd w:val="0"/>
        <w:spacing w:after="0" w:line="280" w:lineRule="exact"/>
        <w:ind w:left="992" w:hanging="992"/>
        <w:jc w:val="both"/>
        <w:rPr>
          <w:rFonts w:ascii="Arial" w:hAnsi="Arial" w:cs="Arial"/>
          <w:b/>
          <w:bCs/>
          <w:color w:val="000000"/>
          <w:sz w:val="21"/>
          <w:szCs w:val="21"/>
        </w:rPr>
      </w:pPr>
      <w:r w:rsidRPr="002C608F">
        <w:rPr>
          <w:rFonts w:ascii="Arial" w:hAnsi="Arial" w:cs="Arial"/>
          <w:b/>
          <w:bCs/>
          <w:color w:val="000000"/>
          <w:sz w:val="21"/>
          <w:szCs w:val="21"/>
        </w:rPr>
        <w:t xml:space="preserve">1. </w:t>
      </w:r>
      <w:r w:rsidR="00152D8C" w:rsidRPr="002C608F">
        <w:rPr>
          <w:rFonts w:ascii="Arial" w:hAnsi="Arial" w:cs="Arial"/>
          <w:b/>
          <w:bCs/>
          <w:color w:val="000000"/>
          <w:sz w:val="21"/>
          <w:szCs w:val="21"/>
        </w:rPr>
        <w:tab/>
      </w:r>
      <w:r w:rsidRPr="002C608F">
        <w:rPr>
          <w:rFonts w:ascii="Arial" w:hAnsi="Arial" w:cs="Arial"/>
          <w:b/>
          <w:bCs/>
          <w:color w:val="000000"/>
          <w:sz w:val="21"/>
          <w:szCs w:val="21"/>
        </w:rPr>
        <w:t>DO OBJETO</w:t>
      </w:r>
    </w:p>
    <w:p w:rsidR="00CD61F7" w:rsidRPr="007E5AC8" w:rsidRDefault="00CD61F7" w:rsidP="007E5AC8">
      <w:pPr>
        <w:tabs>
          <w:tab w:val="left" w:pos="993"/>
        </w:tabs>
        <w:autoSpaceDE w:val="0"/>
        <w:autoSpaceDN w:val="0"/>
        <w:adjustRightInd w:val="0"/>
        <w:spacing w:after="0" w:line="280" w:lineRule="exact"/>
        <w:ind w:left="992" w:hanging="992"/>
        <w:jc w:val="both"/>
        <w:rPr>
          <w:rFonts w:ascii="Arial" w:hAnsi="Arial" w:cs="Arial"/>
          <w:b/>
          <w:bCs/>
          <w:color w:val="000000"/>
          <w:sz w:val="19"/>
          <w:szCs w:val="19"/>
        </w:rPr>
      </w:pPr>
    </w:p>
    <w:p w:rsidR="009E41F1" w:rsidRDefault="009E41F1" w:rsidP="007E5AC8">
      <w:pPr>
        <w:tabs>
          <w:tab w:val="left" w:pos="993"/>
        </w:tabs>
        <w:autoSpaceDE w:val="0"/>
        <w:autoSpaceDN w:val="0"/>
        <w:adjustRightInd w:val="0"/>
        <w:spacing w:after="0" w:line="280" w:lineRule="exact"/>
        <w:ind w:left="992" w:hanging="992"/>
        <w:jc w:val="both"/>
        <w:rPr>
          <w:rFonts w:ascii="Arial" w:hAnsi="Arial" w:cs="Arial"/>
          <w:color w:val="000000"/>
          <w:sz w:val="21"/>
          <w:szCs w:val="21"/>
        </w:rPr>
      </w:pPr>
      <w:r w:rsidRPr="002C608F">
        <w:rPr>
          <w:rFonts w:ascii="Arial" w:hAnsi="Arial" w:cs="Arial"/>
          <w:b/>
          <w:bCs/>
          <w:color w:val="000000"/>
          <w:sz w:val="21"/>
          <w:szCs w:val="21"/>
        </w:rPr>
        <w:t xml:space="preserve">1.1 </w:t>
      </w:r>
      <w:r w:rsidR="00152D8C" w:rsidRPr="002C608F">
        <w:rPr>
          <w:rFonts w:ascii="Arial" w:hAnsi="Arial" w:cs="Arial"/>
          <w:b/>
          <w:bCs/>
          <w:color w:val="000000"/>
          <w:sz w:val="21"/>
          <w:szCs w:val="21"/>
        </w:rPr>
        <w:tab/>
      </w:r>
      <w:r w:rsidRPr="002C608F">
        <w:rPr>
          <w:rFonts w:ascii="Arial" w:hAnsi="Arial" w:cs="Arial"/>
          <w:color w:val="000000"/>
          <w:sz w:val="21"/>
          <w:szCs w:val="21"/>
        </w:rPr>
        <w:t xml:space="preserve">A presente licitação tem por objeto </w:t>
      </w:r>
      <w:r w:rsidR="00CD61F7" w:rsidRPr="002C608F">
        <w:rPr>
          <w:rFonts w:ascii="Arial" w:hAnsi="Arial" w:cs="Arial"/>
          <w:color w:val="000000"/>
          <w:sz w:val="21"/>
          <w:szCs w:val="21"/>
        </w:rPr>
        <w:t xml:space="preserve">a </w:t>
      </w:r>
      <w:r w:rsidR="00EB1F8A">
        <w:rPr>
          <w:rFonts w:ascii="Arial" w:hAnsi="Arial" w:cs="Arial"/>
          <w:color w:val="000000"/>
          <w:sz w:val="21"/>
          <w:szCs w:val="21"/>
        </w:rPr>
        <w:t>execução das obras de Reforma de Complementação em Áreas do Ambulatório e da UTI Adulto do Hospital Geral “Dr. Manoel Bifulco” de São Mateus</w:t>
      </w:r>
      <w:r w:rsidR="006705AD" w:rsidRPr="002C608F">
        <w:rPr>
          <w:rFonts w:ascii="Arial" w:hAnsi="Arial" w:cs="Arial"/>
          <w:b/>
          <w:color w:val="000000"/>
          <w:sz w:val="21"/>
          <w:szCs w:val="21"/>
        </w:rPr>
        <w:t xml:space="preserve">, sito à Rua </w:t>
      </w:r>
      <w:r w:rsidR="00EB1F8A">
        <w:rPr>
          <w:rFonts w:ascii="Arial" w:hAnsi="Arial" w:cs="Arial"/>
          <w:b/>
          <w:color w:val="000000"/>
          <w:sz w:val="21"/>
          <w:szCs w:val="21"/>
        </w:rPr>
        <w:t>Ângelo</w:t>
      </w:r>
      <w:r w:rsidR="00EA16AD">
        <w:rPr>
          <w:rFonts w:ascii="Arial" w:hAnsi="Arial" w:cs="Arial"/>
          <w:b/>
          <w:color w:val="000000"/>
          <w:sz w:val="21"/>
          <w:szCs w:val="21"/>
        </w:rPr>
        <w:t xml:space="preserve"> de Câ</w:t>
      </w:r>
      <w:r w:rsidR="00EB1F8A">
        <w:rPr>
          <w:rFonts w:ascii="Arial" w:hAnsi="Arial" w:cs="Arial"/>
          <w:b/>
          <w:color w:val="000000"/>
          <w:sz w:val="21"/>
          <w:szCs w:val="21"/>
        </w:rPr>
        <w:t>ndi</w:t>
      </w:r>
      <w:r w:rsidR="00EA16AD">
        <w:rPr>
          <w:rFonts w:ascii="Arial" w:hAnsi="Arial" w:cs="Arial"/>
          <w:b/>
          <w:color w:val="000000"/>
          <w:sz w:val="21"/>
          <w:szCs w:val="21"/>
        </w:rPr>
        <w:t>a</w:t>
      </w:r>
      <w:r w:rsidR="006705AD" w:rsidRPr="002C608F">
        <w:rPr>
          <w:rFonts w:ascii="Arial" w:hAnsi="Arial" w:cs="Arial"/>
          <w:b/>
          <w:color w:val="000000"/>
          <w:sz w:val="21"/>
          <w:szCs w:val="21"/>
        </w:rPr>
        <w:t xml:space="preserve">, </w:t>
      </w:r>
      <w:r w:rsidR="00EA16AD">
        <w:rPr>
          <w:rFonts w:ascii="Arial" w:hAnsi="Arial" w:cs="Arial"/>
          <w:b/>
          <w:color w:val="000000"/>
          <w:sz w:val="21"/>
          <w:szCs w:val="21"/>
        </w:rPr>
        <w:t xml:space="preserve">541 </w:t>
      </w:r>
      <w:r w:rsidR="00EB1F8A">
        <w:rPr>
          <w:rFonts w:ascii="Arial" w:hAnsi="Arial" w:cs="Arial"/>
          <w:b/>
          <w:color w:val="000000"/>
          <w:sz w:val="21"/>
          <w:szCs w:val="21"/>
        </w:rPr>
        <w:t>São Mateus</w:t>
      </w:r>
      <w:r w:rsidR="006705AD" w:rsidRPr="002C608F">
        <w:rPr>
          <w:rFonts w:ascii="Arial" w:hAnsi="Arial" w:cs="Arial"/>
          <w:b/>
          <w:color w:val="000000"/>
          <w:sz w:val="21"/>
          <w:szCs w:val="21"/>
        </w:rPr>
        <w:t xml:space="preserve"> – </w:t>
      </w:r>
      <w:r w:rsidR="00EB1F8A">
        <w:rPr>
          <w:rFonts w:ascii="Arial" w:hAnsi="Arial" w:cs="Arial"/>
          <w:b/>
          <w:color w:val="000000"/>
          <w:sz w:val="21"/>
          <w:szCs w:val="21"/>
        </w:rPr>
        <w:t>São Paulo</w:t>
      </w:r>
      <w:r w:rsidR="006705AD" w:rsidRPr="002C608F">
        <w:rPr>
          <w:rFonts w:ascii="Arial" w:hAnsi="Arial" w:cs="Arial"/>
          <w:b/>
          <w:color w:val="000000"/>
          <w:sz w:val="21"/>
          <w:szCs w:val="21"/>
        </w:rPr>
        <w:t>/SP</w:t>
      </w:r>
      <w:r w:rsidR="00D12874" w:rsidRPr="002C608F">
        <w:rPr>
          <w:rFonts w:ascii="Arial" w:hAnsi="Arial" w:cs="Arial"/>
          <w:b/>
          <w:sz w:val="21"/>
          <w:szCs w:val="21"/>
        </w:rPr>
        <w:t xml:space="preserve">, </w:t>
      </w:r>
      <w:r w:rsidRPr="002C608F">
        <w:rPr>
          <w:rFonts w:ascii="Arial" w:hAnsi="Arial" w:cs="Arial"/>
          <w:color w:val="000000"/>
          <w:sz w:val="21"/>
          <w:szCs w:val="21"/>
        </w:rPr>
        <w:t>conforme especificações técnicas constantes</w:t>
      </w:r>
      <w:r w:rsidR="00202D14" w:rsidRPr="002C608F">
        <w:rPr>
          <w:rFonts w:ascii="Arial" w:hAnsi="Arial" w:cs="Arial"/>
          <w:color w:val="000000"/>
          <w:sz w:val="21"/>
          <w:szCs w:val="21"/>
        </w:rPr>
        <w:t xml:space="preserve"> </w:t>
      </w:r>
      <w:r w:rsidR="00915F2A" w:rsidRPr="002C608F">
        <w:rPr>
          <w:rFonts w:ascii="Arial" w:hAnsi="Arial" w:cs="Arial"/>
          <w:color w:val="000000"/>
          <w:sz w:val="21"/>
          <w:szCs w:val="21"/>
        </w:rPr>
        <w:t>do</w:t>
      </w:r>
      <w:r w:rsidR="00161EAE">
        <w:rPr>
          <w:rFonts w:ascii="Arial" w:hAnsi="Arial" w:cs="Arial"/>
          <w:color w:val="000000"/>
          <w:sz w:val="21"/>
          <w:szCs w:val="21"/>
        </w:rPr>
        <w:t>s</w:t>
      </w:r>
      <w:r w:rsidR="00915F2A" w:rsidRPr="002C608F">
        <w:rPr>
          <w:rFonts w:ascii="Arial" w:hAnsi="Arial" w:cs="Arial"/>
          <w:color w:val="000000"/>
          <w:sz w:val="21"/>
          <w:szCs w:val="21"/>
        </w:rPr>
        <w:t xml:space="preserve"> A</w:t>
      </w:r>
      <w:r w:rsidR="00161EAE">
        <w:rPr>
          <w:rFonts w:ascii="Arial" w:hAnsi="Arial" w:cs="Arial"/>
          <w:color w:val="000000"/>
          <w:sz w:val="21"/>
          <w:szCs w:val="21"/>
        </w:rPr>
        <w:t>nexos</w:t>
      </w:r>
      <w:r w:rsidRPr="002C608F">
        <w:rPr>
          <w:rFonts w:ascii="Arial" w:hAnsi="Arial" w:cs="Arial"/>
          <w:color w:val="000000"/>
          <w:sz w:val="21"/>
          <w:szCs w:val="21"/>
        </w:rPr>
        <w:t xml:space="preserve"> que integra</w:t>
      </w:r>
      <w:r w:rsidR="00161EAE">
        <w:rPr>
          <w:rFonts w:ascii="Arial" w:hAnsi="Arial" w:cs="Arial"/>
          <w:color w:val="000000"/>
          <w:sz w:val="21"/>
          <w:szCs w:val="21"/>
        </w:rPr>
        <w:t>m</w:t>
      </w:r>
      <w:r w:rsidRPr="002C608F">
        <w:rPr>
          <w:rFonts w:ascii="Arial" w:hAnsi="Arial" w:cs="Arial"/>
          <w:color w:val="000000"/>
          <w:sz w:val="21"/>
          <w:szCs w:val="21"/>
        </w:rPr>
        <w:t xml:space="preserve"> este convite, observadas as normas</w:t>
      </w:r>
      <w:r w:rsidR="00202D14" w:rsidRPr="002C608F">
        <w:rPr>
          <w:rFonts w:ascii="Arial" w:hAnsi="Arial" w:cs="Arial"/>
          <w:color w:val="000000"/>
          <w:sz w:val="21"/>
          <w:szCs w:val="21"/>
        </w:rPr>
        <w:t xml:space="preserve"> </w:t>
      </w:r>
      <w:r w:rsidRPr="002C608F">
        <w:rPr>
          <w:rFonts w:ascii="Arial" w:hAnsi="Arial" w:cs="Arial"/>
          <w:color w:val="000000"/>
          <w:sz w:val="21"/>
          <w:szCs w:val="21"/>
        </w:rPr>
        <w:t>técnicas da ABNT.</w:t>
      </w:r>
    </w:p>
    <w:p w:rsidR="00161EAE" w:rsidRDefault="00161EAE" w:rsidP="007E5AC8">
      <w:pPr>
        <w:tabs>
          <w:tab w:val="left" w:pos="993"/>
        </w:tabs>
        <w:autoSpaceDE w:val="0"/>
        <w:autoSpaceDN w:val="0"/>
        <w:adjustRightInd w:val="0"/>
        <w:spacing w:after="0" w:line="280" w:lineRule="exact"/>
        <w:ind w:left="992" w:hanging="992"/>
        <w:jc w:val="both"/>
        <w:rPr>
          <w:rFonts w:ascii="Arial" w:hAnsi="Arial" w:cs="Arial"/>
          <w:color w:val="000000"/>
          <w:sz w:val="21"/>
          <w:szCs w:val="21"/>
        </w:rPr>
      </w:pPr>
      <w:r w:rsidRPr="00161EAE">
        <w:rPr>
          <w:rFonts w:ascii="Arial" w:hAnsi="Arial" w:cs="Arial"/>
          <w:b/>
          <w:color w:val="000000"/>
          <w:sz w:val="21"/>
          <w:szCs w:val="21"/>
        </w:rPr>
        <w:t xml:space="preserve">1.2 </w:t>
      </w:r>
      <w:r>
        <w:rPr>
          <w:rFonts w:ascii="Arial" w:hAnsi="Arial" w:cs="Arial"/>
          <w:b/>
          <w:color w:val="000000"/>
          <w:sz w:val="21"/>
          <w:szCs w:val="21"/>
        </w:rPr>
        <w:tab/>
      </w:r>
      <w:r>
        <w:rPr>
          <w:rFonts w:ascii="Arial" w:hAnsi="Arial" w:cs="Arial"/>
          <w:color w:val="000000"/>
          <w:sz w:val="21"/>
          <w:szCs w:val="21"/>
        </w:rPr>
        <w:t>A contratação será efetivada sob o regime de empreitada por preço unitário, e sua execução será fiscalizada e gerenciada pelo Contratante ou por empresa por ele indicada.</w:t>
      </w:r>
    </w:p>
    <w:p w:rsidR="00161EAE" w:rsidRPr="00161EAE" w:rsidRDefault="00161EAE" w:rsidP="007E5AC8">
      <w:pPr>
        <w:tabs>
          <w:tab w:val="left" w:pos="993"/>
        </w:tabs>
        <w:autoSpaceDE w:val="0"/>
        <w:autoSpaceDN w:val="0"/>
        <w:adjustRightInd w:val="0"/>
        <w:spacing w:after="0" w:line="280" w:lineRule="exact"/>
        <w:ind w:left="992" w:hanging="992"/>
        <w:jc w:val="both"/>
        <w:rPr>
          <w:rFonts w:ascii="Arial" w:hAnsi="Arial" w:cs="Arial"/>
          <w:color w:val="000000"/>
          <w:sz w:val="21"/>
          <w:szCs w:val="21"/>
        </w:rPr>
      </w:pPr>
      <w:r>
        <w:rPr>
          <w:rFonts w:ascii="Arial" w:hAnsi="Arial" w:cs="Arial"/>
          <w:b/>
          <w:color w:val="000000"/>
          <w:sz w:val="21"/>
          <w:szCs w:val="21"/>
        </w:rPr>
        <w:t xml:space="preserve">1.3 </w:t>
      </w:r>
      <w:r>
        <w:rPr>
          <w:rFonts w:ascii="Arial" w:hAnsi="Arial" w:cs="Arial"/>
          <w:b/>
          <w:color w:val="000000"/>
          <w:sz w:val="21"/>
          <w:szCs w:val="21"/>
        </w:rPr>
        <w:tab/>
      </w:r>
      <w:r w:rsidR="00321DC5">
        <w:rPr>
          <w:rFonts w:ascii="Arial" w:hAnsi="Arial" w:cs="Arial"/>
          <w:color w:val="000000"/>
          <w:sz w:val="21"/>
          <w:szCs w:val="21"/>
        </w:rPr>
        <w:t>O</w:t>
      </w:r>
      <w:r>
        <w:rPr>
          <w:rFonts w:ascii="Arial" w:hAnsi="Arial" w:cs="Arial"/>
          <w:color w:val="000000"/>
          <w:sz w:val="21"/>
          <w:szCs w:val="21"/>
        </w:rPr>
        <w:t xml:space="preserve"> valor estimado para a execução do objeto deste certame é de R$ </w:t>
      </w:r>
      <w:r w:rsidR="00321DC5">
        <w:rPr>
          <w:rFonts w:ascii="Arial" w:hAnsi="Arial" w:cs="Arial"/>
          <w:color w:val="000000"/>
          <w:sz w:val="21"/>
          <w:szCs w:val="21"/>
        </w:rPr>
        <w:t>236.458,63 (Duzentos e trinta e seis mil e quatrocentos e cinquenta e oito reais e sessenta e três centavos). Os quantitativos e respectivos valores unitários estão referidos na planilha orçamentária detalhada que consta do ANEXO VII B, deste Convite.</w:t>
      </w:r>
    </w:p>
    <w:p w:rsidR="0085568D" w:rsidRPr="007E5AC8" w:rsidRDefault="0085568D" w:rsidP="007E5AC8">
      <w:pPr>
        <w:tabs>
          <w:tab w:val="left" w:pos="993"/>
        </w:tabs>
        <w:autoSpaceDE w:val="0"/>
        <w:autoSpaceDN w:val="0"/>
        <w:adjustRightInd w:val="0"/>
        <w:spacing w:after="0" w:line="280" w:lineRule="exact"/>
        <w:ind w:left="992" w:hanging="992"/>
        <w:jc w:val="both"/>
        <w:rPr>
          <w:rFonts w:ascii="Arial" w:hAnsi="Arial" w:cs="Arial"/>
          <w:color w:val="000000"/>
          <w:sz w:val="19"/>
          <w:szCs w:val="19"/>
        </w:rPr>
      </w:pPr>
    </w:p>
    <w:p w:rsidR="0085568D" w:rsidRPr="002C608F" w:rsidRDefault="0085568D" w:rsidP="007E5AC8">
      <w:pPr>
        <w:tabs>
          <w:tab w:val="left" w:pos="993"/>
        </w:tabs>
        <w:autoSpaceDE w:val="0"/>
        <w:autoSpaceDN w:val="0"/>
        <w:adjustRightInd w:val="0"/>
        <w:spacing w:after="0" w:line="280" w:lineRule="exact"/>
        <w:ind w:left="992" w:hanging="992"/>
        <w:jc w:val="both"/>
        <w:rPr>
          <w:rFonts w:ascii="Arial" w:hAnsi="Arial" w:cs="Arial"/>
          <w:b/>
          <w:sz w:val="21"/>
          <w:szCs w:val="21"/>
        </w:rPr>
      </w:pPr>
      <w:r w:rsidRPr="002C608F">
        <w:rPr>
          <w:rFonts w:ascii="Arial" w:hAnsi="Arial" w:cs="Arial"/>
          <w:b/>
          <w:sz w:val="21"/>
          <w:szCs w:val="21"/>
        </w:rPr>
        <w:t xml:space="preserve">2. </w:t>
      </w:r>
      <w:r w:rsidR="00152D8C" w:rsidRPr="002C608F">
        <w:rPr>
          <w:rFonts w:ascii="Arial" w:hAnsi="Arial" w:cs="Arial"/>
          <w:b/>
          <w:sz w:val="21"/>
          <w:szCs w:val="21"/>
        </w:rPr>
        <w:tab/>
      </w:r>
      <w:r w:rsidRPr="002C608F">
        <w:rPr>
          <w:rFonts w:ascii="Arial" w:hAnsi="Arial" w:cs="Arial"/>
          <w:b/>
          <w:sz w:val="21"/>
          <w:szCs w:val="21"/>
        </w:rPr>
        <w:t>D</w:t>
      </w:r>
      <w:r w:rsidR="00260808">
        <w:rPr>
          <w:rFonts w:ascii="Arial" w:hAnsi="Arial" w:cs="Arial"/>
          <w:b/>
          <w:sz w:val="21"/>
          <w:szCs w:val="21"/>
        </w:rPr>
        <w:t>A</w:t>
      </w:r>
      <w:r w:rsidRPr="002C608F">
        <w:rPr>
          <w:rFonts w:ascii="Arial" w:hAnsi="Arial" w:cs="Arial"/>
          <w:b/>
          <w:sz w:val="21"/>
          <w:szCs w:val="21"/>
        </w:rPr>
        <w:t xml:space="preserve"> HABILITAÇÃO</w:t>
      </w:r>
    </w:p>
    <w:p w:rsidR="0085568D" w:rsidRPr="007E5AC8" w:rsidRDefault="0085568D" w:rsidP="007E5AC8">
      <w:pPr>
        <w:tabs>
          <w:tab w:val="left" w:pos="993"/>
        </w:tabs>
        <w:autoSpaceDE w:val="0"/>
        <w:autoSpaceDN w:val="0"/>
        <w:adjustRightInd w:val="0"/>
        <w:spacing w:after="0" w:line="280" w:lineRule="exact"/>
        <w:ind w:left="992" w:hanging="992"/>
        <w:jc w:val="both"/>
        <w:rPr>
          <w:rFonts w:ascii="Arial" w:hAnsi="Arial" w:cs="Arial"/>
          <w:color w:val="000000"/>
          <w:sz w:val="19"/>
          <w:szCs w:val="19"/>
        </w:rPr>
      </w:pPr>
    </w:p>
    <w:p w:rsidR="0085568D" w:rsidRPr="002C608F" w:rsidRDefault="00152D8C" w:rsidP="007E5AC8">
      <w:pPr>
        <w:tabs>
          <w:tab w:val="left" w:pos="993"/>
        </w:tabs>
        <w:autoSpaceDE w:val="0"/>
        <w:autoSpaceDN w:val="0"/>
        <w:adjustRightInd w:val="0"/>
        <w:spacing w:after="0" w:line="280" w:lineRule="exact"/>
        <w:ind w:left="992" w:hanging="992"/>
        <w:jc w:val="both"/>
        <w:rPr>
          <w:rFonts w:ascii="Arial" w:hAnsi="Arial" w:cs="Arial"/>
          <w:sz w:val="21"/>
          <w:szCs w:val="21"/>
        </w:rPr>
      </w:pPr>
      <w:r w:rsidRPr="002C608F">
        <w:rPr>
          <w:rFonts w:ascii="Arial" w:hAnsi="Arial" w:cs="Arial"/>
          <w:b/>
          <w:color w:val="000000"/>
          <w:sz w:val="21"/>
          <w:szCs w:val="21"/>
        </w:rPr>
        <w:t>2.1</w:t>
      </w:r>
      <w:r w:rsidRPr="002C608F">
        <w:rPr>
          <w:rFonts w:ascii="Arial" w:hAnsi="Arial" w:cs="Arial"/>
          <w:color w:val="000000"/>
          <w:sz w:val="21"/>
          <w:szCs w:val="21"/>
        </w:rPr>
        <w:tab/>
      </w:r>
      <w:r w:rsidR="0085568D" w:rsidRPr="002C608F">
        <w:rPr>
          <w:rFonts w:ascii="Arial" w:hAnsi="Arial" w:cs="Arial"/>
          <w:color w:val="000000"/>
          <w:sz w:val="21"/>
          <w:szCs w:val="21"/>
        </w:rPr>
        <w:t>Poderão</w:t>
      </w:r>
      <w:r w:rsidR="0085568D" w:rsidRPr="002C608F">
        <w:rPr>
          <w:rFonts w:ascii="Arial" w:hAnsi="Arial" w:cs="Arial"/>
          <w:sz w:val="21"/>
          <w:szCs w:val="21"/>
        </w:rPr>
        <w:t xml:space="preserve"> participar do certame:</w:t>
      </w:r>
    </w:p>
    <w:p w:rsidR="00152D8C" w:rsidRPr="007E5AC8" w:rsidRDefault="00152D8C" w:rsidP="007E5AC8">
      <w:pPr>
        <w:tabs>
          <w:tab w:val="left" w:pos="993"/>
        </w:tabs>
        <w:autoSpaceDE w:val="0"/>
        <w:autoSpaceDN w:val="0"/>
        <w:adjustRightInd w:val="0"/>
        <w:spacing w:after="0" w:line="280" w:lineRule="exact"/>
        <w:ind w:left="992" w:hanging="992"/>
        <w:jc w:val="both"/>
        <w:rPr>
          <w:rFonts w:ascii="Arial" w:hAnsi="Arial" w:cs="Arial"/>
          <w:sz w:val="19"/>
          <w:szCs w:val="19"/>
        </w:rPr>
      </w:pPr>
    </w:p>
    <w:p w:rsidR="00152D8C" w:rsidRDefault="0085568D" w:rsidP="007E5AC8">
      <w:pPr>
        <w:tabs>
          <w:tab w:val="left" w:pos="993"/>
        </w:tabs>
        <w:spacing w:after="0" w:line="280" w:lineRule="exact"/>
        <w:ind w:left="992" w:hanging="992"/>
        <w:jc w:val="both"/>
        <w:rPr>
          <w:rFonts w:ascii="Arial" w:hAnsi="Arial" w:cs="Arial"/>
          <w:sz w:val="21"/>
          <w:szCs w:val="21"/>
        </w:rPr>
      </w:pPr>
      <w:r w:rsidRPr="002C608F">
        <w:rPr>
          <w:rFonts w:ascii="Arial" w:hAnsi="Arial" w:cs="Arial"/>
          <w:b/>
          <w:sz w:val="21"/>
          <w:szCs w:val="21"/>
        </w:rPr>
        <w:lastRenderedPageBreak/>
        <w:t>2.1</w:t>
      </w:r>
      <w:r w:rsidR="00152D8C" w:rsidRPr="002C608F">
        <w:rPr>
          <w:rFonts w:ascii="Arial" w:hAnsi="Arial" w:cs="Arial"/>
          <w:b/>
          <w:sz w:val="21"/>
          <w:szCs w:val="21"/>
        </w:rPr>
        <w:t>.1</w:t>
      </w:r>
      <w:r w:rsidRPr="002C608F">
        <w:rPr>
          <w:rFonts w:ascii="Arial" w:hAnsi="Arial" w:cs="Arial"/>
          <w:sz w:val="21"/>
          <w:szCs w:val="21"/>
        </w:rPr>
        <w:tab/>
        <w:t xml:space="preserve">Os interessados do ramo pertinente ao objeto, cadastrados </w:t>
      </w:r>
      <w:r w:rsidR="00F0719F">
        <w:rPr>
          <w:rFonts w:ascii="Arial" w:hAnsi="Arial" w:cs="Arial"/>
          <w:sz w:val="21"/>
          <w:szCs w:val="21"/>
        </w:rPr>
        <w:t>no Cadastro Unificado de Fornecedores do Estado de São Paulo – CAUFESP,</w:t>
      </w:r>
      <w:r w:rsidR="00F0719F" w:rsidRPr="002C608F">
        <w:rPr>
          <w:rFonts w:ascii="Arial" w:hAnsi="Arial" w:cs="Arial"/>
          <w:sz w:val="21"/>
          <w:szCs w:val="21"/>
        </w:rPr>
        <w:t xml:space="preserve"> </w:t>
      </w:r>
      <w:r w:rsidR="00152D8C" w:rsidRPr="002C608F">
        <w:rPr>
          <w:rFonts w:ascii="Arial" w:hAnsi="Arial" w:cs="Arial"/>
          <w:sz w:val="21"/>
          <w:szCs w:val="21"/>
        </w:rPr>
        <w:t>convidados pela Administração;</w:t>
      </w:r>
    </w:p>
    <w:p w:rsidR="007E5AC8" w:rsidRPr="007E5AC8" w:rsidRDefault="007E5AC8" w:rsidP="007E5AC8">
      <w:pPr>
        <w:tabs>
          <w:tab w:val="left" w:pos="993"/>
        </w:tabs>
        <w:spacing w:after="0" w:line="280" w:lineRule="exact"/>
        <w:ind w:left="992" w:hanging="992"/>
        <w:jc w:val="both"/>
        <w:rPr>
          <w:rFonts w:ascii="Arial" w:hAnsi="Arial" w:cs="Arial"/>
          <w:sz w:val="19"/>
          <w:szCs w:val="19"/>
        </w:rPr>
      </w:pPr>
    </w:p>
    <w:p w:rsidR="00CD0140" w:rsidRDefault="00152D8C" w:rsidP="007E5AC8">
      <w:pPr>
        <w:tabs>
          <w:tab w:val="left" w:pos="993"/>
        </w:tabs>
        <w:spacing w:after="0" w:line="280" w:lineRule="exact"/>
        <w:ind w:left="992" w:hanging="992"/>
        <w:jc w:val="both"/>
        <w:rPr>
          <w:rFonts w:ascii="Arial" w:hAnsi="Arial" w:cs="Arial"/>
          <w:sz w:val="21"/>
          <w:szCs w:val="21"/>
        </w:rPr>
      </w:pPr>
      <w:r w:rsidRPr="002C608F">
        <w:rPr>
          <w:rFonts w:ascii="Arial" w:hAnsi="Arial" w:cs="Arial"/>
          <w:b/>
          <w:sz w:val="21"/>
          <w:szCs w:val="21"/>
        </w:rPr>
        <w:t>2.1.2</w:t>
      </w:r>
      <w:r w:rsidRPr="002C608F">
        <w:rPr>
          <w:rFonts w:ascii="Arial" w:hAnsi="Arial" w:cs="Arial"/>
          <w:sz w:val="21"/>
          <w:szCs w:val="21"/>
        </w:rPr>
        <w:tab/>
        <w:t xml:space="preserve">Os demais </w:t>
      </w:r>
      <w:r w:rsidR="00F0719F">
        <w:rPr>
          <w:rFonts w:ascii="Arial" w:hAnsi="Arial" w:cs="Arial"/>
          <w:sz w:val="21"/>
          <w:szCs w:val="21"/>
        </w:rPr>
        <w:t>interessados do ramo pe</w:t>
      </w:r>
      <w:r w:rsidR="0064511D">
        <w:rPr>
          <w:rFonts w:ascii="Arial" w:hAnsi="Arial" w:cs="Arial"/>
          <w:sz w:val="21"/>
          <w:szCs w:val="21"/>
        </w:rPr>
        <w:t>rtinente ao objeto, não cadastra</w:t>
      </w:r>
      <w:r w:rsidR="00F0719F">
        <w:rPr>
          <w:rFonts w:ascii="Arial" w:hAnsi="Arial" w:cs="Arial"/>
          <w:sz w:val="21"/>
          <w:szCs w:val="21"/>
        </w:rPr>
        <w:t xml:space="preserve">dos na forma do subitem 2.1.1, deverão apresentar os documentos de habilitação </w:t>
      </w:r>
      <w:r w:rsidR="00CD0140" w:rsidRPr="002C608F">
        <w:rPr>
          <w:rFonts w:ascii="Arial" w:hAnsi="Arial" w:cs="Arial"/>
          <w:sz w:val="21"/>
          <w:szCs w:val="21"/>
        </w:rPr>
        <w:t>com antecedência de até 24 horas da apresentação da proposta.</w:t>
      </w:r>
      <w:r w:rsidR="00F0719F">
        <w:rPr>
          <w:rFonts w:ascii="Arial" w:hAnsi="Arial" w:cs="Arial"/>
          <w:sz w:val="21"/>
          <w:szCs w:val="21"/>
        </w:rPr>
        <w:t xml:space="preserve"> Os documentos considerados necessários para tanto são aqueles relacionados nos subitens 2.2.1 ao 2.2.11.2.</w:t>
      </w:r>
    </w:p>
    <w:p w:rsidR="007E5AC8" w:rsidRPr="007E5AC8" w:rsidRDefault="007E5AC8" w:rsidP="00F0719F">
      <w:pPr>
        <w:tabs>
          <w:tab w:val="left" w:pos="993"/>
        </w:tabs>
        <w:spacing w:after="0" w:line="240" w:lineRule="auto"/>
        <w:ind w:left="992" w:hanging="992"/>
        <w:jc w:val="both"/>
        <w:rPr>
          <w:rFonts w:ascii="Arial" w:hAnsi="Arial" w:cs="Arial"/>
          <w:sz w:val="19"/>
          <w:szCs w:val="19"/>
        </w:rPr>
      </w:pPr>
    </w:p>
    <w:p w:rsidR="00CD0140" w:rsidRDefault="00CD0140" w:rsidP="007E5AC8">
      <w:pPr>
        <w:tabs>
          <w:tab w:val="left" w:pos="993"/>
        </w:tabs>
        <w:spacing w:after="0" w:line="280" w:lineRule="exact"/>
        <w:ind w:left="992" w:hanging="992"/>
        <w:jc w:val="both"/>
        <w:rPr>
          <w:rFonts w:ascii="Arial" w:hAnsi="Arial" w:cs="Arial"/>
          <w:sz w:val="21"/>
          <w:szCs w:val="21"/>
        </w:rPr>
      </w:pPr>
      <w:r w:rsidRPr="001C3954">
        <w:rPr>
          <w:rFonts w:ascii="Arial" w:hAnsi="Arial" w:cs="Arial"/>
          <w:b/>
          <w:sz w:val="21"/>
          <w:szCs w:val="21"/>
        </w:rPr>
        <w:t>2.2</w:t>
      </w:r>
      <w:r w:rsidRPr="001C3954">
        <w:rPr>
          <w:rFonts w:ascii="Arial" w:hAnsi="Arial" w:cs="Arial"/>
          <w:b/>
          <w:sz w:val="21"/>
          <w:szCs w:val="21"/>
        </w:rPr>
        <w:tab/>
      </w:r>
      <w:r w:rsidRPr="001C3954">
        <w:rPr>
          <w:rFonts w:ascii="Arial" w:hAnsi="Arial" w:cs="Arial"/>
          <w:sz w:val="21"/>
          <w:szCs w:val="21"/>
        </w:rPr>
        <w:t xml:space="preserve">Os interessados deverão apresentar a seguinte </w:t>
      </w:r>
      <w:r w:rsidR="001C3954" w:rsidRPr="001C3954">
        <w:rPr>
          <w:rFonts w:ascii="Arial" w:hAnsi="Arial" w:cs="Arial"/>
          <w:sz w:val="21"/>
          <w:szCs w:val="21"/>
        </w:rPr>
        <w:t xml:space="preserve">documentação </w:t>
      </w:r>
      <w:r w:rsidR="007E5AC8" w:rsidRPr="001C3954">
        <w:rPr>
          <w:rFonts w:ascii="Arial" w:hAnsi="Arial" w:cs="Arial"/>
          <w:sz w:val="21"/>
          <w:szCs w:val="21"/>
        </w:rPr>
        <w:t>no</w:t>
      </w:r>
      <w:r w:rsidR="001C3954" w:rsidRPr="001C3954">
        <w:rPr>
          <w:rFonts w:ascii="Arial" w:hAnsi="Arial" w:cs="Arial"/>
          <w:sz w:val="21"/>
          <w:szCs w:val="21"/>
        </w:rPr>
        <w:t xml:space="preserve"> </w:t>
      </w:r>
      <w:r w:rsidR="007E5AC8" w:rsidRPr="001C3954">
        <w:rPr>
          <w:rFonts w:ascii="Arial" w:hAnsi="Arial" w:cs="Arial"/>
          <w:sz w:val="21"/>
          <w:szCs w:val="21"/>
        </w:rPr>
        <w:t>Envelope n.º 02</w:t>
      </w:r>
      <w:r w:rsidR="001C3954" w:rsidRPr="001C3954">
        <w:rPr>
          <w:rFonts w:ascii="Arial" w:hAnsi="Arial" w:cs="Arial"/>
          <w:sz w:val="21"/>
          <w:szCs w:val="21"/>
        </w:rPr>
        <w:t xml:space="preserve"> – Documentos de Habilitação</w:t>
      </w:r>
      <w:r w:rsidRPr="001C3954">
        <w:rPr>
          <w:rFonts w:ascii="Arial" w:hAnsi="Arial" w:cs="Arial"/>
          <w:sz w:val="21"/>
          <w:szCs w:val="21"/>
        </w:rPr>
        <w:t>:</w:t>
      </w:r>
    </w:p>
    <w:p w:rsidR="007E5AC8" w:rsidRPr="007E5AC8" w:rsidRDefault="007E5AC8" w:rsidP="00F0719F">
      <w:pPr>
        <w:tabs>
          <w:tab w:val="left" w:pos="993"/>
        </w:tabs>
        <w:spacing w:after="0" w:line="240" w:lineRule="auto"/>
        <w:ind w:left="992" w:hanging="992"/>
        <w:jc w:val="both"/>
        <w:rPr>
          <w:rFonts w:ascii="Arial" w:hAnsi="Arial" w:cs="Arial"/>
          <w:sz w:val="19"/>
          <w:szCs w:val="19"/>
        </w:rPr>
      </w:pPr>
    </w:p>
    <w:p w:rsidR="00CD0140" w:rsidRDefault="00CD0140" w:rsidP="007E5AC8">
      <w:pPr>
        <w:tabs>
          <w:tab w:val="left" w:pos="993"/>
        </w:tabs>
        <w:spacing w:after="0" w:line="280" w:lineRule="exact"/>
        <w:ind w:left="992" w:hanging="992"/>
        <w:jc w:val="both"/>
        <w:rPr>
          <w:rFonts w:ascii="Arial" w:eastAsia="Arial Unicode MS" w:hAnsi="Arial" w:cs="Arial"/>
          <w:sz w:val="21"/>
          <w:szCs w:val="21"/>
        </w:rPr>
      </w:pPr>
      <w:r w:rsidRPr="002C608F">
        <w:rPr>
          <w:rFonts w:ascii="Arial" w:hAnsi="Arial" w:cs="Arial"/>
          <w:b/>
          <w:sz w:val="21"/>
          <w:szCs w:val="21"/>
        </w:rPr>
        <w:t>2.2.1</w:t>
      </w:r>
      <w:r w:rsidRPr="002C608F">
        <w:rPr>
          <w:rFonts w:ascii="Arial" w:hAnsi="Arial" w:cs="Arial"/>
          <w:b/>
          <w:sz w:val="21"/>
          <w:szCs w:val="21"/>
        </w:rPr>
        <w:tab/>
      </w:r>
      <w:r w:rsidRPr="002C608F">
        <w:rPr>
          <w:rFonts w:ascii="Arial" w:eastAsia="Arial Unicode MS" w:hAnsi="Arial" w:cs="Arial"/>
          <w:sz w:val="21"/>
          <w:szCs w:val="21"/>
        </w:rPr>
        <w:t>Registro empresarial na Junta Comercial, no caso de empresário individual</w:t>
      </w:r>
      <w:r w:rsidR="009F0008" w:rsidRPr="002C608F">
        <w:rPr>
          <w:rFonts w:ascii="Arial" w:eastAsia="Arial Unicode MS" w:hAnsi="Arial" w:cs="Arial"/>
          <w:sz w:val="21"/>
          <w:szCs w:val="21"/>
        </w:rPr>
        <w:t xml:space="preserve"> ou Empresa Individual de Responsabilidade Limitada - EIRELI</w:t>
      </w:r>
      <w:r w:rsidRPr="002C608F">
        <w:rPr>
          <w:rFonts w:ascii="Arial" w:eastAsia="Arial Unicode MS" w:hAnsi="Arial" w:cs="Arial"/>
          <w:sz w:val="21"/>
          <w:szCs w:val="21"/>
        </w:rPr>
        <w:t>;</w:t>
      </w:r>
    </w:p>
    <w:p w:rsidR="007E5AC8" w:rsidRDefault="007E5AC8" w:rsidP="00F0719F">
      <w:pPr>
        <w:tabs>
          <w:tab w:val="left" w:pos="993"/>
        </w:tabs>
        <w:spacing w:after="0" w:line="240" w:lineRule="auto"/>
        <w:ind w:left="992" w:hanging="992"/>
        <w:jc w:val="both"/>
        <w:rPr>
          <w:rFonts w:ascii="Arial" w:eastAsia="Arial Unicode MS" w:hAnsi="Arial" w:cs="Arial"/>
          <w:sz w:val="21"/>
          <w:szCs w:val="21"/>
        </w:rPr>
      </w:pPr>
    </w:p>
    <w:p w:rsidR="0085568D" w:rsidRDefault="00CD0140"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2.2.2</w:t>
      </w:r>
      <w:r w:rsidRPr="002C608F">
        <w:rPr>
          <w:rFonts w:ascii="Arial" w:hAnsi="Arial" w:cs="Arial"/>
          <w:b/>
          <w:sz w:val="21"/>
          <w:szCs w:val="21"/>
        </w:rPr>
        <w:tab/>
      </w:r>
      <w:r w:rsidRPr="002C608F">
        <w:rPr>
          <w:rFonts w:ascii="Arial" w:eastAsia="Arial Unicode MS" w:hAnsi="Arial" w:cs="Arial"/>
          <w:sz w:val="21"/>
          <w:szCs w:val="21"/>
        </w:rPr>
        <w:t xml:space="preserve">Ato constitutivo, estatuto ou contrato social atualizado e registrado na Junta Comercial, em se tratando de sociedade empresária ou cooperativa, </w:t>
      </w:r>
      <w:r w:rsidR="009F0008" w:rsidRPr="002C608F">
        <w:rPr>
          <w:rFonts w:ascii="Arial" w:eastAsia="Arial Unicode MS" w:hAnsi="Arial" w:cs="Arial"/>
          <w:sz w:val="21"/>
          <w:szCs w:val="21"/>
        </w:rPr>
        <w:t xml:space="preserve">devendo o estatuto, no caso das cooperativas, estar adequado à Lei Federal nº 12.690/2012; </w:t>
      </w:r>
      <w:r w:rsidRPr="002C608F">
        <w:rPr>
          <w:rFonts w:ascii="Arial" w:eastAsia="Arial Unicode MS" w:hAnsi="Arial" w:cs="Arial"/>
          <w:sz w:val="21"/>
          <w:szCs w:val="21"/>
        </w:rPr>
        <w:t>acompanha</w:t>
      </w:r>
      <w:r w:rsidR="00C466DC" w:rsidRPr="002C608F">
        <w:rPr>
          <w:rFonts w:ascii="Arial" w:hAnsi="Arial" w:cs="Arial"/>
          <w:sz w:val="21"/>
          <w:szCs w:val="21"/>
        </w:rPr>
        <w:t>do de documentos de eleição ou designação dos atuais administradores, ou ato constitutivo atualizado e registrado no Registro Civil de Pessoas Jurídicas, tratando</w:t>
      </w:r>
      <w:r w:rsidR="00452F2A" w:rsidRPr="002C608F">
        <w:rPr>
          <w:rFonts w:ascii="Arial" w:hAnsi="Arial" w:cs="Arial"/>
          <w:sz w:val="21"/>
          <w:szCs w:val="21"/>
        </w:rPr>
        <w:t xml:space="preserve">-se </w:t>
      </w:r>
      <w:r w:rsidR="00C466DC" w:rsidRPr="002C608F">
        <w:rPr>
          <w:rFonts w:ascii="Arial" w:hAnsi="Arial" w:cs="Arial"/>
          <w:sz w:val="21"/>
          <w:szCs w:val="21"/>
        </w:rPr>
        <w:t>de sociedade não empresária, acompanhado de prova de diretoria em exercício</w:t>
      </w:r>
      <w:r w:rsidR="00452F2A" w:rsidRPr="002C608F">
        <w:rPr>
          <w:rFonts w:ascii="Arial" w:hAnsi="Arial" w:cs="Arial"/>
          <w:sz w:val="21"/>
          <w:szCs w:val="21"/>
        </w:rPr>
        <w:t xml:space="preserve">; decreto de autorização tratando-se de sociedade empresária estrangeira em funcionamento no País, e </w:t>
      </w:r>
      <w:proofErr w:type="gramStart"/>
      <w:r w:rsidR="00452F2A" w:rsidRPr="002C608F">
        <w:rPr>
          <w:rFonts w:ascii="Arial" w:hAnsi="Arial" w:cs="Arial"/>
          <w:sz w:val="21"/>
          <w:szCs w:val="21"/>
        </w:rPr>
        <w:t>ato</w:t>
      </w:r>
      <w:r w:rsidR="00C466DC" w:rsidRPr="002C608F">
        <w:rPr>
          <w:rFonts w:ascii="Arial" w:hAnsi="Arial" w:cs="Arial"/>
          <w:sz w:val="21"/>
          <w:szCs w:val="21"/>
        </w:rPr>
        <w:t>.</w:t>
      </w:r>
      <w:proofErr w:type="gramEnd"/>
      <w:r w:rsidR="00452F2A" w:rsidRPr="002C608F">
        <w:rPr>
          <w:rFonts w:ascii="Arial" w:hAnsi="Arial" w:cs="Arial"/>
          <w:sz w:val="21"/>
          <w:szCs w:val="21"/>
        </w:rPr>
        <w:t>de registro ou autorização para funcionamento expedido pelo órgão competente, quando a atividade assim o exigir; e registro perante a entidade estadual da Organização das Cooperativas Brasileiras, em se tratando de sociedade cooperativa;</w:t>
      </w:r>
    </w:p>
    <w:p w:rsidR="007E5AC8" w:rsidRPr="002C608F" w:rsidRDefault="007E5AC8" w:rsidP="00F0719F">
      <w:pPr>
        <w:tabs>
          <w:tab w:val="left" w:pos="993"/>
        </w:tabs>
        <w:spacing w:after="0" w:line="240" w:lineRule="auto"/>
        <w:ind w:left="993" w:hanging="993"/>
        <w:jc w:val="both"/>
        <w:rPr>
          <w:rFonts w:ascii="Arial" w:hAnsi="Arial" w:cs="Arial"/>
          <w:sz w:val="21"/>
          <w:szCs w:val="21"/>
        </w:rPr>
      </w:pPr>
    </w:p>
    <w:p w:rsidR="00C466DC" w:rsidRDefault="0085568D"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w:t>
      </w:r>
      <w:r w:rsidR="00C466DC" w:rsidRPr="002C608F">
        <w:rPr>
          <w:rFonts w:ascii="Arial" w:hAnsi="Arial" w:cs="Arial"/>
          <w:b/>
          <w:sz w:val="21"/>
          <w:szCs w:val="21"/>
        </w:rPr>
        <w:t>2.3</w:t>
      </w:r>
      <w:r w:rsidRPr="002C608F">
        <w:rPr>
          <w:rFonts w:ascii="Arial" w:hAnsi="Arial" w:cs="Arial"/>
          <w:sz w:val="21"/>
          <w:szCs w:val="21"/>
        </w:rPr>
        <w:tab/>
      </w:r>
      <w:r w:rsidR="00C466DC" w:rsidRPr="002C608F">
        <w:rPr>
          <w:rFonts w:ascii="Arial" w:hAnsi="Arial" w:cs="Arial"/>
          <w:sz w:val="21"/>
          <w:szCs w:val="21"/>
        </w:rPr>
        <w:t>Prova de inscrição no Cadastro Nacional de Pessoas Jurídicas do Ministério da Fazenda (CNPJ).</w:t>
      </w:r>
    </w:p>
    <w:p w:rsidR="007E5AC8" w:rsidRPr="002C608F" w:rsidRDefault="007E5AC8" w:rsidP="00F0719F">
      <w:pPr>
        <w:tabs>
          <w:tab w:val="left" w:pos="993"/>
        </w:tabs>
        <w:spacing w:after="0" w:line="240" w:lineRule="auto"/>
        <w:ind w:left="993" w:hanging="993"/>
        <w:jc w:val="both"/>
        <w:rPr>
          <w:rFonts w:ascii="Arial" w:hAnsi="Arial" w:cs="Arial"/>
          <w:sz w:val="21"/>
          <w:szCs w:val="21"/>
        </w:rPr>
      </w:pPr>
    </w:p>
    <w:p w:rsidR="00C466DC" w:rsidRDefault="00C466DC" w:rsidP="007E5AC8">
      <w:pPr>
        <w:tabs>
          <w:tab w:val="left" w:pos="993"/>
        </w:tabs>
        <w:spacing w:after="0" w:line="280" w:lineRule="exact"/>
        <w:ind w:left="993" w:hanging="993"/>
        <w:jc w:val="both"/>
        <w:rPr>
          <w:rFonts w:ascii="Arial" w:eastAsia="Arial Unicode MS" w:hAnsi="Arial" w:cs="Arial"/>
          <w:sz w:val="21"/>
          <w:szCs w:val="21"/>
        </w:rPr>
      </w:pPr>
      <w:r w:rsidRPr="002C608F">
        <w:rPr>
          <w:rFonts w:ascii="Arial" w:hAnsi="Arial" w:cs="Arial"/>
          <w:b/>
          <w:sz w:val="21"/>
          <w:szCs w:val="21"/>
        </w:rPr>
        <w:t>2.2.4</w:t>
      </w:r>
      <w:r w:rsidRPr="002C608F">
        <w:rPr>
          <w:rFonts w:ascii="Arial" w:hAnsi="Arial" w:cs="Arial"/>
          <w:b/>
          <w:sz w:val="21"/>
          <w:szCs w:val="21"/>
        </w:rPr>
        <w:tab/>
      </w:r>
      <w:r w:rsidR="00452F2A" w:rsidRPr="002C608F">
        <w:rPr>
          <w:rFonts w:ascii="Arial" w:hAnsi="Arial" w:cs="Arial"/>
          <w:sz w:val="21"/>
          <w:szCs w:val="21"/>
        </w:rPr>
        <w:t xml:space="preserve">Prova de inscrição no Cadastro de Contribuintes Estadual e Municipal relativo à sede </w:t>
      </w:r>
      <w:r w:rsidR="00C068F2" w:rsidRPr="002C608F">
        <w:rPr>
          <w:rFonts w:ascii="Arial" w:hAnsi="Arial" w:cs="Arial"/>
          <w:sz w:val="21"/>
          <w:szCs w:val="21"/>
        </w:rPr>
        <w:t xml:space="preserve">ou domicílio do licitante, pertinente ao seu ramo de atividade e compatível com o objeto do certame; </w:t>
      </w:r>
      <w:r w:rsidR="00E37618" w:rsidRPr="002C608F">
        <w:rPr>
          <w:rFonts w:ascii="Arial" w:eastAsia="Arial Unicode MS" w:hAnsi="Arial" w:cs="Arial"/>
          <w:sz w:val="21"/>
          <w:szCs w:val="21"/>
        </w:rPr>
        <w:t>c</w:t>
      </w:r>
      <w:r w:rsidRPr="002C608F">
        <w:rPr>
          <w:rFonts w:ascii="Arial" w:eastAsia="Arial Unicode MS" w:hAnsi="Arial" w:cs="Arial"/>
          <w:sz w:val="21"/>
          <w:szCs w:val="21"/>
        </w:rPr>
        <w:t>erti</w:t>
      </w:r>
      <w:r w:rsidR="00C068F2" w:rsidRPr="002C608F">
        <w:rPr>
          <w:rFonts w:ascii="Arial" w:eastAsia="Arial Unicode MS" w:hAnsi="Arial" w:cs="Arial"/>
          <w:sz w:val="21"/>
          <w:szCs w:val="21"/>
        </w:rPr>
        <w:t xml:space="preserve">ficado </w:t>
      </w:r>
      <w:r w:rsidRPr="002C608F">
        <w:rPr>
          <w:rFonts w:ascii="Arial" w:eastAsia="Arial Unicode MS" w:hAnsi="Arial" w:cs="Arial"/>
          <w:sz w:val="21"/>
          <w:szCs w:val="21"/>
        </w:rPr>
        <w:t xml:space="preserve">de regularidade </w:t>
      </w:r>
      <w:r w:rsidR="00C068F2" w:rsidRPr="002C608F">
        <w:rPr>
          <w:rFonts w:ascii="Arial" w:eastAsia="Arial Unicode MS" w:hAnsi="Arial" w:cs="Arial"/>
          <w:sz w:val="21"/>
          <w:szCs w:val="21"/>
        </w:rPr>
        <w:t>do</w:t>
      </w:r>
      <w:r w:rsidRPr="002C608F">
        <w:rPr>
          <w:rFonts w:ascii="Arial" w:eastAsia="Arial Unicode MS" w:hAnsi="Arial" w:cs="Arial"/>
          <w:sz w:val="21"/>
          <w:szCs w:val="21"/>
        </w:rPr>
        <w:t xml:space="preserve"> Fundo de Garantia por Tempo de Serviço (</w:t>
      </w:r>
      <w:r w:rsidR="00C068F2" w:rsidRPr="002C608F">
        <w:rPr>
          <w:rFonts w:ascii="Arial" w:eastAsia="Arial Unicode MS" w:hAnsi="Arial" w:cs="Arial"/>
          <w:sz w:val="21"/>
          <w:szCs w:val="21"/>
        </w:rPr>
        <w:t xml:space="preserve">CRF - </w:t>
      </w:r>
      <w:r w:rsidRPr="002C608F">
        <w:rPr>
          <w:rFonts w:ascii="Arial" w:eastAsia="Arial Unicode MS" w:hAnsi="Arial" w:cs="Arial"/>
          <w:sz w:val="21"/>
          <w:szCs w:val="21"/>
        </w:rPr>
        <w:t>FGTS)</w:t>
      </w:r>
      <w:r w:rsidR="00C068F2" w:rsidRPr="002C608F">
        <w:rPr>
          <w:rFonts w:ascii="Arial" w:eastAsia="Arial Unicode MS" w:hAnsi="Arial" w:cs="Arial"/>
          <w:sz w:val="21"/>
          <w:szCs w:val="21"/>
        </w:rPr>
        <w:t>;</w:t>
      </w:r>
      <w:r w:rsidR="002270A2" w:rsidRPr="002C608F">
        <w:rPr>
          <w:rFonts w:ascii="Arial" w:eastAsia="Arial Unicode MS" w:hAnsi="Arial" w:cs="Arial"/>
          <w:sz w:val="21"/>
          <w:szCs w:val="21"/>
        </w:rPr>
        <w:t xml:space="preserve"> </w:t>
      </w:r>
      <w:r w:rsidR="00C068F2" w:rsidRPr="002C608F">
        <w:rPr>
          <w:rFonts w:ascii="Arial" w:eastAsia="Arial Unicode MS" w:hAnsi="Arial" w:cs="Arial"/>
          <w:sz w:val="21"/>
          <w:szCs w:val="21"/>
        </w:rPr>
        <w:t>c</w:t>
      </w:r>
      <w:r w:rsidR="002270A2" w:rsidRPr="002C608F">
        <w:rPr>
          <w:rFonts w:ascii="Arial" w:eastAsia="Arial Unicode MS" w:hAnsi="Arial" w:cs="Arial"/>
          <w:sz w:val="21"/>
          <w:szCs w:val="21"/>
        </w:rPr>
        <w:t xml:space="preserve">ertidão </w:t>
      </w:r>
      <w:r w:rsidR="00C068F2" w:rsidRPr="002C608F">
        <w:rPr>
          <w:rFonts w:ascii="Arial" w:eastAsia="Arial Unicode MS" w:hAnsi="Arial" w:cs="Arial"/>
          <w:sz w:val="21"/>
          <w:szCs w:val="21"/>
        </w:rPr>
        <w:t xml:space="preserve">negativa ou positiva </w:t>
      </w:r>
      <w:r w:rsidR="002270A2" w:rsidRPr="002C608F">
        <w:rPr>
          <w:rFonts w:ascii="Arial" w:eastAsia="Arial Unicode MS" w:hAnsi="Arial" w:cs="Arial"/>
          <w:sz w:val="21"/>
          <w:szCs w:val="21"/>
        </w:rPr>
        <w:t xml:space="preserve">com efeitos de negativa, </w:t>
      </w:r>
      <w:r w:rsidR="00E37618" w:rsidRPr="002C608F">
        <w:rPr>
          <w:rFonts w:ascii="Arial" w:eastAsia="Arial Unicode MS" w:hAnsi="Arial" w:cs="Arial"/>
          <w:sz w:val="21"/>
          <w:szCs w:val="21"/>
        </w:rPr>
        <w:t>de d</w:t>
      </w:r>
      <w:r w:rsidR="00C068F2" w:rsidRPr="002C608F">
        <w:rPr>
          <w:rFonts w:ascii="Arial" w:eastAsia="Arial Unicode MS" w:hAnsi="Arial" w:cs="Arial"/>
          <w:sz w:val="21"/>
          <w:szCs w:val="21"/>
        </w:rPr>
        <w:t xml:space="preserve">ébitos </w:t>
      </w:r>
      <w:r w:rsidR="00E37618" w:rsidRPr="002C608F">
        <w:rPr>
          <w:rFonts w:ascii="Arial" w:eastAsia="Arial Unicode MS" w:hAnsi="Arial" w:cs="Arial"/>
          <w:sz w:val="21"/>
          <w:szCs w:val="21"/>
        </w:rPr>
        <w:t xml:space="preserve">trabalhistas (CNDT); certidão negativa, ou positiva com efeitos de negativa, </w:t>
      </w:r>
      <w:r w:rsidR="00C068F2" w:rsidRPr="002C608F">
        <w:rPr>
          <w:rFonts w:ascii="Arial" w:eastAsia="Arial Unicode MS" w:hAnsi="Arial" w:cs="Arial"/>
          <w:sz w:val="21"/>
          <w:szCs w:val="21"/>
        </w:rPr>
        <w:t>relativos a Créditos Tributários Federais e à Dívida A</w:t>
      </w:r>
      <w:r w:rsidR="002270A2" w:rsidRPr="002C608F">
        <w:rPr>
          <w:rFonts w:ascii="Arial" w:eastAsia="Arial Unicode MS" w:hAnsi="Arial" w:cs="Arial"/>
          <w:sz w:val="21"/>
          <w:szCs w:val="21"/>
        </w:rPr>
        <w:t>tiva da União</w:t>
      </w:r>
      <w:r w:rsidR="00C068F2" w:rsidRPr="002C608F">
        <w:rPr>
          <w:rFonts w:ascii="Arial" w:eastAsia="Arial Unicode MS" w:hAnsi="Arial" w:cs="Arial"/>
          <w:sz w:val="21"/>
          <w:szCs w:val="21"/>
        </w:rPr>
        <w:t xml:space="preserve">; certidão de regularidade de débitos tributários com a Fazenda Estadual; </w:t>
      </w:r>
      <w:r w:rsidR="002270A2" w:rsidRPr="002C608F">
        <w:rPr>
          <w:rFonts w:ascii="Arial" w:eastAsia="Arial Unicode MS" w:hAnsi="Arial" w:cs="Arial"/>
          <w:sz w:val="21"/>
          <w:szCs w:val="21"/>
        </w:rPr>
        <w:t xml:space="preserve">certidão </w:t>
      </w:r>
      <w:r w:rsidR="00C068F2" w:rsidRPr="002C608F">
        <w:rPr>
          <w:rFonts w:ascii="Arial" w:eastAsia="Arial Unicode MS" w:hAnsi="Arial" w:cs="Arial"/>
          <w:sz w:val="21"/>
          <w:szCs w:val="21"/>
        </w:rPr>
        <w:t xml:space="preserve">emitida pela Fazenda Municipal da sede ou domicílio do licitante que comprove a regularidade de </w:t>
      </w:r>
      <w:r w:rsidR="002270A2" w:rsidRPr="002C608F">
        <w:rPr>
          <w:rFonts w:ascii="Arial" w:eastAsia="Arial Unicode MS" w:hAnsi="Arial" w:cs="Arial"/>
          <w:sz w:val="21"/>
          <w:szCs w:val="21"/>
        </w:rPr>
        <w:t xml:space="preserve">débitos </w:t>
      </w:r>
      <w:r w:rsidR="00C068F2" w:rsidRPr="002C608F">
        <w:rPr>
          <w:rFonts w:ascii="Arial" w:eastAsia="Arial Unicode MS" w:hAnsi="Arial" w:cs="Arial"/>
          <w:sz w:val="21"/>
          <w:szCs w:val="21"/>
        </w:rPr>
        <w:t xml:space="preserve">tributários relativos ao Imposto sobre Serviços de Qualquer Natureza </w:t>
      </w:r>
      <w:r w:rsidR="00E37618" w:rsidRPr="002C608F">
        <w:rPr>
          <w:rFonts w:ascii="Arial" w:eastAsia="Arial Unicode MS" w:hAnsi="Arial" w:cs="Arial"/>
          <w:sz w:val="21"/>
          <w:szCs w:val="21"/>
        </w:rPr>
        <w:t>– ISSQN;</w:t>
      </w:r>
    </w:p>
    <w:p w:rsidR="007E5AC8" w:rsidRPr="002C608F" w:rsidRDefault="007E5AC8" w:rsidP="00F0719F">
      <w:pPr>
        <w:tabs>
          <w:tab w:val="left" w:pos="993"/>
        </w:tabs>
        <w:spacing w:after="0" w:line="240" w:lineRule="auto"/>
        <w:ind w:left="993" w:hanging="993"/>
        <w:jc w:val="both"/>
        <w:rPr>
          <w:rFonts w:ascii="Arial" w:eastAsia="Arial Unicode MS" w:hAnsi="Arial" w:cs="Arial"/>
          <w:sz w:val="21"/>
          <w:szCs w:val="21"/>
        </w:rPr>
      </w:pPr>
    </w:p>
    <w:p w:rsidR="00C466DC" w:rsidRDefault="00C466D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2.2.5</w:t>
      </w:r>
      <w:r w:rsidRPr="002C608F">
        <w:rPr>
          <w:rFonts w:ascii="Arial" w:hAnsi="Arial" w:cs="Arial"/>
          <w:b/>
          <w:sz w:val="21"/>
          <w:szCs w:val="21"/>
        </w:rPr>
        <w:tab/>
      </w:r>
      <w:r w:rsidRPr="002C608F">
        <w:rPr>
          <w:rFonts w:ascii="Arial" w:hAnsi="Arial" w:cs="Arial"/>
          <w:sz w:val="21"/>
          <w:szCs w:val="21"/>
        </w:rPr>
        <w:t xml:space="preserve">Declaração elaborada em papel timbrado e subscrita pelo representante legal do licitante, de que se encontra em situação regular perante o Ministério do Trabalho, conforme modelo anexo ao Decreto </w:t>
      </w:r>
      <w:r w:rsidR="00A4489E" w:rsidRPr="002C608F">
        <w:rPr>
          <w:rFonts w:ascii="Arial" w:hAnsi="Arial" w:cs="Arial"/>
          <w:sz w:val="21"/>
          <w:szCs w:val="21"/>
        </w:rPr>
        <w:t xml:space="preserve">estadual </w:t>
      </w:r>
      <w:r w:rsidRPr="002C608F">
        <w:rPr>
          <w:rFonts w:ascii="Arial" w:hAnsi="Arial" w:cs="Arial"/>
          <w:sz w:val="21"/>
          <w:szCs w:val="21"/>
        </w:rPr>
        <w:t>n.º 42.911, de 06.03.98.</w:t>
      </w:r>
    </w:p>
    <w:p w:rsidR="007E5AC8" w:rsidRPr="002C608F" w:rsidRDefault="007E5AC8" w:rsidP="00F0719F">
      <w:pPr>
        <w:tabs>
          <w:tab w:val="left" w:pos="993"/>
        </w:tabs>
        <w:spacing w:after="0" w:line="240" w:lineRule="auto"/>
        <w:ind w:left="993" w:hanging="993"/>
        <w:jc w:val="both"/>
        <w:rPr>
          <w:rFonts w:ascii="Arial" w:hAnsi="Arial" w:cs="Arial"/>
          <w:sz w:val="21"/>
          <w:szCs w:val="21"/>
        </w:rPr>
      </w:pPr>
    </w:p>
    <w:p w:rsidR="00A4489E" w:rsidRDefault="00A4489E"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2.2.6</w:t>
      </w:r>
      <w:r w:rsidRPr="002C608F">
        <w:rPr>
          <w:rFonts w:ascii="Arial" w:hAnsi="Arial" w:cs="Arial"/>
          <w:b/>
          <w:sz w:val="21"/>
          <w:szCs w:val="21"/>
        </w:rPr>
        <w:tab/>
      </w:r>
      <w:r w:rsidRPr="002C608F">
        <w:rPr>
          <w:rFonts w:ascii="Arial" w:hAnsi="Arial" w:cs="Arial"/>
          <w:sz w:val="21"/>
          <w:szCs w:val="21"/>
        </w:rPr>
        <w:t>Declaração elaborada em papel timbrado e subscrita pelo representante legal do licitante, assegurando a inexistência de impedimento legal para licitar ou contratar com a Administração, inclusive em virtude das disposições da Lei Estadual nº 10.218, de 12 de fevereiro de 1999.</w:t>
      </w:r>
    </w:p>
    <w:p w:rsidR="007E5AC8" w:rsidRDefault="007E5AC8" w:rsidP="007E5AC8">
      <w:pPr>
        <w:tabs>
          <w:tab w:val="left" w:pos="993"/>
        </w:tabs>
        <w:spacing w:after="0" w:line="280" w:lineRule="exact"/>
        <w:ind w:left="993" w:hanging="993"/>
        <w:jc w:val="both"/>
        <w:rPr>
          <w:rFonts w:ascii="Arial" w:hAnsi="Arial" w:cs="Arial"/>
          <w:sz w:val="21"/>
          <w:szCs w:val="21"/>
        </w:rPr>
      </w:pPr>
    </w:p>
    <w:p w:rsidR="00AE15D7" w:rsidRDefault="00AE15D7" w:rsidP="007E5AC8">
      <w:pPr>
        <w:tabs>
          <w:tab w:val="left" w:pos="993"/>
        </w:tabs>
        <w:spacing w:after="0" w:line="280" w:lineRule="exact"/>
        <w:ind w:left="993" w:hanging="993"/>
        <w:jc w:val="both"/>
        <w:rPr>
          <w:rFonts w:ascii="Arial" w:hAnsi="Arial" w:cs="Arial"/>
          <w:sz w:val="21"/>
          <w:szCs w:val="21"/>
        </w:rPr>
      </w:pPr>
      <w:r w:rsidRPr="00AE15D7">
        <w:rPr>
          <w:rFonts w:ascii="Arial" w:hAnsi="Arial" w:cs="Arial"/>
          <w:b/>
          <w:sz w:val="21"/>
          <w:szCs w:val="21"/>
        </w:rPr>
        <w:t>2.2.7</w:t>
      </w:r>
      <w:r>
        <w:rPr>
          <w:rFonts w:ascii="Arial" w:hAnsi="Arial" w:cs="Arial"/>
          <w:sz w:val="21"/>
          <w:szCs w:val="21"/>
        </w:rPr>
        <w:tab/>
        <w:t>Declaração elaborada em papel timbrado e subscrita por representante do licitante de que cumpre as normas relativas à saúde e à segurança do trabalho, nos termos do artigo 117, parágrafo único da Constituição Estadual;</w:t>
      </w:r>
    </w:p>
    <w:p w:rsidR="00AE15D7" w:rsidRDefault="00AE15D7" w:rsidP="007E5AC8">
      <w:pPr>
        <w:tabs>
          <w:tab w:val="left" w:pos="993"/>
        </w:tabs>
        <w:spacing w:after="0" w:line="280" w:lineRule="exact"/>
        <w:ind w:left="993" w:hanging="993"/>
        <w:jc w:val="both"/>
        <w:rPr>
          <w:rFonts w:ascii="Arial" w:hAnsi="Arial" w:cs="Arial"/>
          <w:sz w:val="21"/>
          <w:szCs w:val="21"/>
        </w:rPr>
      </w:pPr>
    </w:p>
    <w:p w:rsidR="00AE15D7" w:rsidRDefault="00AE15D7" w:rsidP="007E5AC8">
      <w:pPr>
        <w:tabs>
          <w:tab w:val="left" w:pos="993"/>
        </w:tabs>
        <w:spacing w:after="0" w:line="280" w:lineRule="exact"/>
        <w:ind w:left="993" w:hanging="993"/>
        <w:jc w:val="both"/>
        <w:rPr>
          <w:rFonts w:ascii="Arial" w:hAnsi="Arial" w:cs="Arial"/>
          <w:sz w:val="21"/>
          <w:szCs w:val="21"/>
        </w:rPr>
      </w:pPr>
      <w:r w:rsidRPr="00F35B80">
        <w:rPr>
          <w:rFonts w:ascii="Arial" w:hAnsi="Arial" w:cs="Arial"/>
          <w:b/>
          <w:sz w:val="21"/>
          <w:szCs w:val="21"/>
        </w:rPr>
        <w:t>2.2.8</w:t>
      </w:r>
      <w:r>
        <w:rPr>
          <w:rFonts w:ascii="Arial" w:hAnsi="Arial" w:cs="Arial"/>
          <w:sz w:val="21"/>
          <w:szCs w:val="21"/>
        </w:rPr>
        <w:tab/>
        <w:t>Declaração elaborada em papel timbrado e subscrita por representante</w:t>
      </w:r>
      <w:r w:rsidR="0018464E">
        <w:rPr>
          <w:rFonts w:ascii="Arial" w:hAnsi="Arial" w:cs="Arial"/>
          <w:sz w:val="21"/>
          <w:szCs w:val="21"/>
        </w:rPr>
        <w:t xml:space="preserve"> do licitante, comprometendo-se a empregar na execução do objeto desta licitação somente produtos e subprodutos de origem exótica e, no caso de utilização de produtos e subprodutos florestais de origem nativa (artigo 1º do Decreto Estadual nº 53.047, de 01 de junho de 2008), a obrigação de proceder às respectivas aquisições de pessoa jurídica devidamente cadastrada no “Cadastro Estadual das Pessoas Jurídicas que comercializam, no Estado de São Paulo, produtos e subprodutos florestais de origem nativa da flora brasileira – CADMDEIRA”;</w:t>
      </w:r>
    </w:p>
    <w:p w:rsidR="0018464E" w:rsidRDefault="0018464E" w:rsidP="007E5AC8">
      <w:pPr>
        <w:tabs>
          <w:tab w:val="left" w:pos="993"/>
        </w:tabs>
        <w:spacing w:after="0" w:line="280" w:lineRule="exact"/>
        <w:ind w:left="993" w:hanging="993"/>
        <w:jc w:val="both"/>
        <w:rPr>
          <w:rFonts w:ascii="Arial" w:hAnsi="Arial" w:cs="Arial"/>
          <w:sz w:val="21"/>
          <w:szCs w:val="21"/>
        </w:rPr>
      </w:pPr>
    </w:p>
    <w:p w:rsidR="00AE15D7" w:rsidRDefault="0018464E" w:rsidP="007E5AC8">
      <w:pPr>
        <w:tabs>
          <w:tab w:val="left" w:pos="993"/>
        </w:tabs>
        <w:spacing w:after="0" w:line="280" w:lineRule="exact"/>
        <w:ind w:left="993" w:hanging="993"/>
        <w:jc w:val="both"/>
        <w:rPr>
          <w:rFonts w:ascii="Arial" w:hAnsi="Arial" w:cs="Arial"/>
          <w:sz w:val="21"/>
          <w:szCs w:val="21"/>
        </w:rPr>
      </w:pPr>
      <w:r w:rsidRPr="00F35B80">
        <w:rPr>
          <w:rFonts w:ascii="Arial" w:hAnsi="Arial" w:cs="Arial"/>
          <w:b/>
          <w:sz w:val="21"/>
          <w:szCs w:val="21"/>
        </w:rPr>
        <w:t>2.2.9</w:t>
      </w:r>
      <w:r>
        <w:rPr>
          <w:rFonts w:ascii="Arial" w:hAnsi="Arial" w:cs="Arial"/>
          <w:sz w:val="21"/>
          <w:szCs w:val="21"/>
        </w:rPr>
        <w:tab/>
        <w:t>Declaração elaborada em papel timbrado e subscrita por representante do licitante, comprometendo-se a</w:t>
      </w:r>
      <w:r w:rsidR="001E0F0A">
        <w:rPr>
          <w:rFonts w:ascii="Arial" w:hAnsi="Arial" w:cs="Arial"/>
          <w:sz w:val="21"/>
          <w:szCs w:val="21"/>
        </w:rPr>
        <w:t xml:space="preserve"> cumprir o disposto na Lei Estadual nº 12.684, de 26 de julho de 2007, a qual proíbe o uso de quaisquer tipos de amianto ou asbesto ou outros minerais que, acidentalmente, tenham fibras de amianto na sua composição (Lei Estadual nº 16.775/2018);</w:t>
      </w:r>
    </w:p>
    <w:p w:rsidR="001E0F0A" w:rsidRPr="002C608F" w:rsidRDefault="001E0F0A" w:rsidP="007E5AC8">
      <w:pPr>
        <w:tabs>
          <w:tab w:val="left" w:pos="993"/>
        </w:tabs>
        <w:spacing w:after="0" w:line="280" w:lineRule="exact"/>
        <w:ind w:left="993" w:hanging="993"/>
        <w:jc w:val="both"/>
        <w:rPr>
          <w:rFonts w:ascii="Arial" w:hAnsi="Arial" w:cs="Arial"/>
          <w:sz w:val="21"/>
          <w:szCs w:val="21"/>
        </w:rPr>
      </w:pPr>
    </w:p>
    <w:p w:rsidR="00A4489E" w:rsidRDefault="00A4489E"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w:t>
      </w:r>
      <w:r w:rsidR="00AE15D7">
        <w:rPr>
          <w:rFonts w:ascii="Arial" w:hAnsi="Arial" w:cs="Arial"/>
          <w:b/>
          <w:sz w:val="21"/>
          <w:szCs w:val="21"/>
        </w:rPr>
        <w:t>10</w:t>
      </w:r>
      <w:r w:rsidRPr="002C608F">
        <w:rPr>
          <w:rFonts w:ascii="Arial" w:hAnsi="Arial" w:cs="Arial"/>
          <w:b/>
          <w:sz w:val="21"/>
          <w:szCs w:val="21"/>
        </w:rPr>
        <w:tab/>
      </w:r>
      <w:r w:rsidRPr="002C608F">
        <w:rPr>
          <w:rFonts w:ascii="Arial" w:hAnsi="Arial" w:cs="Arial"/>
          <w:sz w:val="21"/>
          <w:szCs w:val="21"/>
        </w:rPr>
        <w:t>Certidão de registro da empresa e de seu responsável técnico no Conselho Regional de Engenharia e Agronomia – CREA ou no Conselho de Arquitetura e Urbanismo – CAU. No caso de a sede do licitante vencedor pertencer à outra Região, o certificado d</w:t>
      </w:r>
      <w:r w:rsidR="00AA0BB9">
        <w:rPr>
          <w:rFonts w:ascii="Arial" w:hAnsi="Arial" w:cs="Arial"/>
          <w:sz w:val="21"/>
          <w:szCs w:val="21"/>
        </w:rPr>
        <w:t>e registro emitido pelo CREA</w:t>
      </w:r>
      <w:r w:rsidRPr="002C608F">
        <w:rPr>
          <w:rFonts w:ascii="Arial" w:hAnsi="Arial" w:cs="Arial"/>
          <w:sz w:val="21"/>
          <w:szCs w:val="21"/>
        </w:rPr>
        <w:t xml:space="preserve"> da região de origem deverá </w:t>
      </w:r>
      <w:r w:rsidR="00AA0BB9">
        <w:rPr>
          <w:rFonts w:ascii="Arial" w:hAnsi="Arial" w:cs="Arial"/>
          <w:sz w:val="21"/>
          <w:szCs w:val="21"/>
        </w:rPr>
        <w:t>conter o visto do CREA-SP</w:t>
      </w:r>
      <w:r w:rsidRPr="002C608F">
        <w:rPr>
          <w:rFonts w:ascii="Arial" w:hAnsi="Arial" w:cs="Arial"/>
          <w:sz w:val="21"/>
          <w:szCs w:val="21"/>
        </w:rPr>
        <w:t>, como condição para a celebração do contrato</w:t>
      </w:r>
      <w:r w:rsidR="00092B52" w:rsidRPr="002C608F">
        <w:rPr>
          <w:rFonts w:ascii="Arial" w:hAnsi="Arial" w:cs="Arial"/>
          <w:sz w:val="21"/>
          <w:szCs w:val="21"/>
        </w:rPr>
        <w:t>, conforme subitem 10.1.2 do presente convite</w:t>
      </w:r>
      <w:r w:rsidRPr="002C608F">
        <w:rPr>
          <w:rFonts w:ascii="Arial" w:hAnsi="Arial" w:cs="Arial"/>
          <w:sz w:val="21"/>
          <w:szCs w:val="21"/>
        </w:rPr>
        <w:t>.</w:t>
      </w:r>
      <w:r w:rsidR="00AA0BB9">
        <w:rPr>
          <w:rFonts w:ascii="Arial" w:hAnsi="Arial" w:cs="Arial"/>
          <w:sz w:val="21"/>
          <w:szCs w:val="21"/>
        </w:rPr>
        <w:t xml:space="preserve"> CAU não exige tal visto.</w:t>
      </w:r>
    </w:p>
    <w:p w:rsidR="007E5AC8" w:rsidRDefault="007E5AC8" w:rsidP="007E5AC8">
      <w:pPr>
        <w:tabs>
          <w:tab w:val="left" w:pos="993"/>
        </w:tabs>
        <w:spacing w:after="0" w:line="280" w:lineRule="exact"/>
        <w:ind w:left="993" w:hanging="993"/>
        <w:jc w:val="both"/>
        <w:rPr>
          <w:rFonts w:ascii="Arial" w:hAnsi="Arial" w:cs="Arial"/>
          <w:sz w:val="21"/>
          <w:szCs w:val="21"/>
        </w:rPr>
      </w:pPr>
    </w:p>
    <w:p w:rsidR="00737CE6" w:rsidRDefault="00737CE6"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w:t>
      </w:r>
      <w:r w:rsidR="00F35B80">
        <w:rPr>
          <w:rFonts w:ascii="Arial" w:hAnsi="Arial" w:cs="Arial"/>
          <w:b/>
          <w:sz w:val="21"/>
          <w:szCs w:val="21"/>
        </w:rPr>
        <w:t>11</w:t>
      </w:r>
      <w:r w:rsidRPr="002C608F">
        <w:rPr>
          <w:rFonts w:ascii="Arial" w:hAnsi="Arial" w:cs="Arial"/>
          <w:b/>
          <w:sz w:val="21"/>
          <w:szCs w:val="21"/>
        </w:rPr>
        <w:tab/>
      </w:r>
      <w:r w:rsidRPr="002C608F">
        <w:rPr>
          <w:rFonts w:ascii="Arial" w:hAnsi="Arial" w:cs="Arial"/>
          <w:sz w:val="21"/>
          <w:szCs w:val="21"/>
        </w:rPr>
        <w:t>Atestado</w:t>
      </w:r>
      <w:r w:rsidR="002270A2" w:rsidRPr="002C608F">
        <w:rPr>
          <w:rFonts w:ascii="Arial" w:hAnsi="Arial" w:cs="Arial"/>
          <w:sz w:val="21"/>
          <w:szCs w:val="21"/>
        </w:rPr>
        <w:t>(s)</w:t>
      </w:r>
      <w:r w:rsidRPr="002C608F">
        <w:rPr>
          <w:rFonts w:ascii="Arial" w:hAnsi="Arial" w:cs="Arial"/>
          <w:sz w:val="21"/>
          <w:szCs w:val="21"/>
        </w:rPr>
        <w:t xml:space="preserve"> de bom desempenho em serviços da mesma natureza</w:t>
      </w:r>
      <w:r w:rsidRPr="002C608F">
        <w:rPr>
          <w:rFonts w:ascii="Arial" w:hAnsi="Arial" w:cs="Arial"/>
          <w:color w:val="FF0000"/>
          <w:sz w:val="21"/>
          <w:szCs w:val="21"/>
        </w:rPr>
        <w:t>,</w:t>
      </w:r>
      <w:r w:rsidRPr="002C608F">
        <w:rPr>
          <w:rFonts w:ascii="Arial" w:hAnsi="Arial" w:cs="Arial"/>
          <w:sz w:val="21"/>
          <w:szCs w:val="21"/>
        </w:rPr>
        <w:t xml:space="preserve"> fornecidos pelas contratantes dos serviços</w:t>
      </w:r>
      <w:r w:rsidR="00D072B2" w:rsidRPr="002C608F">
        <w:rPr>
          <w:rFonts w:ascii="Arial" w:hAnsi="Arial" w:cs="Arial"/>
          <w:sz w:val="21"/>
          <w:szCs w:val="21"/>
        </w:rPr>
        <w:t>, em nome da empresa licitante, acompanhado das respectivas Certidões de Acervo Técnico (CAT) ou Registros de Responsabilidade Técnica (RRT) expedidas</w:t>
      </w:r>
      <w:r w:rsidR="00AA0BB9">
        <w:rPr>
          <w:rFonts w:ascii="Arial" w:hAnsi="Arial" w:cs="Arial"/>
          <w:sz w:val="21"/>
          <w:szCs w:val="21"/>
        </w:rPr>
        <w:t xml:space="preserve">, respectivamente, </w:t>
      </w:r>
      <w:r w:rsidR="00D072B2" w:rsidRPr="002C608F">
        <w:rPr>
          <w:rFonts w:ascii="Arial" w:hAnsi="Arial" w:cs="Arial"/>
          <w:sz w:val="21"/>
          <w:szCs w:val="21"/>
        </w:rPr>
        <w:t>pelo CREA/CAU</w:t>
      </w:r>
      <w:r w:rsidRPr="002C608F">
        <w:rPr>
          <w:rFonts w:ascii="Arial" w:hAnsi="Arial" w:cs="Arial"/>
          <w:sz w:val="21"/>
          <w:szCs w:val="21"/>
        </w:rPr>
        <w:t>;</w:t>
      </w:r>
      <w:r w:rsidRPr="002C608F">
        <w:rPr>
          <w:rFonts w:ascii="Arial" w:hAnsi="Arial" w:cs="Arial"/>
          <w:b/>
          <w:sz w:val="21"/>
          <w:szCs w:val="21"/>
        </w:rPr>
        <w:t xml:space="preserve"> </w:t>
      </w:r>
      <w:r w:rsidRPr="002C608F">
        <w:rPr>
          <w:rFonts w:ascii="Arial" w:hAnsi="Arial" w:cs="Arial"/>
          <w:sz w:val="21"/>
          <w:szCs w:val="21"/>
        </w:rPr>
        <w:t>este</w:t>
      </w:r>
      <w:r w:rsidR="002270A2" w:rsidRPr="002C608F">
        <w:rPr>
          <w:rFonts w:ascii="Arial" w:hAnsi="Arial" w:cs="Arial"/>
          <w:sz w:val="21"/>
          <w:szCs w:val="21"/>
        </w:rPr>
        <w:t>s</w:t>
      </w:r>
      <w:r w:rsidRPr="002C608F">
        <w:rPr>
          <w:rFonts w:ascii="Arial" w:hAnsi="Arial" w:cs="Arial"/>
          <w:sz w:val="21"/>
          <w:szCs w:val="21"/>
        </w:rPr>
        <w:t xml:space="preserve"> atestado</w:t>
      </w:r>
      <w:r w:rsidR="002270A2" w:rsidRPr="002C608F">
        <w:rPr>
          <w:rFonts w:ascii="Arial" w:hAnsi="Arial" w:cs="Arial"/>
          <w:sz w:val="21"/>
          <w:szCs w:val="21"/>
        </w:rPr>
        <w:t>s deverão</w:t>
      </w:r>
      <w:r w:rsidRPr="002C608F">
        <w:rPr>
          <w:rFonts w:ascii="Arial" w:hAnsi="Arial" w:cs="Arial"/>
          <w:sz w:val="21"/>
          <w:szCs w:val="21"/>
        </w:rPr>
        <w:t xml:space="preserve"> conter, necessariamente, a especificação do tipo de serviço, com indicações quantitativas dos trabalhos realizados e do prazo de execução.</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737CE6" w:rsidRDefault="000B49B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w:t>
      </w:r>
      <w:r w:rsidR="00F35B80">
        <w:rPr>
          <w:rFonts w:ascii="Arial" w:hAnsi="Arial" w:cs="Arial"/>
          <w:b/>
          <w:sz w:val="21"/>
          <w:szCs w:val="21"/>
        </w:rPr>
        <w:t>12</w:t>
      </w:r>
      <w:r w:rsidR="00737CE6" w:rsidRPr="002C608F">
        <w:rPr>
          <w:rFonts w:ascii="Arial" w:hAnsi="Arial" w:cs="Arial"/>
          <w:sz w:val="21"/>
          <w:szCs w:val="21"/>
        </w:rPr>
        <w:tab/>
        <w:t xml:space="preserve">Identificação do profissional que será responsável pelo comando dos serviços, com experiência em serviços de características análogas, demonstrada por meio </w:t>
      </w:r>
      <w:r w:rsidR="004276CE" w:rsidRPr="002C608F">
        <w:rPr>
          <w:rFonts w:ascii="Arial" w:hAnsi="Arial" w:cs="Arial"/>
          <w:sz w:val="21"/>
          <w:szCs w:val="21"/>
        </w:rPr>
        <w:t xml:space="preserve">de atestados emitidos em nome do profissional, acompanhados </w:t>
      </w:r>
      <w:r w:rsidR="00737CE6" w:rsidRPr="002C608F">
        <w:rPr>
          <w:rFonts w:ascii="Arial" w:hAnsi="Arial" w:cs="Arial"/>
          <w:sz w:val="21"/>
          <w:szCs w:val="21"/>
        </w:rPr>
        <w:t xml:space="preserve">de </w:t>
      </w:r>
      <w:r w:rsidR="005345F4" w:rsidRPr="002C608F">
        <w:rPr>
          <w:rFonts w:ascii="Arial" w:hAnsi="Arial" w:cs="Arial"/>
          <w:sz w:val="21"/>
          <w:szCs w:val="21"/>
        </w:rPr>
        <w:lastRenderedPageBreak/>
        <w:t>C</w:t>
      </w:r>
      <w:r w:rsidR="004276CE" w:rsidRPr="002C608F">
        <w:rPr>
          <w:rFonts w:ascii="Arial" w:hAnsi="Arial" w:cs="Arial"/>
          <w:sz w:val="21"/>
          <w:szCs w:val="21"/>
        </w:rPr>
        <w:t>ertidões</w:t>
      </w:r>
      <w:r w:rsidR="00737CE6" w:rsidRPr="002C608F">
        <w:rPr>
          <w:rFonts w:ascii="Arial" w:hAnsi="Arial" w:cs="Arial"/>
          <w:sz w:val="21"/>
          <w:szCs w:val="21"/>
        </w:rPr>
        <w:t xml:space="preserve"> de </w:t>
      </w:r>
      <w:r w:rsidR="005345F4" w:rsidRPr="002C608F">
        <w:rPr>
          <w:rFonts w:ascii="Arial" w:hAnsi="Arial" w:cs="Arial"/>
          <w:sz w:val="21"/>
          <w:szCs w:val="21"/>
        </w:rPr>
        <w:t>A</w:t>
      </w:r>
      <w:r w:rsidR="00737CE6" w:rsidRPr="002C608F">
        <w:rPr>
          <w:rFonts w:ascii="Arial" w:hAnsi="Arial" w:cs="Arial"/>
          <w:sz w:val="21"/>
          <w:szCs w:val="21"/>
        </w:rPr>
        <w:t xml:space="preserve">cervo </w:t>
      </w:r>
      <w:r w:rsidR="005345F4" w:rsidRPr="002C608F">
        <w:rPr>
          <w:rFonts w:ascii="Arial" w:hAnsi="Arial" w:cs="Arial"/>
          <w:sz w:val="21"/>
          <w:szCs w:val="21"/>
        </w:rPr>
        <w:t>T</w:t>
      </w:r>
      <w:r w:rsidR="00737CE6" w:rsidRPr="002C608F">
        <w:rPr>
          <w:rFonts w:ascii="Arial" w:hAnsi="Arial" w:cs="Arial"/>
          <w:sz w:val="21"/>
          <w:szCs w:val="21"/>
        </w:rPr>
        <w:t xml:space="preserve">écnico </w:t>
      </w:r>
      <w:r w:rsidR="005345F4" w:rsidRPr="002C608F">
        <w:rPr>
          <w:rFonts w:ascii="Arial" w:hAnsi="Arial" w:cs="Arial"/>
          <w:sz w:val="21"/>
          <w:szCs w:val="21"/>
        </w:rPr>
        <w:t>ou Registro</w:t>
      </w:r>
      <w:r w:rsidR="004276CE" w:rsidRPr="002C608F">
        <w:rPr>
          <w:rFonts w:ascii="Arial" w:hAnsi="Arial" w:cs="Arial"/>
          <w:sz w:val="21"/>
          <w:szCs w:val="21"/>
        </w:rPr>
        <w:t>s</w:t>
      </w:r>
      <w:r w:rsidR="005345F4" w:rsidRPr="002C608F">
        <w:rPr>
          <w:rFonts w:ascii="Arial" w:hAnsi="Arial" w:cs="Arial"/>
          <w:sz w:val="21"/>
          <w:szCs w:val="21"/>
        </w:rPr>
        <w:t xml:space="preserve"> de Responsabilidade Técnica </w:t>
      </w:r>
      <w:r w:rsidR="00737CE6" w:rsidRPr="002C608F">
        <w:rPr>
          <w:rFonts w:ascii="Arial" w:hAnsi="Arial" w:cs="Arial"/>
          <w:sz w:val="21"/>
          <w:szCs w:val="21"/>
        </w:rPr>
        <w:t>do CREA/CAU.</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737CE6" w:rsidRDefault="000B49B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2.2.1</w:t>
      </w:r>
      <w:r w:rsidR="00F35B80">
        <w:rPr>
          <w:rFonts w:ascii="Arial" w:hAnsi="Arial" w:cs="Arial"/>
          <w:b/>
          <w:sz w:val="21"/>
          <w:szCs w:val="21"/>
        </w:rPr>
        <w:t>3</w:t>
      </w:r>
      <w:r w:rsidR="00737CE6" w:rsidRPr="002C608F">
        <w:rPr>
          <w:rFonts w:ascii="Arial" w:hAnsi="Arial" w:cs="Arial"/>
          <w:sz w:val="21"/>
          <w:szCs w:val="21"/>
        </w:rPr>
        <w:tab/>
        <w:t xml:space="preserve">Certificado de </w:t>
      </w:r>
      <w:r w:rsidRPr="002C608F">
        <w:rPr>
          <w:rFonts w:ascii="Arial" w:hAnsi="Arial" w:cs="Arial"/>
          <w:sz w:val="21"/>
          <w:szCs w:val="21"/>
        </w:rPr>
        <w:t>visita técnica, conforme item 13</w:t>
      </w:r>
      <w:r w:rsidR="00737CE6" w:rsidRPr="002C608F">
        <w:rPr>
          <w:rFonts w:ascii="Arial" w:hAnsi="Arial" w:cs="Arial"/>
          <w:sz w:val="21"/>
          <w:szCs w:val="21"/>
        </w:rPr>
        <w:t xml:space="preserve"> do presente </w:t>
      </w:r>
      <w:r w:rsidRPr="002C608F">
        <w:rPr>
          <w:rFonts w:ascii="Arial" w:hAnsi="Arial" w:cs="Arial"/>
          <w:sz w:val="21"/>
          <w:szCs w:val="21"/>
        </w:rPr>
        <w:t>convite</w:t>
      </w:r>
      <w:r w:rsidR="00737CE6" w:rsidRPr="002C608F">
        <w:rPr>
          <w:rFonts w:ascii="Arial" w:hAnsi="Arial" w:cs="Arial"/>
          <w:sz w:val="21"/>
          <w:szCs w:val="21"/>
        </w:rPr>
        <w:t>.</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4E21F5" w:rsidRDefault="000B49BC" w:rsidP="007E5AC8">
      <w:pPr>
        <w:tabs>
          <w:tab w:val="left" w:pos="993"/>
        </w:tabs>
        <w:spacing w:after="0" w:line="280" w:lineRule="exact"/>
        <w:ind w:left="993" w:hanging="993"/>
        <w:jc w:val="both"/>
        <w:rPr>
          <w:rFonts w:ascii="Arial" w:eastAsia="Arial Unicode MS" w:hAnsi="Arial" w:cs="Arial"/>
          <w:sz w:val="21"/>
          <w:szCs w:val="21"/>
        </w:rPr>
      </w:pPr>
      <w:r w:rsidRPr="002C608F">
        <w:rPr>
          <w:rFonts w:ascii="Arial" w:hAnsi="Arial" w:cs="Arial"/>
          <w:b/>
          <w:sz w:val="21"/>
          <w:szCs w:val="21"/>
        </w:rPr>
        <w:t>2.2.1</w:t>
      </w:r>
      <w:r w:rsidR="00F35B80">
        <w:rPr>
          <w:rFonts w:ascii="Arial" w:hAnsi="Arial" w:cs="Arial"/>
          <w:b/>
          <w:sz w:val="21"/>
          <w:szCs w:val="21"/>
        </w:rPr>
        <w:t>4</w:t>
      </w:r>
      <w:r w:rsidRPr="002C608F">
        <w:rPr>
          <w:rFonts w:ascii="Arial" w:hAnsi="Arial" w:cs="Arial"/>
          <w:b/>
          <w:sz w:val="21"/>
          <w:szCs w:val="21"/>
        </w:rPr>
        <w:tab/>
      </w:r>
      <w:r w:rsidRPr="002C608F">
        <w:rPr>
          <w:rFonts w:ascii="Arial" w:eastAsia="Arial Unicode MS" w:hAnsi="Arial" w:cs="Arial"/>
          <w:sz w:val="21"/>
          <w:szCs w:val="21"/>
        </w:rPr>
        <w:t xml:space="preserve">Certidão negativa de falência, recuperação judicial </w:t>
      </w:r>
      <w:r w:rsidR="00E22106" w:rsidRPr="002C608F">
        <w:rPr>
          <w:rFonts w:ascii="Arial" w:eastAsia="Arial Unicode MS" w:hAnsi="Arial" w:cs="Arial"/>
          <w:sz w:val="21"/>
          <w:szCs w:val="21"/>
        </w:rPr>
        <w:t>ou</w:t>
      </w:r>
      <w:r w:rsidRPr="002C608F">
        <w:rPr>
          <w:rFonts w:ascii="Arial" w:eastAsia="Arial Unicode MS" w:hAnsi="Arial" w:cs="Arial"/>
          <w:sz w:val="21"/>
          <w:szCs w:val="21"/>
        </w:rPr>
        <w:t xml:space="preserve"> extrajudicial, expedida pelo distribuidor da sede da pessoa jurídica, ou de execução patrimonial, expedida no domicílio d</w:t>
      </w:r>
      <w:r w:rsidR="004E21F5" w:rsidRPr="002C608F">
        <w:rPr>
          <w:rFonts w:ascii="Arial" w:eastAsia="Arial Unicode MS" w:hAnsi="Arial" w:cs="Arial"/>
          <w:sz w:val="21"/>
          <w:szCs w:val="21"/>
        </w:rPr>
        <w:t>o empresário individual;</w:t>
      </w:r>
    </w:p>
    <w:p w:rsidR="007E5AC8" w:rsidRPr="002C608F" w:rsidRDefault="007E5AC8" w:rsidP="007E5AC8">
      <w:pPr>
        <w:tabs>
          <w:tab w:val="left" w:pos="993"/>
        </w:tabs>
        <w:spacing w:after="0" w:line="280" w:lineRule="exact"/>
        <w:ind w:left="993" w:hanging="993"/>
        <w:jc w:val="both"/>
        <w:rPr>
          <w:rFonts w:ascii="Arial" w:eastAsia="Arial Unicode MS" w:hAnsi="Arial" w:cs="Arial"/>
          <w:sz w:val="21"/>
          <w:szCs w:val="21"/>
        </w:rPr>
      </w:pPr>
    </w:p>
    <w:p w:rsidR="000B49BC" w:rsidRDefault="00F35B80" w:rsidP="007E5AC8">
      <w:pPr>
        <w:tabs>
          <w:tab w:val="left" w:pos="993"/>
        </w:tabs>
        <w:spacing w:after="0" w:line="280" w:lineRule="exact"/>
        <w:ind w:left="993" w:hanging="993"/>
        <w:jc w:val="both"/>
        <w:rPr>
          <w:rFonts w:ascii="Arial" w:hAnsi="Arial" w:cs="Arial"/>
          <w:sz w:val="21"/>
          <w:szCs w:val="21"/>
        </w:rPr>
      </w:pPr>
      <w:r>
        <w:rPr>
          <w:rFonts w:ascii="Arial" w:hAnsi="Arial" w:cs="Arial"/>
          <w:b/>
          <w:sz w:val="21"/>
          <w:szCs w:val="21"/>
        </w:rPr>
        <w:t>2.2.14</w:t>
      </w:r>
      <w:r w:rsidR="004E21F5" w:rsidRPr="002C608F">
        <w:rPr>
          <w:rFonts w:ascii="Arial" w:hAnsi="Arial" w:cs="Arial"/>
          <w:b/>
          <w:sz w:val="21"/>
          <w:szCs w:val="21"/>
        </w:rPr>
        <w:t>.1</w:t>
      </w:r>
      <w:r w:rsidR="004E21F5" w:rsidRPr="002C608F">
        <w:rPr>
          <w:rFonts w:ascii="Arial" w:hAnsi="Arial" w:cs="Arial"/>
          <w:b/>
          <w:sz w:val="21"/>
          <w:szCs w:val="21"/>
        </w:rPr>
        <w:tab/>
      </w:r>
      <w:r w:rsidR="004E21F5" w:rsidRPr="002C608F">
        <w:rPr>
          <w:rFonts w:ascii="Arial" w:hAnsi="Arial" w:cs="Arial"/>
          <w:sz w:val="21"/>
          <w:szCs w:val="21"/>
        </w:rPr>
        <w:t xml:space="preserve">Se o licitante for </w:t>
      </w:r>
      <w:proofErr w:type="gramStart"/>
      <w:r w:rsidR="004E21F5" w:rsidRPr="002C608F">
        <w:rPr>
          <w:rFonts w:ascii="Arial" w:hAnsi="Arial" w:cs="Arial"/>
          <w:sz w:val="21"/>
          <w:szCs w:val="21"/>
        </w:rPr>
        <w:t>cooperativa</w:t>
      </w:r>
      <w:proofErr w:type="gramEnd"/>
      <w:r w:rsidR="004E21F5" w:rsidRPr="002C608F">
        <w:rPr>
          <w:rFonts w:ascii="Arial" w:hAnsi="Arial" w:cs="Arial"/>
          <w:sz w:val="21"/>
          <w:szCs w:val="21"/>
        </w:rPr>
        <w:t xml:space="preserve"> ou sociedade não empresária, a certidão mencionada n</w:t>
      </w:r>
      <w:r w:rsidR="00EE30F5" w:rsidRPr="002C608F">
        <w:rPr>
          <w:rFonts w:ascii="Arial" w:hAnsi="Arial" w:cs="Arial"/>
          <w:sz w:val="21"/>
          <w:szCs w:val="21"/>
        </w:rPr>
        <w:t>o subitem 2.2.11,</w:t>
      </w:r>
      <w:r w:rsidR="004E21F5" w:rsidRPr="002C608F">
        <w:rPr>
          <w:rFonts w:ascii="Arial" w:hAnsi="Arial" w:cs="Arial"/>
          <w:sz w:val="21"/>
          <w:szCs w:val="21"/>
        </w:rPr>
        <w:t xml:space="preserve"> deverá ser substituída por certidão negativa de ações de insolvência civil.</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4F74D8" w:rsidRDefault="00F35B80" w:rsidP="007E5AC8">
      <w:pPr>
        <w:tabs>
          <w:tab w:val="left" w:pos="993"/>
        </w:tabs>
        <w:spacing w:after="0" w:line="280" w:lineRule="exact"/>
        <w:ind w:left="993" w:hanging="993"/>
        <w:jc w:val="both"/>
        <w:rPr>
          <w:rFonts w:ascii="Arial" w:hAnsi="Arial" w:cs="Arial"/>
          <w:sz w:val="21"/>
          <w:szCs w:val="21"/>
        </w:rPr>
      </w:pPr>
      <w:r>
        <w:rPr>
          <w:rFonts w:ascii="Arial" w:hAnsi="Arial" w:cs="Arial"/>
          <w:b/>
          <w:sz w:val="21"/>
          <w:szCs w:val="21"/>
        </w:rPr>
        <w:t>2.2.14</w:t>
      </w:r>
      <w:r w:rsidR="004F74D8" w:rsidRPr="002C608F">
        <w:rPr>
          <w:rFonts w:ascii="Arial" w:hAnsi="Arial" w:cs="Arial"/>
          <w:b/>
          <w:sz w:val="21"/>
          <w:szCs w:val="21"/>
        </w:rPr>
        <w:t>.2</w:t>
      </w:r>
      <w:r w:rsidR="004F74D8" w:rsidRPr="002C608F">
        <w:rPr>
          <w:rFonts w:ascii="Arial" w:hAnsi="Arial" w:cs="Arial"/>
          <w:b/>
          <w:sz w:val="21"/>
          <w:szCs w:val="21"/>
        </w:rPr>
        <w:tab/>
      </w:r>
      <w:r w:rsidR="004F74D8" w:rsidRPr="002C608F">
        <w:rPr>
          <w:rFonts w:ascii="Arial" w:hAnsi="Arial" w:cs="Arial"/>
          <w:sz w:val="21"/>
          <w:szCs w:val="21"/>
        </w:rPr>
        <w:t>Caso o licitante esteja em recuperação judicial ou extrajudicial, deverá ser comprovado o acolhimento do plano de recuperação judicial ou a homologação do plano de recuperação extrajudicial, conforme o caso.</w:t>
      </w:r>
    </w:p>
    <w:p w:rsidR="007E5AC8" w:rsidRDefault="007E5AC8" w:rsidP="007E5AC8">
      <w:pPr>
        <w:tabs>
          <w:tab w:val="left" w:pos="993"/>
        </w:tabs>
        <w:spacing w:after="0" w:line="280" w:lineRule="exact"/>
        <w:ind w:left="993" w:hanging="993"/>
        <w:jc w:val="both"/>
        <w:rPr>
          <w:rFonts w:ascii="Arial" w:eastAsia="Arial Unicode MS" w:hAnsi="Arial" w:cs="Arial"/>
          <w:sz w:val="21"/>
          <w:szCs w:val="21"/>
        </w:rPr>
      </w:pPr>
    </w:p>
    <w:p w:rsidR="00F35B80" w:rsidRDefault="00F35B80" w:rsidP="007E5AC8">
      <w:pPr>
        <w:tabs>
          <w:tab w:val="left" w:pos="993"/>
        </w:tabs>
        <w:spacing w:after="0" w:line="280" w:lineRule="exact"/>
        <w:ind w:left="993" w:hanging="993"/>
        <w:jc w:val="both"/>
        <w:rPr>
          <w:rFonts w:ascii="Arial" w:eastAsia="Arial Unicode MS" w:hAnsi="Arial" w:cs="Arial"/>
          <w:sz w:val="21"/>
          <w:szCs w:val="21"/>
        </w:rPr>
      </w:pPr>
      <w:r w:rsidRPr="00F35B80">
        <w:rPr>
          <w:rFonts w:ascii="Arial" w:eastAsia="Arial Unicode MS" w:hAnsi="Arial" w:cs="Arial"/>
          <w:b/>
          <w:sz w:val="21"/>
          <w:szCs w:val="21"/>
        </w:rPr>
        <w:t>2.2.14.3</w:t>
      </w:r>
      <w:r w:rsidRPr="00F35B80">
        <w:rPr>
          <w:rFonts w:ascii="Arial" w:eastAsia="Arial Unicode MS" w:hAnsi="Arial" w:cs="Arial"/>
          <w:b/>
          <w:sz w:val="21"/>
          <w:szCs w:val="21"/>
        </w:rPr>
        <w:tab/>
      </w:r>
      <w:r w:rsidRPr="00F35B80">
        <w:rPr>
          <w:rFonts w:ascii="Arial" w:eastAsia="Arial Unicode MS" w:hAnsi="Arial" w:cs="Arial"/>
          <w:sz w:val="21"/>
          <w:szCs w:val="21"/>
        </w:rPr>
        <w:t>Se o licitante n</w:t>
      </w:r>
      <w:r>
        <w:rPr>
          <w:rFonts w:ascii="Arial" w:eastAsia="Arial Unicode MS" w:hAnsi="Arial" w:cs="Arial"/>
          <w:sz w:val="21"/>
          <w:szCs w:val="21"/>
        </w:rPr>
        <w:t>ão for sediado no Estado de</w:t>
      </w:r>
      <w:r w:rsidRPr="00F35B80">
        <w:rPr>
          <w:rFonts w:ascii="Arial" w:eastAsia="Arial Unicode MS" w:hAnsi="Arial" w:cs="Arial"/>
          <w:sz w:val="21"/>
          <w:szCs w:val="21"/>
        </w:rPr>
        <w:t xml:space="preserve"> São Paulo</w:t>
      </w:r>
      <w:r>
        <w:rPr>
          <w:rFonts w:ascii="Arial" w:eastAsia="Arial Unicode MS" w:hAnsi="Arial" w:cs="Arial"/>
          <w:sz w:val="21"/>
          <w:szCs w:val="21"/>
        </w:rPr>
        <w:t>, as certidões deverão vir acompanhadas de declaração oficial da autoridade judiciária competente, relacionando os distribuidores que, na Comarca de sua sede, tenham atribuição para expedir certidões negativas de falências, de recuperação judicial ou de execução patrimonial.</w:t>
      </w:r>
    </w:p>
    <w:p w:rsidR="00F35B80" w:rsidRPr="00F35B80" w:rsidRDefault="00F35B80" w:rsidP="007E5AC8">
      <w:pPr>
        <w:tabs>
          <w:tab w:val="left" w:pos="993"/>
        </w:tabs>
        <w:spacing w:after="0" w:line="280" w:lineRule="exact"/>
        <w:ind w:left="993" w:hanging="993"/>
        <w:jc w:val="both"/>
        <w:rPr>
          <w:rFonts w:ascii="Arial" w:eastAsia="Arial Unicode MS" w:hAnsi="Arial" w:cs="Arial"/>
          <w:sz w:val="21"/>
          <w:szCs w:val="21"/>
        </w:rPr>
      </w:pPr>
    </w:p>
    <w:p w:rsidR="000B49BC" w:rsidRDefault="000B49B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2.3</w:t>
      </w:r>
      <w:r w:rsidRPr="002C608F">
        <w:rPr>
          <w:rFonts w:ascii="Arial" w:hAnsi="Arial" w:cs="Arial"/>
          <w:b/>
          <w:sz w:val="21"/>
          <w:szCs w:val="21"/>
        </w:rPr>
        <w:tab/>
      </w:r>
      <w:r w:rsidR="002270A2" w:rsidRPr="002C608F">
        <w:rPr>
          <w:rFonts w:ascii="Arial" w:hAnsi="Arial" w:cs="Arial"/>
          <w:sz w:val="21"/>
          <w:szCs w:val="21"/>
        </w:rPr>
        <w:t>O cadast</w:t>
      </w:r>
      <w:r w:rsidR="00F047C0" w:rsidRPr="002C608F">
        <w:rPr>
          <w:rFonts w:ascii="Arial" w:hAnsi="Arial" w:cs="Arial"/>
          <w:sz w:val="21"/>
          <w:szCs w:val="21"/>
        </w:rPr>
        <w:t>ramento no Cadastro Unificado de</w:t>
      </w:r>
      <w:r w:rsidR="002270A2" w:rsidRPr="002C608F">
        <w:rPr>
          <w:rFonts w:ascii="Arial" w:hAnsi="Arial" w:cs="Arial"/>
          <w:sz w:val="21"/>
          <w:szCs w:val="21"/>
        </w:rPr>
        <w:t xml:space="preserve"> Fornecedores de Estado de são Paulo – CAUFESP desobriga a licitante da apresentação dos documentos relacion</w:t>
      </w:r>
      <w:r w:rsidR="00F35B80">
        <w:rPr>
          <w:rFonts w:ascii="Arial" w:hAnsi="Arial" w:cs="Arial"/>
          <w:sz w:val="21"/>
          <w:szCs w:val="21"/>
        </w:rPr>
        <w:t>ados nos subitens 2.2.1 a 2.2.14</w:t>
      </w:r>
      <w:r w:rsidR="002270A2" w:rsidRPr="002C608F">
        <w:rPr>
          <w:rFonts w:ascii="Arial" w:hAnsi="Arial" w:cs="Arial"/>
          <w:sz w:val="21"/>
          <w:szCs w:val="21"/>
        </w:rPr>
        <w:t xml:space="preserve"> acima, sendo obrigatória </w:t>
      </w:r>
      <w:r w:rsidR="00102EF0" w:rsidRPr="002C608F">
        <w:rPr>
          <w:rFonts w:ascii="Arial" w:hAnsi="Arial" w:cs="Arial"/>
          <w:sz w:val="21"/>
          <w:szCs w:val="21"/>
        </w:rPr>
        <w:t>a apresentação dos documentos indicados nos referidos subitens que não tenham sido apresentados para o cadastramento ou que, se apresentados, já estejam com os respectivos prazos de validade, na data da apresentação das propostas, vencidos</w:t>
      </w:r>
      <w:r w:rsidRPr="002C608F">
        <w:rPr>
          <w:rFonts w:ascii="Arial" w:hAnsi="Arial" w:cs="Arial"/>
          <w:sz w:val="21"/>
          <w:szCs w:val="21"/>
        </w:rPr>
        <w:t>.</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85568D" w:rsidRDefault="000B49B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2.3.1</w:t>
      </w:r>
      <w:r w:rsidRPr="002C608F">
        <w:rPr>
          <w:rFonts w:ascii="Arial" w:hAnsi="Arial" w:cs="Arial"/>
          <w:b/>
          <w:sz w:val="21"/>
          <w:szCs w:val="21"/>
        </w:rPr>
        <w:tab/>
      </w:r>
      <w:r w:rsidR="0085568D" w:rsidRPr="002C608F">
        <w:rPr>
          <w:rFonts w:ascii="Arial" w:hAnsi="Arial" w:cs="Arial"/>
          <w:sz w:val="21"/>
          <w:szCs w:val="21"/>
        </w:rPr>
        <w:t>Para aferir o exato cumprimento das condiç</w:t>
      </w:r>
      <w:r w:rsidRPr="002C608F">
        <w:rPr>
          <w:rFonts w:ascii="Arial" w:hAnsi="Arial" w:cs="Arial"/>
          <w:sz w:val="21"/>
          <w:szCs w:val="21"/>
        </w:rPr>
        <w:t>ões estabelecidas no subitem 2.3</w:t>
      </w:r>
      <w:r w:rsidR="0085568D" w:rsidRPr="002C608F">
        <w:rPr>
          <w:rFonts w:ascii="Arial" w:hAnsi="Arial" w:cs="Arial"/>
          <w:sz w:val="21"/>
          <w:szCs w:val="21"/>
        </w:rPr>
        <w:t xml:space="preserve">, a Comissão Julgadora, se necessário, diligenciará junto ao Cadastro </w:t>
      </w:r>
      <w:r w:rsidR="00092B52" w:rsidRPr="002C608F">
        <w:rPr>
          <w:rFonts w:ascii="Arial" w:hAnsi="Arial" w:cs="Arial"/>
          <w:sz w:val="21"/>
          <w:szCs w:val="21"/>
        </w:rPr>
        <w:t>Unificado</w:t>
      </w:r>
      <w:r w:rsidR="0085568D" w:rsidRPr="002C608F">
        <w:rPr>
          <w:rFonts w:ascii="Arial" w:hAnsi="Arial" w:cs="Arial"/>
          <w:sz w:val="21"/>
          <w:szCs w:val="21"/>
        </w:rPr>
        <w:t xml:space="preserve"> de Fornecedores do Estado de São Paulo CA</w:t>
      </w:r>
      <w:r w:rsidR="00092B52" w:rsidRPr="002C608F">
        <w:rPr>
          <w:rFonts w:ascii="Arial" w:hAnsi="Arial" w:cs="Arial"/>
          <w:sz w:val="21"/>
          <w:szCs w:val="21"/>
        </w:rPr>
        <w:t>UFESP</w:t>
      </w:r>
      <w:r w:rsidR="0085568D" w:rsidRPr="002C608F">
        <w:rPr>
          <w:rFonts w:ascii="Arial" w:hAnsi="Arial" w:cs="Arial"/>
          <w:sz w:val="21"/>
          <w:szCs w:val="21"/>
        </w:rPr>
        <w:t>.</w:t>
      </w:r>
    </w:p>
    <w:p w:rsidR="007E5AC8" w:rsidRPr="002C608F" w:rsidRDefault="007E5AC8" w:rsidP="007E5AC8">
      <w:pPr>
        <w:tabs>
          <w:tab w:val="left" w:pos="993"/>
        </w:tabs>
        <w:spacing w:after="0" w:line="280" w:lineRule="exact"/>
        <w:ind w:left="993" w:hanging="993"/>
        <w:jc w:val="both"/>
        <w:rPr>
          <w:rFonts w:ascii="Arial" w:hAnsi="Arial" w:cs="Arial"/>
          <w:sz w:val="21"/>
          <w:szCs w:val="21"/>
        </w:rPr>
      </w:pPr>
    </w:p>
    <w:p w:rsidR="00CB16B8" w:rsidRDefault="00CB16B8"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2.4</w:t>
      </w:r>
      <w:r w:rsidRPr="002C608F">
        <w:rPr>
          <w:rFonts w:ascii="Arial" w:hAnsi="Arial" w:cs="Arial"/>
          <w:b/>
          <w:sz w:val="21"/>
          <w:szCs w:val="21"/>
        </w:rPr>
        <w:tab/>
      </w:r>
      <w:r w:rsidRPr="002C608F">
        <w:rPr>
          <w:rFonts w:ascii="Arial" w:hAnsi="Arial" w:cs="Arial"/>
          <w:sz w:val="21"/>
          <w:szCs w:val="21"/>
        </w:rPr>
        <w:t xml:space="preserve">Na hipótese de não constar prazo de validade nas certidões apresentadas, a Administração aceitará como válidas as expedidas até </w:t>
      </w:r>
      <w:r w:rsidR="00A82CD1" w:rsidRPr="002C608F">
        <w:rPr>
          <w:rFonts w:ascii="Arial" w:hAnsi="Arial" w:cs="Arial"/>
          <w:sz w:val="21"/>
          <w:szCs w:val="21"/>
        </w:rPr>
        <w:t>18</w:t>
      </w:r>
      <w:r w:rsidRPr="002C608F">
        <w:rPr>
          <w:rFonts w:ascii="Arial" w:hAnsi="Arial" w:cs="Arial"/>
          <w:sz w:val="21"/>
          <w:szCs w:val="21"/>
        </w:rPr>
        <w:t>0 (</w:t>
      </w:r>
      <w:r w:rsidR="00A82CD1" w:rsidRPr="002C608F">
        <w:rPr>
          <w:rFonts w:ascii="Arial" w:hAnsi="Arial" w:cs="Arial"/>
          <w:sz w:val="21"/>
          <w:szCs w:val="21"/>
        </w:rPr>
        <w:t>cento e oitenta</w:t>
      </w:r>
      <w:r w:rsidRPr="002C608F">
        <w:rPr>
          <w:rFonts w:ascii="Arial" w:hAnsi="Arial" w:cs="Arial"/>
          <w:sz w:val="21"/>
          <w:szCs w:val="21"/>
        </w:rPr>
        <w:t>) dias imediatamente anteriores à data da apresentação das propostas.</w:t>
      </w:r>
    </w:p>
    <w:p w:rsidR="007E5AC8" w:rsidRDefault="007E5AC8" w:rsidP="007E5AC8">
      <w:pPr>
        <w:tabs>
          <w:tab w:val="left" w:pos="993"/>
        </w:tabs>
        <w:spacing w:after="0" w:line="280" w:lineRule="exact"/>
        <w:ind w:left="993" w:hanging="993"/>
        <w:jc w:val="both"/>
        <w:rPr>
          <w:rFonts w:ascii="Arial" w:hAnsi="Arial" w:cs="Arial"/>
          <w:sz w:val="21"/>
          <w:szCs w:val="21"/>
        </w:rPr>
      </w:pPr>
    </w:p>
    <w:p w:rsidR="00692A16" w:rsidRDefault="00692A16" w:rsidP="007E5AC8">
      <w:pPr>
        <w:tabs>
          <w:tab w:val="left" w:pos="993"/>
        </w:tabs>
        <w:spacing w:after="0" w:line="280" w:lineRule="exact"/>
        <w:ind w:left="993" w:hanging="993"/>
        <w:jc w:val="both"/>
        <w:rPr>
          <w:rFonts w:ascii="Arial" w:hAnsi="Arial" w:cs="Arial"/>
          <w:sz w:val="21"/>
          <w:szCs w:val="21"/>
        </w:rPr>
      </w:pPr>
      <w:r w:rsidRPr="00B56715">
        <w:rPr>
          <w:rFonts w:ascii="Arial" w:hAnsi="Arial" w:cs="Arial"/>
          <w:b/>
          <w:sz w:val="21"/>
          <w:szCs w:val="21"/>
        </w:rPr>
        <w:t>2.4.1</w:t>
      </w:r>
      <w:r>
        <w:rPr>
          <w:rFonts w:ascii="Arial" w:hAnsi="Arial" w:cs="Arial"/>
          <w:sz w:val="21"/>
          <w:szCs w:val="21"/>
        </w:rPr>
        <w:tab/>
        <w:t xml:space="preserve">Caso o objeto contratual venha a </w:t>
      </w:r>
      <w:proofErr w:type="gramStart"/>
      <w:r>
        <w:rPr>
          <w:rFonts w:ascii="Arial" w:hAnsi="Arial" w:cs="Arial"/>
          <w:sz w:val="21"/>
          <w:szCs w:val="21"/>
        </w:rPr>
        <w:t>ser</w:t>
      </w:r>
      <w:proofErr w:type="gramEnd"/>
      <w:r>
        <w:rPr>
          <w:rFonts w:ascii="Arial" w:hAnsi="Arial" w:cs="Arial"/>
          <w:sz w:val="21"/>
          <w:szCs w:val="21"/>
        </w:rPr>
        <w:t xml:space="preserve"> cumprido por filial do licitante, os documentos exigidos no item 2.2.4 deverão ser apresentados tanto pela matriz quanto pelo estabelecimento que executará o objeto do contrato.</w:t>
      </w:r>
    </w:p>
    <w:p w:rsidR="00692A16" w:rsidRDefault="00692A16" w:rsidP="007E5AC8">
      <w:pPr>
        <w:tabs>
          <w:tab w:val="left" w:pos="993"/>
        </w:tabs>
        <w:spacing w:after="0" w:line="280" w:lineRule="exact"/>
        <w:ind w:left="993" w:hanging="993"/>
        <w:jc w:val="both"/>
        <w:rPr>
          <w:rFonts w:ascii="Arial" w:hAnsi="Arial" w:cs="Arial"/>
          <w:sz w:val="21"/>
          <w:szCs w:val="21"/>
        </w:rPr>
      </w:pPr>
    </w:p>
    <w:p w:rsidR="00692A16" w:rsidRDefault="00692A16" w:rsidP="007E5AC8">
      <w:pPr>
        <w:tabs>
          <w:tab w:val="left" w:pos="993"/>
        </w:tabs>
        <w:spacing w:after="0" w:line="280" w:lineRule="exact"/>
        <w:ind w:left="993" w:hanging="993"/>
        <w:jc w:val="both"/>
        <w:rPr>
          <w:rFonts w:ascii="Arial" w:hAnsi="Arial" w:cs="Arial"/>
          <w:sz w:val="21"/>
          <w:szCs w:val="21"/>
        </w:rPr>
      </w:pPr>
      <w:r w:rsidRPr="00B56715">
        <w:rPr>
          <w:rFonts w:ascii="Arial" w:hAnsi="Arial" w:cs="Arial"/>
          <w:b/>
          <w:sz w:val="21"/>
          <w:szCs w:val="21"/>
        </w:rPr>
        <w:t>2.4.2</w:t>
      </w:r>
      <w:r>
        <w:rPr>
          <w:rFonts w:ascii="Arial" w:hAnsi="Arial" w:cs="Arial"/>
          <w:sz w:val="21"/>
          <w:szCs w:val="21"/>
        </w:rPr>
        <w:tab/>
        <w:t xml:space="preserve">O licitante que se considerar </w:t>
      </w:r>
      <w:proofErr w:type="gramStart"/>
      <w:r>
        <w:rPr>
          <w:rFonts w:ascii="Arial" w:hAnsi="Arial" w:cs="Arial"/>
          <w:sz w:val="21"/>
          <w:szCs w:val="21"/>
        </w:rPr>
        <w:t>isento</w:t>
      </w:r>
      <w:proofErr w:type="gramEnd"/>
      <w:r>
        <w:rPr>
          <w:rFonts w:ascii="Arial" w:hAnsi="Arial" w:cs="Arial"/>
          <w:sz w:val="21"/>
          <w:szCs w:val="21"/>
        </w:rPr>
        <w:t xml:space="preserve"> ou imune de tributos relacionados ao objeto da licitação, cuja regularidade fiscal seja exigida no presente convite, deverá </w:t>
      </w:r>
      <w:r>
        <w:rPr>
          <w:rFonts w:ascii="Arial" w:hAnsi="Arial" w:cs="Arial"/>
          <w:sz w:val="21"/>
          <w:szCs w:val="21"/>
        </w:rPr>
        <w:lastRenderedPageBreak/>
        <w:t>comprovar tal condição mediante a apresentação de declaração emitida pela correspondente Fazenda do domicílio ou sede, ou outra equivalente, na forma da lei.</w:t>
      </w:r>
    </w:p>
    <w:p w:rsidR="00692A16" w:rsidRPr="002C608F" w:rsidRDefault="00692A16" w:rsidP="007E5AC8">
      <w:pPr>
        <w:tabs>
          <w:tab w:val="left" w:pos="993"/>
        </w:tabs>
        <w:spacing w:after="0" w:line="280" w:lineRule="exact"/>
        <w:ind w:left="993" w:hanging="993"/>
        <w:jc w:val="both"/>
        <w:rPr>
          <w:rFonts w:ascii="Arial" w:hAnsi="Arial" w:cs="Arial"/>
          <w:sz w:val="21"/>
          <w:szCs w:val="21"/>
        </w:rPr>
      </w:pPr>
    </w:p>
    <w:p w:rsidR="00CB16B8" w:rsidRDefault="00CB16B8"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2.5</w:t>
      </w:r>
      <w:r w:rsidRPr="002C608F">
        <w:rPr>
          <w:rFonts w:ascii="Arial" w:hAnsi="Arial" w:cs="Arial"/>
          <w:b/>
          <w:sz w:val="21"/>
          <w:szCs w:val="21"/>
        </w:rPr>
        <w:tab/>
      </w:r>
      <w:r w:rsidRPr="002C608F">
        <w:rPr>
          <w:rFonts w:ascii="Arial" w:hAnsi="Arial" w:cs="Arial"/>
          <w:sz w:val="21"/>
          <w:szCs w:val="21"/>
        </w:rPr>
        <w:t xml:space="preserve">As microempresas e empresas de pequeno porte, assim como as cooperativas que preencham as condições estabelecidas no artigo 34 da Lei Federal nº 11.488, de 15.06.2007 deverão apresentar a documentação prevista nos subitens 2.2.3 e 2.2.4. </w:t>
      </w:r>
      <w:proofErr w:type="gramStart"/>
      <w:r w:rsidRPr="002C608F">
        <w:rPr>
          <w:rFonts w:ascii="Arial" w:hAnsi="Arial" w:cs="Arial"/>
          <w:sz w:val="21"/>
          <w:szCs w:val="21"/>
        </w:rPr>
        <w:t>para</w:t>
      </w:r>
      <w:proofErr w:type="gramEnd"/>
      <w:r w:rsidRPr="002C608F">
        <w:rPr>
          <w:rFonts w:ascii="Arial" w:hAnsi="Arial" w:cs="Arial"/>
          <w:sz w:val="21"/>
          <w:szCs w:val="21"/>
        </w:rPr>
        <w:t xml:space="preserve"> fins de comprovação de sua regularidade fiscal, ainda que tais documentos apresentem alguma restrição.</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4F74D8" w:rsidRDefault="004F74D8"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w:t>
      </w:r>
      <w:r w:rsidRPr="002C608F">
        <w:rPr>
          <w:rFonts w:ascii="Arial" w:hAnsi="Arial" w:cs="Arial"/>
          <w:b/>
          <w:sz w:val="21"/>
          <w:szCs w:val="21"/>
        </w:rPr>
        <w:tab/>
      </w:r>
      <w:r w:rsidRPr="002C608F">
        <w:rPr>
          <w:rFonts w:ascii="Arial" w:hAnsi="Arial" w:cs="Arial"/>
          <w:sz w:val="21"/>
          <w:szCs w:val="21"/>
        </w:rPr>
        <w:t>Não será admitida a participação, neste certame licitatório, de pessoas físicas ou jurídicas:</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4F74D8" w:rsidRDefault="004F74D8"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2.6.1</w:t>
      </w:r>
      <w:r w:rsidRPr="002C608F">
        <w:rPr>
          <w:rFonts w:ascii="Arial" w:hAnsi="Arial" w:cs="Arial"/>
          <w:b/>
          <w:sz w:val="21"/>
          <w:szCs w:val="21"/>
        </w:rPr>
        <w:tab/>
      </w:r>
      <w:r w:rsidRPr="002C608F">
        <w:rPr>
          <w:rFonts w:ascii="Arial" w:hAnsi="Arial" w:cs="Arial"/>
          <w:sz w:val="21"/>
          <w:szCs w:val="21"/>
        </w:rPr>
        <w:t>Que estejam com o direito de licitar e contratar temporariamente suspenso, ou que tenham sido impedidas de licitar e contratar com a Administração Pública estadual, direta e indireta, com base no artigo 87, inciso III, da Lei Federal nº 8</w:t>
      </w:r>
      <w:r w:rsidR="00BA1FCA" w:rsidRPr="002C608F">
        <w:rPr>
          <w:rFonts w:ascii="Arial" w:hAnsi="Arial" w:cs="Arial"/>
          <w:sz w:val="21"/>
          <w:szCs w:val="21"/>
        </w:rPr>
        <w:t>.</w:t>
      </w:r>
      <w:r w:rsidRPr="002C608F">
        <w:rPr>
          <w:rFonts w:ascii="Arial" w:hAnsi="Arial" w:cs="Arial"/>
          <w:sz w:val="21"/>
          <w:szCs w:val="21"/>
        </w:rPr>
        <w:t xml:space="preserve">666/1993 e no artigo 7º </w:t>
      </w:r>
      <w:r w:rsidR="00C07A44" w:rsidRPr="002C608F">
        <w:rPr>
          <w:rFonts w:ascii="Arial" w:hAnsi="Arial" w:cs="Arial"/>
          <w:sz w:val="21"/>
          <w:szCs w:val="21"/>
        </w:rPr>
        <w:t>da Lei Federal nº 10.520/2002;</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C07A44" w:rsidRDefault="00C07A44"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2.6.2</w:t>
      </w:r>
      <w:r w:rsidRPr="002C608F">
        <w:rPr>
          <w:rFonts w:ascii="Arial" w:hAnsi="Arial" w:cs="Arial"/>
          <w:b/>
          <w:sz w:val="21"/>
          <w:szCs w:val="21"/>
        </w:rPr>
        <w:tab/>
      </w:r>
      <w:r w:rsidRPr="002C608F">
        <w:rPr>
          <w:rFonts w:ascii="Arial" w:hAnsi="Arial" w:cs="Arial"/>
          <w:sz w:val="21"/>
          <w:szCs w:val="21"/>
        </w:rPr>
        <w:t xml:space="preserve">Que </w:t>
      </w:r>
      <w:proofErr w:type="gramStart"/>
      <w:r w:rsidRPr="002C608F">
        <w:rPr>
          <w:rFonts w:ascii="Arial" w:hAnsi="Arial" w:cs="Arial"/>
          <w:sz w:val="21"/>
          <w:szCs w:val="21"/>
        </w:rPr>
        <w:t>tenham</w:t>
      </w:r>
      <w:proofErr w:type="gramEnd"/>
      <w:r w:rsidRPr="002C608F">
        <w:rPr>
          <w:rFonts w:ascii="Arial" w:hAnsi="Arial" w:cs="Arial"/>
          <w:sz w:val="21"/>
          <w:szCs w:val="21"/>
        </w:rPr>
        <w:t xml:space="preserve"> sido declaradas inidôneas pela Administração Pública federal, estadual ou municipal nos termos do artigo 87, inciso IV, da Lei Federal nº 8.666/1993</w:t>
      </w:r>
      <w:r w:rsidR="00BA1FCA" w:rsidRPr="002C608F">
        <w:rPr>
          <w:rFonts w:ascii="Arial" w:hAnsi="Arial" w:cs="Arial"/>
          <w:sz w:val="21"/>
          <w:szCs w:val="21"/>
        </w:rPr>
        <w:t>;</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BA1FCA" w:rsidRDefault="00BA1FCA"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2.6.3</w:t>
      </w:r>
      <w:r w:rsidRPr="002C608F">
        <w:rPr>
          <w:rFonts w:ascii="Arial" w:hAnsi="Arial" w:cs="Arial"/>
          <w:b/>
          <w:sz w:val="21"/>
          <w:szCs w:val="21"/>
        </w:rPr>
        <w:tab/>
      </w:r>
      <w:r w:rsidRPr="002C608F">
        <w:rPr>
          <w:rFonts w:ascii="Arial" w:hAnsi="Arial" w:cs="Arial"/>
          <w:sz w:val="21"/>
          <w:szCs w:val="21"/>
        </w:rPr>
        <w:t>Que possuam vínculos de natureza técnica, comercial, econômica, financeira ou trabalhista com a autoridade competente, o subscritor do edital ou algum dos membros da respectiva equipe de apoio, nos termos do artigo 9º da Lei Federal nº 8.666/1993;</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BA1FCA" w:rsidRDefault="00BA1FCA"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2.6.4</w:t>
      </w:r>
      <w:r w:rsidRPr="002C608F">
        <w:rPr>
          <w:rFonts w:ascii="Arial" w:hAnsi="Arial" w:cs="Arial"/>
          <w:b/>
          <w:sz w:val="21"/>
          <w:szCs w:val="21"/>
        </w:rPr>
        <w:tab/>
      </w:r>
      <w:r w:rsidRPr="002C608F">
        <w:rPr>
          <w:rFonts w:ascii="Arial" w:hAnsi="Arial" w:cs="Arial"/>
          <w:sz w:val="21"/>
          <w:szCs w:val="21"/>
        </w:rPr>
        <w:t>Que não tenham representação legal no Brasil com poderes expressos para receber citação e responder administrativamente ou judicialmente;</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BA1FCA" w:rsidRDefault="00BA1FCA"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2.6.5</w:t>
      </w:r>
      <w:r w:rsidRPr="002C608F">
        <w:rPr>
          <w:rFonts w:ascii="Arial" w:hAnsi="Arial" w:cs="Arial"/>
          <w:b/>
          <w:sz w:val="21"/>
          <w:szCs w:val="21"/>
        </w:rPr>
        <w:tab/>
      </w:r>
      <w:r w:rsidRPr="002C608F">
        <w:rPr>
          <w:rFonts w:ascii="Arial" w:hAnsi="Arial" w:cs="Arial"/>
          <w:sz w:val="21"/>
          <w:szCs w:val="21"/>
        </w:rPr>
        <w:t xml:space="preserve">Que estejam reunidas em consórcio </w:t>
      </w:r>
      <w:proofErr w:type="gramStart"/>
      <w:r w:rsidRPr="002C608F">
        <w:rPr>
          <w:rFonts w:ascii="Arial" w:hAnsi="Arial" w:cs="Arial"/>
          <w:sz w:val="21"/>
          <w:szCs w:val="21"/>
        </w:rPr>
        <w:t>ou sejam</w:t>
      </w:r>
      <w:proofErr w:type="gramEnd"/>
      <w:r w:rsidRPr="002C608F">
        <w:rPr>
          <w:rFonts w:ascii="Arial" w:hAnsi="Arial" w:cs="Arial"/>
          <w:sz w:val="21"/>
          <w:szCs w:val="21"/>
        </w:rPr>
        <w:t xml:space="preserve"> controladoras, coligadas ou subsidiárias entre si;</w:t>
      </w:r>
    </w:p>
    <w:p w:rsidR="007E5AC8" w:rsidRPr="007E5AC8" w:rsidRDefault="005365C6" w:rsidP="007E5AC8">
      <w:pPr>
        <w:tabs>
          <w:tab w:val="left" w:pos="993"/>
        </w:tabs>
        <w:spacing w:after="0" w:line="240" w:lineRule="auto"/>
        <w:ind w:left="992" w:hanging="992"/>
        <w:jc w:val="both"/>
        <w:rPr>
          <w:rFonts w:ascii="Arial" w:hAnsi="Arial" w:cs="Arial"/>
          <w:sz w:val="20"/>
          <w:szCs w:val="20"/>
        </w:rPr>
      </w:pPr>
      <w:r>
        <w:rPr>
          <w:rFonts w:ascii="Arial" w:hAnsi="Arial" w:cs="Arial"/>
          <w:sz w:val="20"/>
          <w:szCs w:val="20"/>
        </w:rPr>
        <w:t>.</w:t>
      </w:r>
    </w:p>
    <w:p w:rsidR="00BA1FCA" w:rsidRDefault="00BA1FCA"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2.6.6</w:t>
      </w:r>
      <w:r w:rsidRPr="002C608F">
        <w:rPr>
          <w:rFonts w:ascii="Arial" w:hAnsi="Arial" w:cs="Arial"/>
          <w:b/>
          <w:sz w:val="21"/>
          <w:szCs w:val="21"/>
        </w:rPr>
        <w:tab/>
      </w:r>
      <w:r w:rsidRPr="002C608F">
        <w:rPr>
          <w:rFonts w:ascii="Arial" w:hAnsi="Arial" w:cs="Arial"/>
          <w:sz w:val="21"/>
          <w:szCs w:val="21"/>
        </w:rPr>
        <w:t xml:space="preserve">Que </w:t>
      </w:r>
      <w:proofErr w:type="gramStart"/>
      <w:r w:rsidRPr="002C608F">
        <w:rPr>
          <w:rFonts w:ascii="Arial" w:hAnsi="Arial" w:cs="Arial"/>
          <w:sz w:val="21"/>
          <w:szCs w:val="21"/>
        </w:rPr>
        <w:t>tenham</w:t>
      </w:r>
      <w:proofErr w:type="gramEnd"/>
      <w:r w:rsidRPr="002C608F">
        <w:rPr>
          <w:rFonts w:ascii="Arial" w:hAnsi="Arial" w:cs="Arial"/>
          <w:sz w:val="21"/>
          <w:szCs w:val="21"/>
        </w:rPr>
        <w:t xml:space="preserve"> sido proibidas pelo Plenário do CADE de participar de licitações promovidas pela Administração P</w:t>
      </w:r>
      <w:r w:rsidR="005837E1" w:rsidRPr="002C608F">
        <w:rPr>
          <w:rFonts w:ascii="Arial" w:hAnsi="Arial" w:cs="Arial"/>
          <w:sz w:val="21"/>
          <w:szCs w:val="21"/>
        </w:rPr>
        <w:t>ública federal, estadual, municipal, direta e indireta, em virtude de prática de infração à ordem econômica, nos termos do artigo 38, inciso II, da Lei Federal nº 12.529/2011;</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5837E1" w:rsidRDefault="005837E1"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2.6.7</w:t>
      </w:r>
      <w:r w:rsidRPr="002C608F">
        <w:rPr>
          <w:rFonts w:ascii="Arial" w:hAnsi="Arial" w:cs="Arial"/>
          <w:b/>
          <w:sz w:val="21"/>
          <w:szCs w:val="21"/>
        </w:rPr>
        <w:tab/>
      </w:r>
      <w:r w:rsidRPr="002C608F">
        <w:rPr>
          <w:rFonts w:ascii="Arial" w:hAnsi="Arial" w:cs="Arial"/>
          <w:sz w:val="21"/>
          <w:szCs w:val="21"/>
        </w:rPr>
        <w:t>Que estejam proibidas de contratar com a Administração Pública em virtude de sanção restritiva de direito decorrente de infração administrativa ambiental, nos termos do art. 72, § 8º, inciso V, da Lei Federal nº 9.605/1998;</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5837E1" w:rsidRDefault="005837E1"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2.6.8</w:t>
      </w:r>
      <w:r w:rsidRPr="002C608F">
        <w:rPr>
          <w:rFonts w:ascii="Arial" w:hAnsi="Arial" w:cs="Arial"/>
          <w:b/>
          <w:sz w:val="21"/>
          <w:szCs w:val="21"/>
        </w:rPr>
        <w:tab/>
      </w:r>
      <w:r w:rsidRPr="002C608F">
        <w:rPr>
          <w:rFonts w:ascii="Arial" w:hAnsi="Arial" w:cs="Arial"/>
          <w:sz w:val="21"/>
          <w:szCs w:val="21"/>
        </w:rPr>
        <w:t>Que tenham sido proibidas de contratar com o Poder Público em razão de condenação por ato de impropriedade administrativa, nos termos do artigo 12 da Lei Federal nº 8.429/1992;</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5837E1" w:rsidRDefault="005837E1"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lastRenderedPageBreak/>
        <w:t>2.6.9</w:t>
      </w:r>
      <w:r w:rsidRPr="002C608F">
        <w:rPr>
          <w:rFonts w:ascii="Arial" w:hAnsi="Arial" w:cs="Arial"/>
          <w:b/>
          <w:sz w:val="21"/>
          <w:szCs w:val="21"/>
        </w:rPr>
        <w:tab/>
      </w:r>
      <w:r w:rsidRPr="002C608F">
        <w:rPr>
          <w:rFonts w:ascii="Arial" w:hAnsi="Arial" w:cs="Arial"/>
          <w:sz w:val="21"/>
          <w:szCs w:val="21"/>
        </w:rPr>
        <w:t>Que tenham sido declaradas inidôneas para contratar co</w:t>
      </w:r>
      <w:r w:rsidR="007E5AC8">
        <w:rPr>
          <w:rFonts w:ascii="Arial" w:hAnsi="Arial" w:cs="Arial"/>
          <w:sz w:val="21"/>
          <w:szCs w:val="21"/>
        </w:rPr>
        <w:t>m</w:t>
      </w:r>
      <w:r w:rsidRPr="002C608F">
        <w:rPr>
          <w:rFonts w:ascii="Arial" w:hAnsi="Arial" w:cs="Arial"/>
          <w:sz w:val="21"/>
          <w:szCs w:val="21"/>
        </w:rPr>
        <w:t xml:space="preserve"> a Administração Pública pelo Plenário do Tribunal de Contas do Estado de São Paulo, nos termos do artigo 108, da Lei Complementar Estadual</w:t>
      </w:r>
      <w:r w:rsidR="00FA2BAC" w:rsidRPr="002C608F">
        <w:rPr>
          <w:rFonts w:ascii="Arial" w:hAnsi="Arial" w:cs="Arial"/>
          <w:sz w:val="21"/>
          <w:szCs w:val="21"/>
        </w:rPr>
        <w:t xml:space="preserve"> nº 709/1993;</w:t>
      </w:r>
    </w:p>
    <w:p w:rsidR="007E5AC8" w:rsidRPr="007E5AC8" w:rsidRDefault="007E5AC8" w:rsidP="007E5AC8">
      <w:pPr>
        <w:tabs>
          <w:tab w:val="left" w:pos="993"/>
        </w:tabs>
        <w:spacing w:after="0" w:line="240" w:lineRule="auto"/>
        <w:ind w:left="992" w:hanging="992"/>
        <w:jc w:val="both"/>
        <w:rPr>
          <w:rFonts w:ascii="Arial" w:hAnsi="Arial" w:cs="Arial"/>
          <w:sz w:val="20"/>
          <w:szCs w:val="20"/>
        </w:rPr>
      </w:pPr>
    </w:p>
    <w:p w:rsidR="00FA2BAC" w:rsidRDefault="00FA2BAC" w:rsidP="007E5AC8">
      <w:pPr>
        <w:tabs>
          <w:tab w:val="left" w:pos="993"/>
        </w:tabs>
        <w:spacing w:after="0" w:line="280" w:lineRule="exact"/>
        <w:ind w:left="993" w:hanging="993"/>
        <w:jc w:val="both"/>
        <w:rPr>
          <w:rFonts w:ascii="Arial" w:hAnsi="Arial" w:cs="Arial"/>
          <w:sz w:val="21"/>
          <w:szCs w:val="21"/>
        </w:rPr>
      </w:pPr>
      <w:r w:rsidRPr="002C608F">
        <w:rPr>
          <w:rFonts w:ascii="Arial" w:hAnsi="Arial" w:cs="Arial"/>
          <w:b/>
          <w:sz w:val="21"/>
          <w:szCs w:val="21"/>
        </w:rPr>
        <w:t>2.6.10</w:t>
      </w:r>
      <w:r w:rsidRPr="002C608F">
        <w:rPr>
          <w:rFonts w:ascii="Arial" w:hAnsi="Arial" w:cs="Arial"/>
          <w:b/>
          <w:sz w:val="21"/>
          <w:szCs w:val="21"/>
        </w:rPr>
        <w:tab/>
      </w:r>
      <w:r w:rsidRPr="002C608F">
        <w:rPr>
          <w:rFonts w:ascii="Arial" w:hAnsi="Arial" w:cs="Arial"/>
          <w:sz w:val="21"/>
          <w:szCs w:val="21"/>
        </w:rPr>
        <w:t>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rsidR="007E5AC8" w:rsidRDefault="007E5AC8" w:rsidP="007E5AC8">
      <w:pPr>
        <w:tabs>
          <w:tab w:val="left" w:pos="993"/>
        </w:tabs>
        <w:spacing w:after="0" w:line="280" w:lineRule="exact"/>
        <w:ind w:left="993" w:hanging="993"/>
        <w:jc w:val="both"/>
        <w:rPr>
          <w:rFonts w:ascii="Arial" w:hAnsi="Arial" w:cs="Arial"/>
          <w:sz w:val="21"/>
          <w:szCs w:val="21"/>
        </w:rPr>
      </w:pPr>
    </w:p>
    <w:p w:rsidR="00B56715" w:rsidRDefault="00B56715" w:rsidP="007E5AC8">
      <w:pPr>
        <w:tabs>
          <w:tab w:val="left" w:pos="993"/>
        </w:tabs>
        <w:spacing w:after="0" w:line="280" w:lineRule="exact"/>
        <w:ind w:left="993" w:hanging="993"/>
        <w:jc w:val="both"/>
        <w:rPr>
          <w:rFonts w:ascii="Arial" w:hAnsi="Arial" w:cs="Arial"/>
          <w:sz w:val="21"/>
          <w:szCs w:val="21"/>
        </w:rPr>
      </w:pPr>
      <w:r w:rsidRPr="00B56715">
        <w:rPr>
          <w:rFonts w:ascii="Arial" w:hAnsi="Arial" w:cs="Arial"/>
          <w:b/>
          <w:sz w:val="21"/>
          <w:szCs w:val="21"/>
        </w:rPr>
        <w:t>2.6.11</w:t>
      </w:r>
      <w:r>
        <w:rPr>
          <w:rFonts w:ascii="Arial" w:hAnsi="Arial" w:cs="Arial"/>
          <w:b/>
          <w:sz w:val="21"/>
          <w:szCs w:val="21"/>
        </w:rPr>
        <w:tab/>
      </w:r>
      <w:r>
        <w:rPr>
          <w:rFonts w:ascii="Arial" w:hAnsi="Arial" w:cs="Arial"/>
          <w:sz w:val="21"/>
          <w:szCs w:val="21"/>
        </w:rPr>
        <w:t xml:space="preserve">Que isoladamente ou em consórcio, tenham sido responsáveis pela elaboração do projeto básico ou executivo, ou da qual o autor do projeto seja </w:t>
      </w:r>
      <w:r w:rsidR="007E4C66">
        <w:rPr>
          <w:rFonts w:ascii="Arial" w:hAnsi="Arial" w:cs="Arial"/>
          <w:sz w:val="21"/>
          <w:szCs w:val="21"/>
        </w:rPr>
        <w:t>dirigente, gerente, acionista ou detentor de mais de 5% (cinco por cento) do capital com direito a voto ou controlador, responsável técnico ou subcontratado;</w:t>
      </w:r>
    </w:p>
    <w:p w:rsidR="007E4C66" w:rsidRPr="00B56715" w:rsidRDefault="007E4C66" w:rsidP="007E5AC8">
      <w:pPr>
        <w:tabs>
          <w:tab w:val="left" w:pos="993"/>
        </w:tabs>
        <w:spacing w:after="0" w:line="280" w:lineRule="exact"/>
        <w:ind w:left="993" w:hanging="993"/>
        <w:jc w:val="both"/>
        <w:rPr>
          <w:rFonts w:ascii="Arial" w:hAnsi="Arial" w:cs="Arial"/>
          <w:sz w:val="21"/>
          <w:szCs w:val="21"/>
        </w:rPr>
      </w:pPr>
    </w:p>
    <w:p w:rsidR="00B56715" w:rsidRPr="002C608F" w:rsidRDefault="00B56715" w:rsidP="007E5AC8">
      <w:pPr>
        <w:tabs>
          <w:tab w:val="left" w:pos="993"/>
        </w:tabs>
        <w:spacing w:after="0" w:line="280" w:lineRule="exact"/>
        <w:ind w:left="993" w:hanging="993"/>
        <w:jc w:val="both"/>
        <w:rPr>
          <w:rFonts w:ascii="Arial" w:hAnsi="Arial" w:cs="Arial"/>
          <w:sz w:val="21"/>
          <w:szCs w:val="21"/>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b/>
          <w:sz w:val="21"/>
          <w:szCs w:val="21"/>
        </w:rPr>
      </w:pPr>
      <w:r w:rsidRPr="002C608F">
        <w:rPr>
          <w:rFonts w:ascii="Arial" w:hAnsi="Arial" w:cs="Arial"/>
          <w:b/>
          <w:bCs/>
          <w:color w:val="000000"/>
          <w:sz w:val="21"/>
          <w:szCs w:val="21"/>
        </w:rPr>
        <w:t xml:space="preserve">3. </w:t>
      </w:r>
      <w:r w:rsidR="00CB16B8" w:rsidRPr="002C608F">
        <w:rPr>
          <w:rFonts w:ascii="Arial" w:hAnsi="Arial" w:cs="Arial"/>
          <w:b/>
          <w:bCs/>
          <w:color w:val="000000"/>
          <w:sz w:val="21"/>
          <w:szCs w:val="21"/>
        </w:rPr>
        <w:tab/>
      </w:r>
      <w:r w:rsidRPr="00F96D09">
        <w:rPr>
          <w:rFonts w:ascii="Arial" w:hAnsi="Arial" w:cs="Arial"/>
          <w:b/>
          <w:sz w:val="21"/>
          <w:szCs w:val="21"/>
        </w:rPr>
        <w:t>DA FORMA DE APRESENTAÇÃO DOS DOCUMENTOS E DA PROPOSTA</w:t>
      </w:r>
    </w:p>
    <w:p w:rsidR="00426869" w:rsidRPr="002C608F" w:rsidRDefault="00426869" w:rsidP="007E5AC8">
      <w:pPr>
        <w:tabs>
          <w:tab w:val="left" w:pos="993"/>
        </w:tabs>
        <w:autoSpaceDE w:val="0"/>
        <w:autoSpaceDN w:val="0"/>
        <w:adjustRightInd w:val="0"/>
        <w:spacing w:after="0" w:line="280" w:lineRule="exact"/>
        <w:ind w:left="993" w:hanging="993"/>
        <w:jc w:val="both"/>
        <w:rPr>
          <w:rFonts w:ascii="Arial" w:hAnsi="Arial" w:cs="Arial"/>
          <w:sz w:val="21"/>
          <w:szCs w:val="21"/>
        </w:rPr>
      </w:pPr>
    </w:p>
    <w:p w:rsidR="009E41F1" w:rsidRDefault="009E41F1" w:rsidP="009A7AC1">
      <w:pPr>
        <w:tabs>
          <w:tab w:val="left" w:pos="993"/>
        </w:tabs>
        <w:autoSpaceDE w:val="0"/>
        <w:autoSpaceDN w:val="0"/>
        <w:adjustRightInd w:val="0"/>
        <w:spacing w:after="0" w:line="280" w:lineRule="exact"/>
        <w:ind w:left="993" w:hanging="993"/>
        <w:jc w:val="both"/>
        <w:rPr>
          <w:rFonts w:ascii="Arial" w:hAnsi="Arial" w:cs="Arial"/>
          <w:sz w:val="21"/>
          <w:szCs w:val="21"/>
        </w:rPr>
      </w:pPr>
      <w:r w:rsidRPr="002C608F">
        <w:rPr>
          <w:rFonts w:ascii="Arial" w:hAnsi="Arial" w:cs="Arial"/>
          <w:b/>
          <w:sz w:val="21"/>
          <w:szCs w:val="21"/>
        </w:rPr>
        <w:t>3.1</w:t>
      </w:r>
      <w:r w:rsidRPr="002C608F">
        <w:rPr>
          <w:rFonts w:ascii="Arial" w:hAnsi="Arial" w:cs="Arial"/>
          <w:sz w:val="21"/>
          <w:szCs w:val="21"/>
        </w:rPr>
        <w:t xml:space="preserve"> </w:t>
      </w:r>
      <w:r w:rsidR="00CB16B8" w:rsidRPr="002C608F">
        <w:rPr>
          <w:rFonts w:ascii="Arial" w:hAnsi="Arial" w:cs="Arial"/>
          <w:sz w:val="21"/>
          <w:szCs w:val="21"/>
        </w:rPr>
        <w:tab/>
      </w:r>
      <w:r w:rsidRPr="002C608F">
        <w:rPr>
          <w:rFonts w:ascii="Arial" w:hAnsi="Arial" w:cs="Arial"/>
          <w:sz w:val="21"/>
          <w:szCs w:val="21"/>
        </w:rPr>
        <w:t xml:space="preserve">Os documentos para </w:t>
      </w:r>
      <w:r w:rsidR="001571D3" w:rsidRPr="002C608F">
        <w:rPr>
          <w:rFonts w:ascii="Arial" w:hAnsi="Arial" w:cs="Arial"/>
          <w:sz w:val="21"/>
          <w:szCs w:val="21"/>
        </w:rPr>
        <w:t xml:space="preserve">a </w:t>
      </w:r>
      <w:r w:rsidR="006F79F5" w:rsidRPr="002C608F">
        <w:rPr>
          <w:rFonts w:ascii="Arial" w:hAnsi="Arial" w:cs="Arial"/>
          <w:sz w:val="21"/>
          <w:szCs w:val="21"/>
        </w:rPr>
        <w:t xml:space="preserve">habilitação </w:t>
      </w:r>
      <w:r w:rsidR="001571D3" w:rsidRPr="002C608F">
        <w:rPr>
          <w:rFonts w:ascii="Arial" w:hAnsi="Arial" w:cs="Arial"/>
          <w:sz w:val="21"/>
          <w:szCs w:val="21"/>
        </w:rPr>
        <w:t xml:space="preserve">e para a </w:t>
      </w:r>
      <w:r w:rsidR="006F79F5" w:rsidRPr="002C608F">
        <w:rPr>
          <w:rFonts w:ascii="Arial" w:hAnsi="Arial" w:cs="Arial"/>
          <w:sz w:val="21"/>
          <w:szCs w:val="21"/>
        </w:rPr>
        <w:t>proposta</w:t>
      </w:r>
      <w:r w:rsidR="00E75A87">
        <w:rPr>
          <w:rFonts w:ascii="Arial" w:hAnsi="Arial" w:cs="Arial"/>
          <w:sz w:val="21"/>
          <w:szCs w:val="21"/>
        </w:rPr>
        <w:t xml:space="preserve">, juntamente com a Declaração de Pleno Atendimento </w:t>
      </w:r>
      <w:r w:rsidR="00E021A2">
        <w:rPr>
          <w:rFonts w:ascii="Arial" w:hAnsi="Arial" w:cs="Arial"/>
          <w:sz w:val="21"/>
          <w:szCs w:val="21"/>
        </w:rPr>
        <w:t>aos Requisitos</w:t>
      </w:r>
      <w:r w:rsidR="00E75A87">
        <w:rPr>
          <w:rFonts w:ascii="Arial" w:hAnsi="Arial" w:cs="Arial"/>
          <w:sz w:val="21"/>
          <w:szCs w:val="21"/>
        </w:rPr>
        <w:t xml:space="preserve"> de Habilitação (fora dos envelopes)</w:t>
      </w:r>
      <w:r w:rsidR="006F79F5" w:rsidRPr="002C608F">
        <w:rPr>
          <w:rFonts w:ascii="Arial" w:hAnsi="Arial" w:cs="Arial"/>
          <w:sz w:val="21"/>
          <w:szCs w:val="21"/>
        </w:rPr>
        <w:t xml:space="preserve"> </w:t>
      </w:r>
      <w:r w:rsidRPr="002C608F">
        <w:rPr>
          <w:rFonts w:ascii="Arial" w:hAnsi="Arial" w:cs="Arial"/>
          <w:sz w:val="21"/>
          <w:szCs w:val="21"/>
        </w:rPr>
        <w:t>deverão ser apresentados,</w:t>
      </w:r>
      <w:r w:rsidR="00202D14" w:rsidRPr="002C608F">
        <w:rPr>
          <w:rFonts w:ascii="Arial" w:hAnsi="Arial" w:cs="Arial"/>
          <w:sz w:val="21"/>
          <w:szCs w:val="21"/>
        </w:rPr>
        <w:t xml:space="preserve"> </w:t>
      </w:r>
      <w:r w:rsidRPr="001C3954">
        <w:rPr>
          <w:rFonts w:ascii="Arial" w:hAnsi="Arial" w:cs="Arial"/>
          <w:sz w:val="21"/>
          <w:szCs w:val="21"/>
        </w:rPr>
        <w:t>separadamente, em 02 envelopes fechados e indevassáveis, contendo em</w:t>
      </w:r>
      <w:r w:rsidR="00202D14" w:rsidRPr="001C3954">
        <w:rPr>
          <w:rFonts w:ascii="Arial" w:hAnsi="Arial" w:cs="Arial"/>
          <w:sz w:val="21"/>
          <w:szCs w:val="21"/>
        </w:rPr>
        <w:t xml:space="preserve"> </w:t>
      </w:r>
      <w:r w:rsidRPr="001C3954">
        <w:rPr>
          <w:rFonts w:ascii="Arial" w:hAnsi="Arial" w:cs="Arial"/>
          <w:sz w:val="21"/>
          <w:szCs w:val="21"/>
        </w:rPr>
        <w:t>sua parte externa, além do nome da proponente, os seguintes dizeres:</w:t>
      </w:r>
    </w:p>
    <w:p w:rsidR="00E75A87" w:rsidRDefault="00E75A87" w:rsidP="009A7AC1">
      <w:pPr>
        <w:pStyle w:val="SemEspaamento"/>
        <w:tabs>
          <w:tab w:val="left" w:pos="993"/>
        </w:tabs>
        <w:ind w:left="993"/>
        <w:rPr>
          <w:b/>
          <w:i/>
          <w:iCs/>
          <w:color w:val="000000"/>
        </w:rPr>
      </w:pPr>
    </w:p>
    <w:p w:rsidR="009E41F1" w:rsidRPr="001C3954" w:rsidRDefault="009E41F1" w:rsidP="009A7AC1">
      <w:pPr>
        <w:pStyle w:val="SemEspaamento"/>
        <w:tabs>
          <w:tab w:val="left" w:pos="993"/>
        </w:tabs>
        <w:ind w:left="993"/>
        <w:rPr>
          <w:b/>
          <w:i/>
          <w:iCs/>
          <w:color w:val="000000"/>
        </w:rPr>
      </w:pPr>
      <w:r w:rsidRPr="001C3954">
        <w:rPr>
          <w:b/>
          <w:i/>
          <w:iCs/>
          <w:color w:val="000000"/>
        </w:rPr>
        <w:t xml:space="preserve">Envelope nº </w:t>
      </w:r>
      <w:r w:rsidR="004A5718" w:rsidRPr="001C3954">
        <w:rPr>
          <w:b/>
          <w:i/>
          <w:iCs/>
          <w:color w:val="000000"/>
        </w:rPr>
        <w:t>1</w:t>
      </w:r>
      <w:r w:rsidRPr="001C3954">
        <w:rPr>
          <w:b/>
          <w:i/>
          <w:iCs/>
          <w:color w:val="000000"/>
        </w:rPr>
        <w:t xml:space="preserve"> – </w:t>
      </w:r>
      <w:r w:rsidR="006F79F5" w:rsidRPr="001C3954">
        <w:rPr>
          <w:b/>
          <w:i/>
          <w:iCs/>
          <w:color w:val="000000"/>
        </w:rPr>
        <w:t>Proposta</w:t>
      </w:r>
    </w:p>
    <w:p w:rsidR="009E41F1" w:rsidRPr="001C3954" w:rsidRDefault="00EB1F8A" w:rsidP="009A7AC1">
      <w:pPr>
        <w:pStyle w:val="SemEspaamento"/>
        <w:tabs>
          <w:tab w:val="left" w:pos="993"/>
        </w:tabs>
        <w:ind w:left="993"/>
        <w:rPr>
          <w:i/>
          <w:iCs/>
          <w:color w:val="000000"/>
        </w:rPr>
      </w:pPr>
      <w:r>
        <w:rPr>
          <w:i/>
          <w:iCs/>
          <w:color w:val="000000"/>
        </w:rPr>
        <w:t xml:space="preserve">CONVITE Nº </w:t>
      </w:r>
      <w:r w:rsidR="00977988">
        <w:rPr>
          <w:i/>
          <w:iCs/>
          <w:color w:val="000000"/>
        </w:rPr>
        <w:t>01</w:t>
      </w:r>
      <w:r>
        <w:rPr>
          <w:i/>
          <w:iCs/>
          <w:color w:val="000000"/>
        </w:rPr>
        <w:t>/2018</w:t>
      </w:r>
    </w:p>
    <w:p w:rsidR="006F5B5C" w:rsidRPr="001C3954" w:rsidRDefault="009E41F1" w:rsidP="009A7AC1">
      <w:pPr>
        <w:pStyle w:val="SemEspaamento"/>
        <w:tabs>
          <w:tab w:val="left" w:pos="993"/>
        </w:tabs>
        <w:ind w:left="993"/>
        <w:rPr>
          <w:i/>
          <w:iCs/>
          <w:color w:val="000000"/>
        </w:rPr>
      </w:pPr>
      <w:r w:rsidRPr="001C3954">
        <w:rPr>
          <w:i/>
          <w:iCs/>
          <w:color w:val="000000"/>
        </w:rPr>
        <w:t>Processo nº</w:t>
      </w:r>
      <w:r w:rsidR="006A6F6C" w:rsidRPr="001C3954">
        <w:rPr>
          <w:i/>
          <w:iCs/>
          <w:color w:val="000000"/>
        </w:rPr>
        <w:t xml:space="preserve"> </w:t>
      </w:r>
      <w:r w:rsidR="00EB1F8A">
        <w:rPr>
          <w:i/>
          <w:iCs/>
          <w:color w:val="000000"/>
        </w:rPr>
        <w:t>001.0001.002.186/2018</w:t>
      </w:r>
    </w:p>
    <w:p w:rsidR="00426869" w:rsidRPr="001C3954" w:rsidRDefault="00426869" w:rsidP="009A7AC1">
      <w:pPr>
        <w:pStyle w:val="SemEspaamento"/>
        <w:tabs>
          <w:tab w:val="left" w:pos="993"/>
        </w:tabs>
        <w:ind w:left="993"/>
        <w:rPr>
          <w:i/>
          <w:iCs/>
          <w:color w:val="000000"/>
        </w:rPr>
      </w:pPr>
    </w:p>
    <w:p w:rsidR="004A5718" w:rsidRPr="001C3954" w:rsidRDefault="004A5718" w:rsidP="009A7AC1">
      <w:pPr>
        <w:pStyle w:val="SemEspaamento"/>
        <w:tabs>
          <w:tab w:val="left" w:pos="993"/>
        </w:tabs>
        <w:ind w:left="993"/>
        <w:rPr>
          <w:b/>
          <w:i/>
          <w:iCs/>
          <w:color w:val="000000"/>
        </w:rPr>
      </w:pPr>
      <w:r w:rsidRPr="001C3954">
        <w:rPr>
          <w:b/>
          <w:i/>
          <w:iCs/>
          <w:color w:val="000000"/>
        </w:rPr>
        <w:t>Envelope nº 2 – Documentos de Habilitação</w:t>
      </w:r>
    </w:p>
    <w:p w:rsidR="004A5718" w:rsidRPr="001C3954" w:rsidRDefault="00EB1F8A" w:rsidP="009A7AC1">
      <w:pPr>
        <w:pStyle w:val="SemEspaamento"/>
        <w:tabs>
          <w:tab w:val="left" w:pos="993"/>
        </w:tabs>
        <w:ind w:left="993"/>
        <w:rPr>
          <w:i/>
          <w:iCs/>
          <w:color w:val="000000"/>
        </w:rPr>
      </w:pPr>
      <w:r>
        <w:rPr>
          <w:i/>
          <w:iCs/>
          <w:color w:val="000000"/>
        </w:rPr>
        <w:t xml:space="preserve">CONVITE Nº </w:t>
      </w:r>
      <w:r w:rsidR="00977988">
        <w:rPr>
          <w:i/>
          <w:iCs/>
          <w:color w:val="000000"/>
        </w:rPr>
        <w:t>01</w:t>
      </w:r>
      <w:r>
        <w:rPr>
          <w:i/>
          <w:iCs/>
          <w:color w:val="000000"/>
        </w:rPr>
        <w:t>/2018</w:t>
      </w:r>
    </w:p>
    <w:p w:rsidR="004A5718" w:rsidRPr="001C3954" w:rsidRDefault="004A5718" w:rsidP="009A7AC1">
      <w:pPr>
        <w:pStyle w:val="SemEspaamento"/>
        <w:tabs>
          <w:tab w:val="left" w:pos="993"/>
        </w:tabs>
        <w:ind w:left="993"/>
        <w:rPr>
          <w:i/>
          <w:iCs/>
          <w:color w:val="000000"/>
        </w:rPr>
      </w:pPr>
      <w:r w:rsidRPr="001C3954">
        <w:rPr>
          <w:i/>
          <w:iCs/>
          <w:color w:val="000000"/>
        </w:rPr>
        <w:t xml:space="preserve">Processo nº </w:t>
      </w:r>
      <w:r w:rsidR="00EB1F8A">
        <w:rPr>
          <w:i/>
          <w:iCs/>
          <w:color w:val="000000"/>
        </w:rPr>
        <w:t>001.0001.002.186/2018</w:t>
      </w:r>
    </w:p>
    <w:p w:rsidR="004A5718" w:rsidRPr="001C3954" w:rsidRDefault="004A5718" w:rsidP="009A7AC1">
      <w:pPr>
        <w:tabs>
          <w:tab w:val="left" w:pos="993"/>
        </w:tabs>
        <w:autoSpaceDE w:val="0"/>
        <w:autoSpaceDN w:val="0"/>
        <w:adjustRightInd w:val="0"/>
        <w:spacing w:after="0" w:line="280" w:lineRule="exact"/>
        <w:ind w:left="993"/>
        <w:jc w:val="both"/>
        <w:rPr>
          <w:rFonts w:ascii="Arial" w:hAnsi="Arial" w:cs="Arial"/>
          <w:i/>
          <w:i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1C3954">
        <w:rPr>
          <w:rFonts w:ascii="Arial" w:hAnsi="Arial" w:cs="Arial"/>
          <w:b/>
          <w:bCs/>
          <w:color w:val="000000"/>
          <w:sz w:val="21"/>
          <w:szCs w:val="21"/>
        </w:rPr>
        <w:t xml:space="preserve">3.2 </w:t>
      </w:r>
      <w:r w:rsidR="00CB16B8" w:rsidRPr="001C3954">
        <w:rPr>
          <w:rFonts w:ascii="Arial" w:hAnsi="Arial" w:cs="Arial"/>
          <w:b/>
          <w:bCs/>
          <w:color w:val="000000"/>
          <w:sz w:val="21"/>
          <w:szCs w:val="21"/>
        </w:rPr>
        <w:tab/>
      </w:r>
      <w:r w:rsidRPr="001C3954">
        <w:rPr>
          <w:rFonts w:ascii="Arial" w:hAnsi="Arial" w:cs="Arial"/>
          <w:color w:val="000000"/>
          <w:sz w:val="21"/>
          <w:szCs w:val="21"/>
        </w:rPr>
        <w:t>A proposta deverá ser elaborada em papel timbrado da empresa e redigida</w:t>
      </w:r>
      <w:r w:rsidR="00202D14" w:rsidRPr="001C3954">
        <w:rPr>
          <w:rFonts w:ascii="Arial" w:hAnsi="Arial" w:cs="Arial"/>
          <w:color w:val="000000"/>
          <w:sz w:val="21"/>
          <w:szCs w:val="21"/>
        </w:rPr>
        <w:t xml:space="preserve"> </w:t>
      </w:r>
      <w:r w:rsidRPr="001C3954">
        <w:rPr>
          <w:rFonts w:ascii="Arial" w:hAnsi="Arial" w:cs="Arial"/>
          <w:color w:val="000000"/>
          <w:sz w:val="21"/>
          <w:szCs w:val="21"/>
        </w:rPr>
        <w:t>em língua portuguesa, salvo quanto às expressões</w:t>
      </w:r>
      <w:r w:rsidRPr="002C608F">
        <w:rPr>
          <w:rFonts w:ascii="Arial" w:hAnsi="Arial" w:cs="Arial"/>
          <w:color w:val="000000"/>
          <w:sz w:val="21"/>
          <w:szCs w:val="21"/>
        </w:rPr>
        <w:t xml:space="preserve"> técnicas de uso corrente,</w:t>
      </w:r>
      <w:r w:rsidR="00202D14" w:rsidRPr="002C608F">
        <w:rPr>
          <w:rFonts w:ascii="Arial" w:hAnsi="Arial" w:cs="Arial"/>
          <w:color w:val="000000"/>
          <w:sz w:val="21"/>
          <w:szCs w:val="21"/>
        </w:rPr>
        <w:t xml:space="preserve"> </w:t>
      </w:r>
      <w:r w:rsidRPr="002C608F">
        <w:rPr>
          <w:rFonts w:ascii="Arial" w:hAnsi="Arial" w:cs="Arial"/>
          <w:color w:val="000000"/>
          <w:sz w:val="21"/>
          <w:szCs w:val="21"/>
        </w:rPr>
        <w:t xml:space="preserve">com suas páginas numeradas </w:t>
      </w:r>
      <w:r w:rsidR="00CB16B8" w:rsidRPr="002C608F">
        <w:rPr>
          <w:rFonts w:ascii="Arial" w:hAnsi="Arial" w:cs="Arial"/>
          <w:color w:val="000000"/>
          <w:sz w:val="21"/>
          <w:szCs w:val="21"/>
        </w:rPr>
        <w:t>sequencialmente</w:t>
      </w:r>
      <w:r w:rsidRPr="002C608F">
        <w:rPr>
          <w:rFonts w:ascii="Arial" w:hAnsi="Arial" w:cs="Arial"/>
          <w:color w:val="000000"/>
          <w:sz w:val="21"/>
          <w:szCs w:val="21"/>
        </w:rPr>
        <w:t>, sem rasuras, emendas,</w:t>
      </w:r>
      <w:r w:rsidR="00202D14" w:rsidRPr="002C608F">
        <w:rPr>
          <w:rFonts w:ascii="Arial" w:hAnsi="Arial" w:cs="Arial"/>
          <w:color w:val="000000"/>
          <w:sz w:val="21"/>
          <w:szCs w:val="21"/>
        </w:rPr>
        <w:t xml:space="preserve"> </w:t>
      </w:r>
      <w:r w:rsidRPr="002C608F">
        <w:rPr>
          <w:rFonts w:ascii="Arial" w:hAnsi="Arial" w:cs="Arial"/>
          <w:color w:val="000000"/>
          <w:sz w:val="21"/>
          <w:szCs w:val="21"/>
        </w:rPr>
        <w:t xml:space="preserve">borrões ou entrelinhas e ser datada e assinada pelo representante legal </w:t>
      </w:r>
      <w:r w:rsidR="00982DDB" w:rsidRPr="002C608F">
        <w:rPr>
          <w:rFonts w:ascii="Arial" w:hAnsi="Arial" w:cs="Arial"/>
          <w:color w:val="000000"/>
          <w:sz w:val="21"/>
          <w:szCs w:val="21"/>
        </w:rPr>
        <w:t>do licitante</w:t>
      </w:r>
      <w:r w:rsidRPr="002C608F">
        <w:rPr>
          <w:rFonts w:ascii="Arial" w:hAnsi="Arial" w:cs="Arial"/>
          <w:color w:val="000000"/>
          <w:sz w:val="21"/>
          <w:szCs w:val="21"/>
        </w:rPr>
        <w:t xml:space="preserve"> ou procurador, juntando-se cópia do instrumento de procuração.</w:t>
      </w:r>
    </w:p>
    <w:p w:rsidR="00202D14" w:rsidRPr="002C608F" w:rsidRDefault="00202D14"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1571D3" w:rsidRPr="002C608F" w:rsidRDefault="001571D3" w:rsidP="007E5AC8">
      <w:pPr>
        <w:tabs>
          <w:tab w:val="left" w:pos="993"/>
        </w:tabs>
        <w:autoSpaceDE w:val="0"/>
        <w:autoSpaceDN w:val="0"/>
        <w:adjustRightInd w:val="0"/>
        <w:spacing w:after="0" w:line="280" w:lineRule="exact"/>
        <w:ind w:left="993" w:hanging="993"/>
        <w:jc w:val="both"/>
        <w:rPr>
          <w:rFonts w:ascii="Arial" w:hAnsi="Arial" w:cs="Arial"/>
          <w:i/>
          <w:iCs/>
          <w:color w:val="0000FF"/>
          <w:sz w:val="21"/>
          <w:szCs w:val="21"/>
        </w:rPr>
      </w:pPr>
      <w:r w:rsidRPr="002C608F">
        <w:rPr>
          <w:rFonts w:ascii="Arial" w:hAnsi="Arial" w:cs="Arial"/>
          <w:b/>
          <w:color w:val="000000"/>
          <w:sz w:val="21"/>
          <w:szCs w:val="21"/>
        </w:rPr>
        <w:t>3.3</w:t>
      </w:r>
      <w:r w:rsidRPr="002C608F">
        <w:rPr>
          <w:rFonts w:ascii="Arial" w:hAnsi="Arial" w:cs="Arial"/>
          <w:color w:val="000000"/>
          <w:sz w:val="21"/>
          <w:szCs w:val="21"/>
        </w:rPr>
        <w:tab/>
        <w:t>Os documentos necessários à habilitação deverão ser apresentados em original, por qualquer processo de cópia autenticada por tabelião de notas ou cópia acompanhada do original para autenticação por membro da Comissão Julgadora de Licitação.</w:t>
      </w:r>
    </w:p>
    <w:p w:rsidR="001571D3" w:rsidRPr="002C608F" w:rsidRDefault="001571D3"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 </w:t>
      </w:r>
      <w:r w:rsidR="00CB16B8" w:rsidRPr="002C608F">
        <w:rPr>
          <w:rFonts w:ascii="Arial" w:hAnsi="Arial" w:cs="Arial"/>
          <w:b/>
          <w:bCs/>
          <w:color w:val="000000"/>
          <w:sz w:val="21"/>
          <w:szCs w:val="21"/>
        </w:rPr>
        <w:tab/>
      </w:r>
      <w:r w:rsidRPr="002C608F">
        <w:rPr>
          <w:rFonts w:ascii="Arial" w:hAnsi="Arial" w:cs="Arial"/>
          <w:color w:val="000000"/>
          <w:sz w:val="21"/>
          <w:szCs w:val="21"/>
        </w:rPr>
        <w:t>A proposta de preço deverá conter os seguintes elementos:</w:t>
      </w:r>
    </w:p>
    <w:p w:rsidR="00202D14" w:rsidRPr="002C608F" w:rsidRDefault="00202D14"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3.4.1 </w:t>
      </w:r>
      <w:r w:rsidR="00CB16B8" w:rsidRPr="002C608F">
        <w:rPr>
          <w:rFonts w:ascii="Arial" w:hAnsi="Arial" w:cs="Arial"/>
          <w:b/>
          <w:bCs/>
          <w:color w:val="000000"/>
          <w:sz w:val="21"/>
          <w:szCs w:val="21"/>
        </w:rPr>
        <w:tab/>
      </w:r>
      <w:r w:rsidRPr="002C608F">
        <w:rPr>
          <w:rFonts w:ascii="Arial" w:hAnsi="Arial" w:cs="Arial"/>
          <w:color w:val="000000"/>
          <w:sz w:val="21"/>
          <w:szCs w:val="21"/>
        </w:rPr>
        <w:t>Nome, endereço, CNPJ e Inscrição estadual/municipal do licitante</w:t>
      </w:r>
      <w:r w:rsidR="00FD71B5" w:rsidRPr="002C608F">
        <w:rPr>
          <w:rFonts w:ascii="Arial" w:hAnsi="Arial" w:cs="Arial"/>
          <w:color w:val="000000"/>
          <w:sz w:val="21"/>
          <w:szCs w:val="21"/>
        </w:rPr>
        <w:t>, se houver</w:t>
      </w:r>
      <w:r w:rsidRPr="002C608F">
        <w:rPr>
          <w:rFonts w:ascii="Arial" w:hAnsi="Arial" w:cs="Arial"/>
          <w:color w:val="000000"/>
          <w:sz w:val="21"/>
          <w:szCs w:val="21"/>
        </w:rPr>
        <w:t>.</w:t>
      </w:r>
    </w:p>
    <w:p w:rsidR="00202D14" w:rsidRPr="002C608F" w:rsidRDefault="00202D14"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3.4.2 </w:t>
      </w:r>
      <w:r w:rsidR="00FD71B5" w:rsidRPr="002C608F">
        <w:rPr>
          <w:rFonts w:ascii="Arial" w:hAnsi="Arial" w:cs="Arial"/>
          <w:b/>
          <w:bCs/>
          <w:color w:val="000000"/>
          <w:sz w:val="21"/>
          <w:szCs w:val="21"/>
        </w:rPr>
        <w:tab/>
      </w:r>
      <w:r w:rsidRPr="002C608F">
        <w:rPr>
          <w:rFonts w:ascii="Arial" w:hAnsi="Arial" w:cs="Arial"/>
          <w:color w:val="000000"/>
          <w:sz w:val="21"/>
          <w:szCs w:val="21"/>
        </w:rPr>
        <w:t>Número do processo e número deste Convite.</w:t>
      </w:r>
    </w:p>
    <w:p w:rsidR="00202D14" w:rsidRDefault="00202D14"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3.4.3 </w:t>
      </w:r>
      <w:r w:rsidR="00FD71B5" w:rsidRPr="002C608F">
        <w:rPr>
          <w:rFonts w:ascii="Arial" w:hAnsi="Arial" w:cs="Arial"/>
          <w:b/>
          <w:bCs/>
          <w:color w:val="000000"/>
          <w:sz w:val="21"/>
          <w:szCs w:val="21"/>
        </w:rPr>
        <w:tab/>
      </w:r>
      <w:r w:rsidRPr="002C608F">
        <w:rPr>
          <w:rFonts w:ascii="Arial" w:hAnsi="Arial" w:cs="Arial"/>
          <w:color w:val="000000"/>
          <w:sz w:val="21"/>
          <w:szCs w:val="21"/>
        </w:rPr>
        <w:t>Descrição sucinta do objeto da presente licitação, em conformidade com as</w:t>
      </w:r>
      <w:r w:rsidR="00202D14" w:rsidRPr="002C608F">
        <w:rPr>
          <w:rFonts w:ascii="Arial" w:hAnsi="Arial" w:cs="Arial"/>
          <w:color w:val="000000"/>
          <w:sz w:val="21"/>
          <w:szCs w:val="21"/>
        </w:rPr>
        <w:t xml:space="preserve"> </w:t>
      </w:r>
      <w:r w:rsidRPr="002C608F">
        <w:rPr>
          <w:rFonts w:ascii="Arial" w:hAnsi="Arial" w:cs="Arial"/>
          <w:color w:val="000000"/>
          <w:sz w:val="21"/>
          <w:szCs w:val="21"/>
        </w:rPr>
        <w:t xml:space="preserve">especificações técnicas do </w:t>
      </w:r>
      <w:r w:rsidR="00B317A7" w:rsidRPr="002C608F">
        <w:rPr>
          <w:rFonts w:ascii="Arial" w:hAnsi="Arial" w:cs="Arial"/>
          <w:b/>
          <w:color w:val="000000"/>
          <w:sz w:val="21"/>
          <w:szCs w:val="21"/>
        </w:rPr>
        <w:t xml:space="preserve">ANEXO </w:t>
      </w:r>
      <w:r w:rsidR="00122F6F" w:rsidRPr="002C608F">
        <w:rPr>
          <w:rFonts w:ascii="Arial" w:hAnsi="Arial" w:cs="Arial"/>
          <w:b/>
          <w:color w:val="000000"/>
          <w:sz w:val="21"/>
          <w:szCs w:val="21"/>
        </w:rPr>
        <w:t>VI</w:t>
      </w:r>
      <w:r w:rsidR="00B317A7" w:rsidRPr="002C608F">
        <w:rPr>
          <w:rFonts w:ascii="Arial" w:hAnsi="Arial" w:cs="Arial"/>
          <w:b/>
          <w:color w:val="000000"/>
          <w:sz w:val="21"/>
          <w:szCs w:val="21"/>
        </w:rPr>
        <w:t>I</w:t>
      </w:r>
      <w:r w:rsidRPr="002C608F">
        <w:rPr>
          <w:rFonts w:ascii="Arial" w:hAnsi="Arial" w:cs="Arial"/>
          <w:color w:val="000000"/>
          <w:sz w:val="21"/>
          <w:szCs w:val="21"/>
        </w:rPr>
        <w:t xml:space="preserve"> deste Convite.</w:t>
      </w: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3.4.4 </w:t>
      </w:r>
      <w:r w:rsidR="007503BD" w:rsidRPr="002C608F">
        <w:rPr>
          <w:rFonts w:ascii="Arial" w:hAnsi="Arial" w:cs="Arial"/>
          <w:b/>
          <w:bCs/>
          <w:color w:val="000000"/>
          <w:sz w:val="21"/>
          <w:szCs w:val="21"/>
        </w:rPr>
        <w:tab/>
      </w:r>
      <w:r w:rsidRPr="002C608F">
        <w:rPr>
          <w:rFonts w:ascii="Arial" w:hAnsi="Arial" w:cs="Arial"/>
          <w:color w:val="000000"/>
          <w:sz w:val="21"/>
          <w:szCs w:val="21"/>
        </w:rPr>
        <w:t>Preço total, em moeda corrente nacional, em algarismo e por extenso,</w:t>
      </w:r>
      <w:r w:rsidR="00202D14" w:rsidRPr="002C608F">
        <w:rPr>
          <w:rFonts w:ascii="Arial" w:hAnsi="Arial" w:cs="Arial"/>
          <w:color w:val="000000"/>
          <w:sz w:val="21"/>
          <w:szCs w:val="21"/>
        </w:rPr>
        <w:t xml:space="preserve"> </w:t>
      </w:r>
      <w:r w:rsidRPr="002C608F">
        <w:rPr>
          <w:rFonts w:ascii="Arial" w:hAnsi="Arial" w:cs="Arial"/>
          <w:color w:val="000000"/>
          <w:sz w:val="21"/>
          <w:szCs w:val="21"/>
        </w:rPr>
        <w:t>apurado à data de sua apresentação, sem inclusão de qualquer encargo</w:t>
      </w:r>
      <w:r w:rsidR="00202D14" w:rsidRPr="002C608F">
        <w:rPr>
          <w:rFonts w:ascii="Arial" w:hAnsi="Arial" w:cs="Arial"/>
          <w:color w:val="000000"/>
          <w:sz w:val="21"/>
          <w:szCs w:val="21"/>
        </w:rPr>
        <w:t xml:space="preserve"> </w:t>
      </w:r>
      <w:r w:rsidRPr="002C608F">
        <w:rPr>
          <w:rFonts w:ascii="Arial" w:hAnsi="Arial" w:cs="Arial"/>
          <w:color w:val="000000"/>
          <w:sz w:val="21"/>
          <w:szCs w:val="21"/>
        </w:rPr>
        <w:t>financeiro ou previsão inflacionária.</w:t>
      </w:r>
    </w:p>
    <w:p w:rsidR="00202D14" w:rsidRPr="002C608F" w:rsidRDefault="00202D14"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7E34E9"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3.4.4.</w:t>
      </w:r>
      <w:r w:rsidRPr="002C608F">
        <w:rPr>
          <w:rFonts w:ascii="Arial" w:hAnsi="Arial" w:cs="Arial"/>
          <w:color w:val="000000"/>
          <w:sz w:val="21"/>
          <w:szCs w:val="21"/>
        </w:rPr>
        <w:t xml:space="preserve">1 </w:t>
      </w:r>
      <w:r w:rsidR="007503BD" w:rsidRPr="002C608F">
        <w:rPr>
          <w:rFonts w:ascii="Arial" w:hAnsi="Arial" w:cs="Arial"/>
          <w:color w:val="000000"/>
          <w:sz w:val="21"/>
          <w:szCs w:val="21"/>
        </w:rPr>
        <w:tab/>
      </w:r>
      <w:r w:rsidRPr="002C608F">
        <w:rPr>
          <w:rFonts w:ascii="Arial" w:hAnsi="Arial" w:cs="Arial"/>
          <w:color w:val="000000"/>
          <w:sz w:val="21"/>
          <w:szCs w:val="21"/>
        </w:rPr>
        <w:t>Os preços incluem tod</w:t>
      </w:r>
      <w:r w:rsidR="00123242">
        <w:rPr>
          <w:rFonts w:ascii="Arial" w:hAnsi="Arial" w:cs="Arial"/>
          <w:color w:val="000000"/>
          <w:sz w:val="21"/>
          <w:szCs w:val="21"/>
        </w:rPr>
        <w:t>os os Custos D</w:t>
      </w:r>
      <w:r w:rsidRPr="002C608F">
        <w:rPr>
          <w:rFonts w:ascii="Arial" w:hAnsi="Arial" w:cs="Arial"/>
          <w:color w:val="000000"/>
          <w:sz w:val="21"/>
          <w:szCs w:val="21"/>
        </w:rPr>
        <w:t>iret</w:t>
      </w:r>
      <w:r w:rsidR="00123242">
        <w:rPr>
          <w:rFonts w:ascii="Arial" w:hAnsi="Arial" w:cs="Arial"/>
          <w:color w:val="000000"/>
          <w:sz w:val="21"/>
          <w:szCs w:val="21"/>
        </w:rPr>
        <w:t>o</w:t>
      </w:r>
      <w:r w:rsidRPr="002C608F">
        <w:rPr>
          <w:rFonts w:ascii="Arial" w:hAnsi="Arial" w:cs="Arial"/>
          <w:color w:val="000000"/>
          <w:sz w:val="21"/>
          <w:szCs w:val="21"/>
        </w:rPr>
        <w:t xml:space="preserve">s </w:t>
      </w:r>
      <w:r w:rsidR="00123242">
        <w:rPr>
          <w:rFonts w:ascii="Arial" w:hAnsi="Arial" w:cs="Arial"/>
          <w:color w:val="000000"/>
          <w:sz w:val="21"/>
          <w:szCs w:val="21"/>
        </w:rPr>
        <w:t>(CD) e Benefícios e Despesas Indiretas (BDI) que se refira</w:t>
      </w:r>
      <w:r w:rsidR="007E34E9">
        <w:rPr>
          <w:rFonts w:ascii="Arial" w:hAnsi="Arial" w:cs="Arial"/>
          <w:color w:val="000000"/>
          <w:sz w:val="21"/>
          <w:szCs w:val="21"/>
        </w:rPr>
        <w:t>m ao objeto licitado, tais como</w:t>
      </w:r>
      <w:r w:rsidR="00123242">
        <w:rPr>
          <w:rFonts w:ascii="Arial" w:hAnsi="Arial" w:cs="Arial"/>
          <w:color w:val="000000"/>
          <w:sz w:val="21"/>
          <w:szCs w:val="21"/>
        </w:rPr>
        <w:t xml:space="preserve">: materiais e mão-de-obra; serviços de terceiros aplicados à própria obra ou em atividade de apoio (p.e. vigilância e transporte); margem de lucro da proponente, locações de máquinas, equipamentos ou de imóveis </w:t>
      </w:r>
      <w:r w:rsidR="007E34E9">
        <w:rPr>
          <w:rFonts w:ascii="Arial" w:hAnsi="Arial" w:cs="Arial"/>
          <w:color w:val="000000"/>
          <w:sz w:val="21"/>
          <w:szCs w:val="21"/>
        </w:rPr>
        <w:t>instalações auxiliares à obra; tarifas de água, energia elétrica e telecomunicações; seguros, legal ou contratualmente exigidos; encargos sociais e trabalhistas; tributos federais, estaduais e municipais incidentes sobre a atividade econômica ou a obra em si; multas aplicadas pela não observância de normas e regulamentos; alojamento e alimentação; vestuário e ferramentas; equipamentos de proteção individual e de segurança; depreciações e amortizações; despesas administrativas e de escritório; acompanhamento topográfico da obra; testes laboratoriais ou outros exigíveis por norma técnica, entre outro.</w:t>
      </w:r>
    </w:p>
    <w:p w:rsidR="007E34E9" w:rsidRDefault="007E34E9"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615668"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3.4.5 </w:t>
      </w:r>
      <w:r w:rsidR="00BF5E18" w:rsidRPr="002C608F">
        <w:rPr>
          <w:rFonts w:ascii="Arial" w:hAnsi="Arial" w:cs="Arial"/>
          <w:b/>
          <w:bCs/>
          <w:color w:val="000000"/>
          <w:sz w:val="21"/>
          <w:szCs w:val="21"/>
        </w:rPr>
        <w:tab/>
      </w:r>
      <w:r w:rsidR="00615668" w:rsidRPr="00615668">
        <w:rPr>
          <w:rFonts w:ascii="Arial" w:hAnsi="Arial" w:cs="Arial"/>
          <w:bCs/>
          <w:color w:val="000000"/>
          <w:sz w:val="21"/>
          <w:szCs w:val="21"/>
        </w:rPr>
        <w:t>N</w:t>
      </w:r>
      <w:r w:rsidR="00615668">
        <w:rPr>
          <w:rFonts w:ascii="Arial" w:hAnsi="Arial" w:cs="Arial"/>
          <w:bCs/>
          <w:color w:val="000000"/>
          <w:sz w:val="21"/>
          <w:szCs w:val="21"/>
        </w:rPr>
        <w:t>a ausência de indicação expressa em sentido contrário ao ANEXO VIII, o prazo de validade da proposta será</w:t>
      </w:r>
      <w:r w:rsidRPr="002C608F">
        <w:rPr>
          <w:rFonts w:ascii="Arial" w:hAnsi="Arial" w:cs="Arial"/>
          <w:color w:val="000000"/>
          <w:sz w:val="21"/>
          <w:szCs w:val="21"/>
        </w:rPr>
        <w:t xml:space="preserve"> 60 (sessenta) dias</w:t>
      </w:r>
      <w:r w:rsidR="00615668">
        <w:rPr>
          <w:rFonts w:ascii="Arial" w:hAnsi="Arial" w:cs="Arial"/>
          <w:color w:val="000000"/>
          <w:sz w:val="21"/>
          <w:szCs w:val="21"/>
        </w:rPr>
        <w:t xml:space="preserve"> corridos a partir do último dia previsto para o recebimento dos envelopes;</w:t>
      </w:r>
    </w:p>
    <w:p w:rsidR="00615668" w:rsidRDefault="00615668"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Default="00615668"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color w:val="000000"/>
          <w:sz w:val="21"/>
          <w:szCs w:val="21"/>
        </w:rPr>
        <w:t>3.4.5.1</w:t>
      </w:r>
      <w:r>
        <w:rPr>
          <w:rFonts w:ascii="Arial" w:hAnsi="Arial" w:cs="Arial"/>
          <w:color w:val="000000"/>
          <w:sz w:val="21"/>
          <w:szCs w:val="21"/>
        </w:rPr>
        <w:tab/>
        <w:t>Antes de expirar a validade original da proposta, a Comissão Julgadora da Licitação poderá solicitar à proponente que declare a sua intenção de prorrogar o prazo previsto no item anterior. As respostas se farão por escrito, preferencialmente</w:t>
      </w:r>
      <w:proofErr w:type="gramStart"/>
      <w:r>
        <w:rPr>
          <w:rFonts w:ascii="Arial" w:hAnsi="Arial" w:cs="Arial"/>
          <w:color w:val="000000"/>
          <w:sz w:val="21"/>
          <w:szCs w:val="21"/>
        </w:rPr>
        <w:t xml:space="preserve">  </w:t>
      </w:r>
      <w:proofErr w:type="gramEnd"/>
      <w:r>
        <w:rPr>
          <w:rFonts w:ascii="Arial" w:hAnsi="Arial" w:cs="Arial"/>
          <w:color w:val="000000"/>
          <w:sz w:val="21"/>
          <w:szCs w:val="21"/>
        </w:rPr>
        <w:t>por meio eletrônico.</w:t>
      </w:r>
    </w:p>
    <w:p w:rsidR="00615668" w:rsidRDefault="00615668"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615668" w:rsidRPr="002C608F" w:rsidRDefault="00615668"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color w:val="000000"/>
          <w:sz w:val="21"/>
          <w:szCs w:val="21"/>
        </w:rPr>
        <w:t>3.4.5.2</w:t>
      </w:r>
      <w:r>
        <w:rPr>
          <w:rFonts w:ascii="Arial" w:hAnsi="Arial" w:cs="Arial"/>
          <w:color w:val="000000"/>
          <w:sz w:val="21"/>
          <w:szCs w:val="21"/>
        </w:rPr>
        <w:tab/>
        <w:t>Não será admitida a modificação da proposta pelo licitante que aceitar prorrogar a sua validade.</w:t>
      </w:r>
    </w:p>
    <w:p w:rsidR="00D23F33" w:rsidRPr="002C608F" w:rsidRDefault="00D23F33" w:rsidP="00426869">
      <w:pPr>
        <w:tabs>
          <w:tab w:val="left" w:pos="993"/>
        </w:tabs>
        <w:autoSpaceDE w:val="0"/>
        <w:autoSpaceDN w:val="0"/>
        <w:adjustRightInd w:val="0"/>
        <w:spacing w:after="0" w:line="240" w:lineRule="auto"/>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3.5 </w:t>
      </w:r>
      <w:r w:rsidR="00BF5E18" w:rsidRPr="002C608F">
        <w:rPr>
          <w:rFonts w:ascii="Arial" w:hAnsi="Arial" w:cs="Arial"/>
          <w:b/>
          <w:bCs/>
          <w:color w:val="000000"/>
          <w:sz w:val="21"/>
          <w:szCs w:val="21"/>
        </w:rPr>
        <w:tab/>
      </w:r>
      <w:r w:rsidRPr="002C608F">
        <w:rPr>
          <w:rFonts w:ascii="Arial" w:hAnsi="Arial" w:cs="Arial"/>
          <w:color w:val="000000"/>
          <w:sz w:val="21"/>
          <w:szCs w:val="21"/>
        </w:rPr>
        <w:t>A proposta de preço deverá ser acompanhada dos seguintes documentos:</w:t>
      </w:r>
    </w:p>
    <w:p w:rsidR="00B317A7" w:rsidRPr="002C608F" w:rsidRDefault="00B317A7" w:rsidP="00426869">
      <w:pPr>
        <w:tabs>
          <w:tab w:val="left" w:pos="993"/>
        </w:tabs>
        <w:autoSpaceDE w:val="0"/>
        <w:autoSpaceDN w:val="0"/>
        <w:adjustRightInd w:val="0"/>
        <w:spacing w:after="0" w:line="240" w:lineRule="auto"/>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jc w:val="both"/>
        <w:rPr>
          <w:rFonts w:ascii="Arial" w:hAnsi="Arial" w:cs="Arial"/>
          <w:color w:val="000000"/>
          <w:sz w:val="21"/>
          <w:szCs w:val="21"/>
        </w:rPr>
      </w:pPr>
      <w:r w:rsidRPr="002C608F">
        <w:rPr>
          <w:rFonts w:ascii="Arial" w:hAnsi="Arial" w:cs="Arial"/>
          <w:b/>
          <w:bCs/>
          <w:color w:val="000000"/>
          <w:sz w:val="21"/>
          <w:szCs w:val="21"/>
        </w:rPr>
        <w:t xml:space="preserve">a) </w:t>
      </w:r>
      <w:r w:rsidRPr="002C608F">
        <w:rPr>
          <w:rFonts w:ascii="Arial" w:hAnsi="Arial" w:cs="Arial"/>
          <w:color w:val="000000"/>
          <w:sz w:val="21"/>
          <w:szCs w:val="21"/>
        </w:rPr>
        <w:t>Planilha conforme modelo constante do A</w:t>
      </w:r>
      <w:r w:rsidR="00677A7B" w:rsidRPr="002C608F">
        <w:rPr>
          <w:rFonts w:ascii="Arial" w:hAnsi="Arial" w:cs="Arial"/>
          <w:color w:val="000000"/>
          <w:sz w:val="21"/>
          <w:szCs w:val="21"/>
        </w:rPr>
        <w:t>NEXO VIII</w:t>
      </w:r>
      <w:r w:rsidRPr="002C608F">
        <w:rPr>
          <w:rFonts w:ascii="Arial" w:hAnsi="Arial" w:cs="Arial"/>
          <w:color w:val="000000"/>
          <w:sz w:val="21"/>
          <w:szCs w:val="21"/>
        </w:rPr>
        <w:t>, preenchida em</w:t>
      </w:r>
      <w:r w:rsidR="00D23F33" w:rsidRPr="002C608F">
        <w:rPr>
          <w:rFonts w:ascii="Arial" w:hAnsi="Arial" w:cs="Arial"/>
          <w:color w:val="000000"/>
          <w:sz w:val="21"/>
          <w:szCs w:val="21"/>
        </w:rPr>
        <w:t xml:space="preserve"> </w:t>
      </w:r>
      <w:r w:rsidRPr="002C608F">
        <w:rPr>
          <w:rFonts w:ascii="Arial" w:hAnsi="Arial" w:cs="Arial"/>
          <w:color w:val="000000"/>
          <w:sz w:val="21"/>
          <w:szCs w:val="21"/>
        </w:rPr>
        <w:t>todos os itens, com seus respectivos preços unitários e total, grafados em</w:t>
      </w:r>
      <w:r w:rsidR="00D23F33" w:rsidRPr="002C608F">
        <w:rPr>
          <w:rFonts w:ascii="Arial" w:hAnsi="Arial" w:cs="Arial"/>
          <w:color w:val="000000"/>
          <w:sz w:val="21"/>
          <w:szCs w:val="21"/>
        </w:rPr>
        <w:t xml:space="preserve"> </w:t>
      </w:r>
      <w:r w:rsidRPr="002C608F">
        <w:rPr>
          <w:rFonts w:ascii="Arial" w:hAnsi="Arial" w:cs="Arial"/>
          <w:color w:val="000000"/>
          <w:sz w:val="21"/>
          <w:szCs w:val="21"/>
        </w:rPr>
        <w:t xml:space="preserve">moeda corrente nacional, assinada pelo representante legal </w:t>
      </w:r>
      <w:r w:rsidR="00982DDB" w:rsidRPr="002C608F">
        <w:rPr>
          <w:rFonts w:ascii="Arial" w:hAnsi="Arial" w:cs="Arial"/>
          <w:color w:val="000000"/>
          <w:sz w:val="21"/>
          <w:szCs w:val="21"/>
        </w:rPr>
        <w:t>do licitante</w:t>
      </w:r>
      <w:r w:rsidRPr="002C608F">
        <w:rPr>
          <w:rFonts w:ascii="Arial" w:hAnsi="Arial" w:cs="Arial"/>
          <w:color w:val="000000"/>
          <w:sz w:val="21"/>
          <w:szCs w:val="21"/>
        </w:rPr>
        <w:t>.</w:t>
      </w:r>
    </w:p>
    <w:p w:rsidR="00B317A7" w:rsidRPr="002C608F" w:rsidRDefault="00B317A7" w:rsidP="00426869">
      <w:pPr>
        <w:tabs>
          <w:tab w:val="left" w:pos="993"/>
        </w:tabs>
        <w:autoSpaceDE w:val="0"/>
        <w:autoSpaceDN w:val="0"/>
        <w:adjustRightInd w:val="0"/>
        <w:spacing w:after="0" w:line="240" w:lineRule="auto"/>
        <w:ind w:left="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jc w:val="both"/>
        <w:rPr>
          <w:rFonts w:ascii="Arial" w:hAnsi="Arial" w:cs="Arial"/>
          <w:color w:val="000000"/>
          <w:sz w:val="21"/>
          <w:szCs w:val="21"/>
        </w:rPr>
      </w:pPr>
      <w:r w:rsidRPr="002C608F">
        <w:rPr>
          <w:rFonts w:ascii="Arial" w:hAnsi="Arial" w:cs="Arial"/>
          <w:b/>
          <w:bCs/>
          <w:color w:val="000000"/>
          <w:sz w:val="21"/>
          <w:szCs w:val="21"/>
        </w:rPr>
        <w:t xml:space="preserve">b) </w:t>
      </w:r>
      <w:r w:rsidRPr="002C608F">
        <w:rPr>
          <w:rFonts w:ascii="Arial" w:hAnsi="Arial" w:cs="Arial"/>
          <w:color w:val="000000"/>
          <w:sz w:val="21"/>
          <w:szCs w:val="21"/>
        </w:rPr>
        <w:t xml:space="preserve">Cronograma físico e financeiro, conforme modelo constante do </w:t>
      </w:r>
      <w:r w:rsidR="00677A7B" w:rsidRPr="002C608F">
        <w:rPr>
          <w:rFonts w:ascii="Arial" w:hAnsi="Arial" w:cs="Arial"/>
          <w:color w:val="000000"/>
          <w:sz w:val="21"/>
          <w:szCs w:val="21"/>
        </w:rPr>
        <w:t>ANEXO IX</w:t>
      </w:r>
      <w:r w:rsidRPr="002C608F">
        <w:rPr>
          <w:rFonts w:ascii="Arial" w:hAnsi="Arial" w:cs="Arial"/>
          <w:color w:val="000000"/>
          <w:sz w:val="21"/>
          <w:szCs w:val="21"/>
        </w:rPr>
        <w:t xml:space="preserve">, assinado pelo representante legal </w:t>
      </w:r>
      <w:r w:rsidR="00982DDB" w:rsidRPr="002C608F">
        <w:rPr>
          <w:rFonts w:ascii="Arial" w:hAnsi="Arial" w:cs="Arial"/>
          <w:color w:val="000000"/>
          <w:sz w:val="21"/>
          <w:szCs w:val="21"/>
        </w:rPr>
        <w:t>do licitante</w:t>
      </w:r>
      <w:r w:rsidRPr="002C608F">
        <w:rPr>
          <w:rFonts w:ascii="Arial" w:hAnsi="Arial" w:cs="Arial"/>
          <w:color w:val="000000"/>
          <w:sz w:val="21"/>
          <w:szCs w:val="21"/>
        </w:rPr>
        <w:t>.</w:t>
      </w:r>
    </w:p>
    <w:p w:rsidR="00D23F33" w:rsidRDefault="00D23F33" w:rsidP="00426869">
      <w:pPr>
        <w:tabs>
          <w:tab w:val="left" w:pos="993"/>
        </w:tabs>
        <w:autoSpaceDE w:val="0"/>
        <w:autoSpaceDN w:val="0"/>
        <w:adjustRightInd w:val="0"/>
        <w:spacing w:after="0" w:line="240" w:lineRule="auto"/>
        <w:ind w:left="993" w:hanging="993"/>
        <w:jc w:val="both"/>
        <w:rPr>
          <w:rFonts w:ascii="Arial" w:hAnsi="Arial" w:cs="Arial"/>
          <w:b/>
          <w:bCs/>
          <w:color w:val="000000"/>
          <w:sz w:val="21"/>
          <w:szCs w:val="21"/>
        </w:rPr>
      </w:pPr>
    </w:p>
    <w:p w:rsidR="009806CF" w:rsidRDefault="009806CF" w:rsidP="00426869">
      <w:pPr>
        <w:tabs>
          <w:tab w:val="left" w:pos="993"/>
        </w:tabs>
        <w:autoSpaceDE w:val="0"/>
        <w:autoSpaceDN w:val="0"/>
        <w:adjustRightInd w:val="0"/>
        <w:spacing w:after="0" w:line="240" w:lineRule="auto"/>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lastRenderedPageBreak/>
        <w:t xml:space="preserve">4. </w:t>
      </w:r>
      <w:r w:rsidR="00BF5E18" w:rsidRPr="002C608F">
        <w:rPr>
          <w:rFonts w:ascii="Arial" w:hAnsi="Arial" w:cs="Arial"/>
          <w:b/>
          <w:bCs/>
          <w:color w:val="000000"/>
          <w:sz w:val="21"/>
          <w:szCs w:val="21"/>
        </w:rPr>
        <w:tab/>
      </w:r>
      <w:r w:rsidRPr="002C608F">
        <w:rPr>
          <w:rFonts w:ascii="Arial" w:hAnsi="Arial" w:cs="Arial"/>
          <w:b/>
          <w:bCs/>
          <w:color w:val="000000"/>
          <w:sz w:val="21"/>
          <w:szCs w:val="21"/>
        </w:rPr>
        <w:t>DA ABERTURA DOS ENVELOPES E DO PROCEDIMENTO</w:t>
      </w:r>
    </w:p>
    <w:p w:rsidR="00D23F33" w:rsidRPr="00260808" w:rsidRDefault="00D23F33"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9A7AC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9A7AC1">
        <w:rPr>
          <w:rFonts w:ascii="Arial" w:hAnsi="Arial" w:cs="Arial"/>
          <w:b/>
          <w:bCs/>
          <w:color w:val="000000"/>
          <w:sz w:val="21"/>
          <w:szCs w:val="21"/>
        </w:rPr>
        <w:t xml:space="preserve">4.1 </w:t>
      </w:r>
      <w:r w:rsidR="00BF5E18" w:rsidRPr="009A7AC1">
        <w:rPr>
          <w:rFonts w:ascii="Arial" w:hAnsi="Arial" w:cs="Arial"/>
          <w:b/>
          <w:bCs/>
          <w:color w:val="000000"/>
          <w:sz w:val="21"/>
          <w:szCs w:val="21"/>
        </w:rPr>
        <w:tab/>
      </w:r>
      <w:r w:rsidRPr="009A7AC1">
        <w:rPr>
          <w:rFonts w:ascii="Arial" w:hAnsi="Arial" w:cs="Arial"/>
          <w:color w:val="000000"/>
          <w:sz w:val="21"/>
          <w:szCs w:val="21"/>
        </w:rPr>
        <w:t xml:space="preserve">No local, data e </w:t>
      </w:r>
      <w:proofErr w:type="gramStart"/>
      <w:r w:rsidRPr="009A7AC1">
        <w:rPr>
          <w:rFonts w:ascii="Arial" w:hAnsi="Arial" w:cs="Arial"/>
          <w:color w:val="000000"/>
          <w:sz w:val="21"/>
          <w:szCs w:val="21"/>
        </w:rPr>
        <w:t>horário indicados</w:t>
      </w:r>
      <w:proofErr w:type="gramEnd"/>
      <w:r w:rsidRPr="009A7AC1">
        <w:rPr>
          <w:rFonts w:ascii="Arial" w:hAnsi="Arial" w:cs="Arial"/>
          <w:color w:val="000000"/>
          <w:sz w:val="21"/>
          <w:szCs w:val="21"/>
        </w:rPr>
        <w:t xml:space="preserve"> no preâmbulo deste convite, em sessão</w:t>
      </w:r>
      <w:r w:rsidR="00D23F33" w:rsidRPr="009A7AC1">
        <w:rPr>
          <w:rFonts w:ascii="Arial" w:hAnsi="Arial" w:cs="Arial"/>
          <w:color w:val="000000"/>
          <w:sz w:val="21"/>
          <w:szCs w:val="21"/>
        </w:rPr>
        <w:t xml:space="preserve"> </w:t>
      </w:r>
      <w:r w:rsidRPr="009A7AC1">
        <w:rPr>
          <w:rFonts w:ascii="Arial" w:hAnsi="Arial" w:cs="Arial"/>
          <w:color w:val="000000"/>
          <w:sz w:val="21"/>
          <w:szCs w:val="21"/>
        </w:rPr>
        <w:t>pública, a Comissão Julgadora procederá à abertura</w:t>
      </w:r>
      <w:r w:rsidR="00D23F33" w:rsidRPr="009A7AC1">
        <w:rPr>
          <w:rFonts w:ascii="Arial" w:hAnsi="Arial" w:cs="Arial"/>
          <w:color w:val="000000"/>
          <w:sz w:val="21"/>
          <w:szCs w:val="21"/>
        </w:rPr>
        <w:t xml:space="preserve"> </w:t>
      </w:r>
      <w:r w:rsidRPr="009A7AC1">
        <w:rPr>
          <w:rFonts w:ascii="Arial" w:hAnsi="Arial" w:cs="Arial"/>
          <w:color w:val="000000"/>
          <w:sz w:val="21"/>
          <w:szCs w:val="21"/>
        </w:rPr>
        <w:t>dos Envelopes nº 01 –</w:t>
      </w:r>
      <w:r w:rsidR="006F79F5" w:rsidRPr="009A7AC1">
        <w:rPr>
          <w:rFonts w:ascii="Arial" w:hAnsi="Arial" w:cs="Arial"/>
          <w:color w:val="000000"/>
          <w:sz w:val="21"/>
          <w:szCs w:val="21"/>
        </w:rPr>
        <w:t xml:space="preserve"> </w:t>
      </w:r>
      <w:r w:rsidR="00260808" w:rsidRPr="009A7AC1">
        <w:rPr>
          <w:rFonts w:ascii="Arial" w:hAnsi="Arial" w:cs="Arial"/>
          <w:color w:val="000000"/>
          <w:sz w:val="21"/>
          <w:szCs w:val="21"/>
        </w:rPr>
        <w:t>PROPOSTA</w:t>
      </w:r>
      <w:r w:rsidRPr="009A7AC1">
        <w:rPr>
          <w:rFonts w:ascii="Arial" w:hAnsi="Arial" w:cs="Arial"/>
          <w:color w:val="000000"/>
          <w:sz w:val="21"/>
          <w:szCs w:val="21"/>
        </w:rPr>
        <w:t xml:space="preserve">, sendo que </w:t>
      </w:r>
      <w:r w:rsidR="00066E07" w:rsidRPr="009A7AC1">
        <w:rPr>
          <w:rFonts w:ascii="Arial" w:hAnsi="Arial" w:cs="Arial"/>
          <w:color w:val="000000"/>
          <w:sz w:val="21"/>
          <w:szCs w:val="21"/>
        </w:rPr>
        <w:t>estes envelopes e as prop</w:t>
      </w:r>
      <w:r w:rsidRPr="009A7AC1">
        <w:rPr>
          <w:rFonts w:ascii="Arial" w:hAnsi="Arial" w:cs="Arial"/>
          <w:color w:val="000000"/>
          <w:sz w:val="21"/>
          <w:szCs w:val="21"/>
        </w:rPr>
        <w:t>os</w:t>
      </w:r>
      <w:r w:rsidR="00066E07" w:rsidRPr="009A7AC1">
        <w:rPr>
          <w:rFonts w:ascii="Arial" w:hAnsi="Arial" w:cs="Arial"/>
          <w:color w:val="000000"/>
          <w:sz w:val="21"/>
          <w:szCs w:val="21"/>
        </w:rPr>
        <w:t>tas</w:t>
      </w:r>
      <w:r w:rsidRPr="009A7AC1">
        <w:rPr>
          <w:rFonts w:ascii="Arial" w:hAnsi="Arial" w:cs="Arial"/>
          <w:color w:val="000000"/>
          <w:sz w:val="21"/>
          <w:szCs w:val="21"/>
        </w:rPr>
        <w:t>, após</w:t>
      </w:r>
      <w:r w:rsidR="00D23F33" w:rsidRPr="009A7AC1">
        <w:rPr>
          <w:rFonts w:ascii="Arial" w:hAnsi="Arial" w:cs="Arial"/>
          <w:color w:val="000000"/>
          <w:sz w:val="21"/>
          <w:szCs w:val="21"/>
        </w:rPr>
        <w:t xml:space="preserve"> </w:t>
      </w:r>
      <w:r w:rsidRPr="009A7AC1">
        <w:rPr>
          <w:rFonts w:ascii="Arial" w:hAnsi="Arial" w:cs="Arial"/>
          <w:color w:val="000000"/>
          <w:sz w:val="21"/>
          <w:szCs w:val="21"/>
        </w:rPr>
        <w:t>verificados e rubricados por todos os presentes, serão juntados ao</w:t>
      </w:r>
      <w:r w:rsidR="00D23F33" w:rsidRPr="009A7AC1">
        <w:rPr>
          <w:rFonts w:ascii="Arial" w:hAnsi="Arial" w:cs="Arial"/>
          <w:color w:val="000000"/>
          <w:sz w:val="21"/>
          <w:szCs w:val="21"/>
        </w:rPr>
        <w:t xml:space="preserve"> </w:t>
      </w:r>
      <w:r w:rsidRPr="009A7AC1">
        <w:rPr>
          <w:rFonts w:ascii="Arial" w:hAnsi="Arial" w:cs="Arial"/>
          <w:color w:val="000000"/>
          <w:sz w:val="21"/>
          <w:szCs w:val="21"/>
        </w:rPr>
        <w:t>respectivo processo.</w:t>
      </w:r>
    </w:p>
    <w:p w:rsidR="00D23F33" w:rsidRPr="009A7AC1" w:rsidRDefault="00D23F33"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F27B02" w:rsidRPr="009A7AC1" w:rsidRDefault="00F27B02"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9A7AC1">
        <w:rPr>
          <w:rFonts w:ascii="Arial" w:hAnsi="Arial" w:cs="Arial"/>
          <w:b/>
          <w:bCs/>
          <w:color w:val="000000"/>
          <w:sz w:val="21"/>
          <w:szCs w:val="21"/>
        </w:rPr>
        <w:t xml:space="preserve">4.1.1 </w:t>
      </w:r>
      <w:r w:rsidRPr="009A7AC1">
        <w:rPr>
          <w:rFonts w:ascii="Arial" w:hAnsi="Arial" w:cs="Arial"/>
          <w:b/>
          <w:bCs/>
          <w:color w:val="000000"/>
          <w:sz w:val="21"/>
          <w:szCs w:val="21"/>
        </w:rPr>
        <w:tab/>
      </w:r>
      <w:r w:rsidRPr="009A7AC1">
        <w:rPr>
          <w:rFonts w:ascii="Arial" w:hAnsi="Arial" w:cs="Arial"/>
          <w:bCs/>
          <w:color w:val="000000"/>
          <w:sz w:val="21"/>
          <w:szCs w:val="21"/>
        </w:rPr>
        <w:t xml:space="preserve">Os </w:t>
      </w:r>
      <w:r w:rsidRPr="009A7AC1">
        <w:rPr>
          <w:rFonts w:ascii="Arial" w:hAnsi="Arial" w:cs="Arial"/>
          <w:color w:val="000000"/>
          <w:sz w:val="21"/>
          <w:szCs w:val="21"/>
        </w:rPr>
        <w:t xml:space="preserve">envelopes nº 2 – </w:t>
      </w:r>
      <w:r w:rsidR="00260808" w:rsidRPr="009A7AC1">
        <w:rPr>
          <w:rFonts w:ascii="Arial" w:hAnsi="Arial" w:cs="Arial"/>
          <w:color w:val="000000"/>
          <w:sz w:val="21"/>
          <w:szCs w:val="21"/>
        </w:rPr>
        <w:t>DOCUMENTOS DE HABILITAÇÃO</w:t>
      </w:r>
      <w:r w:rsidRPr="009A7AC1">
        <w:rPr>
          <w:rFonts w:ascii="Arial" w:hAnsi="Arial" w:cs="Arial"/>
          <w:color w:val="000000"/>
          <w:sz w:val="21"/>
          <w:szCs w:val="21"/>
        </w:rPr>
        <w:t xml:space="preserve">, </w:t>
      </w:r>
      <w:proofErr w:type="gramStart"/>
      <w:r w:rsidRPr="009A7AC1">
        <w:rPr>
          <w:rFonts w:ascii="Arial" w:hAnsi="Arial" w:cs="Arial"/>
          <w:color w:val="000000"/>
          <w:sz w:val="21"/>
          <w:szCs w:val="21"/>
        </w:rPr>
        <w:t>após</w:t>
      </w:r>
      <w:proofErr w:type="gramEnd"/>
      <w:r w:rsidRPr="009A7AC1">
        <w:rPr>
          <w:rFonts w:ascii="Arial" w:hAnsi="Arial" w:cs="Arial"/>
          <w:color w:val="000000"/>
          <w:sz w:val="21"/>
          <w:szCs w:val="21"/>
        </w:rPr>
        <w:t xml:space="preserve"> rubricados por todos os presentes, ficarão sob a guarda da Comissão Julgadora da Licitação fechados e inviolados, até as respectivas</w:t>
      </w:r>
      <w:r w:rsidRPr="009A7AC1">
        <w:rPr>
          <w:rFonts w:ascii="Arial" w:hAnsi="Arial" w:cs="Arial"/>
          <w:bCs/>
          <w:color w:val="000000"/>
          <w:sz w:val="21"/>
          <w:szCs w:val="21"/>
        </w:rPr>
        <w:t xml:space="preserve"> aberturas em sessão pública.</w:t>
      </w:r>
    </w:p>
    <w:p w:rsidR="00F27B02" w:rsidRPr="009A7AC1" w:rsidRDefault="00F27B02" w:rsidP="00426869">
      <w:pPr>
        <w:tabs>
          <w:tab w:val="left" w:pos="993"/>
        </w:tabs>
        <w:autoSpaceDE w:val="0"/>
        <w:autoSpaceDN w:val="0"/>
        <w:adjustRightInd w:val="0"/>
        <w:spacing w:after="0" w:line="240" w:lineRule="auto"/>
        <w:ind w:left="992" w:hanging="992"/>
        <w:jc w:val="both"/>
        <w:rPr>
          <w:rFonts w:ascii="Arial" w:hAnsi="Arial" w:cs="Arial"/>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9A7AC1">
        <w:rPr>
          <w:rFonts w:ascii="Arial" w:hAnsi="Arial" w:cs="Arial"/>
          <w:b/>
          <w:bCs/>
          <w:color w:val="000000"/>
          <w:sz w:val="21"/>
          <w:szCs w:val="21"/>
        </w:rPr>
        <w:t xml:space="preserve">4.2 </w:t>
      </w:r>
      <w:r w:rsidR="00BF5E18" w:rsidRPr="009A7AC1">
        <w:rPr>
          <w:rFonts w:ascii="Arial" w:hAnsi="Arial" w:cs="Arial"/>
          <w:b/>
          <w:bCs/>
          <w:color w:val="000000"/>
          <w:sz w:val="21"/>
          <w:szCs w:val="21"/>
        </w:rPr>
        <w:tab/>
      </w:r>
      <w:r w:rsidR="00E36F12" w:rsidRPr="009A7AC1">
        <w:rPr>
          <w:rFonts w:ascii="Arial" w:hAnsi="Arial" w:cs="Arial"/>
          <w:color w:val="000000"/>
          <w:sz w:val="21"/>
          <w:szCs w:val="21"/>
        </w:rPr>
        <w:t>O</w:t>
      </w:r>
      <w:r w:rsidRPr="009A7AC1">
        <w:rPr>
          <w:rFonts w:ascii="Arial" w:hAnsi="Arial" w:cs="Arial"/>
          <w:color w:val="000000"/>
          <w:sz w:val="21"/>
          <w:szCs w:val="21"/>
        </w:rPr>
        <w:t xml:space="preserve"> licitante poderá apresentar-se ao ato por seu representante legal ou</w:t>
      </w:r>
      <w:r w:rsidR="00E36F12" w:rsidRPr="002C608F">
        <w:rPr>
          <w:rFonts w:ascii="Arial" w:hAnsi="Arial" w:cs="Arial"/>
          <w:color w:val="000000"/>
          <w:sz w:val="21"/>
          <w:szCs w:val="21"/>
        </w:rPr>
        <w:t xml:space="preserve"> </w:t>
      </w:r>
      <w:r w:rsidRPr="002C608F">
        <w:rPr>
          <w:rFonts w:ascii="Arial" w:hAnsi="Arial" w:cs="Arial"/>
          <w:color w:val="000000"/>
          <w:sz w:val="21"/>
          <w:szCs w:val="21"/>
        </w:rPr>
        <w:t>pessoa devidamente credenciada, mediante procuração com poderes</w:t>
      </w:r>
      <w:r w:rsidR="00E36F12" w:rsidRPr="002C608F">
        <w:rPr>
          <w:rFonts w:ascii="Arial" w:hAnsi="Arial" w:cs="Arial"/>
          <w:color w:val="000000"/>
          <w:sz w:val="21"/>
          <w:szCs w:val="21"/>
        </w:rPr>
        <w:t xml:space="preserve"> </w:t>
      </w:r>
      <w:r w:rsidRPr="002C608F">
        <w:rPr>
          <w:rFonts w:ascii="Arial" w:hAnsi="Arial" w:cs="Arial"/>
          <w:color w:val="000000"/>
          <w:sz w:val="21"/>
          <w:szCs w:val="21"/>
        </w:rPr>
        <w:t>específicos para intervir no processo licitatório, inclusive para interpor</w:t>
      </w:r>
      <w:r w:rsidR="00E36F12" w:rsidRPr="002C608F">
        <w:rPr>
          <w:rFonts w:ascii="Arial" w:hAnsi="Arial" w:cs="Arial"/>
          <w:color w:val="000000"/>
          <w:sz w:val="21"/>
          <w:szCs w:val="21"/>
        </w:rPr>
        <w:t xml:space="preserve"> </w:t>
      </w:r>
      <w:r w:rsidRPr="002C608F">
        <w:rPr>
          <w:rFonts w:ascii="Arial" w:hAnsi="Arial" w:cs="Arial"/>
          <w:color w:val="000000"/>
          <w:sz w:val="21"/>
          <w:szCs w:val="21"/>
        </w:rPr>
        <w:t>recursos ou desistir de sua interposição.</w:t>
      </w:r>
    </w:p>
    <w:p w:rsidR="00E36F12" w:rsidRDefault="00E36F12"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4.3 </w:t>
      </w:r>
      <w:r w:rsidR="00BF5E18" w:rsidRPr="002C608F">
        <w:rPr>
          <w:rFonts w:ascii="Arial" w:hAnsi="Arial" w:cs="Arial"/>
          <w:b/>
          <w:bCs/>
          <w:color w:val="000000"/>
          <w:sz w:val="21"/>
          <w:szCs w:val="21"/>
        </w:rPr>
        <w:tab/>
      </w:r>
      <w:r w:rsidRPr="002C608F">
        <w:rPr>
          <w:rFonts w:ascii="Arial" w:hAnsi="Arial" w:cs="Arial"/>
          <w:color w:val="000000"/>
          <w:sz w:val="21"/>
          <w:szCs w:val="21"/>
        </w:rPr>
        <w:t>Os representantes das proponentes deverão identificar-se exibindo a</w:t>
      </w:r>
      <w:r w:rsidR="00E36F12" w:rsidRPr="002C608F">
        <w:rPr>
          <w:rFonts w:ascii="Arial" w:hAnsi="Arial" w:cs="Arial"/>
          <w:color w:val="000000"/>
          <w:sz w:val="21"/>
          <w:szCs w:val="21"/>
        </w:rPr>
        <w:t xml:space="preserve"> </w:t>
      </w:r>
      <w:r w:rsidRPr="002C608F">
        <w:rPr>
          <w:rFonts w:ascii="Arial" w:hAnsi="Arial" w:cs="Arial"/>
          <w:color w:val="000000"/>
          <w:sz w:val="21"/>
          <w:szCs w:val="21"/>
        </w:rPr>
        <w:t xml:space="preserve">Carteira de Identidade, acompanhada do contrato social </w:t>
      </w:r>
      <w:r w:rsidR="00982DDB" w:rsidRPr="002C608F">
        <w:rPr>
          <w:rFonts w:ascii="Arial" w:hAnsi="Arial" w:cs="Arial"/>
          <w:color w:val="000000"/>
          <w:sz w:val="21"/>
          <w:szCs w:val="21"/>
        </w:rPr>
        <w:t>do licitante</w:t>
      </w:r>
      <w:r w:rsidRPr="002C608F">
        <w:rPr>
          <w:rFonts w:ascii="Arial" w:hAnsi="Arial" w:cs="Arial"/>
          <w:color w:val="000000"/>
          <w:sz w:val="21"/>
          <w:szCs w:val="21"/>
        </w:rPr>
        <w:t xml:space="preserve"> e do</w:t>
      </w:r>
      <w:r w:rsidR="00E36F12" w:rsidRPr="002C608F">
        <w:rPr>
          <w:rFonts w:ascii="Arial" w:hAnsi="Arial" w:cs="Arial"/>
          <w:color w:val="000000"/>
          <w:sz w:val="21"/>
          <w:szCs w:val="21"/>
        </w:rPr>
        <w:t xml:space="preserve"> </w:t>
      </w:r>
      <w:r w:rsidRPr="002C608F">
        <w:rPr>
          <w:rFonts w:ascii="Arial" w:hAnsi="Arial" w:cs="Arial"/>
          <w:color w:val="000000"/>
          <w:sz w:val="21"/>
          <w:szCs w:val="21"/>
        </w:rPr>
        <w:t>instrumento de procuração (se for o caso), para que sejam verificados os</w:t>
      </w:r>
      <w:r w:rsidR="00E36F12" w:rsidRPr="002C608F">
        <w:rPr>
          <w:rFonts w:ascii="Arial" w:hAnsi="Arial" w:cs="Arial"/>
          <w:color w:val="000000"/>
          <w:sz w:val="21"/>
          <w:szCs w:val="21"/>
        </w:rPr>
        <w:t xml:space="preserve"> </w:t>
      </w:r>
      <w:r w:rsidRPr="002C608F">
        <w:rPr>
          <w:rFonts w:ascii="Arial" w:hAnsi="Arial" w:cs="Arial"/>
          <w:color w:val="000000"/>
          <w:sz w:val="21"/>
          <w:szCs w:val="21"/>
        </w:rPr>
        <w:t>poderes do outorgante e do mandatário.</w:t>
      </w:r>
    </w:p>
    <w:p w:rsidR="00DA45E4" w:rsidRDefault="00DA45E4"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A45E4" w:rsidRPr="002C608F" w:rsidRDefault="00DA45E4"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color w:val="000000"/>
          <w:sz w:val="21"/>
          <w:szCs w:val="21"/>
        </w:rPr>
        <w:t>4.3.1</w:t>
      </w:r>
      <w:r>
        <w:rPr>
          <w:rFonts w:ascii="Arial" w:hAnsi="Arial" w:cs="Arial"/>
          <w:color w:val="000000"/>
          <w:sz w:val="21"/>
          <w:szCs w:val="21"/>
        </w:rPr>
        <w:tab/>
        <w:t>É vedada a representação de mais de um licitante por uma mesma pessoa.</w:t>
      </w:r>
    </w:p>
    <w:p w:rsidR="00E36F12" w:rsidRPr="00260808" w:rsidRDefault="00E36F12" w:rsidP="00426869">
      <w:pPr>
        <w:tabs>
          <w:tab w:val="left" w:pos="993"/>
        </w:tabs>
        <w:autoSpaceDE w:val="0"/>
        <w:autoSpaceDN w:val="0"/>
        <w:adjustRightInd w:val="0"/>
        <w:spacing w:after="0" w:line="240" w:lineRule="auto"/>
        <w:ind w:left="992" w:hanging="992"/>
        <w:jc w:val="both"/>
        <w:rPr>
          <w:rFonts w:ascii="Arial" w:hAnsi="Arial" w:cs="Arial"/>
          <w:color w:val="000000"/>
          <w:sz w:val="20"/>
          <w:szCs w:val="20"/>
        </w:rPr>
      </w:pPr>
    </w:p>
    <w:p w:rsidR="009E41F1" w:rsidRPr="00DB7EDC"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4.4 </w:t>
      </w:r>
      <w:r w:rsidR="00BF5E18" w:rsidRPr="002C608F">
        <w:rPr>
          <w:rFonts w:ascii="Arial" w:hAnsi="Arial" w:cs="Arial"/>
          <w:b/>
          <w:bCs/>
          <w:color w:val="000000"/>
          <w:sz w:val="21"/>
          <w:szCs w:val="21"/>
        </w:rPr>
        <w:tab/>
      </w:r>
      <w:r w:rsidRPr="002C608F">
        <w:rPr>
          <w:rFonts w:ascii="Arial" w:hAnsi="Arial" w:cs="Arial"/>
          <w:color w:val="000000"/>
          <w:sz w:val="21"/>
          <w:szCs w:val="21"/>
        </w:rPr>
        <w:t>A entrega dos envelopes configura a aceitação de todas as normas e</w:t>
      </w:r>
      <w:r w:rsidR="00E36F12" w:rsidRPr="002C608F">
        <w:rPr>
          <w:rFonts w:ascii="Arial" w:hAnsi="Arial" w:cs="Arial"/>
          <w:color w:val="000000"/>
          <w:sz w:val="21"/>
          <w:szCs w:val="21"/>
        </w:rPr>
        <w:t xml:space="preserve"> </w:t>
      </w:r>
      <w:r w:rsidRPr="002C608F">
        <w:rPr>
          <w:rFonts w:ascii="Arial" w:hAnsi="Arial" w:cs="Arial"/>
          <w:color w:val="000000"/>
          <w:sz w:val="21"/>
          <w:szCs w:val="21"/>
        </w:rPr>
        <w:t xml:space="preserve">condições estabelecidas </w:t>
      </w:r>
      <w:r w:rsidRPr="00DB7EDC">
        <w:rPr>
          <w:rFonts w:ascii="Arial" w:hAnsi="Arial" w:cs="Arial"/>
          <w:color w:val="000000"/>
          <w:sz w:val="21"/>
          <w:szCs w:val="21"/>
        </w:rPr>
        <w:t>neste convite, bem como implica a obrigatoriedade</w:t>
      </w:r>
      <w:r w:rsidR="00E36F12" w:rsidRPr="00DB7EDC">
        <w:rPr>
          <w:rFonts w:ascii="Arial" w:hAnsi="Arial" w:cs="Arial"/>
          <w:color w:val="000000"/>
          <w:sz w:val="21"/>
          <w:szCs w:val="21"/>
        </w:rPr>
        <w:t xml:space="preserve"> </w:t>
      </w:r>
      <w:r w:rsidRPr="00DB7EDC">
        <w:rPr>
          <w:rFonts w:ascii="Arial" w:hAnsi="Arial" w:cs="Arial"/>
          <w:color w:val="000000"/>
          <w:sz w:val="21"/>
          <w:szCs w:val="21"/>
        </w:rPr>
        <w:t>de manter todas as condições de habilitação e qualificação exigidas para a</w:t>
      </w:r>
      <w:r w:rsidR="00E36F12" w:rsidRPr="00DB7EDC">
        <w:rPr>
          <w:rFonts w:ascii="Arial" w:hAnsi="Arial" w:cs="Arial"/>
          <w:color w:val="000000"/>
          <w:sz w:val="21"/>
          <w:szCs w:val="21"/>
        </w:rPr>
        <w:t xml:space="preserve"> </w:t>
      </w:r>
      <w:r w:rsidRPr="00DB7EDC">
        <w:rPr>
          <w:rFonts w:ascii="Arial" w:hAnsi="Arial" w:cs="Arial"/>
          <w:color w:val="000000"/>
          <w:sz w:val="21"/>
          <w:szCs w:val="21"/>
        </w:rPr>
        <w:t xml:space="preserve">contratação, obrigando-se </w:t>
      </w:r>
      <w:r w:rsidR="00E36F12" w:rsidRPr="00DB7EDC">
        <w:rPr>
          <w:rFonts w:ascii="Arial" w:hAnsi="Arial" w:cs="Arial"/>
          <w:color w:val="000000"/>
          <w:sz w:val="21"/>
          <w:szCs w:val="21"/>
        </w:rPr>
        <w:t>o</w:t>
      </w:r>
      <w:r w:rsidRPr="00DB7EDC">
        <w:rPr>
          <w:rFonts w:ascii="Arial" w:hAnsi="Arial" w:cs="Arial"/>
          <w:color w:val="000000"/>
          <w:sz w:val="21"/>
          <w:szCs w:val="21"/>
        </w:rPr>
        <w:t xml:space="preserve"> licitante a declarar, sob as penas da lei, </w:t>
      </w:r>
      <w:r w:rsidR="005F7244" w:rsidRPr="00DB7EDC">
        <w:rPr>
          <w:rFonts w:ascii="Arial" w:hAnsi="Arial" w:cs="Arial"/>
          <w:color w:val="000000"/>
          <w:sz w:val="21"/>
          <w:szCs w:val="21"/>
        </w:rPr>
        <w:t>a superveniência de fato impeditiva da participação</w:t>
      </w:r>
      <w:r w:rsidRPr="00DB7EDC">
        <w:rPr>
          <w:rFonts w:ascii="Arial" w:hAnsi="Arial" w:cs="Arial"/>
          <w:color w:val="000000"/>
          <w:sz w:val="21"/>
          <w:szCs w:val="21"/>
        </w:rPr>
        <w:t>, quando for o caso.</w:t>
      </w:r>
    </w:p>
    <w:p w:rsidR="00E36F12" w:rsidRPr="00DB7EDC" w:rsidRDefault="00E36F12" w:rsidP="00426869">
      <w:pPr>
        <w:tabs>
          <w:tab w:val="left" w:pos="993"/>
        </w:tabs>
        <w:autoSpaceDE w:val="0"/>
        <w:autoSpaceDN w:val="0"/>
        <w:adjustRightInd w:val="0"/>
        <w:spacing w:after="0" w:line="240" w:lineRule="auto"/>
        <w:ind w:left="992" w:hanging="992"/>
        <w:jc w:val="both"/>
        <w:rPr>
          <w:rFonts w:ascii="Arial" w:hAnsi="Arial" w:cs="Arial"/>
          <w:color w:val="000000"/>
          <w:sz w:val="20"/>
          <w:szCs w:val="20"/>
        </w:rPr>
      </w:pPr>
    </w:p>
    <w:p w:rsidR="009E41F1" w:rsidRPr="00DB7EDC"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B7EDC">
        <w:rPr>
          <w:rFonts w:ascii="Arial" w:hAnsi="Arial" w:cs="Arial"/>
          <w:b/>
          <w:bCs/>
          <w:color w:val="000000"/>
          <w:sz w:val="21"/>
          <w:szCs w:val="21"/>
        </w:rPr>
        <w:t xml:space="preserve">4.5 </w:t>
      </w:r>
      <w:r w:rsidR="00BF5E18" w:rsidRPr="00DB7EDC">
        <w:rPr>
          <w:rFonts w:ascii="Arial" w:hAnsi="Arial" w:cs="Arial"/>
          <w:b/>
          <w:bCs/>
          <w:color w:val="000000"/>
          <w:sz w:val="21"/>
          <w:szCs w:val="21"/>
        </w:rPr>
        <w:tab/>
      </w:r>
      <w:r w:rsidRPr="00DB7EDC">
        <w:rPr>
          <w:rFonts w:ascii="Arial" w:hAnsi="Arial" w:cs="Arial"/>
          <w:color w:val="000000"/>
          <w:sz w:val="21"/>
          <w:szCs w:val="21"/>
        </w:rPr>
        <w:t xml:space="preserve">O não atendimento às exigências do item </w:t>
      </w:r>
      <w:proofErr w:type="gramStart"/>
      <w:r w:rsidRPr="00DB7EDC">
        <w:rPr>
          <w:rFonts w:ascii="Arial" w:hAnsi="Arial" w:cs="Arial"/>
          <w:color w:val="000000"/>
          <w:sz w:val="21"/>
          <w:szCs w:val="21"/>
        </w:rPr>
        <w:t>2</w:t>
      </w:r>
      <w:proofErr w:type="gramEnd"/>
      <w:r w:rsidRPr="00DB7EDC">
        <w:rPr>
          <w:rFonts w:ascii="Arial" w:hAnsi="Arial" w:cs="Arial"/>
          <w:color w:val="000000"/>
          <w:sz w:val="21"/>
          <w:szCs w:val="21"/>
        </w:rPr>
        <w:t xml:space="preserve"> deste convite implicará a</w:t>
      </w:r>
      <w:r w:rsidR="00E36F12" w:rsidRPr="00DB7EDC">
        <w:rPr>
          <w:rFonts w:ascii="Arial" w:hAnsi="Arial" w:cs="Arial"/>
          <w:color w:val="000000"/>
          <w:sz w:val="21"/>
          <w:szCs w:val="21"/>
        </w:rPr>
        <w:t xml:space="preserve"> </w:t>
      </w:r>
      <w:r w:rsidRPr="00DB7EDC">
        <w:rPr>
          <w:rFonts w:ascii="Arial" w:hAnsi="Arial" w:cs="Arial"/>
          <w:color w:val="000000"/>
          <w:sz w:val="21"/>
          <w:szCs w:val="21"/>
        </w:rPr>
        <w:t xml:space="preserve">inabilitação da interessada. </w:t>
      </w:r>
      <w:r w:rsidR="00E36F12" w:rsidRPr="00DB7EDC">
        <w:rPr>
          <w:rFonts w:ascii="Arial" w:hAnsi="Arial" w:cs="Arial"/>
          <w:color w:val="000000"/>
          <w:sz w:val="21"/>
          <w:szCs w:val="21"/>
        </w:rPr>
        <w:t>O</w:t>
      </w:r>
      <w:r w:rsidRPr="00DB7EDC">
        <w:rPr>
          <w:rFonts w:ascii="Arial" w:hAnsi="Arial" w:cs="Arial"/>
          <w:color w:val="000000"/>
          <w:sz w:val="21"/>
          <w:szCs w:val="21"/>
        </w:rPr>
        <w:t xml:space="preserve"> licitante inabilitad</w:t>
      </w:r>
      <w:r w:rsidR="00E36F12" w:rsidRPr="00DB7EDC">
        <w:rPr>
          <w:rFonts w:ascii="Arial" w:hAnsi="Arial" w:cs="Arial"/>
          <w:color w:val="000000"/>
          <w:sz w:val="21"/>
          <w:szCs w:val="21"/>
        </w:rPr>
        <w:t>o</w:t>
      </w:r>
      <w:r w:rsidRPr="00DB7EDC">
        <w:rPr>
          <w:rFonts w:ascii="Arial" w:hAnsi="Arial" w:cs="Arial"/>
          <w:color w:val="000000"/>
          <w:sz w:val="21"/>
          <w:szCs w:val="21"/>
        </w:rPr>
        <w:t xml:space="preserve"> ficará impedid</w:t>
      </w:r>
      <w:r w:rsidR="00E36F12" w:rsidRPr="00DB7EDC">
        <w:rPr>
          <w:rFonts w:ascii="Arial" w:hAnsi="Arial" w:cs="Arial"/>
          <w:color w:val="000000"/>
          <w:sz w:val="21"/>
          <w:szCs w:val="21"/>
        </w:rPr>
        <w:t>o</w:t>
      </w:r>
      <w:r w:rsidRPr="00DB7EDC">
        <w:rPr>
          <w:rFonts w:ascii="Arial" w:hAnsi="Arial" w:cs="Arial"/>
          <w:color w:val="000000"/>
          <w:sz w:val="21"/>
          <w:szCs w:val="21"/>
        </w:rPr>
        <w:t xml:space="preserve"> de</w:t>
      </w:r>
      <w:r w:rsidR="00E36F12" w:rsidRPr="00DB7EDC">
        <w:rPr>
          <w:rFonts w:ascii="Arial" w:hAnsi="Arial" w:cs="Arial"/>
          <w:color w:val="000000"/>
          <w:sz w:val="21"/>
          <w:szCs w:val="21"/>
        </w:rPr>
        <w:t xml:space="preserve"> </w:t>
      </w:r>
      <w:r w:rsidRPr="00DB7EDC">
        <w:rPr>
          <w:rFonts w:ascii="Arial" w:hAnsi="Arial" w:cs="Arial"/>
          <w:color w:val="000000"/>
          <w:sz w:val="21"/>
          <w:szCs w:val="21"/>
        </w:rPr>
        <w:t>participar da etapa subseque</w:t>
      </w:r>
      <w:r w:rsidR="00DB7EDC" w:rsidRPr="00DB7EDC">
        <w:rPr>
          <w:rFonts w:ascii="Arial" w:hAnsi="Arial" w:cs="Arial"/>
          <w:color w:val="000000"/>
          <w:sz w:val="21"/>
          <w:szCs w:val="21"/>
        </w:rPr>
        <w:t>nte do procedimento licitatório</w:t>
      </w:r>
      <w:r w:rsidRPr="00DB7EDC">
        <w:rPr>
          <w:rFonts w:ascii="Arial" w:hAnsi="Arial" w:cs="Arial"/>
          <w:color w:val="000000"/>
          <w:sz w:val="21"/>
          <w:szCs w:val="21"/>
        </w:rPr>
        <w:t>.</w:t>
      </w:r>
    </w:p>
    <w:p w:rsidR="00E36F12" w:rsidRPr="00DB7EDC" w:rsidRDefault="00E36F12"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B7EDC">
        <w:rPr>
          <w:rFonts w:ascii="Arial" w:hAnsi="Arial" w:cs="Arial"/>
          <w:b/>
          <w:bCs/>
          <w:color w:val="000000"/>
          <w:sz w:val="21"/>
          <w:szCs w:val="21"/>
        </w:rPr>
        <w:t>4.5.1</w:t>
      </w:r>
      <w:r w:rsidRPr="00DB7EDC">
        <w:rPr>
          <w:rFonts w:ascii="Arial" w:hAnsi="Arial" w:cs="Arial"/>
          <w:color w:val="000000"/>
          <w:sz w:val="21"/>
          <w:szCs w:val="21"/>
        </w:rPr>
        <w:t xml:space="preserve">. </w:t>
      </w:r>
      <w:r w:rsidR="007503BD" w:rsidRPr="00DB7EDC">
        <w:rPr>
          <w:rFonts w:ascii="Arial" w:hAnsi="Arial" w:cs="Arial"/>
          <w:color w:val="000000"/>
          <w:sz w:val="21"/>
          <w:szCs w:val="21"/>
        </w:rPr>
        <w:tab/>
      </w:r>
      <w:r w:rsidRPr="00DB7EDC">
        <w:rPr>
          <w:rFonts w:ascii="Arial" w:hAnsi="Arial" w:cs="Arial"/>
          <w:color w:val="000000"/>
          <w:sz w:val="21"/>
          <w:szCs w:val="21"/>
        </w:rPr>
        <w:t xml:space="preserve">Para habilitação de microempresas e empresas de pequeno porte, </w:t>
      </w:r>
      <w:r w:rsidR="00BF5E18" w:rsidRPr="00DB7EDC">
        <w:rPr>
          <w:rFonts w:ascii="Arial" w:hAnsi="Arial" w:cs="Arial"/>
          <w:color w:val="000000"/>
          <w:sz w:val="21"/>
          <w:szCs w:val="21"/>
        </w:rPr>
        <w:t xml:space="preserve">assim como de cooperativas que preencham as condições estabelecidas no artigo </w:t>
      </w:r>
      <w:r w:rsidR="00D32EF9" w:rsidRPr="00DB7EDC">
        <w:rPr>
          <w:rFonts w:ascii="Arial" w:hAnsi="Arial" w:cs="Arial"/>
          <w:color w:val="000000"/>
          <w:sz w:val="21"/>
          <w:szCs w:val="21"/>
        </w:rPr>
        <w:t xml:space="preserve">34 da Lei Federal nº 11.488, de 15.06.2007 </w:t>
      </w:r>
      <w:r w:rsidRPr="00DB7EDC">
        <w:rPr>
          <w:rFonts w:ascii="Arial" w:hAnsi="Arial" w:cs="Arial"/>
          <w:color w:val="000000"/>
          <w:sz w:val="21"/>
          <w:szCs w:val="21"/>
        </w:rPr>
        <w:t>não será exigida a comprovação</w:t>
      </w:r>
      <w:r w:rsidR="00E36F12" w:rsidRPr="00DB7EDC">
        <w:rPr>
          <w:rFonts w:ascii="Arial" w:hAnsi="Arial" w:cs="Arial"/>
          <w:color w:val="000000"/>
          <w:sz w:val="21"/>
          <w:szCs w:val="21"/>
        </w:rPr>
        <w:t xml:space="preserve"> </w:t>
      </w:r>
      <w:r w:rsidRPr="00DB7EDC">
        <w:rPr>
          <w:rFonts w:ascii="Arial" w:hAnsi="Arial" w:cs="Arial"/>
          <w:color w:val="000000"/>
          <w:sz w:val="21"/>
          <w:szCs w:val="21"/>
        </w:rPr>
        <w:t>de regularidade fiscal, mas será obrigatória a apresentação dos documentos</w:t>
      </w:r>
      <w:r w:rsidR="00E36F12" w:rsidRPr="00DB7EDC">
        <w:rPr>
          <w:rFonts w:ascii="Arial" w:hAnsi="Arial" w:cs="Arial"/>
          <w:color w:val="000000"/>
          <w:sz w:val="21"/>
          <w:szCs w:val="21"/>
        </w:rPr>
        <w:t xml:space="preserve"> </w:t>
      </w:r>
      <w:r w:rsidR="00045A99" w:rsidRPr="00DB7EDC">
        <w:rPr>
          <w:rFonts w:ascii="Arial" w:hAnsi="Arial" w:cs="Arial"/>
          <w:color w:val="000000"/>
          <w:sz w:val="21"/>
          <w:szCs w:val="21"/>
        </w:rPr>
        <w:t xml:space="preserve">indicados no subitem </w:t>
      </w:r>
      <w:r w:rsidR="004C4E80" w:rsidRPr="00DB7EDC">
        <w:rPr>
          <w:rFonts w:ascii="Arial" w:hAnsi="Arial" w:cs="Arial"/>
          <w:color w:val="000000"/>
          <w:sz w:val="21"/>
          <w:szCs w:val="21"/>
        </w:rPr>
        <w:t xml:space="preserve">2.2.3 e </w:t>
      </w:r>
      <w:r w:rsidRPr="00DB7EDC">
        <w:rPr>
          <w:rFonts w:ascii="Arial" w:hAnsi="Arial" w:cs="Arial"/>
          <w:color w:val="000000"/>
          <w:sz w:val="21"/>
          <w:szCs w:val="21"/>
        </w:rPr>
        <w:t>2.2.4 deste edital, ainda que</w:t>
      </w:r>
      <w:r w:rsidRPr="002C608F">
        <w:rPr>
          <w:rFonts w:ascii="Arial" w:hAnsi="Arial" w:cs="Arial"/>
          <w:color w:val="000000"/>
          <w:sz w:val="21"/>
          <w:szCs w:val="21"/>
        </w:rPr>
        <w:t xml:space="preserve"> os mesmos</w:t>
      </w:r>
      <w:r w:rsidR="00E36F12" w:rsidRPr="002C608F">
        <w:rPr>
          <w:rFonts w:ascii="Arial" w:hAnsi="Arial" w:cs="Arial"/>
          <w:color w:val="000000"/>
          <w:sz w:val="21"/>
          <w:szCs w:val="21"/>
        </w:rPr>
        <w:t xml:space="preserve"> </w:t>
      </w:r>
      <w:r w:rsidRPr="002C608F">
        <w:rPr>
          <w:rFonts w:ascii="Arial" w:hAnsi="Arial" w:cs="Arial"/>
          <w:color w:val="000000"/>
          <w:sz w:val="21"/>
          <w:szCs w:val="21"/>
        </w:rPr>
        <w:t>veiculem restrições impeditivas à referida comprovação.</w:t>
      </w:r>
    </w:p>
    <w:p w:rsidR="00E36F12" w:rsidRPr="00260808" w:rsidRDefault="00E36F12" w:rsidP="007E5AC8">
      <w:pPr>
        <w:tabs>
          <w:tab w:val="left" w:pos="993"/>
        </w:tabs>
        <w:autoSpaceDE w:val="0"/>
        <w:autoSpaceDN w:val="0"/>
        <w:adjustRightInd w:val="0"/>
        <w:spacing w:after="0" w:line="280" w:lineRule="exact"/>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4.5.1.1. </w:t>
      </w:r>
      <w:r w:rsidR="007503BD" w:rsidRPr="002C608F">
        <w:rPr>
          <w:rFonts w:ascii="Arial" w:hAnsi="Arial" w:cs="Arial"/>
          <w:b/>
          <w:bCs/>
          <w:color w:val="000000"/>
          <w:sz w:val="21"/>
          <w:szCs w:val="21"/>
        </w:rPr>
        <w:tab/>
      </w:r>
      <w:r w:rsidR="004C4E80" w:rsidRPr="002C608F">
        <w:rPr>
          <w:rFonts w:ascii="Arial" w:hAnsi="Arial" w:cs="Arial"/>
          <w:bCs/>
          <w:color w:val="000000"/>
          <w:sz w:val="21"/>
          <w:szCs w:val="21"/>
        </w:rPr>
        <w:t>O</w:t>
      </w:r>
      <w:r w:rsidRPr="002C608F">
        <w:rPr>
          <w:rFonts w:ascii="Arial" w:hAnsi="Arial" w:cs="Arial"/>
          <w:color w:val="000000"/>
          <w:sz w:val="21"/>
          <w:szCs w:val="21"/>
        </w:rPr>
        <w:t xml:space="preserve"> licitante habilitad</w:t>
      </w:r>
      <w:r w:rsidR="00E36F12" w:rsidRPr="002C608F">
        <w:rPr>
          <w:rFonts w:ascii="Arial" w:hAnsi="Arial" w:cs="Arial"/>
          <w:color w:val="000000"/>
          <w:sz w:val="21"/>
          <w:szCs w:val="21"/>
        </w:rPr>
        <w:t>o</w:t>
      </w:r>
      <w:r w:rsidRPr="002C608F">
        <w:rPr>
          <w:rFonts w:ascii="Arial" w:hAnsi="Arial" w:cs="Arial"/>
          <w:color w:val="000000"/>
          <w:sz w:val="21"/>
          <w:szCs w:val="21"/>
        </w:rPr>
        <w:t xml:space="preserve"> nas condições do subitem 4.5.1, deverá comprovar sua</w:t>
      </w:r>
      <w:r w:rsidR="00E36F12" w:rsidRPr="002C608F">
        <w:rPr>
          <w:rFonts w:ascii="Arial" w:hAnsi="Arial" w:cs="Arial"/>
          <w:color w:val="000000"/>
          <w:sz w:val="21"/>
          <w:szCs w:val="21"/>
        </w:rPr>
        <w:t xml:space="preserve"> </w:t>
      </w:r>
      <w:r w:rsidRPr="002C608F">
        <w:rPr>
          <w:rFonts w:ascii="Arial" w:hAnsi="Arial" w:cs="Arial"/>
          <w:color w:val="000000"/>
          <w:sz w:val="21"/>
          <w:szCs w:val="21"/>
        </w:rPr>
        <w:t>regularidade fiscal, decaindo do direito à contratação se não o fizer, sem</w:t>
      </w:r>
      <w:r w:rsidR="00E36F12" w:rsidRPr="002C608F">
        <w:rPr>
          <w:rFonts w:ascii="Arial" w:hAnsi="Arial" w:cs="Arial"/>
          <w:color w:val="000000"/>
          <w:sz w:val="21"/>
          <w:szCs w:val="21"/>
        </w:rPr>
        <w:t xml:space="preserve"> </w:t>
      </w:r>
      <w:r w:rsidRPr="002C608F">
        <w:rPr>
          <w:rFonts w:ascii="Arial" w:hAnsi="Arial" w:cs="Arial"/>
          <w:color w:val="000000"/>
          <w:sz w:val="21"/>
          <w:szCs w:val="21"/>
        </w:rPr>
        <w:t>prejuízo da aplicação das sanções previstas no artigo 81, da Lei federal n°</w:t>
      </w:r>
      <w:r w:rsidR="00E36F12" w:rsidRPr="002C608F">
        <w:rPr>
          <w:rFonts w:ascii="Arial" w:hAnsi="Arial" w:cs="Arial"/>
          <w:color w:val="000000"/>
          <w:sz w:val="21"/>
          <w:szCs w:val="21"/>
        </w:rPr>
        <w:t xml:space="preserve"> </w:t>
      </w:r>
      <w:r w:rsidRPr="002C608F">
        <w:rPr>
          <w:rFonts w:ascii="Arial" w:hAnsi="Arial" w:cs="Arial"/>
          <w:color w:val="000000"/>
          <w:sz w:val="21"/>
          <w:szCs w:val="21"/>
        </w:rPr>
        <w:t>8.666/1993.</w:t>
      </w:r>
    </w:p>
    <w:p w:rsidR="00E36F12" w:rsidRPr="00260808" w:rsidRDefault="00E36F12" w:rsidP="007E5AC8">
      <w:pPr>
        <w:tabs>
          <w:tab w:val="left" w:pos="993"/>
        </w:tabs>
        <w:autoSpaceDE w:val="0"/>
        <w:autoSpaceDN w:val="0"/>
        <w:adjustRightInd w:val="0"/>
        <w:spacing w:after="0" w:line="280" w:lineRule="exact"/>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4.5.1.2. </w:t>
      </w:r>
      <w:r w:rsidR="007503BD" w:rsidRPr="002C608F">
        <w:rPr>
          <w:rFonts w:ascii="Arial" w:hAnsi="Arial" w:cs="Arial"/>
          <w:b/>
          <w:bCs/>
          <w:color w:val="000000"/>
          <w:sz w:val="21"/>
          <w:szCs w:val="21"/>
        </w:rPr>
        <w:tab/>
      </w:r>
      <w:r w:rsidRPr="002C608F">
        <w:rPr>
          <w:rFonts w:ascii="Arial" w:hAnsi="Arial" w:cs="Arial"/>
          <w:color w:val="000000"/>
          <w:sz w:val="21"/>
          <w:szCs w:val="21"/>
        </w:rPr>
        <w:t>A comprovação de que trata o subitem 4.5.1.1 deverá ser efetuada</w:t>
      </w:r>
      <w:r w:rsidR="00E36F12" w:rsidRPr="002C608F">
        <w:rPr>
          <w:rFonts w:ascii="Arial" w:hAnsi="Arial" w:cs="Arial"/>
          <w:color w:val="000000"/>
          <w:sz w:val="21"/>
          <w:szCs w:val="21"/>
        </w:rPr>
        <w:t xml:space="preserve"> </w:t>
      </w:r>
      <w:r w:rsidRPr="002C608F">
        <w:rPr>
          <w:rFonts w:ascii="Arial" w:hAnsi="Arial" w:cs="Arial"/>
          <w:color w:val="000000"/>
          <w:sz w:val="21"/>
          <w:szCs w:val="21"/>
        </w:rPr>
        <w:t>mediante a apresentação das competentes certidões negativas de débitos,</w:t>
      </w:r>
      <w:r w:rsidR="00E36F12" w:rsidRPr="002C608F">
        <w:rPr>
          <w:rFonts w:ascii="Arial" w:hAnsi="Arial" w:cs="Arial"/>
          <w:color w:val="000000"/>
          <w:sz w:val="21"/>
          <w:szCs w:val="21"/>
        </w:rPr>
        <w:t xml:space="preserve"> </w:t>
      </w:r>
      <w:r w:rsidRPr="002C608F">
        <w:rPr>
          <w:rFonts w:ascii="Arial" w:hAnsi="Arial" w:cs="Arial"/>
          <w:color w:val="000000"/>
          <w:sz w:val="21"/>
          <w:szCs w:val="21"/>
        </w:rPr>
        <w:t xml:space="preserve">ou positivas com </w:t>
      </w:r>
      <w:r w:rsidRPr="002C608F">
        <w:rPr>
          <w:rFonts w:ascii="Arial" w:hAnsi="Arial" w:cs="Arial"/>
          <w:color w:val="000000"/>
          <w:sz w:val="21"/>
          <w:szCs w:val="21"/>
        </w:rPr>
        <w:lastRenderedPageBreak/>
        <w:t xml:space="preserve">efeito de negativa, no prazo de </w:t>
      </w:r>
      <w:proofErr w:type="gramStart"/>
      <w:r w:rsidRPr="002C608F">
        <w:rPr>
          <w:rFonts w:ascii="Arial" w:hAnsi="Arial" w:cs="Arial"/>
          <w:color w:val="000000"/>
          <w:sz w:val="21"/>
          <w:szCs w:val="21"/>
        </w:rPr>
        <w:t>2</w:t>
      </w:r>
      <w:proofErr w:type="gramEnd"/>
      <w:r w:rsidRPr="002C608F">
        <w:rPr>
          <w:rFonts w:ascii="Arial" w:hAnsi="Arial" w:cs="Arial"/>
          <w:color w:val="000000"/>
          <w:sz w:val="21"/>
          <w:szCs w:val="21"/>
        </w:rPr>
        <w:t xml:space="preserve"> (dois) dias úteis, contado</w:t>
      </w:r>
      <w:r w:rsidR="00E36F12" w:rsidRPr="002C608F">
        <w:rPr>
          <w:rFonts w:ascii="Arial" w:hAnsi="Arial" w:cs="Arial"/>
          <w:color w:val="000000"/>
          <w:sz w:val="21"/>
          <w:szCs w:val="21"/>
        </w:rPr>
        <w:t xml:space="preserve"> </w:t>
      </w:r>
      <w:r w:rsidRPr="002C608F">
        <w:rPr>
          <w:rFonts w:ascii="Arial" w:hAnsi="Arial" w:cs="Arial"/>
          <w:color w:val="000000"/>
          <w:sz w:val="21"/>
          <w:szCs w:val="21"/>
        </w:rPr>
        <w:t xml:space="preserve">a partir do momento em que </w:t>
      </w:r>
      <w:r w:rsidR="00E36F12" w:rsidRPr="002C608F">
        <w:rPr>
          <w:rFonts w:ascii="Arial" w:hAnsi="Arial" w:cs="Arial"/>
          <w:color w:val="000000"/>
          <w:sz w:val="21"/>
          <w:szCs w:val="21"/>
        </w:rPr>
        <w:t>o</w:t>
      </w:r>
      <w:r w:rsidRPr="002C608F">
        <w:rPr>
          <w:rFonts w:ascii="Arial" w:hAnsi="Arial" w:cs="Arial"/>
          <w:color w:val="000000"/>
          <w:sz w:val="21"/>
          <w:szCs w:val="21"/>
        </w:rPr>
        <w:t xml:space="preserve"> licitante for declarad</w:t>
      </w:r>
      <w:r w:rsidR="00E36F12" w:rsidRPr="002C608F">
        <w:rPr>
          <w:rFonts w:ascii="Arial" w:hAnsi="Arial" w:cs="Arial"/>
          <w:color w:val="000000"/>
          <w:sz w:val="21"/>
          <w:szCs w:val="21"/>
        </w:rPr>
        <w:t>o</w:t>
      </w:r>
      <w:r w:rsidRPr="002C608F">
        <w:rPr>
          <w:rFonts w:ascii="Arial" w:hAnsi="Arial" w:cs="Arial"/>
          <w:color w:val="000000"/>
          <w:sz w:val="21"/>
          <w:szCs w:val="21"/>
        </w:rPr>
        <w:t xml:space="preserve"> vencedor do certame,</w:t>
      </w:r>
      <w:r w:rsidR="00E36F12" w:rsidRPr="002C608F">
        <w:rPr>
          <w:rFonts w:ascii="Arial" w:hAnsi="Arial" w:cs="Arial"/>
          <w:color w:val="000000"/>
          <w:sz w:val="21"/>
          <w:szCs w:val="21"/>
        </w:rPr>
        <w:t xml:space="preserve"> </w:t>
      </w:r>
      <w:r w:rsidRPr="002C608F">
        <w:rPr>
          <w:rFonts w:ascii="Arial" w:hAnsi="Arial" w:cs="Arial"/>
          <w:color w:val="000000"/>
          <w:sz w:val="21"/>
          <w:szCs w:val="21"/>
        </w:rPr>
        <w:t>prorrogável por igual período, a critério da Administração.</w:t>
      </w:r>
    </w:p>
    <w:p w:rsidR="00E36F12" w:rsidRPr="002C608F" w:rsidRDefault="00E36F12"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4.6 </w:t>
      </w:r>
      <w:r w:rsidR="007503BD" w:rsidRPr="002C608F">
        <w:rPr>
          <w:rFonts w:ascii="Arial" w:hAnsi="Arial" w:cs="Arial"/>
          <w:b/>
          <w:bCs/>
          <w:color w:val="000000"/>
          <w:sz w:val="21"/>
          <w:szCs w:val="21"/>
        </w:rPr>
        <w:tab/>
      </w:r>
      <w:r w:rsidRPr="002C608F">
        <w:rPr>
          <w:rFonts w:ascii="Arial" w:hAnsi="Arial" w:cs="Arial"/>
          <w:color w:val="000000"/>
          <w:sz w:val="21"/>
          <w:szCs w:val="21"/>
        </w:rPr>
        <w:t>Na hipótese de inabilitação de tod</w:t>
      </w:r>
      <w:r w:rsidR="00E36F12" w:rsidRPr="002C608F">
        <w:rPr>
          <w:rFonts w:ascii="Arial" w:hAnsi="Arial" w:cs="Arial"/>
          <w:color w:val="000000"/>
          <w:sz w:val="21"/>
          <w:szCs w:val="21"/>
        </w:rPr>
        <w:t>o</w:t>
      </w:r>
      <w:r w:rsidRPr="002C608F">
        <w:rPr>
          <w:rFonts w:ascii="Arial" w:hAnsi="Arial" w:cs="Arial"/>
          <w:color w:val="000000"/>
          <w:sz w:val="21"/>
          <w:szCs w:val="21"/>
        </w:rPr>
        <w:t xml:space="preserve">s </w:t>
      </w:r>
      <w:r w:rsidR="00E36F12" w:rsidRPr="002C608F">
        <w:rPr>
          <w:rFonts w:ascii="Arial" w:hAnsi="Arial" w:cs="Arial"/>
          <w:color w:val="000000"/>
          <w:sz w:val="21"/>
          <w:szCs w:val="21"/>
        </w:rPr>
        <w:t>o</w:t>
      </w:r>
      <w:r w:rsidRPr="002C608F">
        <w:rPr>
          <w:rFonts w:ascii="Arial" w:hAnsi="Arial" w:cs="Arial"/>
          <w:color w:val="000000"/>
          <w:sz w:val="21"/>
          <w:szCs w:val="21"/>
        </w:rPr>
        <w:t>s licitantes</w:t>
      </w:r>
      <w:proofErr w:type="gramStart"/>
      <w:r w:rsidRPr="002C608F">
        <w:rPr>
          <w:rFonts w:ascii="Arial" w:hAnsi="Arial" w:cs="Arial"/>
          <w:color w:val="000000"/>
          <w:sz w:val="21"/>
          <w:szCs w:val="21"/>
        </w:rPr>
        <w:t>, poderá</w:t>
      </w:r>
      <w:proofErr w:type="gramEnd"/>
      <w:r w:rsidRPr="002C608F">
        <w:rPr>
          <w:rFonts w:ascii="Arial" w:hAnsi="Arial" w:cs="Arial"/>
          <w:color w:val="000000"/>
          <w:sz w:val="21"/>
          <w:szCs w:val="21"/>
        </w:rPr>
        <w:t xml:space="preserve"> proceder-se</w:t>
      </w:r>
      <w:r w:rsidR="00E36F12" w:rsidRPr="002C608F">
        <w:rPr>
          <w:rFonts w:ascii="Arial" w:hAnsi="Arial" w:cs="Arial"/>
          <w:color w:val="000000"/>
          <w:sz w:val="21"/>
          <w:szCs w:val="21"/>
        </w:rPr>
        <w:t xml:space="preserve"> </w:t>
      </w:r>
      <w:r w:rsidRPr="002C608F">
        <w:rPr>
          <w:rFonts w:ascii="Arial" w:hAnsi="Arial" w:cs="Arial"/>
          <w:color w:val="000000"/>
          <w:sz w:val="21"/>
          <w:szCs w:val="21"/>
        </w:rPr>
        <w:t>consoante faculta o § 3º, do artigo 48, da Lei federal nº 8.666/93, marcando</w:t>
      </w:r>
      <w:r w:rsidR="00E36F12" w:rsidRPr="002C608F">
        <w:rPr>
          <w:rFonts w:ascii="Arial" w:hAnsi="Arial" w:cs="Arial"/>
          <w:color w:val="000000"/>
          <w:sz w:val="21"/>
          <w:szCs w:val="21"/>
        </w:rPr>
        <w:t>-</w:t>
      </w:r>
      <w:r w:rsidRPr="002C608F">
        <w:rPr>
          <w:rFonts w:ascii="Arial" w:hAnsi="Arial" w:cs="Arial"/>
          <w:color w:val="000000"/>
          <w:sz w:val="21"/>
          <w:szCs w:val="21"/>
        </w:rPr>
        <w:t>se</w:t>
      </w:r>
      <w:r w:rsidR="00E36F12" w:rsidRPr="002C608F">
        <w:rPr>
          <w:rFonts w:ascii="Arial" w:hAnsi="Arial" w:cs="Arial"/>
          <w:color w:val="000000"/>
          <w:sz w:val="21"/>
          <w:szCs w:val="21"/>
        </w:rPr>
        <w:t xml:space="preserve"> </w:t>
      </w:r>
      <w:r w:rsidRPr="002C608F">
        <w:rPr>
          <w:rFonts w:ascii="Arial" w:hAnsi="Arial" w:cs="Arial"/>
          <w:color w:val="000000"/>
          <w:sz w:val="21"/>
          <w:szCs w:val="21"/>
        </w:rPr>
        <w:t>nova data para abertura dos envelopes contendo a documentação,</w:t>
      </w:r>
      <w:r w:rsidR="00E36F12" w:rsidRPr="002C608F">
        <w:rPr>
          <w:rFonts w:ascii="Arial" w:hAnsi="Arial" w:cs="Arial"/>
          <w:color w:val="000000"/>
          <w:sz w:val="21"/>
          <w:szCs w:val="21"/>
        </w:rPr>
        <w:t xml:space="preserve"> </w:t>
      </w:r>
      <w:r w:rsidRPr="002C608F">
        <w:rPr>
          <w:rFonts w:ascii="Arial" w:hAnsi="Arial" w:cs="Arial"/>
          <w:color w:val="000000"/>
          <w:sz w:val="21"/>
          <w:szCs w:val="21"/>
        </w:rPr>
        <w:t>mediante publicação no DOE.</w:t>
      </w:r>
    </w:p>
    <w:p w:rsidR="00E36F12" w:rsidRPr="002C608F" w:rsidRDefault="00E36F12"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E71A3F" w:rsidRPr="00DB7EDC"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4.7 </w:t>
      </w:r>
      <w:r w:rsidR="007503BD" w:rsidRPr="002C608F">
        <w:rPr>
          <w:rFonts w:ascii="Arial" w:hAnsi="Arial" w:cs="Arial"/>
          <w:b/>
          <w:bCs/>
          <w:color w:val="000000"/>
          <w:sz w:val="21"/>
          <w:szCs w:val="21"/>
        </w:rPr>
        <w:tab/>
      </w:r>
      <w:r w:rsidRPr="002C608F">
        <w:rPr>
          <w:rFonts w:ascii="Arial" w:hAnsi="Arial" w:cs="Arial"/>
          <w:color w:val="000000"/>
          <w:sz w:val="21"/>
          <w:szCs w:val="21"/>
        </w:rPr>
        <w:t xml:space="preserve">A abertura </w:t>
      </w:r>
      <w:r w:rsidR="00F03AE9" w:rsidRPr="00DB7EDC">
        <w:rPr>
          <w:rFonts w:ascii="Arial" w:hAnsi="Arial" w:cs="Arial"/>
          <w:color w:val="000000"/>
          <w:sz w:val="21"/>
          <w:szCs w:val="21"/>
        </w:rPr>
        <w:t xml:space="preserve">dos Envelopes nº </w:t>
      </w:r>
      <w:r w:rsidR="007C01DB" w:rsidRPr="00DB7EDC">
        <w:rPr>
          <w:rFonts w:ascii="Arial" w:hAnsi="Arial" w:cs="Arial"/>
          <w:color w:val="000000"/>
          <w:sz w:val="21"/>
          <w:szCs w:val="21"/>
        </w:rPr>
        <w:t>2</w:t>
      </w:r>
      <w:r w:rsidR="00E36F12" w:rsidRPr="00DB7EDC">
        <w:rPr>
          <w:rFonts w:ascii="Arial" w:hAnsi="Arial" w:cs="Arial"/>
          <w:color w:val="000000"/>
          <w:sz w:val="21"/>
          <w:szCs w:val="21"/>
        </w:rPr>
        <w:t xml:space="preserve"> – </w:t>
      </w:r>
      <w:proofErr w:type="gramStart"/>
      <w:r w:rsidR="00226B92" w:rsidRPr="00DB7EDC">
        <w:rPr>
          <w:rFonts w:ascii="Arial" w:hAnsi="Arial" w:cs="Arial"/>
          <w:color w:val="000000"/>
          <w:sz w:val="21"/>
          <w:szCs w:val="21"/>
        </w:rPr>
        <w:t>DOCUMENTOS DE HABILITAÇÃO</w:t>
      </w:r>
      <w:r w:rsidR="007C01DB" w:rsidRPr="00DB7EDC">
        <w:rPr>
          <w:rFonts w:ascii="Arial" w:hAnsi="Arial" w:cs="Arial"/>
          <w:color w:val="000000"/>
          <w:sz w:val="21"/>
          <w:szCs w:val="21"/>
        </w:rPr>
        <w:t xml:space="preserve"> </w:t>
      </w:r>
      <w:r w:rsidR="00E36F12" w:rsidRPr="00DB7EDC">
        <w:rPr>
          <w:rFonts w:ascii="Arial" w:hAnsi="Arial" w:cs="Arial"/>
          <w:color w:val="000000"/>
          <w:sz w:val="21"/>
          <w:szCs w:val="21"/>
        </w:rPr>
        <w:t>do</w:t>
      </w:r>
      <w:r w:rsidRPr="00DB7EDC">
        <w:rPr>
          <w:rFonts w:ascii="Arial" w:hAnsi="Arial" w:cs="Arial"/>
          <w:color w:val="000000"/>
          <w:sz w:val="21"/>
          <w:szCs w:val="21"/>
        </w:rPr>
        <w:t xml:space="preserve">s licitantes </w:t>
      </w:r>
      <w:r w:rsidR="00FB0106" w:rsidRPr="00DB7EDC">
        <w:rPr>
          <w:rFonts w:ascii="Arial" w:hAnsi="Arial" w:cs="Arial"/>
          <w:color w:val="000000"/>
          <w:sz w:val="21"/>
          <w:szCs w:val="21"/>
        </w:rPr>
        <w:t>habilit</w:t>
      </w:r>
      <w:r w:rsidRPr="00DB7EDC">
        <w:rPr>
          <w:rFonts w:ascii="Arial" w:hAnsi="Arial" w:cs="Arial"/>
          <w:color w:val="000000"/>
          <w:sz w:val="21"/>
          <w:szCs w:val="21"/>
        </w:rPr>
        <w:t>ad</w:t>
      </w:r>
      <w:r w:rsidR="00E36F12" w:rsidRPr="00DB7EDC">
        <w:rPr>
          <w:rFonts w:ascii="Arial" w:hAnsi="Arial" w:cs="Arial"/>
          <w:color w:val="000000"/>
          <w:sz w:val="21"/>
          <w:szCs w:val="21"/>
        </w:rPr>
        <w:t>o</w:t>
      </w:r>
      <w:r w:rsidRPr="00DB7EDC">
        <w:rPr>
          <w:rFonts w:ascii="Arial" w:hAnsi="Arial" w:cs="Arial"/>
          <w:color w:val="000000"/>
          <w:sz w:val="21"/>
          <w:szCs w:val="21"/>
        </w:rPr>
        <w:t>s</w:t>
      </w:r>
      <w:r w:rsidR="00E36F12" w:rsidRPr="00DB7EDC">
        <w:rPr>
          <w:rFonts w:ascii="Arial" w:hAnsi="Arial" w:cs="Arial"/>
          <w:color w:val="000000"/>
          <w:sz w:val="21"/>
          <w:szCs w:val="21"/>
        </w:rPr>
        <w:t xml:space="preserve"> </w:t>
      </w:r>
      <w:r w:rsidRPr="00DB7EDC">
        <w:rPr>
          <w:rFonts w:ascii="Arial" w:hAnsi="Arial" w:cs="Arial"/>
          <w:color w:val="000000"/>
          <w:sz w:val="21"/>
          <w:szCs w:val="21"/>
        </w:rPr>
        <w:t>ocorrerá</w:t>
      </w:r>
      <w:proofErr w:type="gramEnd"/>
      <w:r w:rsidRPr="00DB7EDC">
        <w:rPr>
          <w:rFonts w:ascii="Arial" w:hAnsi="Arial" w:cs="Arial"/>
          <w:color w:val="000000"/>
          <w:sz w:val="21"/>
          <w:szCs w:val="21"/>
        </w:rPr>
        <w:t xml:space="preserve"> com a observância das seguintes situações:</w:t>
      </w:r>
    </w:p>
    <w:p w:rsidR="00AD5A13" w:rsidRPr="00DB7EDC" w:rsidRDefault="00AD5A13" w:rsidP="00B64F55">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Default="009E41F1" w:rsidP="007E5AC8">
      <w:pPr>
        <w:pStyle w:val="PargrafodaLista"/>
        <w:numPr>
          <w:ilvl w:val="0"/>
          <w:numId w:val="3"/>
        </w:numPr>
        <w:tabs>
          <w:tab w:val="left" w:pos="993"/>
        </w:tabs>
        <w:autoSpaceDE w:val="0"/>
        <w:autoSpaceDN w:val="0"/>
        <w:adjustRightInd w:val="0"/>
        <w:spacing w:after="0" w:line="280" w:lineRule="exact"/>
        <w:jc w:val="both"/>
        <w:rPr>
          <w:rFonts w:ascii="Arial" w:hAnsi="Arial" w:cs="Arial"/>
          <w:color w:val="000000"/>
          <w:sz w:val="21"/>
          <w:szCs w:val="21"/>
        </w:rPr>
      </w:pPr>
      <w:r w:rsidRPr="00DB7EDC">
        <w:rPr>
          <w:rFonts w:ascii="Arial" w:hAnsi="Arial" w:cs="Arial"/>
          <w:color w:val="000000"/>
          <w:sz w:val="21"/>
          <w:szCs w:val="21"/>
        </w:rPr>
        <w:t>Em seguida à abertura dos envelopes nº 1 –</w:t>
      </w:r>
      <w:r w:rsidR="007C01DB" w:rsidRPr="00DB7EDC">
        <w:rPr>
          <w:rFonts w:ascii="Arial" w:hAnsi="Arial" w:cs="Arial"/>
          <w:color w:val="000000"/>
          <w:sz w:val="21"/>
          <w:szCs w:val="21"/>
        </w:rPr>
        <w:t xml:space="preserve"> </w:t>
      </w:r>
      <w:r w:rsidR="00226B92" w:rsidRPr="00DB7EDC">
        <w:rPr>
          <w:rFonts w:ascii="Arial" w:hAnsi="Arial" w:cs="Arial"/>
          <w:color w:val="000000"/>
          <w:sz w:val="21"/>
          <w:szCs w:val="21"/>
        </w:rPr>
        <w:t>PROPOSTAS</w:t>
      </w:r>
      <w:r w:rsidRPr="00DB7EDC">
        <w:rPr>
          <w:rFonts w:ascii="Arial" w:hAnsi="Arial" w:cs="Arial"/>
          <w:color w:val="000000"/>
          <w:sz w:val="21"/>
          <w:szCs w:val="21"/>
        </w:rPr>
        <w:t>, na mesma</w:t>
      </w:r>
      <w:r w:rsidR="00E36F12" w:rsidRPr="00DB7EDC">
        <w:rPr>
          <w:rFonts w:ascii="Arial" w:hAnsi="Arial" w:cs="Arial"/>
          <w:color w:val="000000"/>
          <w:sz w:val="21"/>
          <w:szCs w:val="21"/>
        </w:rPr>
        <w:t xml:space="preserve"> </w:t>
      </w:r>
      <w:r w:rsidRPr="00DB7EDC">
        <w:rPr>
          <w:rFonts w:ascii="Arial" w:hAnsi="Arial" w:cs="Arial"/>
          <w:color w:val="000000"/>
          <w:sz w:val="21"/>
          <w:szCs w:val="21"/>
        </w:rPr>
        <w:t>sessão pública, a critério da Comissão Julgadora,</w:t>
      </w:r>
      <w:r w:rsidR="00E36F12" w:rsidRPr="00DB7EDC">
        <w:rPr>
          <w:rFonts w:ascii="Arial" w:hAnsi="Arial" w:cs="Arial"/>
          <w:color w:val="000000"/>
          <w:sz w:val="21"/>
          <w:szCs w:val="21"/>
        </w:rPr>
        <w:t xml:space="preserve"> </w:t>
      </w:r>
      <w:r w:rsidRPr="00DB7EDC">
        <w:rPr>
          <w:rFonts w:ascii="Arial" w:hAnsi="Arial" w:cs="Arial"/>
          <w:color w:val="000000"/>
          <w:sz w:val="21"/>
          <w:szCs w:val="21"/>
        </w:rPr>
        <w:t xml:space="preserve">se </w:t>
      </w:r>
      <w:r w:rsidR="00867325" w:rsidRPr="00DB7EDC">
        <w:rPr>
          <w:rFonts w:ascii="Arial" w:hAnsi="Arial" w:cs="Arial"/>
          <w:color w:val="000000"/>
          <w:sz w:val="21"/>
          <w:szCs w:val="21"/>
        </w:rPr>
        <w:t>todos os</w:t>
      </w:r>
      <w:r w:rsidRPr="00DB7EDC">
        <w:rPr>
          <w:rFonts w:ascii="Arial" w:hAnsi="Arial" w:cs="Arial"/>
          <w:color w:val="000000"/>
          <w:sz w:val="21"/>
          <w:szCs w:val="21"/>
        </w:rPr>
        <w:t xml:space="preserve"> licitantes</w:t>
      </w:r>
      <w:r w:rsidRPr="00AD5A13">
        <w:rPr>
          <w:rFonts w:ascii="Arial" w:hAnsi="Arial" w:cs="Arial"/>
          <w:color w:val="000000"/>
          <w:sz w:val="21"/>
          <w:szCs w:val="21"/>
        </w:rPr>
        <w:t xml:space="preserve"> desistirem da interposição do recurso contra a</w:t>
      </w:r>
      <w:r w:rsidR="00E36F12" w:rsidRPr="00AD5A13">
        <w:rPr>
          <w:rFonts w:ascii="Arial" w:hAnsi="Arial" w:cs="Arial"/>
          <w:color w:val="000000"/>
          <w:sz w:val="21"/>
          <w:szCs w:val="21"/>
        </w:rPr>
        <w:t xml:space="preserve"> </w:t>
      </w:r>
      <w:r w:rsidR="00B64F55">
        <w:rPr>
          <w:rFonts w:ascii="Arial" w:hAnsi="Arial" w:cs="Arial"/>
          <w:color w:val="000000"/>
          <w:sz w:val="21"/>
          <w:szCs w:val="21"/>
        </w:rPr>
        <w:t>classificação ou desclassificação</w:t>
      </w:r>
      <w:r w:rsidRPr="00AD5A13">
        <w:rPr>
          <w:rFonts w:ascii="Arial" w:hAnsi="Arial" w:cs="Arial"/>
          <w:color w:val="000000"/>
          <w:sz w:val="21"/>
          <w:szCs w:val="21"/>
        </w:rPr>
        <w:t>.</w:t>
      </w:r>
    </w:p>
    <w:p w:rsidR="00AD5A13" w:rsidRPr="00AD5A13" w:rsidRDefault="00AD5A13" w:rsidP="007E5AC8">
      <w:pPr>
        <w:pStyle w:val="PargrafodaLista"/>
        <w:tabs>
          <w:tab w:val="left" w:pos="993"/>
        </w:tabs>
        <w:autoSpaceDE w:val="0"/>
        <w:autoSpaceDN w:val="0"/>
        <w:adjustRightInd w:val="0"/>
        <w:spacing w:after="0" w:line="280" w:lineRule="exact"/>
        <w:ind w:left="1353"/>
        <w:jc w:val="both"/>
        <w:rPr>
          <w:rFonts w:ascii="Arial" w:hAnsi="Arial" w:cs="Arial"/>
          <w:color w:val="000000"/>
          <w:sz w:val="21"/>
          <w:szCs w:val="21"/>
        </w:rPr>
      </w:pPr>
    </w:p>
    <w:p w:rsidR="009E41F1" w:rsidRPr="00AD5A13" w:rsidRDefault="009E41F1" w:rsidP="007E5AC8">
      <w:pPr>
        <w:pStyle w:val="PargrafodaLista"/>
        <w:numPr>
          <w:ilvl w:val="0"/>
          <w:numId w:val="3"/>
        </w:numPr>
        <w:tabs>
          <w:tab w:val="left" w:pos="993"/>
        </w:tabs>
        <w:autoSpaceDE w:val="0"/>
        <w:autoSpaceDN w:val="0"/>
        <w:adjustRightInd w:val="0"/>
        <w:spacing w:after="0" w:line="280" w:lineRule="exact"/>
        <w:jc w:val="both"/>
        <w:rPr>
          <w:rFonts w:ascii="Arial" w:hAnsi="Arial" w:cs="Arial"/>
          <w:color w:val="000000"/>
          <w:sz w:val="21"/>
          <w:szCs w:val="21"/>
        </w:rPr>
      </w:pPr>
      <w:r w:rsidRPr="00AD5A13">
        <w:rPr>
          <w:rFonts w:ascii="Arial" w:hAnsi="Arial" w:cs="Arial"/>
          <w:color w:val="000000"/>
          <w:sz w:val="21"/>
          <w:szCs w:val="21"/>
        </w:rPr>
        <w:t>Em data previamente divulgada na imprensa oficial, nos demais casos.</w:t>
      </w: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4.8 </w:t>
      </w:r>
      <w:r w:rsidR="00D32EF9" w:rsidRPr="002C608F">
        <w:rPr>
          <w:rFonts w:ascii="Arial" w:hAnsi="Arial" w:cs="Arial"/>
          <w:b/>
          <w:bCs/>
          <w:color w:val="000000"/>
          <w:sz w:val="21"/>
          <w:szCs w:val="21"/>
        </w:rPr>
        <w:tab/>
      </w:r>
      <w:r w:rsidR="004D48E6" w:rsidRPr="002C608F">
        <w:rPr>
          <w:rFonts w:ascii="Arial" w:hAnsi="Arial" w:cs="Arial"/>
          <w:color w:val="000000"/>
          <w:sz w:val="21"/>
          <w:szCs w:val="21"/>
        </w:rPr>
        <w:t>Aberto</w:t>
      </w:r>
      <w:r w:rsidRPr="002C608F">
        <w:rPr>
          <w:rFonts w:ascii="Arial" w:hAnsi="Arial" w:cs="Arial"/>
          <w:color w:val="000000"/>
          <w:sz w:val="21"/>
          <w:szCs w:val="21"/>
        </w:rPr>
        <w:t xml:space="preserve"> o envelope “PROPOSTA” não se admitirá desistência enquanto</w:t>
      </w:r>
      <w:r w:rsidR="00E36F12" w:rsidRPr="002C608F">
        <w:rPr>
          <w:rFonts w:ascii="Arial" w:hAnsi="Arial" w:cs="Arial"/>
          <w:color w:val="000000"/>
          <w:sz w:val="21"/>
          <w:szCs w:val="21"/>
        </w:rPr>
        <w:t xml:space="preserve"> </w:t>
      </w:r>
      <w:r w:rsidRPr="002C608F">
        <w:rPr>
          <w:rFonts w:ascii="Arial" w:hAnsi="Arial" w:cs="Arial"/>
          <w:color w:val="000000"/>
          <w:sz w:val="21"/>
          <w:szCs w:val="21"/>
        </w:rPr>
        <w:t>perdurar a validade da proposta, salvo por motivo justo decorrente de fato</w:t>
      </w:r>
      <w:r w:rsidR="00E36F12" w:rsidRPr="002C608F">
        <w:rPr>
          <w:rFonts w:ascii="Arial" w:hAnsi="Arial" w:cs="Arial"/>
          <w:color w:val="000000"/>
          <w:sz w:val="21"/>
          <w:szCs w:val="21"/>
        </w:rPr>
        <w:t xml:space="preserve"> </w:t>
      </w:r>
      <w:r w:rsidRPr="002C608F">
        <w:rPr>
          <w:rFonts w:ascii="Arial" w:hAnsi="Arial" w:cs="Arial"/>
          <w:color w:val="000000"/>
          <w:sz w:val="21"/>
          <w:szCs w:val="21"/>
        </w:rPr>
        <w:t>superveniente e aceito pela Comissão Julgadora.</w:t>
      </w:r>
    </w:p>
    <w:p w:rsidR="0035748B" w:rsidRPr="002C608F" w:rsidRDefault="0035748B"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 xml:space="preserve">5. </w:t>
      </w:r>
      <w:r w:rsidR="00D32EF9" w:rsidRPr="002C608F">
        <w:rPr>
          <w:rFonts w:ascii="Arial" w:hAnsi="Arial" w:cs="Arial"/>
          <w:b/>
          <w:bCs/>
          <w:color w:val="000000"/>
          <w:sz w:val="21"/>
          <w:szCs w:val="21"/>
        </w:rPr>
        <w:tab/>
      </w:r>
      <w:r w:rsidRPr="002C608F">
        <w:rPr>
          <w:rFonts w:ascii="Arial" w:hAnsi="Arial" w:cs="Arial"/>
          <w:b/>
          <w:bCs/>
          <w:color w:val="000000"/>
          <w:sz w:val="21"/>
          <w:szCs w:val="21"/>
        </w:rPr>
        <w:t>DA ANÁLISE E JULGAMENTO DAS PROPOSTAS</w:t>
      </w:r>
    </w:p>
    <w:p w:rsidR="0035748B" w:rsidRPr="002C608F" w:rsidRDefault="0035748B"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5.1 </w:t>
      </w:r>
      <w:r w:rsidR="00D32EF9" w:rsidRPr="002C608F">
        <w:rPr>
          <w:rFonts w:ascii="Arial" w:hAnsi="Arial" w:cs="Arial"/>
          <w:b/>
          <w:bCs/>
          <w:color w:val="000000"/>
          <w:sz w:val="21"/>
          <w:szCs w:val="21"/>
        </w:rPr>
        <w:tab/>
      </w:r>
      <w:r w:rsidRPr="002C608F">
        <w:rPr>
          <w:rFonts w:ascii="Arial" w:hAnsi="Arial" w:cs="Arial"/>
          <w:color w:val="000000"/>
          <w:sz w:val="21"/>
          <w:szCs w:val="21"/>
        </w:rPr>
        <w:t>As propostas de preço serão verificadas quanto à exatidão das operações</w:t>
      </w:r>
      <w:r w:rsidR="0035748B" w:rsidRPr="002C608F">
        <w:rPr>
          <w:rFonts w:ascii="Arial" w:hAnsi="Arial" w:cs="Arial"/>
          <w:color w:val="000000"/>
          <w:sz w:val="21"/>
          <w:szCs w:val="21"/>
        </w:rPr>
        <w:t xml:space="preserve"> </w:t>
      </w:r>
      <w:r w:rsidRPr="002C608F">
        <w:rPr>
          <w:rFonts w:ascii="Arial" w:hAnsi="Arial" w:cs="Arial"/>
          <w:color w:val="000000"/>
          <w:sz w:val="21"/>
          <w:szCs w:val="21"/>
        </w:rPr>
        <w:t>aritméticas apresentadas, que conduziram ao valor total orçado,</w:t>
      </w:r>
      <w:r w:rsidR="001C44EA" w:rsidRPr="002C608F">
        <w:rPr>
          <w:rFonts w:ascii="Arial" w:hAnsi="Arial" w:cs="Arial"/>
          <w:color w:val="000000"/>
          <w:sz w:val="21"/>
          <w:szCs w:val="21"/>
        </w:rPr>
        <w:t xml:space="preserve"> </w:t>
      </w:r>
      <w:r w:rsidRPr="002C608F">
        <w:rPr>
          <w:rFonts w:ascii="Arial" w:hAnsi="Arial" w:cs="Arial"/>
          <w:color w:val="000000"/>
          <w:sz w:val="21"/>
          <w:szCs w:val="21"/>
        </w:rPr>
        <w:t>procedendo-se às correções correspondentes nos casos de eventuais erros</w:t>
      </w:r>
      <w:r w:rsidR="001C44EA" w:rsidRPr="002C608F">
        <w:rPr>
          <w:rFonts w:ascii="Arial" w:hAnsi="Arial" w:cs="Arial"/>
          <w:color w:val="000000"/>
          <w:sz w:val="21"/>
          <w:szCs w:val="21"/>
        </w:rPr>
        <w:t xml:space="preserve"> </w:t>
      </w:r>
      <w:r w:rsidRPr="002C608F">
        <w:rPr>
          <w:rFonts w:ascii="Arial" w:hAnsi="Arial" w:cs="Arial"/>
          <w:color w:val="000000"/>
          <w:sz w:val="21"/>
          <w:szCs w:val="21"/>
        </w:rPr>
        <w:t>encontrados, tomando-se como corretos os preços unitários. As correções</w:t>
      </w:r>
      <w:r w:rsidR="001C44EA" w:rsidRPr="002C608F">
        <w:rPr>
          <w:rFonts w:ascii="Arial" w:hAnsi="Arial" w:cs="Arial"/>
          <w:color w:val="000000"/>
          <w:sz w:val="21"/>
          <w:szCs w:val="21"/>
        </w:rPr>
        <w:t xml:space="preserve"> </w:t>
      </w:r>
      <w:r w:rsidRPr="002C608F">
        <w:rPr>
          <w:rFonts w:ascii="Arial" w:hAnsi="Arial" w:cs="Arial"/>
          <w:color w:val="000000"/>
          <w:sz w:val="21"/>
          <w:szCs w:val="21"/>
        </w:rPr>
        <w:t>efetuadas serão consideradas para a apuração do valor final da proposta.</w:t>
      </w:r>
    </w:p>
    <w:p w:rsidR="00092B52" w:rsidRPr="002C608F" w:rsidRDefault="00092B5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5.2 </w:t>
      </w:r>
      <w:r w:rsidR="00D32EF9" w:rsidRPr="002C608F">
        <w:rPr>
          <w:rFonts w:ascii="Arial" w:hAnsi="Arial" w:cs="Arial"/>
          <w:b/>
          <w:bCs/>
          <w:color w:val="000000"/>
          <w:sz w:val="21"/>
          <w:szCs w:val="21"/>
        </w:rPr>
        <w:tab/>
      </w:r>
      <w:r w:rsidRPr="002C608F">
        <w:rPr>
          <w:rFonts w:ascii="Arial" w:hAnsi="Arial" w:cs="Arial"/>
          <w:color w:val="000000"/>
          <w:sz w:val="21"/>
          <w:szCs w:val="21"/>
        </w:rPr>
        <w:t>A análise das propostas visará o atendimento das condições estabelecidas</w:t>
      </w:r>
      <w:r w:rsidR="001C44EA" w:rsidRPr="002C608F">
        <w:rPr>
          <w:rFonts w:ascii="Arial" w:hAnsi="Arial" w:cs="Arial"/>
          <w:color w:val="000000"/>
          <w:sz w:val="21"/>
          <w:szCs w:val="21"/>
        </w:rPr>
        <w:t xml:space="preserve"> </w:t>
      </w:r>
      <w:r w:rsidRPr="002C608F">
        <w:rPr>
          <w:rFonts w:ascii="Arial" w:hAnsi="Arial" w:cs="Arial"/>
          <w:color w:val="000000"/>
          <w:sz w:val="21"/>
          <w:szCs w:val="21"/>
        </w:rPr>
        <w:t>neste convite, sendo desclassificada a proposta que:</w:t>
      </w:r>
    </w:p>
    <w:p w:rsidR="00226B92" w:rsidRPr="002C608F" w:rsidRDefault="00226B9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Default="009E41F1" w:rsidP="007E5AC8">
      <w:pPr>
        <w:pStyle w:val="PargrafodaLista"/>
        <w:numPr>
          <w:ilvl w:val="0"/>
          <w:numId w:val="4"/>
        </w:numPr>
        <w:tabs>
          <w:tab w:val="left" w:pos="993"/>
        </w:tabs>
        <w:autoSpaceDE w:val="0"/>
        <w:autoSpaceDN w:val="0"/>
        <w:adjustRightInd w:val="0"/>
        <w:spacing w:after="0" w:line="280" w:lineRule="exact"/>
        <w:jc w:val="both"/>
        <w:rPr>
          <w:rFonts w:ascii="Arial" w:hAnsi="Arial" w:cs="Arial"/>
          <w:color w:val="000000"/>
          <w:sz w:val="21"/>
          <w:szCs w:val="21"/>
        </w:rPr>
      </w:pPr>
      <w:r w:rsidRPr="00226B92">
        <w:rPr>
          <w:rFonts w:ascii="Arial" w:hAnsi="Arial" w:cs="Arial"/>
          <w:color w:val="000000"/>
          <w:sz w:val="21"/>
          <w:szCs w:val="21"/>
        </w:rPr>
        <w:t>Estiver em desacordo com qualquer das exigências estabelecidas neste</w:t>
      </w:r>
      <w:r w:rsidR="001C44EA" w:rsidRPr="00226B92">
        <w:rPr>
          <w:rFonts w:ascii="Arial" w:hAnsi="Arial" w:cs="Arial"/>
          <w:color w:val="000000"/>
          <w:sz w:val="21"/>
          <w:szCs w:val="21"/>
        </w:rPr>
        <w:t xml:space="preserve"> </w:t>
      </w:r>
      <w:r w:rsidRPr="00226B92">
        <w:rPr>
          <w:rFonts w:ascii="Arial" w:hAnsi="Arial" w:cs="Arial"/>
          <w:color w:val="000000"/>
          <w:sz w:val="21"/>
          <w:szCs w:val="21"/>
        </w:rPr>
        <w:t>Convite.</w:t>
      </w:r>
    </w:p>
    <w:p w:rsidR="00226B92" w:rsidRPr="00226B92" w:rsidRDefault="00226B92" w:rsidP="007E5AC8">
      <w:pPr>
        <w:pStyle w:val="PargrafodaLista"/>
        <w:tabs>
          <w:tab w:val="left" w:pos="993"/>
        </w:tabs>
        <w:autoSpaceDE w:val="0"/>
        <w:autoSpaceDN w:val="0"/>
        <w:adjustRightInd w:val="0"/>
        <w:spacing w:after="0" w:line="280" w:lineRule="exact"/>
        <w:ind w:left="1350"/>
        <w:jc w:val="both"/>
        <w:rPr>
          <w:rFonts w:ascii="Arial" w:hAnsi="Arial" w:cs="Arial"/>
          <w:color w:val="000000"/>
          <w:sz w:val="21"/>
          <w:szCs w:val="21"/>
        </w:rPr>
      </w:pPr>
    </w:p>
    <w:p w:rsidR="009E41F1" w:rsidRDefault="009E41F1" w:rsidP="007E5AC8">
      <w:pPr>
        <w:pStyle w:val="PargrafodaLista"/>
        <w:numPr>
          <w:ilvl w:val="0"/>
          <w:numId w:val="4"/>
        </w:numPr>
        <w:tabs>
          <w:tab w:val="left" w:pos="993"/>
        </w:tabs>
        <w:autoSpaceDE w:val="0"/>
        <w:autoSpaceDN w:val="0"/>
        <w:adjustRightInd w:val="0"/>
        <w:spacing w:after="0" w:line="280" w:lineRule="exact"/>
        <w:jc w:val="both"/>
        <w:rPr>
          <w:rFonts w:ascii="Arial" w:hAnsi="Arial" w:cs="Arial"/>
          <w:color w:val="000000"/>
          <w:sz w:val="21"/>
          <w:szCs w:val="21"/>
        </w:rPr>
      </w:pPr>
      <w:r w:rsidRPr="00226B92">
        <w:rPr>
          <w:rFonts w:ascii="Arial" w:hAnsi="Arial" w:cs="Arial"/>
          <w:color w:val="000000"/>
          <w:sz w:val="21"/>
          <w:szCs w:val="21"/>
        </w:rPr>
        <w:t>Apresentar preços totais ou unitários simbólicos, irrisórios ou de valor</w:t>
      </w:r>
      <w:r w:rsidR="001C44EA" w:rsidRPr="00226B92">
        <w:rPr>
          <w:rFonts w:ascii="Arial" w:hAnsi="Arial" w:cs="Arial"/>
          <w:color w:val="000000"/>
          <w:sz w:val="21"/>
          <w:szCs w:val="21"/>
        </w:rPr>
        <w:t xml:space="preserve"> </w:t>
      </w:r>
      <w:r w:rsidRPr="00226B92">
        <w:rPr>
          <w:rFonts w:ascii="Arial" w:hAnsi="Arial" w:cs="Arial"/>
          <w:color w:val="000000"/>
          <w:sz w:val="21"/>
          <w:szCs w:val="21"/>
        </w:rPr>
        <w:t>zero, incompatíveis com os preços dos insumos ou salários de mercado,</w:t>
      </w:r>
      <w:r w:rsidR="001C44EA" w:rsidRPr="00226B92">
        <w:rPr>
          <w:rFonts w:ascii="Arial" w:hAnsi="Arial" w:cs="Arial"/>
          <w:color w:val="000000"/>
          <w:sz w:val="21"/>
          <w:szCs w:val="21"/>
        </w:rPr>
        <w:t xml:space="preserve"> </w:t>
      </w:r>
      <w:r w:rsidRPr="00226B92">
        <w:rPr>
          <w:rFonts w:ascii="Arial" w:hAnsi="Arial" w:cs="Arial"/>
          <w:color w:val="000000"/>
          <w:sz w:val="21"/>
          <w:szCs w:val="21"/>
        </w:rPr>
        <w:t xml:space="preserve">ou que se revelar manifestamente </w:t>
      </w:r>
      <w:r w:rsidR="00D32EF9" w:rsidRPr="00226B92">
        <w:rPr>
          <w:rFonts w:ascii="Arial" w:hAnsi="Arial" w:cs="Arial"/>
          <w:color w:val="000000"/>
          <w:sz w:val="21"/>
          <w:szCs w:val="21"/>
        </w:rPr>
        <w:t>inexequível</w:t>
      </w:r>
      <w:r w:rsidRPr="00226B92">
        <w:rPr>
          <w:rFonts w:ascii="Arial" w:hAnsi="Arial" w:cs="Arial"/>
          <w:color w:val="000000"/>
          <w:sz w:val="21"/>
          <w:szCs w:val="21"/>
        </w:rPr>
        <w:t>, nos termos do artigo 48,</w:t>
      </w:r>
      <w:r w:rsidR="001C44EA" w:rsidRPr="00226B92">
        <w:rPr>
          <w:rFonts w:ascii="Arial" w:hAnsi="Arial" w:cs="Arial"/>
          <w:color w:val="000000"/>
          <w:sz w:val="21"/>
          <w:szCs w:val="21"/>
        </w:rPr>
        <w:t xml:space="preserve"> </w:t>
      </w:r>
      <w:r w:rsidRPr="00226B92">
        <w:rPr>
          <w:rFonts w:ascii="Arial" w:hAnsi="Arial" w:cs="Arial"/>
          <w:color w:val="000000"/>
          <w:sz w:val="21"/>
          <w:szCs w:val="21"/>
        </w:rPr>
        <w:t>inciso II, da Lei federal nº 8.666/93.</w:t>
      </w:r>
    </w:p>
    <w:p w:rsidR="00226B92" w:rsidRPr="00226B92" w:rsidRDefault="00226B92" w:rsidP="007E5AC8">
      <w:pPr>
        <w:pStyle w:val="PargrafodaLista"/>
        <w:spacing w:after="0" w:line="280" w:lineRule="exact"/>
        <w:rPr>
          <w:rFonts w:ascii="Arial" w:hAnsi="Arial" w:cs="Arial"/>
          <w:color w:val="000000"/>
          <w:sz w:val="21"/>
          <w:szCs w:val="21"/>
        </w:rPr>
      </w:pPr>
    </w:p>
    <w:p w:rsidR="009E41F1" w:rsidRPr="00226B92" w:rsidRDefault="009E41F1" w:rsidP="007E5AC8">
      <w:pPr>
        <w:pStyle w:val="PargrafodaLista"/>
        <w:numPr>
          <w:ilvl w:val="0"/>
          <w:numId w:val="4"/>
        </w:numPr>
        <w:tabs>
          <w:tab w:val="left" w:pos="993"/>
        </w:tabs>
        <w:autoSpaceDE w:val="0"/>
        <w:autoSpaceDN w:val="0"/>
        <w:adjustRightInd w:val="0"/>
        <w:spacing w:after="0" w:line="280" w:lineRule="exact"/>
        <w:jc w:val="both"/>
        <w:rPr>
          <w:rFonts w:ascii="Arial" w:hAnsi="Arial" w:cs="Arial"/>
          <w:color w:val="000000"/>
          <w:sz w:val="21"/>
          <w:szCs w:val="21"/>
        </w:rPr>
      </w:pPr>
      <w:r w:rsidRPr="00226B92">
        <w:rPr>
          <w:rFonts w:ascii="Arial" w:hAnsi="Arial" w:cs="Arial"/>
          <w:color w:val="000000"/>
          <w:sz w:val="21"/>
          <w:szCs w:val="21"/>
        </w:rPr>
        <w:t>Apresentar valores totais que superem a previsão contida no orçamento</w:t>
      </w:r>
      <w:r w:rsidR="001C44EA" w:rsidRPr="00226B92">
        <w:rPr>
          <w:rFonts w:ascii="Arial" w:hAnsi="Arial" w:cs="Arial"/>
          <w:color w:val="000000"/>
          <w:sz w:val="21"/>
          <w:szCs w:val="21"/>
        </w:rPr>
        <w:t xml:space="preserve"> </w:t>
      </w:r>
      <w:r w:rsidRPr="00226B92">
        <w:rPr>
          <w:rFonts w:ascii="Arial" w:hAnsi="Arial" w:cs="Arial"/>
          <w:color w:val="000000"/>
          <w:sz w:val="21"/>
          <w:szCs w:val="21"/>
        </w:rPr>
        <w:t xml:space="preserve">de quantitativos e preços que integra este convite como </w:t>
      </w:r>
      <w:r w:rsidR="00E71A3F" w:rsidRPr="00226B92">
        <w:rPr>
          <w:rFonts w:ascii="Arial" w:hAnsi="Arial" w:cs="Arial"/>
          <w:color w:val="000000"/>
          <w:sz w:val="21"/>
          <w:szCs w:val="21"/>
        </w:rPr>
        <w:t xml:space="preserve">ANEXO </w:t>
      </w:r>
      <w:r w:rsidR="00122F6F" w:rsidRPr="00226B92">
        <w:rPr>
          <w:rFonts w:ascii="Arial" w:hAnsi="Arial" w:cs="Arial"/>
          <w:color w:val="000000"/>
          <w:sz w:val="21"/>
          <w:szCs w:val="21"/>
        </w:rPr>
        <w:t>VI</w:t>
      </w:r>
      <w:r w:rsidR="00E71A3F" w:rsidRPr="00226B92">
        <w:rPr>
          <w:rFonts w:ascii="Arial" w:hAnsi="Arial" w:cs="Arial"/>
          <w:color w:val="000000"/>
          <w:sz w:val="21"/>
          <w:szCs w:val="21"/>
        </w:rPr>
        <w:t>I-B</w:t>
      </w:r>
      <w:r w:rsidRPr="00226B92">
        <w:rPr>
          <w:rFonts w:ascii="Arial" w:hAnsi="Arial" w:cs="Arial"/>
          <w:color w:val="000000"/>
          <w:sz w:val="21"/>
          <w:szCs w:val="21"/>
        </w:rPr>
        <w:t>.</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lastRenderedPageBreak/>
        <w:t xml:space="preserve">5.2.1 </w:t>
      </w:r>
      <w:r w:rsidR="00D32EF9" w:rsidRPr="002C608F">
        <w:rPr>
          <w:rFonts w:ascii="Arial" w:hAnsi="Arial" w:cs="Arial"/>
          <w:b/>
          <w:bCs/>
          <w:color w:val="000000"/>
          <w:sz w:val="21"/>
          <w:szCs w:val="21"/>
        </w:rPr>
        <w:tab/>
      </w:r>
      <w:r w:rsidRPr="002C608F">
        <w:rPr>
          <w:rFonts w:ascii="Arial" w:hAnsi="Arial" w:cs="Arial"/>
          <w:color w:val="000000"/>
          <w:sz w:val="21"/>
          <w:szCs w:val="21"/>
        </w:rPr>
        <w:t>A Comissão Julgadora</w:t>
      </w:r>
      <w:r w:rsidRPr="002C608F">
        <w:rPr>
          <w:rFonts w:ascii="Arial" w:hAnsi="Arial" w:cs="Arial"/>
          <w:b/>
          <w:bCs/>
          <w:i/>
          <w:iCs/>
          <w:color w:val="0000FF"/>
          <w:sz w:val="21"/>
          <w:szCs w:val="21"/>
        </w:rPr>
        <w:t xml:space="preserve"> </w:t>
      </w:r>
      <w:r w:rsidRPr="002C608F">
        <w:rPr>
          <w:rFonts w:ascii="Arial" w:hAnsi="Arial" w:cs="Arial"/>
          <w:color w:val="000000"/>
          <w:sz w:val="21"/>
          <w:szCs w:val="21"/>
        </w:rPr>
        <w:t>poderá a qualquer momento</w:t>
      </w:r>
      <w:r w:rsidR="001C44EA" w:rsidRPr="002C608F">
        <w:rPr>
          <w:rFonts w:ascii="Arial" w:hAnsi="Arial" w:cs="Arial"/>
          <w:color w:val="000000"/>
          <w:sz w:val="21"/>
          <w:szCs w:val="21"/>
        </w:rPr>
        <w:t xml:space="preserve"> </w:t>
      </w:r>
      <w:r w:rsidRPr="002C608F">
        <w:rPr>
          <w:rFonts w:ascii="Arial" w:hAnsi="Arial" w:cs="Arial"/>
          <w:color w:val="000000"/>
          <w:sz w:val="21"/>
          <w:szCs w:val="21"/>
        </w:rPr>
        <w:t xml:space="preserve">solicitar </w:t>
      </w:r>
      <w:r w:rsidR="001C44EA" w:rsidRPr="002C608F">
        <w:rPr>
          <w:rFonts w:ascii="Arial" w:hAnsi="Arial" w:cs="Arial"/>
          <w:color w:val="000000"/>
          <w:sz w:val="21"/>
          <w:szCs w:val="21"/>
        </w:rPr>
        <w:t>ao</w:t>
      </w:r>
      <w:r w:rsidRPr="002C608F">
        <w:rPr>
          <w:rFonts w:ascii="Arial" w:hAnsi="Arial" w:cs="Arial"/>
          <w:color w:val="000000"/>
          <w:sz w:val="21"/>
          <w:szCs w:val="21"/>
        </w:rPr>
        <w:t>s licitantes a composição de preços unitários de serviços e/ou de</w:t>
      </w:r>
      <w:r w:rsidR="001C44EA" w:rsidRPr="002C608F">
        <w:rPr>
          <w:rFonts w:ascii="Arial" w:hAnsi="Arial" w:cs="Arial"/>
          <w:color w:val="000000"/>
          <w:sz w:val="21"/>
          <w:szCs w:val="21"/>
        </w:rPr>
        <w:t xml:space="preserve"> </w:t>
      </w:r>
      <w:r w:rsidRPr="002C608F">
        <w:rPr>
          <w:rFonts w:ascii="Arial" w:hAnsi="Arial" w:cs="Arial"/>
          <w:color w:val="000000"/>
          <w:sz w:val="21"/>
          <w:szCs w:val="21"/>
        </w:rPr>
        <w:t>materiais/equipamentos, bem como os demais esclarecimentos que julgar</w:t>
      </w:r>
      <w:r w:rsidR="001C44EA" w:rsidRPr="002C608F">
        <w:rPr>
          <w:rFonts w:ascii="Arial" w:hAnsi="Arial" w:cs="Arial"/>
          <w:color w:val="000000"/>
          <w:sz w:val="21"/>
          <w:szCs w:val="21"/>
        </w:rPr>
        <w:t xml:space="preserve"> </w:t>
      </w:r>
      <w:r w:rsidRPr="002C608F">
        <w:rPr>
          <w:rFonts w:ascii="Arial" w:hAnsi="Arial" w:cs="Arial"/>
          <w:color w:val="000000"/>
          <w:sz w:val="21"/>
          <w:szCs w:val="21"/>
        </w:rPr>
        <w:t>necessários.</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5.3 </w:t>
      </w:r>
      <w:r w:rsidR="00D32EF9" w:rsidRPr="002C608F">
        <w:rPr>
          <w:rFonts w:ascii="Arial" w:hAnsi="Arial" w:cs="Arial"/>
          <w:b/>
          <w:bCs/>
          <w:color w:val="000000"/>
          <w:sz w:val="21"/>
          <w:szCs w:val="21"/>
        </w:rPr>
        <w:tab/>
      </w:r>
      <w:r w:rsidRPr="002C608F">
        <w:rPr>
          <w:rFonts w:ascii="Arial" w:hAnsi="Arial" w:cs="Arial"/>
          <w:color w:val="000000"/>
          <w:sz w:val="21"/>
          <w:szCs w:val="21"/>
        </w:rPr>
        <w:t xml:space="preserve">Não </w:t>
      </w:r>
      <w:proofErr w:type="gramStart"/>
      <w:r w:rsidRPr="002C608F">
        <w:rPr>
          <w:rFonts w:ascii="Arial" w:hAnsi="Arial" w:cs="Arial"/>
          <w:color w:val="000000"/>
          <w:sz w:val="21"/>
          <w:szCs w:val="21"/>
        </w:rPr>
        <w:t>será</w:t>
      </w:r>
      <w:proofErr w:type="gramEnd"/>
      <w:r w:rsidRPr="002C608F">
        <w:rPr>
          <w:rFonts w:ascii="Arial" w:hAnsi="Arial" w:cs="Arial"/>
          <w:color w:val="000000"/>
          <w:sz w:val="21"/>
          <w:szCs w:val="21"/>
        </w:rPr>
        <w:t xml:space="preserve"> considerada, para fins de julgamento da proposta:</w:t>
      </w:r>
    </w:p>
    <w:p w:rsidR="00226B92" w:rsidRPr="002C608F" w:rsidRDefault="00226B9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Default="009E41F1" w:rsidP="007E5AC8">
      <w:pPr>
        <w:pStyle w:val="PargrafodaLista"/>
        <w:numPr>
          <w:ilvl w:val="0"/>
          <w:numId w:val="5"/>
        </w:numPr>
        <w:tabs>
          <w:tab w:val="left" w:pos="993"/>
        </w:tabs>
        <w:autoSpaceDE w:val="0"/>
        <w:autoSpaceDN w:val="0"/>
        <w:adjustRightInd w:val="0"/>
        <w:spacing w:after="0" w:line="280" w:lineRule="exact"/>
        <w:jc w:val="both"/>
        <w:rPr>
          <w:rFonts w:ascii="Arial" w:hAnsi="Arial" w:cs="Arial"/>
          <w:color w:val="000000"/>
          <w:sz w:val="21"/>
          <w:szCs w:val="21"/>
        </w:rPr>
      </w:pPr>
      <w:r w:rsidRPr="00226B92">
        <w:rPr>
          <w:rFonts w:ascii="Arial" w:hAnsi="Arial" w:cs="Arial"/>
          <w:color w:val="000000"/>
          <w:sz w:val="21"/>
          <w:szCs w:val="21"/>
        </w:rPr>
        <w:t>Oferta de vantagem não prevista neste instrumento convocatório e nem</w:t>
      </w:r>
      <w:r w:rsidR="001C44EA" w:rsidRPr="00226B92">
        <w:rPr>
          <w:rFonts w:ascii="Arial" w:hAnsi="Arial" w:cs="Arial"/>
          <w:color w:val="000000"/>
          <w:sz w:val="21"/>
          <w:szCs w:val="21"/>
        </w:rPr>
        <w:t xml:space="preserve"> </w:t>
      </w:r>
      <w:r w:rsidRPr="00226B92">
        <w:rPr>
          <w:rFonts w:ascii="Arial" w:hAnsi="Arial" w:cs="Arial"/>
          <w:color w:val="000000"/>
          <w:sz w:val="21"/>
          <w:szCs w:val="21"/>
        </w:rPr>
        <w:t>preço e/ou vantagem baseados nas ofertas d</w:t>
      </w:r>
      <w:r w:rsidR="001C44EA" w:rsidRPr="00226B92">
        <w:rPr>
          <w:rFonts w:ascii="Arial" w:hAnsi="Arial" w:cs="Arial"/>
          <w:color w:val="000000"/>
          <w:sz w:val="21"/>
          <w:szCs w:val="21"/>
        </w:rPr>
        <w:t>o</w:t>
      </w:r>
      <w:r w:rsidRPr="00226B92">
        <w:rPr>
          <w:rFonts w:ascii="Arial" w:hAnsi="Arial" w:cs="Arial"/>
          <w:color w:val="000000"/>
          <w:sz w:val="21"/>
          <w:szCs w:val="21"/>
        </w:rPr>
        <w:t>s demais licitantes.</w:t>
      </w:r>
    </w:p>
    <w:p w:rsidR="00226B92" w:rsidRDefault="00226B92" w:rsidP="007E5AC8">
      <w:pPr>
        <w:pStyle w:val="PargrafodaLista"/>
        <w:tabs>
          <w:tab w:val="left" w:pos="993"/>
        </w:tabs>
        <w:autoSpaceDE w:val="0"/>
        <w:autoSpaceDN w:val="0"/>
        <w:adjustRightInd w:val="0"/>
        <w:spacing w:after="0" w:line="280" w:lineRule="exact"/>
        <w:ind w:left="1350"/>
        <w:jc w:val="both"/>
        <w:rPr>
          <w:rFonts w:ascii="Arial" w:hAnsi="Arial" w:cs="Arial"/>
          <w:color w:val="000000"/>
          <w:sz w:val="21"/>
          <w:szCs w:val="21"/>
        </w:rPr>
      </w:pPr>
    </w:p>
    <w:p w:rsidR="001C44EA" w:rsidRPr="00226B92" w:rsidRDefault="009E41F1" w:rsidP="007E5AC8">
      <w:pPr>
        <w:pStyle w:val="PargrafodaLista"/>
        <w:numPr>
          <w:ilvl w:val="0"/>
          <w:numId w:val="5"/>
        </w:numPr>
        <w:tabs>
          <w:tab w:val="left" w:pos="993"/>
        </w:tabs>
        <w:autoSpaceDE w:val="0"/>
        <w:autoSpaceDN w:val="0"/>
        <w:adjustRightInd w:val="0"/>
        <w:spacing w:after="0" w:line="280" w:lineRule="exact"/>
        <w:jc w:val="both"/>
        <w:rPr>
          <w:rFonts w:ascii="Arial" w:hAnsi="Arial" w:cs="Arial"/>
          <w:color w:val="000000"/>
          <w:sz w:val="21"/>
          <w:szCs w:val="21"/>
        </w:rPr>
      </w:pPr>
      <w:r w:rsidRPr="00226B92">
        <w:rPr>
          <w:rFonts w:ascii="Arial" w:hAnsi="Arial" w:cs="Arial"/>
          <w:color w:val="000000"/>
          <w:sz w:val="21"/>
          <w:szCs w:val="21"/>
        </w:rPr>
        <w:t>Oferta de prazo ou condições diferentes dos fixados neste Convite</w:t>
      </w:r>
      <w:r w:rsidR="001C44EA" w:rsidRPr="00226B92">
        <w:rPr>
          <w:rFonts w:ascii="Arial" w:hAnsi="Arial" w:cs="Arial"/>
          <w:color w:val="000000"/>
          <w:sz w:val="21"/>
          <w:szCs w:val="21"/>
        </w:rPr>
        <w:t>.</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1921B2" w:rsidRPr="002C608F" w:rsidRDefault="009E41F1" w:rsidP="001921B2">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5.4 </w:t>
      </w:r>
      <w:r w:rsidR="00D32EF9" w:rsidRPr="002C608F">
        <w:rPr>
          <w:rFonts w:ascii="Arial" w:hAnsi="Arial" w:cs="Arial"/>
          <w:b/>
          <w:bCs/>
          <w:color w:val="000000"/>
          <w:sz w:val="21"/>
          <w:szCs w:val="21"/>
        </w:rPr>
        <w:tab/>
      </w:r>
      <w:r w:rsidRPr="002C608F">
        <w:rPr>
          <w:rFonts w:ascii="Arial" w:hAnsi="Arial" w:cs="Arial"/>
          <w:color w:val="000000"/>
          <w:sz w:val="21"/>
          <w:szCs w:val="21"/>
        </w:rPr>
        <w:t>O julgamento das propostas será efetuado pela Comissão Julgadora de</w:t>
      </w:r>
      <w:r w:rsidR="00E67235" w:rsidRPr="002C608F">
        <w:rPr>
          <w:rFonts w:ascii="Arial" w:hAnsi="Arial" w:cs="Arial"/>
          <w:color w:val="000000"/>
          <w:sz w:val="21"/>
          <w:szCs w:val="21"/>
        </w:rPr>
        <w:t xml:space="preserve"> L</w:t>
      </w:r>
      <w:r w:rsidRPr="002C608F">
        <w:rPr>
          <w:rFonts w:ascii="Arial" w:hAnsi="Arial" w:cs="Arial"/>
          <w:color w:val="000000"/>
          <w:sz w:val="21"/>
          <w:szCs w:val="21"/>
        </w:rPr>
        <w:t>icitação, que elaborará a lista de classificação das propostas, observada a</w:t>
      </w:r>
      <w:r w:rsidR="001C44EA" w:rsidRPr="002C608F">
        <w:rPr>
          <w:rFonts w:ascii="Arial" w:hAnsi="Arial" w:cs="Arial"/>
          <w:color w:val="000000"/>
          <w:sz w:val="21"/>
          <w:szCs w:val="21"/>
        </w:rPr>
        <w:t xml:space="preserve"> </w:t>
      </w:r>
      <w:r w:rsidRPr="002C608F">
        <w:rPr>
          <w:rFonts w:ascii="Arial" w:hAnsi="Arial" w:cs="Arial"/>
          <w:color w:val="000000"/>
          <w:sz w:val="21"/>
          <w:szCs w:val="21"/>
        </w:rPr>
        <w:t>ordem crescente dos preços apresentados.</w:t>
      </w:r>
      <w:r w:rsidR="001921B2" w:rsidRPr="001921B2">
        <w:rPr>
          <w:rFonts w:ascii="Arial" w:hAnsi="Arial" w:cs="Arial"/>
          <w:color w:val="000000"/>
          <w:sz w:val="21"/>
          <w:szCs w:val="21"/>
        </w:rPr>
        <w:t xml:space="preserve"> O licitante desclassificado ficará impedido de participar da etapa subsequente do procedimento licitatório, sendo-lhe devolvido o Envelope nº 2 – DOCUMENTOS DE HABILITAÇÃO, originalmente fechado, após o decurso do prazo recursal ou denegação dos recursos.</w:t>
      </w:r>
    </w:p>
    <w:p w:rsidR="00485DBD" w:rsidRPr="002C608F" w:rsidRDefault="00485DBD"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5.4.1 </w:t>
      </w:r>
      <w:r w:rsidR="00D32EF9" w:rsidRPr="002C608F">
        <w:rPr>
          <w:rFonts w:ascii="Arial" w:hAnsi="Arial" w:cs="Arial"/>
          <w:b/>
          <w:bCs/>
          <w:color w:val="000000"/>
          <w:sz w:val="21"/>
          <w:szCs w:val="21"/>
        </w:rPr>
        <w:tab/>
      </w:r>
      <w:r w:rsidRPr="002C608F">
        <w:rPr>
          <w:rFonts w:ascii="Arial" w:hAnsi="Arial" w:cs="Arial"/>
          <w:color w:val="000000"/>
          <w:sz w:val="21"/>
          <w:szCs w:val="21"/>
        </w:rPr>
        <w:t>No caso de empate entre duas ou mais propostas, far-se-á a classificação</w:t>
      </w:r>
      <w:r w:rsidR="001C44EA" w:rsidRPr="002C608F">
        <w:rPr>
          <w:rFonts w:ascii="Arial" w:hAnsi="Arial" w:cs="Arial"/>
          <w:color w:val="000000"/>
          <w:sz w:val="21"/>
          <w:szCs w:val="21"/>
        </w:rPr>
        <w:t xml:space="preserve"> </w:t>
      </w:r>
      <w:r w:rsidRPr="002C608F">
        <w:rPr>
          <w:rFonts w:ascii="Arial" w:hAnsi="Arial" w:cs="Arial"/>
          <w:color w:val="000000"/>
          <w:sz w:val="21"/>
          <w:szCs w:val="21"/>
        </w:rPr>
        <w:t>por sorteio público na mesma sessão, ou em dia e horário a ser comunicado</w:t>
      </w:r>
      <w:r w:rsidR="001C44EA" w:rsidRPr="002C608F">
        <w:rPr>
          <w:rFonts w:ascii="Arial" w:hAnsi="Arial" w:cs="Arial"/>
          <w:color w:val="000000"/>
          <w:sz w:val="21"/>
          <w:szCs w:val="21"/>
        </w:rPr>
        <w:t xml:space="preserve"> </w:t>
      </w:r>
      <w:r w:rsidRPr="002C608F">
        <w:rPr>
          <w:rFonts w:ascii="Arial" w:hAnsi="Arial" w:cs="Arial"/>
          <w:color w:val="000000"/>
          <w:sz w:val="21"/>
          <w:szCs w:val="21"/>
        </w:rPr>
        <w:t>aos licitantes pela imprensa oficial, na forma estatuída no artigo 45,</w:t>
      </w:r>
      <w:r w:rsidR="001C44EA" w:rsidRPr="002C608F">
        <w:rPr>
          <w:rFonts w:ascii="Arial" w:hAnsi="Arial" w:cs="Arial"/>
          <w:color w:val="000000"/>
          <w:sz w:val="21"/>
          <w:szCs w:val="21"/>
        </w:rPr>
        <w:t xml:space="preserve"> </w:t>
      </w:r>
      <w:r w:rsidRPr="002C608F">
        <w:rPr>
          <w:rFonts w:ascii="Arial" w:hAnsi="Arial" w:cs="Arial"/>
          <w:color w:val="000000"/>
          <w:sz w:val="21"/>
          <w:szCs w:val="21"/>
        </w:rPr>
        <w:t>parágrafo segundo, da Lei federal nº 8.666/93.</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5.5. </w:t>
      </w:r>
      <w:r w:rsidR="00D32EF9" w:rsidRPr="002C608F">
        <w:rPr>
          <w:rFonts w:ascii="Arial" w:hAnsi="Arial" w:cs="Arial"/>
          <w:b/>
          <w:bCs/>
          <w:color w:val="000000"/>
          <w:sz w:val="21"/>
          <w:szCs w:val="21"/>
        </w:rPr>
        <w:tab/>
      </w:r>
      <w:r w:rsidR="00D32EF9" w:rsidRPr="002C608F">
        <w:rPr>
          <w:rFonts w:ascii="Arial" w:hAnsi="Arial" w:cs="Arial"/>
          <w:bCs/>
          <w:color w:val="000000"/>
          <w:sz w:val="21"/>
          <w:szCs w:val="21"/>
        </w:rPr>
        <w:t xml:space="preserve">Com base </w:t>
      </w:r>
      <w:r w:rsidR="00D32EF9" w:rsidRPr="002C608F">
        <w:rPr>
          <w:rFonts w:ascii="Arial" w:hAnsi="Arial" w:cs="Arial"/>
          <w:color w:val="000000"/>
          <w:sz w:val="21"/>
          <w:szCs w:val="21"/>
        </w:rPr>
        <w:t xml:space="preserve">na classificação de que trata o item 5.4. </w:t>
      </w:r>
      <w:proofErr w:type="gramStart"/>
      <w:r w:rsidR="00D32EF9" w:rsidRPr="002C608F">
        <w:rPr>
          <w:rFonts w:ascii="Arial" w:hAnsi="Arial" w:cs="Arial"/>
          <w:color w:val="000000"/>
          <w:sz w:val="21"/>
          <w:szCs w:val="21"/>
        </w:rPr>
        <w:t>s</w:t>
      </w:r>
      <w:r w:rsidR="001C44EA" w:rsidRPr="002C608F">
        <w:rPr>
          <w:rFonts w:ascii="Arial" w:hAnsi="Arial" w:cs="Arial"/>
          <w:color w:val="000000"/>
          <w:sz w:val="21"/>
          <w:szCs w:val="21"/>
        </w:rPr>
        <w:t>erá</w:t>
      </w:r>
      <w:proofErr w:type="gramEnd"/>
      <w:r w:rsidR="001C44EA" w:rsidRPr="002C608F">
        <w:rPr>
          <w:rFonts w:ascii="Arial" w:hAnsi="Arial" w:cs="Arial"/>
          <w:color w:val="000000"/>
          <w:sz w:val="21"/>
          <w:szCs w:val="21"/>
        </w:rPr>
        <w:t xml:space="preserve"> assegurada ao</w:t>
      </w:r>
      <w:r w:rsidRPr="002C608F">
        <w:rPr>
          <w:rFonts w:ascii="Arial" w:hAnsi="Arial" w:cs="Arial"/>
          <w:color w:val="000000"/>
          <w:sz w:val="21"/>
          <w:szCs w:val="21"/>
        </w:rPr>
        <w:t>s</w:t>
      </w:r>
      <w:r w:rsidR="001C44EA" w:rsidRPr="002C608F">
        <w:rPr>
          <w:rFonts w:ascii="Arial" w:hAnsi="Arial" w:cs="Arial"/>
          <w:color w:val="000000"/>
          <w:sz w:val="21"/>
          <w:szCs w:val="21"/>
        </w:rPr>
        <w:t xml:space="preserve"> </w:t>
      </w:r>
      <w:r w:rsidRPr="002C608F">
        <w:rPr>
          <w:rFonts w:ascii="Arial" w:hAnsi="Arial" w:cs="Arial"/>
          <w:color w:val="000000"/>
          <w:sz w:val="21"/>
          <w:szCs w:val="21"/>
        </w:rPr>
        <w:t>licitantes microempresas e empresas de pequeno porte</w:t>
      </w:r>
      <w:r w:rsidR="00D32EF9" w:rsidRPr="002C608F">
        <w:rPr>
          <w:rFonts w:ascii="Arial" w:hAnsi="Arial" w:cs="Arial"/>
          <w:color w:val="000000"/>
          <w:sz w:val="21"/>
          <w:szCs w:val="21"/>
        </w:rPr>
        <w:t>, assim como as cooperativas que preencham as condições estabelecidas no artigo 34 da Lei Federal nº 11.488, de 15.06.2007</w:t>
      </w:r>
      <w:r w:rsidRPr="002C608F">
        <w:rPr>
          <w:rFonts w:ascii="Arial" w:hAnsi="Arial" w:cs="Arial"/>
          <w:color w:val="000000"/>
          <w:sz w:val="21"/>
          <w:szCs w:val="21"/>
        </w:rPr>
        <w:t xml:space="preserve"> preferência à contratação, observadas as</w:t>
      </w:r>
      <w:r w:rsidR="001C44EA" w:rsidRPr="002C608F">
        <w:rPr>
          <w:rFonts w:ascii="Arial" w:hAnsi="Arial" w:cs="Arial"/>
          <w:color w:val="000000"/>
          <w:sz w:val="21"/>
          <w:szCs w:val="21"/>
        </w:rPr>
        <w:t xml:space="preserve"> </w:t>
      </w:r>
      <w:r w:rsidRPr="002C608F">
        <w:rPr>
          <w:rFonts w:ascii="Arial" w:hAnsi="Arial" w:cs="Arial"/>
          <w:color w:val="000000"/>
          <w:sz w:val="21"/>
          <w:szCs w:val="21"/>
        </w:rPr>
        <w:t>seguintes regras:</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5.5.1</w:t>
      </w:r>
      <w:r w:rsidRPr="002C608F">
        <w:rPr>
          <w:rFonts w:ascii="Arial" w:hAnsi="Arial" w:cs="Arial"/>
          <w:color w:val="000000"/>
          <w:sz w:val="21"/>
          <w:szCs w:val="21"/>
        </w:rPr>
        <w:t xml:space="preserve">. </w:t>
      </w:r>
      <w:r w:rsidR="007503BD" w:rsidRPr="002C608F">
        <w:rPr>
          <w:rFonts w:ascii="Arial" w:hAnsi="Arial" w:cs="Arial"/>
          <w:color w:val="000000"/>
          <w:sz w:val="21"/>
          <w:szCs w:val="21"/>
        </w:rPr>
        <w:tab/>
      </w:r>
      <w:r w:rsidRPr="002C608F">
        <w:rPr>
          <w:rFonts w:ascii="Arial" w:hAnsi="Arial" w:cs="Arial"/>
          <w:color w:val="000000"/>
          <w:sz w:val="21"/>
          <w:szCs w:val="21"/>
        </w:rPr>
        <w:t>A microempresa</w:t>
      </w:r>
      <w:r w:rsidR="005627BA" w:rsidRPr="002C608F">
        <w:rPr>
          <w:rFonts w:ascii="Arial" w:hAnsi="Arial" w:cs="Arial"/>
          <w:color w:val="000000"/>
          <w:sz w:val="21"/>
          <w:szCs w:val="21"/>
        </w:rPr>
        <w:t xml:space="preserve"> ou</w:t>
      </w:r>
      <w:r w:rsidRPr="002C608F">
        <w:rPr>
          <w:rFonts w:ascii="Arial" w:hAnsi="Arial" w:cs="Arial"/>
          <w:color w:val="000000"/>
          <w:sz w:val="21"/>
          <w:szCs w:val="21"/>
        </w:rPr>
        <w:t xml:space="preserve"> empresa de pequeno porte</w:t>
      </w:r>
      <w:r w:rsidR="00D32EF9" w:rsidRPr="002C608F">
        <w:rPr>
          <w:rFonts w:ascii="Arial" w:hAnsi="Arial" w:cs="Arial"/>
          <w:color w:val="000000"/>
          <w:sz w:val="21"/>
          <w:szCs w:val="21"/>
        </w:rPr>
        <w:t xml:space="preserve"> ou cooperativa, nos moldes indicados no subitem 5.5, </w:t>
      </w:r>
      <w:r w:rsidRPr="002C608F">
        <w:rPr>
          <w:rFonts w:ascii="Arial" w:hAnsi="Arial" w:cs="Arial"/>
          <w:color w:val="000000"/>
          <w:sz w:val="21"/>
          <w:szCs w:val="21"/>
        </w:rPr>
        <w:t>detentora da proposta de menor valor, dentre</w:t>
      </w:r>
      <w:r w:rsidR="001C44EA" w:rsidRPr="002C608F">
        <w:rPr>
          <w:rFonts w:ascii="Arial" w:hAnsi="Arial" w:cs="Arial"/>
          <w:color w:val="000000"/>
          <w:sz w:val="21"/>
          <w:szCs w:val="21"/>
        </w:rPr>
        <w:t xml:space="preserve"> </w:t>
      </w:r>
      <w:r w:rsidRPr="002C608F">
        <w:rPr>
          <w:rFonts w:ascii="Arial" w:hAnsi="Arial" w:cs="Arial"/>
          <w:color w:val="000000"/>
          <w:sz w:val="21"/>
          <w:szCs w:val="21"/>
        </w:rPr>
        <w:t>aquelas cujos valores sejam iguais ou superiores até 10% (dez por cento) ao</w:t>
      </w:r>
      <w:r w:rsidR="001C44EA" w:rsidRPr="002C608F">
        <w:rPr>
          <w:rFonts w:ascii="Arial" w:hAnsi="Arial" w:cs="Arial"/>
          <w:color w:val="000000"/>
          <w:sz w:val="21"/>
          <w:szCs w:val="21"/>
        </w:rPr>
        <w:t xml:space="preserve"> </w:t>
      </w:r>
      <w:r w:rsidRPr="002C608F">
        <w:rPr>
          <w:rFonts w:ascii="Arial" w:hAnsi="Arial" w:cs="Arial"/>
          <w:color w:val="000000"/>
          <w:sz w:val="21"/>
          <w:szCs w:val="21"/>
        </w:rPr>
        <w:t>valor da proposta melhor classificada, será convocada para que apresente</w:t>
      </w:r>
      <w:r w:rsidR="001C44EA" w:rsidRPr="002C608F">
        <w:rPr>
          <w:rFonts w:ascii="Arial" w:hAnsi="Arial" w:cs="Arial"/>
          <w:color w:val="000000"/>
          <w:sz w:val="21"/>
          <w:szCs w:val="21"/>
        </w:rPr>
        <w:t xml:space="preserve"> </w:t>
      </w:r>
      <w:r w:rsidRPr="002C608F">
        <w:rPr>
          <w:rFonts w:ascii="Arial" w:hAnsi="Arial" w:cs="Arial"/>
          <w:color w:val="000000"/>
          <w:sz w:val="21"/>
          <w:szCs w:val="21"/>
        </w:rPr>
        <w:t xml:space="preserve">preço inferior ao da melhor </w:t>
      </w:r>
      <w:r w:rsidR="00733E22" w:rsidRPr="002C608F">
        <w:rPr>
          <w:rFonts w:ascii="Arial" w:hAnsi="Arial" w:cs="Arial"/>
          <w:color w:val="000000"/>
          <w:sz w:val="21"/>
          <w:szCs w:val="21"/>
        </w:rPr>
        <w:t>classificada.</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5.5.2. </w:t>
      </w:r>
      <w:r w:rsidR="007503BD" w:rsidRPr="002C608F">
        <w:rPr>
          <w:rFonts w:ascii="Arial" w:hAnsi="Arial" w:cs="Arial"/>
          <w:b/>
          <w:bCs/>
          <w:color w:val="000000"/>
          <w:sz w:val="21"/>
          <w:szCs w:val="21"/>
        </w:rPr>
        <w:tab/>
      </w:r>
      <w:r w:rsidRPr="002C608F">
        <w:rPr>
          <w:rFonts w:ascii="Arial" w:hAnsi="Arial" w:cs="Arial"/>
          <w:color w:val="000000"/>
          <w:sz w:val="21"/>
          <w:szCs w:val="21"/>
        </w:rPr>
        <w:t xml:space="preserve">A convocação recairá sobre </w:t>
      </w:r>
      <w:r w:rsidR="001C44EA" w:rsidRPr="002C608F">
        <w:rPr>
          <w:rFonts w:ascii="Arial" w:hAnsi="Arial" w:cs="Arial"/>
          <w:color w:val="000000"/>
          <w:sz w:val="21"/>
          <w:szCs w:val="21"/>
        </w:rPr>
        <w:t>o</w:t>
      </w:r>
      <w:r w:rsidRPr="002C608F">
        <w:rPr>
          <w:rFonts w:ascii="Arial" w:hAnsi="Arial" w:cs="Arial"/>
          <w:color w:val="000000"/>
          <w:sz w:val="21"/>
          <w:szCs w:val="21"/>
        </w:rPr>
        <w:t xml:space="preserve"> licitante vencedor de sorteio, no caso de</w:t>
      </w:r>
      <w:r w:rsidR="001C44EA" w:rsidRPr="002C608F">
        <w:rPr>
          <w:rFonts w:ascii="Arial" w:hAnsi="Arial" w:cs="Arial"/>
          <w:color w:val="000000"/>
          <w:sz w:val="21"/>
          <w:szCs w:val="21"/>
        </w:rPr>
        <w:t xml:space="preserve"> </w:t>
      </w:r>
      <w:r w:rsidRPr="002C608F">
        <w:rPr>
          <w:rFonts w:ascii="Arial" w:hAnsi="Arial" w:cs="Arial"/>
          <w:color w:val="000000"/>
          <w:sz w:val="21"/>
          <w:szCs w:val="21"/>
        </w:rPr>
        <w:t>haver propostas empatadas, nas condições do subitem 5.5.1.</w:t>
      </w:r>
    </w:p>
    <w:p w:rsidR="001C44EA" w:rsidRPr="002C608F" w:rsidRDefault="001C44EA"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7F2266"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5.5.3. </w:t>
      </w:r>
      <w:r w:rsidR="007503BD" w:rsidRPr="002C608F">
        <w:rPr>
          <w:rFonts w:ascii="Arial" w:hAnsi="Arial" w:cs="Arial"/>
          <w:b/>
          <w:bCs/>
          <w:color w:val="000000"/>
          <w:sz w:val="21"/>
          <w:szCs w:val="21"/>
        </w:rPr>
        <w:tab/>
      </w:r>
      <w:r w:rsidR="00733E22" w:rsidRPr="002C608F">
        <w:rPr>
          <w:rFonts w:ascii="Arial" w:hAnsi="Arial" w:cs="Arial"/>
          <w:color w:val="000000"/>
          <w:sz w:val="21"/>
          <w:szCs w:val="21"/>
        </w:rPr>
        <w:t>O</w:t>
      </w:r>
      <w:r w:rsidR="007F2266" w:rsidRPr="002C608F">
        <w:rPr>
          <w:rFonts w:ascii="Arial" w:hAnsi="Arial" w:cs="Arial"/>
          <w:color w:val="000000"/>
          <w:sz w:val="21"/>
          <w:szCs w:val="21"/>
        </w:rPr>
        <w:t xml:space="preserve"> exercício do direito de </w:t>
      </w:r>
      <w:r w:rsidR="00733E22" w:rsidRPr="002C608F">
        <w:rPr>
          <w:rFonts w:ascii="Arial" w:hAnsi="Arial" w:cs="Arial"/>
          <w:color w:val="000000"/>
          <w:sz w:val="21"/>
          <w:szCs w:val="21"/>
        </w:rPr>
        <w:t xml:space="preserve">que trata o subitem 5.5.1 ocorrerá na própria sessão pública de julgamento das propostas, no prazo de </w:t>
      </w:r>
      <w:r w:rsidR="009E35A4" w:rsidRPr="002C608F">
        <w:rPr>
          <w:rFonts w:ascii="Arial" w:hAnsi="Arial" w:cs="Arial"/>
          <w:color w:val="000000"/>
          <w:sz w:val="21"/>
          <w:szCs w:val="21"/>
        </w:rPr>
        <w:t>10</w:t>
      </w:r>
      <w:r w:rsidR="00733E22" w:rsidRPr="002C608F">
        <w:rPr>
          <w:rFonts w:ascii="Arial" w:hAnsi="Arial" w:cs="Arial"/>
          <w:color w:val="000000"/>
          <w:sz w:val="21"/>
          <w:szCs w:val="21"/>
        </w:rPr>
        <w:t xml:space="preserve"> (</w:t>
      </w:r>
      <w:r w:rsidR="009E35A4" w:rsidRPr="002C608F">
        <w:rPr>
          <w:rFonts w:ascii="Arial" w:hAnsi="Arial" w:cs="Arial"/>
          <w:color w:val="000000"/>
          <w:sz w:val="21"/>
          <w:szCs w:val="21"/>
        </w:rPr>
        <w:t>dez</w:t>
      </w:r>
      <w:r w:rsidR="00733E22" w:rsidRPr="002C608F">
        <w:rPr>
          <w:rFonts w:ascii="Arial" w:hAnsi="Arial" w:cs="Arial"/>
          <w:color w:val="000000"/>
          <w:sz w:val="21"/>
          <w:szCs w:val="21"/>
        </w:rPr>
        <w:t xml:space="preserve">) minutos </w:t>
      </w:r>
      <w:r w:rsidR="009E35A4" w:rsidRPr="002C608F">
        <w:rPr>
          <w:rFonts w:ascii="Arial" w:hAnsi="Arial" w:cs="Arial"/>
          <w:color w:val="000000"/>
          <w:sz w:val="21"/>
          <w:szCs w:val="21"/>
        </w:rPr>
        <w:t xml:space="preserve">contados da convocação, </w:t>
      </w:r>
      <w:proofErr w:type="gramStart"/>
      <w:r w:rsidR="009E35A4" w:rsidRPr="002C608F">
        <w:rPr>
          <w:rFonts w:ascii="Arial" w:hAnsi="Arial" w:cs="Arial"/>
          <w:color w:val="000000"/>
          <w:sz w:val="21"/>
          <w:szCs w:val="21"/>
        </w:rPr>
        <w:t>sob pena</w:t>
      </w:r>
      <w:proofErr w:type="gramEnd"/>
      <w:r w:rsidR="009E35A4" w:rsidRPr="002C608F">
        <w:rPr>
          <w:rFonts w:ascii="Arial" w:hAnsi="Arial" w:cs="Arial"/>
          <w:color w:val="000000"/>
          <w:sz w:val="21"/>
          <w:szCs w:val="21"/>
        </w:rPr>
        <w:t xml:space="preserve"> de preclusão. Não ocorrendo o julgamento em sessão pública ou na ausência de representante legal ou procurador do licitante que preencha as condições indicadas no subitem 5.5.1 na mesma sessão, o exercício do referido direito ocorrerá em nova sessão pública, a ser realizada </w:t>
      </w:r>
      <w:r w:rsidR="009E35A4" w:rsidRPr="002C608F">
        <w:rPr>
          <w:rFonts w:ascii="Arial" w:hAnsi="Arial" w:cs="Arial"/>
          <w:color w:val="000000"/>
          <w:sz w:val="21"/>
          <w:szCs w:val="21"/>
        </w:rPr>
        <w:lastRenderedPageBreak/>
        <w:t>em prazo não inferior a 2 (dois) dias úteis, para a qual serão convocados os licitantes em condições de exercê-lo mediante publicação na Imprensa Oficial.</w:t>
      </w:r>
    </w:p>
    <w:p w:rsidR="00426869" w:rsidRPr="002C608F" w:rsidRDefault="00426869"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17321D" w:rsidRPr="002C608F" w:rsidRDefault="009E35A4"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26B92">
        <w:rPr>
          <w:rFonts w:ascii="Arial" w:hAnsi="Arial" w:cs="Arial"/>
          <w:b/>
          <w:color w:val="000000"/>
          <w:sz w:val="21"/>
          <w:szCs w:val="21"/>
        </w:rPr>
        <w:t xml:space="preserve">5.5.3.1. </w:t>
      </w:r>
      <w:r w:rsidR="007503BD" w:rsidRPr="00226B92">
        <w:rPr>
          <w:rFonts w:ascii="Arial" w:hAnsi="Arial" w:cs="Arial"/>
          <w:b/>
          <w:color w:val="000000"/>
          <w:sz w:val="21"/>
          <w:szCs w:val="21"/>
        </w:rPr>
        <w:tab/>
      </w:r>
      <w:r w:rsidRPr="002C608F">
        <w:rPr>
          <w:rFonts w:ascii="Arial" w:hAnsi="Arial" w:cs="Arial"/>
          <w:color w:val="000000"/>
          <w:sz w:val="21"/>
          <w:szCs w:val="21"/>
        </w:rPr>
        <w:t xml:space="preserve">Não havendo apresentação de novo preço inferior ao da proposta melhor classificada, por parte do </w:t>
      </w:r>
      <w:r w:rsidR="0017321D" w:rsidRPr="002C608F">
        <w:rPr>
          <w:rFonts w:ascii="Arial" w:hAnsi="Arial" w:cs="Arial"/>
          <w:color w:val="000000"/>
          <w:sz w:val="21"/>
          <w:szCs w:val="21"/>
        </w:rPr>
        <w:t>licitante</w:t>
      </w:r>
      <w:r w:rsidRPr="002C608F">
        <w:rPr>
          <w:rFonts w:ascii="Arial" w:hAnsi="Arial" w:cs="Arial"/>
          <w:color w:val="000000"/>
          <w:sz w:val="21"/>
          <w:szCs w:val="21"/>
        </w:rPr>
        <w:t xml:space="preserve"> que preencha as condições do subitem 5.5.1, as dem</w:t>
      </w:r>
      <w:r w:rsidR="0017321D" w:rsidRPr="002C608F">
        <w:rPr>
          <w:rFonts w:ascii="Arial" w:hAnsi="Arial" w:cs="Arial"/>
          <w:color w:val="000000"/>
          <w:sz w:val="21"/>
          <w:szCs w:val="21"/>
        </w:rPr>
        <w:t>ai</w:t>
      </w:r>
      <w:r w:rsidRPr="002C608F">
        <w:rPr>
          <w:rFonts w:ascii="Arial" w:hAnsi="Arial" w:cs="Arial"/>
          <w:color w:val="000000"/>
          <w:sz w:val="21"/>
          <w:szCs w:val="21"/>
        </w:rPr>
        <w:t>s microempresas</w:t>
      </w:r>
      <w:r w:rsidR="0017321D" w:rsidRPr="002C608F">
        <w:rPr>
          <w:rFonts w:ascii="Arial" w:hAnsi="Arial" w:cs="Arial"/>
          <w:color w:val="000000"/>
          <w:sz w:val="21"/>
          <w:szCs w:val="21"/>
        </w:rPr>
        <w:t>, empresas de pequeno porte e cooperativas, nos moldes indicados no subitem 5.5, cujos valores das propostas se enquadrem nas mesmas condições, poderão exercer o direito de preferência, respeitada a ordem de classificação, observados os procedimentos previstos no subitem 5.5.3.</w:t>
      </w:r>
    </w:p>
    <w:p w:rsidR="00160661" w:rsidRPr="00426869" w:rsidRDefault="00160661" w:rsidP="00426869">
      <w:pPr>
        <w:tabs>
          <w:tab w:val="left" w:pos="993"/>
        </w:tabs>
        <w:autoSpaceDE w:val="0"/>
        <w:autoSpaceDN w:val="0"/>
        <w:adjustRightInd w:val="0"/>
        <w:spacing w:after="0" w:line="240" w:lineRule="auto"/>
        <w:ind w:left="992" w:hanging="992"/>
        <w:jc w:val="both"/>
        <w:rPr>
          <w:rFonts w:ascii="Arial" w:hAnsi="Arial" w:cs="Arial"/>
          <w:color w:val="000000"/>
          <w:sz w:val="20"/>
          <w:szCs w:val="20"/>
        </w:rPr>
      </w:pPr>
    </w:p>
    <w:p w:rsidR="0017321D"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t xml:space="preserve">5.5.4. </w:t>
      </w:r>
      <w:r w:rsidR="007503BD" w:rsidRPr="002C608F">
        <w:rPr>
          <w:rFonts w:ascii="Arial" w:hAnsi="Arial" w:cs="Arial"/>
          <w:b/>
          <w:bCs/>
          <w:color w:val="000000"/>
          <w:sz w:val="21"/>
          <w:szCs w:val="21"/>
        </w:rPr>
        <w:tab/>
      </w:r>
      <w:r w:rsidR="0017321D" w:rsidRPr="002C608F">
        <w:rPr>
          <w:rFonts w:ascii="Arial" w:hAnsi="Arial" w:cs="Arial"/>
          <w:bCs/>
          <w:color w:val="000000"/>
          <w:sz w:val="21"/>
          <w:szCs w:val="21"/>
        </w:rPr>
        <w:t>O não comparecimento a nova sessão pública de que trata o subitem 5.5.3, ensejará a preclusão do direito de preferência do licitante faltante.</w:t>
      </w:r>
    </w:p>
    <w:p w:rsidR="0017321D" w:rsidRPr="00426869" w:rsidRDefault="0017321D" w:rsidP="00426869">
      <w:pPr>
        <w:tabs>
          <w:tab w:val="left" w:pos="993"/>
        </w:tabs>
        <w:autoSpaceDE w:val="0"/>
        <w:autoSpaceDN w:val="0"/>
        <w:adjustRightInd w:val="0"/>
        <w:spacing w:after="0" w:line="240" w:lineRule="auto"/>
        <w:ind w:left="992" w:hanging="992"/>
        <w:jc w:val="both"/>
        <w:rPr>
          <w:rFonts w:ascii="Arial" w:hAnsi="Arial" w:cs="Arial"/>
          <w:bCs/>
          <w:color w:val="000000"/>
          <w:sz w:val="20"/>
          <w:szCs w:val="20"/>
        </w:rPr>
      </w:pPr>
    </w:p>
    <w:p w:rsidR="009E41F1" w:rsidRDefault="0017321D"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5.5.5</w:t>
      </w:r>
      <w:r w:rsidRPr="002C608F">
        <w:rPr>
          <w:rFonts w:ascii="Arial" w:hAnsi="Arial" w:cs="Arial"/>
          <w:color w:val="000000"/>
          <w:sz w:val="21"/>
          <w:szCs w:val="21"/>
        </w:rPr>
        <w:t xml:space="preserve"> </w:t>
      </w:r>
      <w:r w:rsidRPr="002C608F">
        <w:rPr>
          <w:rFonts w:ascii="Arial" w:hAnsi="Arial" w:cs="Arial"/>
          <w:color w:val="000000"/>
          <w:sz w:val="21"/>
          <w:szCs w:val="21"/>
        </w:rPr>
        <w:tab/>
      </w:r>
      <w:r w:rsidR="009E41F1" w:rsidRPr="002C608F">
        <w:rPr>
          <w:rFonts w:ascii="Arial" w:hAnsi="Arial" w:cs="Arial"/>
          <w:color w:val="000000"/>
          <w:sz w:val="21"/>
          <w:szCs w:val="21"/>
        </w:rPr>
        <w:t>Caso a detentora da melhor oferta, de acordo com a classificação de que</w:t>
      </w:r>
      <w:r w:rsidR="00160661" w:rsidRPr="002C608F">
        <w:rPr>
          <w:rFonts w:ascii="Arial" w:hAnsi="Arial" w:cs="Arial"/>
          <w:color w:val="000000"/>
          <w:sz w:val="21"/>
          <w:szCs w:val="21"/>
        </w:rPr>
        <w:t xml:space="preserve"> </w:t>
      </w:r>
      <w:r w:rsidR="009E41F1" w:rsidRPr="002C608F">
        <w:rPr>
          <w:rFonts w:ascii="Arial" w:hAnsi="Arial" w:cs="Arial"/>
          <w:color w:val="000000"/>
          <w:sz w:val="21"/>
          <w:szCs w:val="21"/>
        </w:rPr>
        <w:t>trata o subitem 5.4, seja microempresa</w:t>
      </w:r>
      <w:r w:rsidR="007F2266" w:rsidRPr="002C608F">
        <w:rPr>
          <w:rFonts w:ascii="Arial" w:hAnsi="Arial" w:cs="Arial"/>
          <w:color w:val="000000"/>
          <w:sz w:val="21"/>
          <w:szCs w:val="21"/>
        </w:rPr>
        <w:t xml:space="preserve"> ou</w:t>
      </w:r>
      <w:r w:rsidR="009E41F1" w:rsidRPr="002C608F">
        <w:rPr>
          <w:rFonts w:ascii="Arial" w:hAnsi="Arial" w:cs="Arial"/>
          <w:color w:val="000000"/>
          <w:sz w:val="21"/>
          <w:szCs w:val="21"/>
        </w:rPr>
        <w:t xml:space="preserve"> empresa de pequeno porte</w:t>
      </w:r>
      <w:r w:rsidR="007F2266" w:rsidRPr="002C608F">
        <w:rPr>
          <w:rFonts w:ascii="Arial" w:hAnsi="Arial" w:cs="Arial"/>
          <w:color w:val="000000"/>
          <w:sz w:val="21"/>
          <w:szCs w:val="21"/>
        </w:rPr>
        <w:t>,</w:t>
      </w:r>
      <w:r w:rsidR="009E41F1" w:rsidRPr="002C608F">
        <w:rPr>
          <w:rFonts w:ascii="Arial" w:hAnsi="Arial" w:cs="Arial"/>
          <w:color w:val="000000"/>
          <w:sz w:val="21"/>
          <w:szCs w:val="21"/>
        </w:rPr>
        <w:t xml:space="preserve"> ou</w:t>
      </w:r>
      <w:r w:rsidR="00160661" w:rsidRPr="002C608F">
        <w:rPr>
          <w:rFonts w:ascii="Arial" w:hAnsi="Arial" w:cs="Arial"/>
          <w:color w:val="000000"/>
          <w:sz w:val="21"/>
          <w:szCs w:val="21"/>
        </w:rPr>
        <w:t xml:space="preserve"> </w:t>
      </w:r>
      <w:r w:rsidR="009E41F1" w:rsidRPr="002C608F">
        <w:rPr>
          <w:rFonts w:ascii="Arial" w:hAnsi="Arial" w:cs="Arial"/>
          <w:color w:val="000000"/>
          <w:sz w:val="21"/>
          <w:szCs w:val="21"/>
        </w:rPr>
        <w:t>cooperativa nos moldes indicados no subitem 5.5, não será assegurado o</w:t>
      </w:r>
      <w:r w:rsidR="00160661" w:rsidRPr="002C608F">
        <w:rPr>
          <w:rFonts w:ascii="Arial" w:hAnsi="Arial" w:cs="Arial"/>
          <w:color w:val="000000"/>
          <w:sz w:val="21"/>
          <w:szCs w:val="21"/>
        </w:rPr>
        <w:t xml:space="preserve"> </w:t>
      </w:r>
      <w:r w:rsidR="009E41F1" w:rsidRPr="002C608F">
        <w:rPr>
          <w:rFonts w:ascii="Arial" w:hAnsi="Arial" w:cs="Arial"/>
          <w:color w:val="000000"/>
          <w:sz w:val="21"/>
          <w:szCs w:val="21"/>
        </w:rPr>
        <w:t>direito de preferência.</w:t>
      </w:r>
    </w:p>
    <w:p w:rsidR="00DA45E4" w:rsidRDefault="00DA45E4"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A45E4" w:rsidRPr="002C608F" w:rsidRDefault="00DA45E4"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color w:val="000000"/>
          <w:sz w:val="21"/>
          <w:szCs w:val="21"/>
        </w:rPr>
        <w:t>5.5.6</w:t>
      </w:r>
      <w:r>
        <w:rPr>
          <w:rFonts w:ascii="Arial" w:hAnsi="Arial" w:cs="Arial"/>
          <w:color w:val="000000"/>
          <w:sz w:val="21"/>
          <w:szCs w:val="21"/>
        </w:rPr>
        <w:tab/>
        <w:t xml:space="preserve">Havendo </w:t>
      </w:r>
      <w:r w:rsidR="00555436">
        <w:rPr>
          <w:rFonts w:ascii="Arial" w:hAnsi="Arial" w:cs="Arial"/>
          <w:color w:val="000000"/>
          <w:sz w:val="21"/>
          <w:szCs w:val="21"/>
        </w:rPr>
        <w:t>o exercício do direito de preferência a que alude o subitem 5.5, será elaborada nova lista de classificação nos moldes do subitem 5.4 e considerando o referido exercício.</w:t>
      </w:r>
    </w:p>
    <w:p w:rsidR="00160661" w:rsidRPr="00426869" w:rsidRDefault="00160661"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5.6 </w:t>
      </w:r>
      <w:r w:rsidR="0017321D" w:rsidRPr="002C608F">
        <w:rPr>
          <w:rFonts w:ascii="Arial" w:hAnsi="Arial" w:cs="Arial"/>
          <w:b/>
          <w:bCs/>
          <w:color w:val="000000"/>
          <w:sz w:val="21"/>
          <w:szCs w:val="21"/>
        </w:rPr>
        <w:tab/>
      </w:r>
      <w:r w:rsidRPr="002C608F">
        <w:rPr>
          <w:rFonts w:ascii="Arial" w:hAnsi="Arial" w:cs="Arial"/>
          <w:color w:val="000000"/>
          <w:sz w:val="21"/>
          <w:szCs w:val="21"/>
        </w:rPr>
        <w:t>Na hipótese de desclassificação de todas as propostas, a Administração</w:t>
      </w:r>
      <w:r w:rsidR="00160661" w:rsidRPr="002C608F">
        <w:rPr>
          <w:rFonts w:ascii="Arial" w:hAnsi="Arial" w:cs="Arial"/>
          <w:color w:val="000000"/>
          <w:sz w:val="21"/>
          <w:szCs w:val="21"/>
        </w:rPr>
        <w:t xml:space="preserve"> </w:t>
      </w:r>
      <w:r w:rsidRPr="002C608F">
        <w:rPr>
          <w:rFonts w:ascii="Arial" w:hAnsi="Arial" w:cs="Arial"/>
          <w:color w:val="000000"/>
          <w:sz w:val="21"/>
          <w:szCs w:val="21"/>
        </w:rPr>
        <w:t>poderá</w:t>
      </w:r>
      <w:r w:rsidR="00324BCC" w:rsidRPr="002C608F">
        <w:rPr>
          <w:rFonts w:ascii="Arial" w:hAnsi="Arial" w:cs="Arial"/>
          <w:color w:val="000000"/>
          <w:sz w:val="21"/>
          <w:szCs w:val="21"/>
        </w:rPr>
        <w:t>,</w:t>
      </w:r>
      <w:r w:rsidRPr="002C608F">
        <w:rPr>
          <w:rFonts w:ascii="Arial" w:hAnsi="Arial" w:cs="Arial"/>
          <w:color w:val="000000"/>
          <w:sz w:val="21"/>
          <w:szCs w:val="21"/>
        </w:rPr>
        <w:t xml:space="preserve"> consoante faculta o § 3º do artigo 48, da Lei </w:t>
      </w:r>
      <w:r w:rsidR="00226B92">
        <w:rPr>
          <w:rFonts w:ascii="Arial" w:hAnsi="Arial" w:cs="Arial"/>
          <w:color w:val="000000"/>
          <w:sz w:val="21"/>
          <w:szCs w:val="21"/>
        </w:rPr>
        <w:t>F</w:t>
      </w:r>
      <w:r w:rsidRPr="002C608F">
        <w:rPr>
          <w:rFonts w:ascii="Arial" w:hAnsi="Arial" w:cs="Arial"/>
          <w:color w:val="000000"/>
          <w:sz w:val="21"/>
          <w:szCs w:val="21"/>
        </w:rPr>
        <w:t>ederal nº</w:t>
      </w:r>
      <w:r w:rsidR="00160661" w:rsidRPr="002C608F">
        <w:rPr>
          <w:rFonts w:ascii="Arial" w:hAnsi="Arial" w:cs="Arial"/>
          <w:color w:val="000000"/>
          <w:sz w:val="21"/>
          <w:szCs w:val="21"/>
        </w:rPr>
        <w:t xml:space="preserve"> </w:t>
      </w:r>
      <w:r w:rsidRPr="002C608F">
        <w:rPr>
          <w:rFonts w:ascii="Arial" w:hAnsi="Arial" w:cs="Arial"/>
          <w:color w:val="000000"/>
          <w:sz w:val="21"/>
          <w:szCs w:val="21"/>
        </w:rPr>
        <w:t xml:space="preserve">8.666/93 e parágrafo único, do artigo 43, da Lei </w:t>
      </w:r>
      <w:r w:rsidR="00226B92">
        <w:rPr>
          <w:rFonts w:ascii="Arial" w:hAnsi="Arial" w:cs="Arial"/>
          <w:color w:val="000000"/>
          <w:sz w:val="21"/>
          <w:szCs w:val="21"/>
        </w:rPr>
        <w:t>E</w:t>
      </w:r>
      <w:r w:rsidRPr="002C608F">
        <w:rPr>
          <w:rFonts w:ascii="Arial" w:hAnsi="Arial" w:cs="Arial"/>
          <w:color w:val="000000"/>
          <w:sz w:val="21"/>
          <w:szCs w:val="21"/>
        </w:rPr>
        <w:t>stadual nº 6.544/89,</w:t>
      </w:r>
      <w:r w:rsidR="00160661" w:rsidRPr="002C608F">
        <w:rPr>
          <w:rFonts w:ascii="Arial" w:hAnsi="Arial" w:cs="Arial"/>
          <w:color w:val="000000"/>
          <w:sz w:val="21"/>
          <w:szCs w:val="21"/>
        </w:rPr>
        <w:t xml:space="preserve"> </w:t>
      </w:r>
      <w:r w:rsidRPr="002C608F">
        <w:rPr>
          <w:rFonts w:ascii="Arial" w:hAnsi="Arial" w:cs="Arial"/>
          <w:color w:val="000000"/>
          <w:sz w:val="21"/>
          <w:szCs w:val="21"/>
        </w:rPr>
        <w:t>marca</w:t>
      </w:r>
      <w:r w:rsidR="00324BCC" w:rsidRPr="002C608F">
        <w:rPr>
          <w:rFonts w:ascii="Arial" w:hAnsi="Arial" w:cs="Arial"/>
          <w:color w:val="000000"/>
          <w:sz w:val="21"/>
          <w:szCs w:val="21"/>
        </w:rPr>
        <w:t>r</w:t>
      </w:r>
      <w:r w:rsidRPr="002C608F">
        <w:rPr>
          <w:rFonts w:ascii="Arial" w:hAnsi="Arial" w:cs="Arial"/>
          <w:color w:val="000000"/>
          <w:sz w:val="21"/>
          <w:szCs w:val="21"/>
        </w:rPr>
        <w:t xml:space="preserve"> nova data para a sessão de abertura dos envelopes, mediante</w:t>
      </w:r>
      <w:r w:rsidR="00160661" w:rsidRPr="002C608F">
        <w:rPr>
          <w:rFonts w:ascii="Arial" w:hAnsi="Arial" w:cs="Arial"/>
          <w:color w:val="000000"/>
          <w:sz w:val="21"/>
          <w:szCs w:val="21"/>
        </w:rPr>
        <w:t xml:space="preserve"> </w:t>
      </w:r>
      <w:r w:rsidRPr="002C608F">
        <w:rPr>
          <w:rFonts w:ascii="Arial" w:hAnsi="Arial" w:cs="Arial"/>
          <w:color w:val="000000"/>
          <w:sz w:val="21"/>
          <w:szCs w:val="21"/>
        </w:rPr>
        <w:t>publicação no DOE.</w:t>
      </w:r>
    </w:p>
    <w:p w:rsidR="00160661" w:rsidRPr="00426869" w:rsidRDefault="00160661"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5.7 </w:t>
      </w:r>
      <w:r w:rsidR="0017321D" w:rsidRPr="002C608F">
        <w:rPr>
          <w:rFonts w:ascii="Arial" w:hAnsi="Arial" w:cs="Arial"/>
          <w:b/>
          <w:bCs/>
          <w:color w:val="000000"/>
          <w:sz w:val="21"/>
          <w:szCs w:val="21"/>
        </w:rPr>
        <w:tab/>
      </w:r>
      <w:r w:rsidRPr="002C608F">
        <w:rPr>
          <w:rFonts w:ascii="Arial" w:hAnsi="Arial" w:cs="Arial"/>
          <w:color w:val="000000"/>
          <w:sz w:val="21"/>
          <w:szCs w:val="21"/>
        </w:rPr>
        <w:t>Será considerad</w:t>
      </w:r>
      <w:r w:rsidR="00160661" w:rsidRPr="002C608F">
        <w:rPr>
          <w:rFonts w:ascii="Arial" w:hAnsi="Arial" w:cs="Arial"/>
          <w:color w:val="000000"/>
          <w:sz w:val="21"/>
          <w:szCs w:val="21"/>
        </w:rPr>
        <w:t>o</w:t>
      </w:r>
      <w:r w:rsidRPr="002C608F">
        <w:rPr>
          <w:rFonts w:ascii="Arial" w:hAnsi="Arial" w:cs="Arial"/>
          <w:color w:val="000000"/>
          <w:sz w:val="21"/>
          <w:szCs w:val="21"/>
        </w:rPr>
        <w:t xml:space="preserve"> vencedor do certame </w:t>
      </w:r>
      <w:r w:rsidR="00160661" w:rsidRPr="002C608F">
        <w:rPr>
          <w:rFonts w:ascii="Arial" w:hAnsi="Arial" w:cs="Arial"/>
          <w:color w:val="000000"/>
          <w:sz w:val="21"/>
          <w:szCs w:val="21"/>
        </w:rPr>
        <w:t>o</w:t>
      </w:r>
      <w:r w:rsidRPr="002C608F">
        <w:rPr>
          <w:rFonts w:ascii="Arial" w:hAnsi="Arial" w:cs="Arial"/>
          <w:color w:val="000000"/>
          <w:sz w:val="21"/>
          <w:szCs w:val="21"/>
        </w:rPr>
        <w:t xml:space="preserve"> licitante que, atendendo a todas as</w:t>
      </w:r>
      <w:r w:rsidR="00160661" w:rsidRPr="002C608F">
        <w:rPr>
          <w:rFonts w:ascii="Arial" w:hAnsi="Arial" w:cs="Arial"/>
          <w:color w:val="000000"/>
          <w:sz w:val="21"/>
          <w:szCs w:val="21"/>
        </w:rPr>
        <w:t xml:space="preserve"> </w:t>
      </w:r>
      <w:r w:rsidRPr="002C608F">
        <w:rPr>
          <w:rFonts w:ascii="Arial" w:hAnsi="Arial" w:cs="Arial"/>
          <w:color w:val="000000"/>
          <w:sz w:val="21"/>
          <w:szCs w:val="21"/>
        </w:rPr>
        <w:t xml:space="preserve">condições </w:t>
      </w:r>
      <w:proofErr w:type="gramStart"/>
      <w:r w:rsidRPr="002C608F">
        <w:rPr>
          <w:rFonts w:ascii="Arial" w:hAnsi="Arial" w:cs="Arial"/>
          <w:color w:val="000000"/>
          <w:sz w:val="21"/>
          <w:szCs w:val="21"/>
        </w:rPr>
        <w:t>da presente</w:t>
      </w:r>
      <w:proofErr w:type="gramEnd"/>
      <w:r w:rsidRPr="002C608F">
        <w:rPr>
          <w:rFonts w:ascii="Arial" w:hAnsi="Arial" w:cs="Arial"/>
          <w:color w:val="000000"/>
          <w:sz w:val="21"/>
          <w:szCs w:val="21"/>
        </w:rPr>
        <w:t xml:space="preserve"> licitação, oferecer o menor preço.</w:t>
      </w:r>
    </w:p>
    <w:p w:rsidR="00160661" w:rsidRPr="00426869" w:rsidRDefault="00160661" w:rsidP="00426869">
      <w:pPr>
        <w:tabs>
          <w:tab w:val="left" w:pos="993"/>
        </w:tabs>
        <w:autoSpaceDE w:val="0"/>
        <w:autoSpaceDN w:val="0"/>
        <w:adjustRightInd w:val="0"/>
        <w:spacing w:after="0" w:line="240" w:lineRule="auto"/>
        <w:ind w:left="992" w:hanging="992"/>
        <w:jc w:val="both"/>
        <w:rPr>
          <w:rFonts w:ascii="Arial" w:hAnsi="Arial" w:cs="Arial"/>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5.8 </w:t>
      </w:r>
      <w:r w:rsidR="0017321D" w:rsidRPr="002C608F">
        <w:rPr>
          <w:rFonts w:ascii="Arial" w:hAnsi="Arial" w:cs="Arial"/>
          <w:b/>
          <w:bCs/>
          <w:color w:val="000000"/>
          <w:sz w:val="21"/>
          <w:szCs w:val="21"/>
        </w:rPr>
        <w:tab/>
      </w:r>
      <w:r w:rsidRPr="002C608F">
        <w:rPr>
          <w:rFonts w:ascii="Arial" w:hAnsi="Arial" w:cs="Arial"/>
          <w:color w:val="000000"/>
          <w:sz w:val="21"/>
          <w:szCs w:val="21"/>
        </w:rPr>
        <w:t xml:space="preserve">A adjudicação será feita </w:t>
      </w:r>
      <w:r w:rsidR="00160661" w:rsidRPr="002C608F">
        <w:rPr>
          <w:rFonts w:ascii="Arial" w:hAnsi="Arial" w:cs="Arial"/>
          <w:color w:val="000000"/>
          <w:sz w:val="21"/>
          <w:szCs w:val="21"/>
        </w:rPr>
        <w:t>pela totalidade do objeto.</w:t>
      </w:r>
    </w:p>
    <w:p w:rsidR="00D53F8B" w:rsidRPr="002C608F" w:rsidRDefault="00D53F8B"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 xml:space="preserve">6. </w:t>
      </w:r>
      <w:r w:rsidR="00DE470A" w:rsidRPr="002C608F">
        <w:rPr>
          <w:rFonts w:ascii="Arial" w:hAnsi="Arial" w:cs="Arial"/>
          <w:b/>
          <w:bCs/>
          <w:color w:val="000000"/>
          <w:sz w:val="21"/>
          <w:szCs w:val="21"/>
        </w:rPr>
        <w:tab/>
      </w:r>
      <w:r w:rsidRPr="002C608F">
        <w:rPr>
          <w:rFonts w:ascii="Arial" w:hAnsi="Arial" w:cs="Arial"/>
          <w:b/>
          <w:bCs/>
          <w:color w:val="000000"/>
          <w:sz w:val="21"/>
          <w:szCs w:val="21"/>
        </w:rPr>
        <w:t>DO PRAZO E CONDIÇÕES DE ENTREGA DO OBJETO DA LICITAÇÃO</w:t>
      </w:r>
    </w:p>
    <w:p w:rsidR="00E5028C" w:rsidRPr="00426869" w:rsidRDefault="00E5028C"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6.1 </w:t>
      </w:r>
      <w:r w:rsidR="00DE470A" w:rsidRPr="002C608F">
        <w:rPr>
          <w:rFonts w:ascii="Arial" w:hAnsi="Arial" w:cs="Arial"/>
          <w:b/>
          <w:bCs/>
          <w:color w:val="000000"/>
          <w:sz w:val="21"/>
          <w:szCs w:val="21"/>
        </w:rPr>
        <w:tab/>
      </w:r>
      <w:r w:rsidRPr="002C608F">
        <w:rPr>
          <w:rFonts w:ascii="Arial" w:hAnsi="Arial" w:cs="Arial"/>
          <w:color w:val="000000"/>
          <w:sz w:val="21"/>
          <w:szCs w:val="21"/>
        </w:rPr>
        <w:t xml:space="preserve">O objeto desta licitação deverá ser executado e concluído em </w:t>
      </w:r>
      <w:r w:rsidR="00F03ACC">
        <w:rPr>
          <w:rFonts w:ascii="Arial" w:hAnsi="Arial" w:cs="Arial"/>
          <w:color w:val="000000"/>
          <w:sz w:val="21"/>
          <w:szCs w:val="21"/>
        </w:rPr>
        <w:t xml:space="preserve">80 </w:t>
      </w:r>
      <w:r w:rsidRPr="002C608F">
        <w:rPr>
          <w:rFonts w:ascii="Arial" w:hAnsi="Arial" w:cs="Arial"/>
          <w:color w:val="000000"/>
          <w:sz w:val="21"/>
          <w:szCs w:val="21"/>
        </w:rPr>
        <w:t>(</w:t>
      </w:r>
      <w:r w:rsidR="00F03ACC">
        <w:rPr>
          <w:rFonts w:ascii="Arial" w:hAnsi="Arial" w:cs="Arial"/>
          <w:color w:val="000000"/>
          <w:sz w:val="21"/>
          <w:szCs w:val="21"/>
        </w:rPr>
        <w:t>oite</w:t>
      </w:r>
      <w:r w:rsidR="00265EAE" w:rsidRPr="002C608F">
        <w:rPr>
          <w:rFonts w:ascii="Arial" w:hAnsi="Arial" w:cs="Arial"/>
          <w:color w:val="000000"/>
          <w:sz w:val="21"/>
          <w:szCs w:val="21"/>
        </w:rPr>
        <w:t>nta</w:t>
      </w:r>
      <w:r w:rsidR="00E5028C" w:rsidRPr="002C608F">
        <w:rPr>
          <w:rFonts w:ascii="Arial" w:hAnsi="Arial" w:cs="Arial"/>
          <w:color w:val="000000"/>
          <w:sz w:val="21"/>
          <w:szCs w:val="21"/>
        </w:rPr>
        <w:t xml:space="preserve">) </w:t>
      </w:r>
      <w:r w:rsidRPr="002C608F">
        <w:rPr>
          <w:rFonts w:ascii="Arial" w:hAnsi="Arial" w:cs="Arial"/>
          <w:color w:val="000000"/>
          <w:sz w:val="21"/>
          <w:szCs w:val="21"/>
        </w:rPr>
        <w:t>dias corridos, contados a partir da data da ordem de início dos</w:t>
      </w:r>
      <w:r w:rsidR="00E5028C" w:rsidRPr="002C608F">
        <w:rPr>
          <w:rFonts w:ascii="Arial" w:hAnsi="Arial" w:cs="Arial"/>
          <w:color w:val="000000"/>
          <w:sz w:val="21"/>
          <w:szCs w:val="21"/>
        </w:rPr>
        <w:t xml:space="preserve"> </w:t>
      </w:r>
      <w:r w:rsidRPr="002C608F">
        <w:rPr>
          <w:rFonts w:ascii="Arial" w:hAnsi="Arial" w:cs="Arial"/>
          <w:color w:val="000000"/>
          <w:sz w:val="21"/>
          <w:szCs w:val="21"/>
        </w:rPr>
        <w:t>serviços, conforme as condições estabelec</w:t>
      </w:r>
      <w:r w:rsidR="00106786" w:rsidRPr="002C608F">
        <w:rPr>
          <w:rFonts w:ascii="Arial" w:hAnsi="Arial" w:cs="Arial"/>
          <w:color w:val="000000"/>
          <w:sz w:val="21"/>
          <w:szCs w:val="21"/>
        </w:rPr>
        <w:t>idas no</w:t>
      </w:r>
      <w:r w:rsidRPr="002C608F">
        <w:rPr>
          <w:rFonts w:ascii="Arial" w:hAnsi="Arial" w:cs="Arial"/>
          <w:color w:val="000000"/>
          <w:sz w:val="21"/>
          <w:szCs w:val="21"/>
        </w:rPr>
        <w:t xml:space="preserve"> </w:t>
      </w:r>
      <w:r w:rsidR="005D4AAF" w:rsidRPr="002C608F">
        <w:rPr>
          <w:rFonts w:ascii="Arial" w:hAnsi="Arial" w:cs="Arial"/>
          <w:b/>
          <w:color w:val="000000"/>
          <w:sz w:val="21"/>
          <w:szCs w:val="21"/>
        </w:rPr>
        <w:t xml:space="preserve">ANEXO </w:t>
      </w:r>
      <w:r w:rsidR="00122F6F" w:rsidRPr="002C608F">
        <w:rPr>
          <w:rFonts w:ascii="Arial" w:hAnsi="Arial" w:cs="Arial"/>
          <w:b/>
          <w:color w:val="000000"/>
          <w:sz w:val="21"/>
          <w:szCs w:val="21"/>
        </w:rPr>
        <w:t>VI</w:t>
      </w:r>
      <w:r w:rsidR="005D4AAF" w:rsidRPr="002C608F">
        <w:rPr>
          <w:rFonts w:ascii="Arial" w:hAnsi="Arial" w:cs="Arial"/>
          <w:b/>
          <w:color w:val="000000"/>
          <w:sz w:val="21"/>
          <w:szCs w:val="21"/>
        </w:rPr>
        <w:t>I</w:t>
      </w:r>
      <w:r w:rsidRPr="002C608F">
        <w:rPr>
          <w:rFonts w:ascii="Arial" w:hAnsi="Arial" w:cs="Arial"/>
          <w:color w:val="000000"/>
          <w:sz w:val="21"/>
          <w:szCs w:val="21"/>
        </w:rPr>
        <w:t xml:space="preserve"> deste</w:t>
      </w:r>
      <w:r w:rsidR="00E5028C" w:rsidRPr="002C608F">
        <w:rPr>
          <w:rFonts w:ascii="Arial" w:hAnsi="Arial" w:cs="Arial"/>
          <w:color w:val="000000"/>
          <w:sz w:val="21"/>
          <w:szCs w:val="21"/>
        </w:rPr>
        <w:t xml:space="preserve"> </w:t>
      </w:r>
      <w:r w:rsidRPr="002C608F">
        <w:rPr>
          <w:rFonts w:ascii="Arial" w:hAnsi="Arial" w:cs="Arial"/>
          <w:color w:val="000000"/>
          <w:sz w:val="21"/>
          <w:szCs w:val="21"/>
        </w:rPr>
        <w:t>Convite.</w:t>
      </w:r>
    </w:p>
    <w:p w:rsidR="00E5028C" w:rsidRPr="00426869" w:rsidRDefault="00E5028C"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6.2 </w:t>
      </w:r>
      <w:r w:rsidR="00152FAC" w:rsidRPr="002C608F">
        <w:rPr>
          <w:rFonts w:ascii="Arial" w:hAnsi="Arial" w:cs="Arial"/>
          <w:b/>
          <w:bCs/>
          <w:color w:val="000000"/>
          <w:sz w:val="21"/>
          <w:szCs w:val="21"/>
        </w:rPr>
        <w:tab/>
      </w:r>
      <w:r w:rsidRPr="002C608F">
        <w:rPr>
          <w:rFonts w:ascii="Arial" w:hAnsi="Arial" w:cs="Arial"/>
          <w:color w:val="000000"/>
          <w:sz w:val="21"/>
          <w:szCs w:val="21"/>
        </w:rPr>
        <w:t xml:space="preserve">O objeto desta licitação deverá ser </w:t>
      </w:r>
      <w:r w:rsidR="005502E9" w:rsidRPr="002C608F">
        <w:rPr>
          <w:rFonts w:ascii="Arial" w:hAnsi="Arial" w:cs="Arial"/>
          <w:color w:val="000000"/>
          <w:sz w:val="21"/>
          <w:szCs w:val="21"/>
        </w:rPr>
        <w:t>desenvolvido</w:t>
      </w:r>
      <w:r w:rsidR="00296187" w:rsidRPr="002C608F">
        <w:rPr>
          <w:rFonts w:ascii="Arial" w:hAnsi="Arial" w:cs="Arial"/>
          <w:color w:val="000000"/>
          <w:sz w:val="21"/>
          <w:szCs w:val="21"/>
        </w:rPr>
        <w:t xml:space="preserve"> n</w:t>
      </w:r>
      <w:r w:rsidR="0097283D">
        <w:rPr>
          <w:rFonts w:ascii="Arial" w:hAnsi="Arial" w:cs="Arial"/>
          <w:color w:val="000000"/>
          <w:sz w:val="21"/>
          <w:szCs w:val="21"/>
        </w:rPr>
        <w:t xml:space="preserve">o Hospital Geral </w:t>
      </w:r>
      <w:proofErr w:type="gramStart"/>
      <w:r w:rsidR="0097283D">
        <w:rPr>
          <w:rFonts w:ascii="Arial" w:hAnsi="Arial" w:cs="Arial"/>
          <w:color w:val="000000"/>
          <w:sz w:val="21"/>
          <w:szCs w:val="21"/>
        </w:rPr>
        <w:t>“Dr. Manoel Bif</w:t>
      </w:r>
      <w:r w:rsidR="00347C72">
        <w:rPr>
          <w:rFonts w:ascii="Arial" w:hAnsi="Arial" w:cs="Arial"/>
          <w:color w:val="000000"/>
          <w:sz w:val="21"/>
          <w:szCs w:val="21"/>
        </w:rPr>
        <w:t>ulco</w:t>
      </w:r>
      <w:proofErr w:type="gramEnd"/>
      <w:r w:rsidR="00347C72">
        <w:rPr>
          <w:rFonts w:ascii="Arial" w:hAnsi="Arial" w:cs="Arial"/>
          <w:color w:val="000000"/>
          <w:sz w:val="21"/>
          <w:szCs w:val="21"/>
        </w:rPr>
        <w:t xml:space="preserve">, situado à Rua Ângelo de Cândia, 541 São Mateus São Paulo – SP, correndo </w:t>
      </w:r>
      <w:r w:rsidRPr="002C608F">
        <w:rPr>
          <w:rFonts w:ascii="Arial" w:hAnsi="Arial" w:cs="Arial"/>
          <w:color w:val="000000"/>
          <w:sz w:val="21"/>
          <w:szCs w:val="21"/>
        </w:rPr>
        <w:t xml:space="preserve">por conta da </w:t>
      </w:r>
      <w:r w:rsidR="00347C72">
        <w:rPr>
          <w:rFonts w:ascii="Arial" w:hAnsi="Arial" w:cs="Arial"/>
          <w:color w:val="000000"/>
          <w:sz w:val="21"/>
          <w:szCs w:val="21"/>
        </w:rPr>
        <w:t>Contratada</w:t>
      </w:r>
      <w:r w:rsidRPr="002C608F">
        <w:rPr>
          <w:rFonts w:ascii="Arial" w:hAnsi="Arial" w:cs="Arial"/>
          <w:color w:val="000000"/>
          <w:sz w:val="21"/>
          <w:szCs w:val="21"/>
        </w:rPr>
        <w:t xml:space="preserve"> as despesas de</w:t>
      </w:r>
      <w:r w:rsidR="00296187" w:rsidRPr="002C608F">
        <w:rPr>
          <w:rFonts w:ascii="Arial" w:hAnsi="Arial" w:cs="Arial"/>
          <w:color w:val="000000"/>
          <w:sz w:val="21"/>
          <w:szCs w:val="21"/>
        </w:rPr>
        <w:t xml:space="preserve"> </w:t>
      </w:r>
      <w:r w:rsidRPr="002C608F">
        <w:rPr>
          <w:rFonts w:ascii="Arial" w:hAnsi="Arial" w:cs="Arial"/>
          <w:color w:val="000000"/>
          <w:sz w:val="21"/>
          <w:szCs w:val="21"/>
        </w:rPr>
        <w:t>seguros, transporte, tributos, encargos trabalhistas e previdenciários</w:t>
      </w:r>
      <w:r w:rsidR="00296187" w:rsidRPr="002C608F">
        <w:rPr>
          <w:rFonts w:ascii="Arial" w:hAnsi="Arial" w:cs="Arial"/>
          <w:color w:val="000000"/>
          <w:sz w:val="21"/>
          <w:szCs w:val="21"/>
        </w:rPr>
        <w:t xml:space="preserve">, instalação de equipamentos para a execução dos serviços, despesas com telecomunicações e internet, cópias heliográficas e xerográficas dos elementos gráficos e descritivos dos estudos do projeto, despesas relativas a fotografias, ampliações fotográficas, perspectivas </w:t>
      </w:r>
      <w:r w:rsidRPr="002C608F">
        <w:rPr>
          <w:rFonts w:ascii="Arial" w:hAnsi="Arial" w:cs="Arial"/>
          <w:color w:val="000000"/>
          <w:sz w:val="21"/>
          <w:szCs w:val="21"/>
        </w:rPr>
        <w:t>decorrentes da execução do objeto do contrato.</w:t>
      </w:r>
    </w:p>
    <w:p w:rsidR="00BE299D" w:rsidRPr="00426869" w:rsidRDefault="00BE299D" w:rsidP="00426869">
      <w:pPr>
        <w:tabs>
          <w:tab w:val="left" w:pos="993"/>
        </w:tabs>
        <w:autoSpaceDE w:val="0"/>
        <w:autoSpaceDN w:val="0"/>
        <w:adjustRightInd w:val="0"/>
        <w:spacing w:after="0" w:line="240" w:lineRule="auto"/>
        <w:ind w:left="992" w:hanging="992"/>
        <w:jc w:val="both"/>
        <w:rPr>
          <w:rFonts w:ascii="Arial" w:hAnsi="Arial" w:cs="Arial"/>
          <w:b/>
          <w:bCs/>
          <w:color w:val="000000"/>
          <w:sz w:val="20"/>
          <w:szCs w:val="20"/>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 xml:space="preserve">6.3 </w:t>
      </w:r>
      <w:r w:rsidR="002E6D57" w:rsidRPr="002C608F">
        <w:rPr>
          <w:rFonts w:ascii="Arial" w:hAnsi="Arial" w:cs="Arial"/>
          <w:b/>
          <w:bCs/>
          <w:color w:val="000000"/>
          <w:sz w:val="21"/>
          <w:szCs w:val="21"/>
        </w:rPr>
        <w:tab/>
      </w:r>
      <w:r w:rsidRPr="002C608F">
        <w:rPr>
          <w:rFonts w:ascii="Arial" w:hAnsi="Arial" w:cs="Arial"/>
          <w:color w:val="000000"/>
          <w:sz w:val="21"/>
          <w:szCs w:val="21"/>
        </w:rPr>
        <w:t>Todos os projetos elaborados pela Contratada deverão ser aprovados pelo</w:t>
      </w:r>
      <w:r w:rsidR="00BE299D" w:rsidRPr="002C608F">
        <w:rPr>
          <w:rFonts w:ascii="Arial" w:hAnsi="Arial" w:cs="Arial"/>
          <w:color w:val="000000"/>
          <w:sz w:val="21"/>
          <w:szCs w:val="21"/>
        </w:rPr>
        <w:t xml:space="preserve"> </w:t>
      </w:r>
      <w:r w:rsidRPr="002C608F">
        <w:rPr>
          <w:rFonts w:ascii="Arial" w:hAnsi="Arial" w:cs="Arial"/>
          <w:color w:val="000000"/>
          <w:sz w:val="21"/>
          <w:szCs w:val="21"/>
        </w:rPr>
        <w:t>Contratante. O desenvolvimento dos serviços obedecerá ao Cronograma</w:t>
      </w:r>
      <w:r w:rsidR="00BE299D" w:rsidRPr="002C608F">
        <w:rPr>
          <w:rFonts w:ascii="Arial" w:hAnsi="Arial" w:cs="Arial"/>
          <w:color w:val="000000"/>
          <w:sz w:val="21"/>
          <w:szCs w:val="21"/>
        </w:rPr>
        <w:t xml:space="preserve"> </w:t>
      </w:r>
      <w:r w:rsidRPr="002C608F">
        <w:rPr>
          <w:rFonts w:ascii="Arial" w:hAnsi="Arial" w:cs="Arial"/>
          <w:color w:val="000000"/>
          <w:sz w:val="21"/>
          <w:szCs w:val="21"/>
        </w:rPr>
        <w:t>Físico-Financeiro apresentado na proposta.</w:t>
      </w:r>
    </w:p>
    <w:p w:rsidR="00296187" w:rsidRPr="002C608F" w:rsidRDefault="00296187"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 xml:space="preserve">7. </w:t>
      </w:r>
      <w:r w:rsidR="00DE470A" w:rsidRPr="002C608F">
        <w:rPr>
          <w:rFonts w:ascii="Arial" w:hAnsi="Arial" w:cs="Arial"/>
          <w:b/>
          <w:bCs/>
          <w:color w:val="000000"/>
          <w:sz w:val="21"/>
          <w:szCs w:val="21"/>
        </w:rPr>
        <w:tab/>
      </w:r>
      <w:r w:rsidRPr="002C608F">
        <w:rPr>
          <w:rFonts w:ascii="Arial" w:hAnsi="Arial" w:cs="Arial"/>
          <w:b/>
          <w:bCs/>
          <w:color w:val="000000"/>
          <w:sz w:val="21"/>
          <w:szCs w:val="21"/>
        </w:rPr>
        <w:t>DA FISCALIZAÇÃO</w:t>
      </w:r>
      <w:r w:rsidR="002E6D57" w:rsidRPr="002C608F">
        <w:rPr>
          <w:rFonts w:ascii="Arial" w:hAnsi="Arial" w:cs="Arial"/>
          <w:b/>
          <w:bCs/>
          <w:color w:val="000000"/>
          <w:sz w:val="21"/>
          <w:szCs w:val="21"/>
        </w:rPr>
        <w:t xml:space="preserve"> E VISTORIAS</w:t>
      </w:r>
    </w:p>
    <w:p w:rsidR="00BE299D" w:rsidRPr="00DF7299" w:rsidRDefault="00BE299D"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F7299">
        <w:rPr>
          <w:rFonts w:ascii="Arial" w:hAnsi="Arial" w:cs="Arial"/>
          <w:color w:val="000000"/>
          <w:sz w:val="21"/>
          <w:szCs w:val="21"/>
        </w:rPr>
        <w:t>7.1</w:t>
      </w:r>
      <w:r w:rsidRPr="00DF7299">
        <w:rPr>
          <w:rFonts w:ascii="Arial" w:hAnsi="Arial" w:cs="Arial"/>
          <w:color w:val="000000"/>
          <w:sz w:val="21"/>
          <w:szCs w:val="21"/>
        </w:rPr>
        <w:tab/>
        <w:t>Serão realizadas vistorias pelo Contratante ou prepostos devidamente qualificados, que terão por objetivo: a avaliação da qualidade e do andamento dos serviços prestados; a medição dos serviços executados para efeito de faturamento; e a recepção de serviços concluídos, especialmente ao final da obra.</w:t>
      </w: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F7299">
        <w:rPr>
          <w:rFonts w:ascii="Arial" w:hAnsi="Arial" w:cs="Arial"/>
          <w:color w:val="000000"/>
          <w:sz w:val="21"/>
          <w:szCs w:val="21"/>
        </w:rPr>
        <w:t>7.2</w:t>
      </w:r>
      <w:r w:rsidRPr="00DF7299">
        <w:rPr>
          <w:rFonts w:ascii="Arial" w:hAnsi="Arial" w:cs="Arial"/>
          <w:color w:val="000000"/>
          <w:sz w:val="21"/>
          <w:szCs w:val="21"/>
        </w:rPr>
        <w:tab/>
        <w:t>Todas as vistorias deverão ser acompanhadas pelo arquiteto ou engenheiro indicado pela Contratada.</w:t>
      </w: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F7299">
        <w:rPr>
          <w:rFonts w:ascii="Arial" w:hAnsi="Arial" w:cs="Arial"/>
          <w:color w:val="000000"/>
          <w:sz w:val="21"/>
          <w:szCs w:val="21"/>
        </w:rPr>
        <w:t>7.3</w:t>
      </w:r>
      <w:r w:rsidRPr="00DF7299">
        <w:rPr>
          <w:rFonts w:ascii="Arial" w:hAnsi="Arial" w:cs="Arial"/>
          <w:color w:val="000000"/>
          <w:sz w:val="21"/>
          <w:szCs w:val="21"/>
        </w:rPr>
        <w:tab/>
        <w:t>A realização das vistorias deverá ser registrada no diário da obra, e as anotações da fiscalização na mesma terão validade de comunicação escrita, devendo ser rubricadas pelos representantes de ambas as partes.</w:t>
      </w: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F7299" w:rsidRPr="00DF7299" w:rsidRDefault="00DF7299" w:rsidP="00DF729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DF7299">
        <w:rPr>
          <w:rFonts w:ascii="Arial" w:hAnsi="Arial" w:cs="Arial"/>
          <w:color w:val="000000"/>
          <w:sz w:val="21"/>
          <w:szCs w:val="21"/>
        </w:rPr>
        <w:t>7.4</w:t>
      </w:r>
      <w:r w:rsidRPr="00DF7299">
        <w:rPr>
          <w:rFonts w:ascii="Arial" w:hAnsi="Arial" w:cs="Arial"/>
          <w:color w:val="000000"/>
          <w:sz w:val="21"/>
          <w:szCs w:val="21"/>
        </w:rPr>
        <w:tab/>
        <w:t>A Contratada manterá no local o livro diário da obra, devendo o Contratante receber as segundas vias das folhas do mesmo; nesse livro estarão registrados os trabalhos em andamento, condições especiais que afetem o desenvolvimento dos trabalhos e os fornecimentos de materiais, fiscalizações ocorridas e suas observações, anotações técnicas etc., servindo de meio de comunicação formal entre as partes.</w:t>
      </w:r>
    </w:p>
    <w:p w:rsidR="00152FAC" w:rsidRPr="002C608F" w:rsidRDefault="00152FAC" w:rsidP="007E5AC8">
      <w:pPr>
        <w:tabs>
          <w:tab w:val="left" w:pos="993"/>
        </w:tabs>
        <w:autoSpaceDE w:val="0"/>
        <w:autoSpaceDN w:val="0"/>
        <w:adjustRightInd w:val="0"/>
        <w:spacing w:after="0" w:line="280" w:lineRule="exact"/>
        <w:ind w:left="993" w:hanging="993"/>
        <w:jc w:val="both"/>
        <w:rPr>
          <w:rFonts w:ascii="Arial" w:hAnsi="Arial" w:cs="Arial"/>
          <w:sz w:val="21"/>
          <w:szCs w:val="21"/>
        </w:rPr>
      </w:pPr>
    </w:p>
    <w:p w:rsidR="00DE470A" w:rsidRPr="002C608F" w:rsidRDefault="00DE470A" w:rsidP="007E5AC8">
      <w:pPr>
        <w:tabs>
          <w:tab w:val="left" w:pos="993"/>
        </w:tabs>
        <w:autoSpaceDE w:val="0"/>
        <w:autoSpaceDN w:val="0"/>
        <w:adjustRightInd w:val="0"/>
        <w:spacing w:after="0" w:line="280" w:lineRule="exact"/>
        <w:ind w:left="993" w:hanging="993"/>
        <w:rPr>
          <w:rFonts w:ascii="Arial" w:hAnsi="Arial" w:cs="Arial"/>
          <w:b/>
          <w:bCs/>
          <w:sz w:val="21"/>
          <w:szCs w:val="21"/>
        </w:rPr>
      </w:pPr>
      <w:r w:rsidRPr="002C608F">
        <w:rPr>
          <w:rFonts w:ascii="Arial" w:hAnsi="Arial" w:cs="Arial"/>
          <w:b/>
          <w:bCs/>
          <w:sz w:val="21"/>
          <w:szCs w:val="21"/>
        </w:rPr>
        <w:t>8.</w:t>
      </w:r>
      <w:r w:rsidRPr="002C608F">
        <w:rPr>
          <w:rFonts w:ascii="Arial" w:hAnsi="Arial" w:cs="Arial"/>
          <w:b/>
          <w:bCs/>
          <w:sz w:val="21"/>
          <w:szCs w:val="21"/>
        </w:rPr>
        <w:tab/>
        <w:t xml:space="preserve"> DAS MEDIÇÕES</w:t>
      </w:r>
    </w:p>
    <w:p w:rsidR="00DE470A" w:rsidRPr="002C608F" w:rsidRDefault="00DE470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452382" w:rsidRDefault="00DE470A" w:rsidP="00865C49">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865C49">
        <w:rPr>
          <w:rFonts w:ascii="Arial" w:hAnsi="Arial" w:cs="Arial"/>
          <w:color w:val="000000"/>
          <w:sz w:val="21"/>
          <w:szCs w:val="21"/>
        </w:rPr>
        <w:t>8.1</w:t>
      </w:r>
      <w:r w:rsidRPr="002C608F">
        <w:rPr>
          <w:rFonts w:ascii="Arial" w:hAnsi="Arial" w:cs="Arial"/>
          <w:color w:val="000000"/>
          <w:sz w:val="21"/>
          <w:szCs w:val="21"/>
        </w:rPr>
        <w:t xml:space="preserve"> </w:t>
      </w:r>
      <w:r w:rsidRPr="002C608F">
        <w:rPr>
          <w:rFonts w:ascii="Arial" w:hAnsi="Arial" w:cs="Arial"/>
          <w:color w:val="000000"/>
          <w:sz w:val="21"/>
          <w:szCs w:val="21"/>
        </w:rPr>
        <w:tab/>
      </w:r>
      <w:r w:rsidR="00865C49" w:rsidRPr="00865C49">
        <w:rPr>
          <w:rFonts w:ascii="Arial" w:hAnsi="Arial" w:cs="Arial"/>
          <w:color w:val="000000"/>
          <w:sz w:val="21"/>
          <w:szCs w:val="21"/>
        </w:rPr>
        <w:t>As medições deverão ocorrer a cada período de 30 (trinta) dias a partir da ordem de início dos serviços</w:t>
      </w:r>
      <w:r w:rsidR="00452382">
        <w:rPr>
          <w:rFonts w:ascii="Arial" w:hAnsi="Arial" w:cs="Arial"/>
          <w:color w:val="000000"/>
          <w:sz w:val="21"/>
          <w:szCs w:val="21"/>
        </w:rPr>
        <w:t xml:space="preserve">. Sob pena de não realização, as medições devem ser precedidas de </w:t>
      </w:r>
      <w:r w:rsidR="00865C49" w:rsidRPr="00865C49">
        <w:rPr>
          <w:rFonts w:ascii="Arial" w:hAnsi="Arial" w:cs="Arial"/>
          <w:color w:val="000000"/>
          <w:sz w:val="21"/>
          <w:szCs w:val="21"/>
        </w:rPr>
        <w:t xml:space="preserve">solicitação da Contratada, com antecedência de </w:t>
      </w:r>
      <w:proofErr w:type="gramStart"/>
      <w:r w:rsidR="00865C49" w:rsidRPr="00865C49">
        <w:rPr>
          <w:rFonts w:ascii="Arial" w:hAnsi="Arial" w:cs="Arial"/>
          <w:color w:val="000000"/>
          <w:sz w:val="21"/>
          <w:szCs w:val="21"/>
        </w:rPr>
        <w:t>5</w:t>
      </w:r>
      <w:proofErr w:type="gramEnd"/>
      <w:r w:rsidR="00865C49" w:rsidRPr="00865C49">
        <w:rPr>
          <w:rFonts w:ascii="Arial" w:hAnsi="Arial" w:cs="Arial"/>
          <w:color w:val="000000"/>
          <w:sz w:val="21"/>
          <w:szCs w:val="21"/>
        </w:rPr>
        <w:t xml:space="preserve"> (cinco) dias, </w:t>
      </w:r>
      <w:r w:rsidR="00452382">
        <w:rPr>
          <w:rFonts w:ascii="Arial" w:hAnsi="Arial" w:cs="Arial"/>
          <w:color w:val="000000"/>
          <w:sz w:val="21"/>
          <w:szCs w:val="21"/>
        </w:rPr>
        <w:t>instruídas com os seguintes elementos:</w:t>
      </w:r>
    </w:p>
    <w:p w:rsidR="00865C49" w:rsidRDefault="00865C49" w:rsidP="007E5AC8">
      <w:pPr>
        <w:tabs>
          <w:tab w:val="left" w:pos="993"/>
        </w:tabs>
        <w:autoSpaceDE w:val="0"/>
        <w:autoSpaceDN w:val="0"/>
        <w:adjustRightInd w:val="0"/>
        <w:spacing w:after="0" w:line="280" w:lineRule="exact"/>
        <w:ind w:left="993" w:hanging="993"/>
        <w:jc w:val="both"/>
        <w:rPr>
          <w:rFonts w:ascii="Arial" w:hAnsi="Arial" w:cs="Arial"/>
          <w:b/>
          <w:color w:val="000000"/>
          <w:sz w:val="21"/>
          <w:szCs w:val="21"/>
        </w:rPr>
      </w:pPr>
    </w:p>
    <w:p w:rsidR="00452382" w:rsidRPr="00452382" w:rsidRDefault="0045238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452382">
        <w:rPr>
          <w:rFonts w:ascii="Arial" w:hAnsi="Arial" w:cs="Arial"/>
          <w:b/>
          <w:color w:val="000000"/>
          <w:sz w:val="21"/>
          <w:szCs w:val="21"/>
        </w:rPr>
        <w:t>I</w:t>
      </w:r>
      <w:r w:rsidRPr="00452382">
        <w:rPr>
          <w:rFonts w:ascii="Arial" w:hAnsi="Arial" w:cs="Arial"/>
          <w:color w:val="000000"/>
          <w:sz w:val="21"/>
          <w:szCs w:val="21"/>
        </w:rPr>
        <w:t xml:space="preserve">. </w:t>
      </w:r>
      <w:proofErr w:type="gramStart"/>
      <w:r w:rsidRPr="00452382">
        <w:rPr>
          <w:rFonts w:ascii="Arial" w:hAnsi="Arial" w:cs="Arial"/>
          <w:color w:val="000000"/>
          <w:sz w:val="21"/>
          <w:szCs w:val="21"/>
        </w:rPr>
        <w:t>relatório</w:t>
      </w:r>
      <w:proofErr w:type="gramEnd"/>
      <w:r w:rsidRPr="00452382">
        <w:rPr>
          <w:rFonts w:ascii="Arial" w:hAnsi="Arial" w:cs="Arial"/>
          <w:color w:val="000000"/>
          <w:sz w:val="21"/>
          <w:szCs w:val="21"/>
        </w:rPr>
        <w:t xml:space="preserve"> escrito e fotográfico;</w:t>
      </w:r>
    </w:p>
    <w:p w:rsidR="00452382" w:rsidRPr="00452382" w:rsidRDefault="0045238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452382">
        <w:rPr>
          <w:rFonts w:ascii="Arial" w:hAnsi="Arial" w:cs="Arial"/>
          <w:b/>
          <w:color w:val="000000"/>
          <w:sz w:val="21"/>
          <w:szCs w:val="21"/>
        </w:rPr>
        <w:t>II</w:t>
      </w:r>
      <w:r w:rsidRPr="00452382">
        <w:rPr>
          <w:rFonts w:ascii="Arial" w:hAnsi="Arial" w:cs="Arial"/>
          <w:color w:val="000000"/>
          <w:sz w:val="21"/>
          <w:szCs w:val="21"/>
        </w:rPr>
        <w:t xml:space="preserve">. </w:t>
      </w:r>
      <w:proofErr w:type="gramStart"/>
      <w:r w:rsidRPr="00452382">
        <w:rPr>
          <w:rFonts w:ascii="Arial" w:hAnsi="Arial" w:cs="Arial"/>
          <w:color w:val="000000"/>
          <w:sz w:val="21"/>
          <w:szCs w:val="21"/>
        </w:rPr>
        <w:t>cronograma</w:t>
      </w:r>
      <w:proofErr w:type="gramEnd"/>
      <w:r w:rsidRPr="00452382">
        <w:rPr>
          <w:rFonts w:ascii="Arial" w:hAnsi="Arial" w:cs="Arial"/>
          <w:color w:val="000000"/>
          <w:sz w:val="21"/>
          <w:szCs w:val="21"/>
        </w:rPr>
        <w:t xml:space="preserve"> refletindo o andamento da obra;</w:t>
      </w:r>
    </w:p>
    <w:p w:rsidR="00452382" w:rsidRDefault="00452382" w:rsidP="006579D7">
      <w:pPr>
        <w:autoSpaceDE w:val="0"/>
        <w:autoSpaceDN w:val="0"/>
        <w:adjustRightInd w:val="0"/>
        <w:spacing w:after="0" w:line="280" w:lineRule="exact"/>
        <w:jc w:val="both"/>
        <w:rPr>
          <w:rFonts w:ascii="Arial" w:hAnsi="Arial" w:cs="Arial"/>
          <w:color w:val="000000"/>
          <w:sz w:val="21"/>
          <w:szCs w:val="21"/>
        </w:rPr>
      </w:pPr>
      <w:r w:rsidRPr="00452382">
        <w:rPr>
          <w:rFonts w:ascii="Arial" w:hAnsi="Arial" w:cs="Arial"/>
          <w:b/>
          <w:color w:val="000000"/>
          <w:sz w:val="21"/>
          <w:szCs w:val="21"/>
        </w:rPr>
        <w:t>III</w:t>
      </w:r>
      <w:r w:rsidRPr="00452382">
        <w:rPr>
          <w:rFonts w:ascii="Arial" w:hAnsi="Arial" w:cs="Arial"/>
          <w:color w:val="000000"/>
          <w:sz w:val="21"/>
          <w:szCs w:val="21"/>
        </w:rPr>
        <w:t xml:space="preserve">. </w:t>
      </w:r>
      <w:proofErr w:type="gramStart"/>
      <w:r w:rsidRPr="00452382">
        <w:rPr>
          <w:rFonts w:ascii="Arial" w:hAnsi="Arial" w:cs="Arial"/>
          <w:color w:val="000000"/>
          <w:sz w:val="21"/>
          <w:szCs w:val="21"/>
        </w:rPr>
        <w:t>declaração</w:t>
      </w:r>
      <w:proofErr w:type="gramEnd"/>
      <w:r w:rsidRPr="00452382">
        <w:rPr>
          <w:rFonts w:ascii="Arial" w:hAnsi="Arial" w:cs="Arial"/>
          <w:color w:val="000000"/>
          <w:sz w:val="21"/>
          <w:szCs w:val="21"/>
        </w:rPr>
        <w:t>, sob as penas da lei, afir</w:t>
      </w:r>
      <w:r>
        <w:rPr>
          <w:rFonts w:ascii="Arial" w:hAnsi="Arial" w:cs="Arial"/>
          <w:color w:val="000000"/>
          <w:sz w:val="21"/>
          <w:szCs w:val="21"/>
        </w:rPr>
        <w:t>m</w:t>
      </w:r>
      <w:r w:rsidRPr="00452382">
        <w:rPr>
          <w:rFonts w:ascii="Arial" w:hAnsi="Arial" w:cs="Arial"/>
          <w:color w:val="000000"/>
          <w:sz w:val="21"/>
          <w:szCs w:val="21"/>
        </w:rPr>
        <w:t xml:space="preserve">ando que os produtos e subprodutos de madeira utilizados na </w:t>
      </w:r>
      <w:r w:rsidR="00476E91" w:rsidRPr="00452382">
        <w:rPr>
          <w:rFonts w:ascii="Arial" w:hAnsi="Arial" w:cs="Arial"/>
          <w:color w:val="000000"/>
          <w:sz w:val="21"/>
          <w:szCs w:val="21"/>
        </w:rPr>
        <w:t>obra são</w:t>
      </w:r>
      <w:r w:rsidRPr="00452382">
        <w:rPr>
          <w:rFonts w:ascii="Arial" w:hAnsi="Arial" w:cs="Arial"/>
          <w:color w:val="000000"/>
          <w:sz w:val="21"/>
          <w:szCs w:val="21"/>
        </w:rPr>
        <w:t xml:space="preserve">, exclusivamente, de origem </w:t>
      </w:r>
      <w:r w:rsidR="00476E91" w:rsidRPr="00452382">
        <w:rPr>
          <w:rFonts w:ascii="Arial" w:hAnsi="Arial" w:cs="Arial"/>
          <w:color w:val="000000"/>
          <w:sz w:val="21"/>
          <w:szCs w:val="21"/>
        </w:rPr>
        <w:t>exótica</w:t>
      </w:r>
      <w:r w:rsidRPr="00452382">
        <w:rPr>
          <w:rFonts w:ascii="Arial" w:hAnsi="Arial" w:cs="Arial"/>
          <w:color w:val="000000"/>
          <w:sz w:val="21"/>
          <w:szCs w:val="21"/>
        </w:rPr>
        <w:t xml:space="preserve">, ou, no caso de utilização de produtos e subprodutos de </w:t>
      </w:r>
      <w:r w:rsidR="00476E91" w:rsidRPr="00452382">
        <w:rPr>
          <w:rFonts w:ascii="Arial" w:hAnsi="Arial" w:cs="Arial"/>
          <w:color w:val="000000"/>
          <w:sz w:val="21"/>
          <w:szCs w:val="21"/>
        </w:rPr>
        <w:t>origem</w:t>
      </w:r>
      <w:r w:rsidRPr="00452382">
        <w:rPr>
          <w:rFonts w:ascii="Arial" w:hAnsi="Arial" w:cs="Arial"/>
          <w:color w:val="000000"/>
          <w:sz w:val="21"/>
          <w:szCs w:val="21"/>
        </w:rPr>
        <w:t xml:space="preserve"> </w:t>
      </w:r>
      <w:r w:rsidR="00476E91" w:rsidRPr="00452382">
        <w:rPr>
          <w:rFonts w:ascii="Arial" w:hAnsi="Arial" w:cs="Arial"/>
          <w:color w:val="000000"/>
          <w:sz w:val="21"/>
          <w:szCs w:val="21"/>
        </w:rPr>
        <w:t>nativa</w:t>
      </w:r>
      <w:r w:rsidRPr="00452382">
        <w:rPr>
          <w:rFonts w:ascii="Arial" w:hAnsi="Arial" w:cs="Arial"/>
          <w:color w:val="000000"/>
          <w:sz w:val="21"/>
          <w:szCs w:val="21"/>
        </w:rPr>
        <w:t>:</w:t>
      </w:r>
    </w:p>
    <w:p w:rsidR="003C323F" w:rsidRDefault="003C323F"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6579D7" w:rsidRDefault="006579D7" w:rsidP="006579D7">
      <w:pPr>
        <w:autoSpaceDE w:val="0"/>
        <w:autoSpaceDN w:val="0"/>
        <w:adjustRightInd w:val="0"/>
        <w:spacing w:after="0" w:line="280" w:lineRule="exact"/>
        <w:jc w:val="both"/>
        <w:rPr>
          <w:rFonts w:ascii="Arial" w:hAnsi="Arial" w:cs="Arial"/>
          <w:color w:val="000000"/>
          <w:sz w:val="21"/>
          <w:szCs w:val="21"/>
        </w:rPr>
      </w:pPr>
      <w:r>
        <w:rPr>
          <w:rFonts w:ascii="Arial" w:hAnsi="Arial" w:cs="Arial"/>
          <w:color w:val="000000"/>
          <w:sz w:val="21"/>
          <w:szCs w:val="21"/>
        </w:rPr>
        <w:t>a) se tais produtos e subprodutos forem aqueles listados no artigo 1º, parágrafo primeiro do Decreto Estadual nº 53.047/2008, declaração, sob as penas da lei, afirmando que realizou as respectivas aquisições de pessoa jurídica cadastrada no CADMADEIRA;</w:t>
      </w:r>
    </w:p>
    <w:p w:rsidR="00CA0B28" w:rsidRDefault="00CA0B28" w:rsidP="006579D7">
      <w:pPr>
        <w:autoSpaceDE w:val="0"/>
        <w:autoSpaceDN w:val="0"/>
        <w:adjustRightInd w:val="0"/>
        <w:spacing w:after="0" w:line="280" w:lineRule="exact"/>
        <w:jc w:val="both"/>
        <w:rPr>
          <w:rFonts w:ascii="Arial" w:hAnsi="Arial" w:cs="Arial"/>
          <w:color w:val="000000"/>
          <w:sz w:val="21"/>
          <w:szCs w:val="21"/>
        </w:rPr>
      </w:pPr>
    </w:p>
    <w:p w:rsidR="006579D7" w:rsidRDefault="006579D7" w:rsidP="006579D7">
      <w:pPr>
        <w:autoSpaceDE w:val="0"/>
        <w:autoSpaceDN w:val="0"/>
        <w:adjustRightInd w:val="0"/>
        <w:spacing w:after="0" w:line="280" w:lineRule="exact"/>
        <w:jc w:val="both"/>
        <w:rPr>
          <w:rFonts w:ascii="Arial" w:hAnsi="Arial" w:cs="Arial"/>
          <w:color w:val="000000"/>
          <w:sz w:val="21"/>
          <w:szCs w:val="21"/>
        </w:rPr>
      </w:pPr>
      <w:r>
        <w:rPr>
          <w:rFonts w:ascii="Arial" w:hAnsi="Arial" w:cs="Arial"/>
          <w:color w:val="000000"/>
          <w:sz w:val="21"/>
          <w:szCs w:val="21"/>
        </w:rPr>
        <w:lastRenderedPageBreak/>
        <w:t>b)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452382" w:rsidRPr="00452382" w:rsidRDefault="0045238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E470A" w:rsidRPr="002C608F" w:rsidRDefault="00DE470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8.2</w:t>
      </w:r>
      <w:r w:rsidRPr="002C608F">
        <w:rPr>
          <w:rFonts w:ascii="Arial" w:hAnsi="Arial" w:cs="Arial"/>
          <w:color w:val="000000"/>
          <w:sz w:val="21"/>
          <w:szCs w:val="21"/>
        </w:rPr>
        <w:tab/>
        <w:t>Serão medidos apenas os serviços ou as parcelas dos serviços executados e concluídos conforme o disposto nos documentos que integram o presente edital.</w:t>
      </w:r>
    </w:p>
    <w:p w:rsidR="00DE470A" w:rsidRPr="002C608F" w:rsidRDefault="00DE470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DE470A" w:rsidRPr="002C608F" w:rsidRDefault="00DE470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8.3</w:t>
      </w:r>
      <w:r w:rsidRPr="002C608F">
        <w:rPr>
          <w:rFonts w:ascii="Arial" w:hAnsi="Arial" w:cs="Arial"/>
          <w:color w:val="000000"/>
          <w:sz w:val="21"/>
          <w:szCs w:val="21"/>
        </w:rPr>
        <w:t xml:space="preserve"> </w:t>
      </w:r>
      <w:r w:rsidRPr="002C608F">
        <w:rPr>
          <w:rFonts w:ascii="Arial" w:hAnsi="Arial" w:cs="Arial"/>
          <w:color w:val="000000"/>
          <w:sz w:val="21"/>
          <w:szCs w:val="21"/>
        </w:rPr>
        <w:tab/>
        <w:t xml:space="preserve">As medições serão registradas em </w:t>
      </w:r>
      <w:r w:rsidR="00106786" w:rsidRPr="002C608F">
        <w:rPr>
          <w:rFonts w:ascii="Arial" w:hAnsi="Arial" w:cs="Arial"/>
          <w:color w:val="000000"/>
          <w:sz w:val="21"/>
          <w:szCs w:val="21"/>
        </w:rPr>
        <w:t>relatórios</w:t>
      </w:r>
      <w:r w:rsidRPr="002C608F">
        <w:rPr>
          <w:rFonts w:ascii="Arial" w:hAnsi="Arial" w:cs="Arial"/>
          <w:color w:val="000000"/>
          <w:sz w:val="21"/>
          <w:szCs w:val="21"/>
        </w:rPr>
        <w:t xml:space="preserve"> que conterão a discriminação dos serviços, as quantidades medidas e seus preços, e serão acompanhadas de elementos elucidativos adequados, como fotos, memórias de cálculo, desenhos, catálogos etc.</w:t>
      </w:r>
    </w:p>
    <w:p w:rsidR="00B43503"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b/>
          <w:color w:val="000000"/>
          <w:sz w:val="21"/>
          <w:szCs w:val="21"/>
        </w:rPr>
      </w:pPr>
    </w:p>
    <w:p w:rsidR="00DE470A" w:rsidRDefault="00DE470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8.4</w:t>
      </w:r>
      <w:r w:rsidRPr="002C608F">
        <w:rPr>
          <w:rFonts w:ascii="Arial" w:hAnsi="Arial" w:cs="Arial"/>
          <w:color w:val="000000"/>
          <w:sz w:val="21"/>
          <w:szCs w:val="21"/>
        </w:rPr>
        <w:t xml:space="preserve"> </w:t>
      </w:r>
      <w:r w:rsidR="00B43503" w:rsidRPr="002C608F">
        <w:rPr>
          <w:rFonts w:ascii="Arial" w:hAnsi="Arial" w:cs="Arial"/>
          <w:color w:val="000000"/>
          <w:sz w:val="21"/>
          <w:szCs w:val="21"/>
        </w:rPr>
        <w:tab/>
      </w:r>
      <w:r w:rsidRPr="002C608F">
        <w:rPr>
          <w:rFonts w:ascii="Arial" w:hAnsi="Arial" w:cs="Arial"/>
          <w:color w:val="000000"/>
          <w:sz w:val="21"/>
          <w:szCs w:val="21"/>
        </w:rPr>
        <w:t>As medições serão acompanhadas por representantes do Contratante e da</w:t>
      </w:r>
      <w:r w:rsidR="00B43503" w:rsidRPr="002C608F">
        <w:rPr>
          <w:rFonts w:ascii="Arial" w:hAnsi="Arial" w:cs="Arial"/>
          <w:color w:val="000000"/>
          <w:sz w:val="21"/>
          <w:szCs w:val="21"/>
        </w:rPr>
        <w:t xml:space="preserve"> </w:t>
      </w:r>
      <w:r w:rsidRPr="002C608F">
        <w:rPr>
          <w:rFonts w:ascii="Arial" w:hAnsi="Arial" w:cs="Arial"/>
          <w:color w:val="000000"/>
          <w:sz w:val="21"/>
          <w:szCs w:val="21"/>
        </w:rPr>
        <w:t>Contratada, sendo que eventuais divergências serão sanadas pelo</w:t>
      </w:r>
      <w:r w:rsidR="00B43503" w:rsidRPr="002C608F">
        <w:rPr>
          <w:rFonts w:ascii="Arial" w:hAnsi="Arial" w:cs="Arial"/>
          <w:color w:val="000000"/>
          <w:sz w:val="21"/>
          <w:szCs w:val="21"/>
        </w:rPr>
        <w:t xml:space="preserve"> </w:t>
      </w:r>
      <w:r w:rsidRPr="002C608F">
        <w:rPr>
          <w:rFonts w:ascii="Arial" w:hAnsi="Arial" w:cs="Arial"/>
          <w:color w:val="000000"/>
          <w:sz w:val="21"/>
          <w:szCs w:val="21"/>
        </w:rPr>
        <w:t>representante do Contratante.</w:t>
      </w:r>
    </w:p>
    <w:p w:rsidR="0039013E" w:rsidRDefault="0039013E"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39013E" w:rsidRPr="002C608F" w:rsidRDefault="0039013E"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color w:val="000000"/>
          <w:sz w:val="21"/>
          <w:szCs w:val="21"/>
        </w:rPr>
        <w:t>8.5</w:t>
      </w:r>
      <w:r>
        <w:rPr>
          <w:rFonts w:ascii="Arial" w:hAnsi="Arial" w:cs="Arial"/>
          <w:color w:val="000000"/>
          <w:sz w:val="21"/>
          <w:szCs w:val="21"/>
        </w:rPr>
        <w:tab/>
        <w:t>Caberá ao gestor do contrato, após cada medição, conferir junto ao CADMADEIRA a situação cadastral do fornecedor dos produtos e subprodutos listados no artigo 1º do Decreto Estadual nº 53.047/2008, bem como instruir o processo administrativo com o comprovante do respectivo cadastramento e com as cópias de documentos indicadas no item 8.1.</w:t>
      </w:r>
    </w:p>
    <w:p w:rsidR="00032B69" w:rsidRPr="002C608F" w:rsidRDefault="00032B69"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 </w:t>
      </w:r>
      <w:r w:rsidRPr="002C608F">
        <w:rPr>
          <w:rFonts w:ascii="Arial" w:hAnsi="Arial" w:cs="Arial"/>
          <w:b/>
          <w:bCs/>
          <w:color w:val="000000"/>
          <w:sz w:val="21"/>
          <w:szCs w:val="21"/>
        </w:rPr>
        <w:tab/>
      </w:r>
      <w:r w:rsidR="009E41F1" w:rsidRPr="002C608F">
        <w:rPr>
          <w:rFonts w:ascii="Arial" w:hAnsi="Arial" w:cs="Arial"/>
          <w:b/>
          <w:bCs/>
          <w:color w:val="000000"/>
          <w:sz w:val="21"/>
          <w:szCs w:val="21"/>
        </w:rPr>
        <w:t>DO PAGAMENTO E DO REAJUSTE DE PREÇO</w:t>
      </w:r>
    </w:p>
    <w:p w:rsidR="00365D96" w:rsidRPr="002C608F" w:rsidRDefault="00365D96"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.1 </w:t>
      </w:r>
      <w:r w:rsidRPr="002C608F">
        <w:rPr>
          <w:rFonts w:ascii="Arial" w:hAnsi="Arial" w:cs="Arial"/>
          <w:b/>
          <w:bCs/>
          <w:color w:val="000000"/>
          <w:sz w:val="21"/>
          <w:szCs w:val="21"/>
        </w:rPr>
        <w:tab/>
      </w:r>
      <w:r w:rsidR="009E41F1" w:rsidRPr="002C608F">
        <w:rPr>
          <w:rFonts w:ascii="Arial" w:hAnsi="Arial" w:cs="Arial"/>
          <w:color w:val="000000"/>
          <w:sz w:val="21"/>
          <w:szCs w:val="21"/>
        </w:rPr>
        <w:t>Os pagamentos referentes à execução dos serviços serão efetuados em</w:t>
      </w:r>
      <w:r w:rsidR="00365D96"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conformidade com as </w:t>
      </w:r>
      <w:r w:rsidR="00221ACD" w:rsidRPr="002C608F">
        <w:rPr>
          <w:rFonts w:ascii="Arial" w:hAnsi="Arial" w:cs="Arial"/>
          <w:color w:val="000000"/>
          <w:sz w:val="21"/>
          <w:szCs w:val="21"/>
        </w:rPr>
        <w:t xml:space="preserve">medições, correspondendo às </w:t>
      </w:r>
      <w:r w:rsidR="00753548" w:rsidRPr="002C608F">
        <w:rPr>
          <w:rFonts w:ascii="Arial" w:hAnsi="Arial" w:cs="Arial"/>
          <w:color w:val="000000"/>
          <w:sz w:val="21"/>
          <w:szCs w:val="21"/>
        </w:rPr>
        <w:t xml:space="preserve">etapas </w:t>
      </w:r>
      <w:r w:rsidR="00221ACD" w:rsidRPr="002C608F">
        <w:rPr>
          <w:rFonts w:ascii="Arial" w:hAnsi="Arial" w:cs="Arial"/>
          <w:color w:val="000000"/>
          <w:sz w:val="21"/>
          <w:szCs w:val="21"/>
        </w:rPr>
        <w:t xml:space="preserve">concluídas </w:t>
      </w:r>
      <w:r w:rsidR="00753548" w:rsidRPr="002C608F">
        <w:rPr>
          <w:rFonts w:ascii="Arial" w:hAnsi="Arial" w:cs="Arial"/>
          <w:color w:val="000000"/>
          <w:sz w:val="21"/>
          <w:szCs w:val="21"/>
        </w:rPr>
        <w:t xml:space="preserve">do cronograma </w:t>
      </w:r>
      <w:r w:rsidR="009E41F1" w:rsidRPr="002C608F">
        <w:rPr>
          <w:rFonts w:ascii="Arial" w:hAnsi="Arial" w:cs="Arial"/>
          <w:color w:val="000000"/>
          <w:sz w:val="21"/>
          <w:szCs w:val="21"/>
        </w:rPr>
        <w:t>mediante a apresentação dos originais da fatura.</w:t>
      </w:r>
    </w:p>
    <w:p w:rsidR="00365D96" w:rsidRPr="002C608F" w:rsidRDefault="00365D96"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.2 </w:t>
      </w:r>
      <w:r w:rsidRPr="002C608F">
        <w:rPr>
          <w:rFonts w:ascii="Arial" w:hAnsi="Arial" w:cs="Arial"/>
          <w:b/>
          <w:bCs/>
          <w:color w:val="000000"/>
          <w:sz w:val="21"/>
          <w:szCs w:val="21"/>
        </w:rPr>
        <w:tab/>
      </w:r>
      <w:r w:rsidR="009E41F1" w:rsidRPr="002C608F">
        <w:rPr>
          <w:rFonts w:ascii="Arial" w:hAnsi="Arial" w:cs="Arial"/>
          <w:color w:val="000000"/>
          <w:sz w:val="21"/>
          <w:szCs w:val="21"/>
        </w:rPr>
        <w:t>Os pagamentos serão efetuados no prazo de 30 (trinta) dias, contado a</w:t>
      </w:r>
      <w:r w:rsidR="00753548"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partir </w:t>
      </w:r>
      <w:r w:rsidR="00753548" w:rsidRPr="002C608F">
        <w:rPr>
          <w:rFonts w:ascii="Arial" w:hAnsi="Arial" w:cs="Arial"/>
          <w:color w:val="000000"/>
          <w:sz w:val="21"/>
          <w:szCs w:val="21"/>
        </w:rPr>
        <w:t>d</w:t>
      </w:r>
      <w:r w:rsidR="00221ACD" w:rsidRPr="002C608F">
        <w:rPr>
          <w:rFonts w:ascii="Arial" w:hAnsi="Arial" w:cs="Arial"/>
          <w:color w:val="000000"/>
          <w:sz w:val="21"/>
          <w:szCs w:val="21"/>
        </w:rPr>
        <w:t xml:space="preserve">e </w:t>
      </w:r>
      <w:r w:rsidR="009E41F1" w:rsidRPr="002C608F">
        <w:rPr>
          <w:rFonts w:ascii="Arial" w:hAnsi="Arial" w:cs="Arial"/>
          <w:color w:val="000000"/>
          <w:sz w:val="21"/>
          <w:szCs w:val="21"/>
        </w:rPr>
        <w:t xml:space="preserve">cada </w:t>
      </w:r>
      <w:r w:rsidR="00221ACD" w:rsidRPr="002C608F">
        <w:rPr>
          <w:rFonts w:ascii="Arial" w:hAnsi="Arial" w:cs="Arial"/>
          <w:color w:val="000000"/>
          <w:sz w:val="21"/>
          <w:szCs w:val="21"/>
        </w:rPr>
        <w:t>medição</w:t>
      </w:r>
      <w:r w:rsidR="009E41F1" w:rsidRPr="002C608F">
        <w:rPr>
          <w:rFonts w:ascii="Arial" w:hAnsi="Arial" w:cs="Arial"/>
          <w:color w:val="000000"/>
          <w:sz w:val="21"/>
          <w:szCs w:val="21"/>
        </w:rPr>
        <w:t>, observando-se para as respectivas realizações, o</w:t>
      </w:r>
      <w:r w:rsidR="00753548" w:rsidRPr="002C608F">
        <w:rPr>
          <w:rFonts w:ascii="Arial" w:hAnsi="Arial" w:cs="Arial"/>
          <w:color w:val="000000"/>
          <w:sz w:val="21"/>
          <w:szCs w:val="21"/>
        </w:rPr>
        <w:t xml:space="preserve"> </w:t>
      </w:r>
      <w:r w:rsidR="009E41F1" w:rsidRPr="002C608F">
        <w:rPr>
          <w:rFonts w:ascii="Arial" w:hAnsi="Arial" w:cs="Arial"/>
          <w:color w:val="000000"/>
          <w:sz w:val="21"/>
          <w:szCs w:val="21"/>
        </w:rPr>
        <w:t>procedimento e as demais condições e prazos estabelecidos na minuta de</w:t>
      </w:r>
      <w:r w:rsidR="00544D84"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termo de contrato, que constitui </w:t>
      </w:r>
      <w:r w:rsidR="00221ACD" w:rsidRPr="002C608F">
        <w:rPr>
          <w:rFonts w:ascii="Arial" w:hAnsi="Arial" w:cs="Arial"/>
          <w:color w:val="000000"/>
          <w:sz w:val="21"/>
          <w:szCs w:val="21"/>
        </w:rPr>
        <w:t>anexo</w:t>
      </w:r>
      <w:r w:rsidR="009E41F1" w:rsidRPr="002C608F">
        <w:rPr>
          <w:rFonts w:ascii="Arial" w:hAnsi="Arial" w:cs="Arial"/>
          <w:color w:val="000000"/>
          <w:sz w:val="21"/>
          <w:szCs w:val="21"/>
        </w:rPr>
        <w:t xml:space="preserve"> integrante deste ato convocatório.</w:t>
      </w:r>
    </w:p>
    <w:p w:rsidR="007A59BD" w:rsidRPr="002C608F" w:rsidRDefault="007A59BD"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.3 </w:t>
      </w:r>
      <w:r w:rsidRPr="002C608F">
        <w:rPr>
          <w:rFonts w:ascii="Arial" w:hAnsi="Arial" w:cs="Arial"/>
          <w:b/>
          <w:bCs/>
          <w:color w:val="000000"/>
          <w:sz w:val="21"/>
          <w:szCs w:val="21"/>
        </w:rPr>
        <w:tab/>
      </w:r>
      <w:r w:rsidR="009E41F1" w:rsidRPr="002C608F">
        <w:rPr>
          <w:rFonts w:ascii="Arial" w:hAnsi="Arial" w:cs="Arial"/>
          <w:color w:val="000000"/>
          <w:sz w:val="21"/>
          <w:szCs w:val="21"/>
        </w:rPr>
        <w:t>Havendo atraso no pagamento, sobre o valor devido incidirá correção</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monetária nos termos do artigo 74, da Lei estadual nº 6.544/89, bem como</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juros moratórios, estes a razão de 0,5% (meio por cento) ao mês, calculados</w:t>
      </w:r>
      <w:r w:rsidR="007A59BD" w:rsidRPr="002C608F">
        <w:rPr>
          <w:rFonts w:ascii="Arial" w:hAnsi="Arial" w:cs="Arial"/>
          <w:color w:val="000000"/>
          <w:sz w:val="21"/>
          <w:szCs w:val="21"/>
        </w:rPr>
        <w:t xml:space="preserve"> </w:t>
      </w:r>
      <w:r w:rsidR="009E41F1" w:rsidRPr="002C608F">
        <w:rPr>
          <w:rFonts w:ascii="Arial" w:hAnsi="Arial" w:cs="Arial"/>
          <w:i/>
          <w:iCs/>
          <w:color w:val="000000"/>
          <w:sz w:val="21"/>
          <w:szCs w:val="21"/>
        </w:rPr>
        <w:t>“pro rata tempore”</w:t>
      </w:r>
      <w:r w:rsidR="009E41F1" w:rsidRPr="002C608F">
        <w:rPr>
          <w:rFonts w:ascii="Arial" w:hAnsi="Arial" w:cs="Arial"/>
          <w:color w:val="000000"/>
          <w:sz w:val="21"/>
          <w:szCs w:val="21"/>
        </w:rPr>
        <w:t>, em relação ao atraso verificado.</w:t>
      </w:r>
    </w:p>
    <w:p w:rsidR="007A59BD" w:rsidRPr="002C608F" w:rsidRDefault="007A59BD"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.4 </w:t>
      </w:r>
      <w:r w:rsidRPr="002C608F">
        <w:rPr>
          <w:rFonts w:ascii="Arial" w:hAnsi="Arial" w:cs="Arial"/>
          <w:b/>
          <w:bCs/>
          <w:color w:val="000000"/>
          <w:sz w:val="21"/>
          <w:szCs w:val="21"/>
        </w:rPr>
        <w:tab/>
      </w:r>
      <w:r w:rsidR="009E41F1" w:rsidRPr="002C608F">
        <w:rPr>
          <w:rFonts w:ascii="Arial" w:hAnsi="Arial" w:cs="Arial"/>
          <w:color w:val="000000"/>
          <w:sz w:val="21"/>
          <w:szCs w:val="21"/>
        </w:rPr>
        <w:t>O pagamento será feito mediante crédito aberto em conta corrente em</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nome da Contratada no Banco </w:t>
      </w:r>
      <w:r w:rsidR="007A59BD" w:rsidRPr="002C608F">
        <w:rPr>
          <w:rFonts w:ascii="Arial" w:hAnsi="Arial" w:cs="Arial"/>
          <w:color w:val="000000"/>
          <w:sz w:val="21"/>
          <w:szCs w:val="21"/>
        </w:rPr>
        <w:t>do Brasil</w:t>
      </w:r>
      <w:r w:rsidR="009E41F1" w:rsidRPr="002C608F">
        <w:rPr>
          <w:rFonts w:ascii="Arial" w:hAnsi="Arial" w:cs="Arial"/>
          <w:color w:val="000000"/>
          <w:sz w:val="21"/>
          <w:szCs w:val="21"/>
        </w:rPr>
        <w:t xml:space="preserve"> S.A.</w:t>
      </w:r>
    </w:p>
    <w:p w:rsidR="007A59BD" w:rsidRPr="002C608F" w:rsidRDefault="007A59BD"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.5 </w:t>
      </w:r>
      <w:r w:rsidRPr="002C608F">
        <w:rPr>
          <w:rFonts w:ascii="Arial" w:hAnsi="Arial" w:cs="Arial"/>
          <w:b/>
          <w:bCs/>
          <w:color w:val="000000"/>
          <w:sz w:val="21"/>
          <w:szCs w:val="21"/>
        </w:rPr>
        <w:tab/>
      </w:r>
      <w:r w:rsidR="009E41F1" w:rsidRPr="002C608F">
        <w:rPr>
          <w:rFonts w:ascii="Arial" w:hAnsi="Arial" w:cs="Arial"/>
          <w:color w:val="000000"/>
          <w:sz w:val="21"/>
          <w:szCs w:val="21"/>
        </w:rPr>
        <w:t>Os preços não serão reajustados.</w:t>
      </w:r>
    </w:p>
    <w:p w:rsidR="00C62CBC" w:rsidRPr="002C608F" w:rsidRDefault="00C62C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lastRenderedPageBreak/>
        <w:t>9</w:t>
      </w:r>
      <w:r w:rsidR="009E41F1" w:rsidRPr="002C608F">
        <w:rPr>
          <w:rFonts w:ascii="Arial" w:hAnsi="Arial" w:cs="Arial"/>
          <w:b/>
          <w:bCs/>
          <w:color w:val="000000"/>
          <w:sz w:val="21"/>
          <w:szCs w:val="21"/>
        </w:rPr>
        <w:t xml:space="preserve">.5.1 </w:t>
      </w:r>
      <w:r w:rsidR="007503BD" w:rsidRPr="002C608F">
        <w:rPr>
          <w:rFonts w:ascii="Arial" w:hAnsi="Arial" w:cs="Arial"/>
          <w:b/>
          <w:bCs/>
          <w:color w:val="000000"/>
          <w:sz w:val="21"/>
          <w:szCs w:val="21"/>
        </w:rPr>
        <w:tab/>
      </w:r>
      <w:r w:rsidR="009E41F1" w:rsidRPr="002C608F">
        <w:rPr>
          <w:rFonts w:ascii="Arial" w:hAnsi="Arial" w:cs="Arial"/>
          <w:color w:val="000000"/>
          <w:sz w:val="21"/>
          <w:szCs w:val="21"/>
        </w:rPr>
        <w:t>Só será admitido reajuste se o prazo de execução do objeto sofrer</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prorrogação, observados os termos desta concorrência e da Lei de</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Licitações, de modo que o contrato venha a atingir vigência superior a 12</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(doze) meses, salvo se a prorrogação ocorrer por culpa exclusiva da</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Contratada, hipótese em que não haverá reajuste.</w:t>
      </w:r>
    </w:p>
    <w:p w:rsidR="007A59BD" w:rsidRPr="002C608F" w:rsidRDefault="007A59BD" w:rsidP="00485DBD">
      <w:pPr>
        <w:tabs>
          <w:tab w:val="left" w:pos="993"/>
        </w:tabs>
        <w:autoSpaceDE w:val="0"/>
        <w:autoSpaceDN w:val="0"/>
        <w:adjustRightInd w:val="0"/>
        <w:spacing w:after="0" w:line="240" w:lineRule="auto"/>
        <w:ind w:left="992" w:hanging="992"/>
        <w:jc w:val="both"/>
        <w:rPr>
          <w:rFonts w:ascii="Arial" w:hAnsi="Arial" w:cs="Arial"/>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9</w:t>
      </w:r>
      <w:r w:rsidR="009E41F1" w:rsidRPr="002C608F">
        <w:rPr>
          <w:rFonts w:ascii="Arial" w:hAnsi="Arial" w:cs="Arial"/>
          <w:b/>
          <w:bCs/>
          <w:color w:val="000000"/>
          <w:sz w:val="21"/>
          <w:szCs w:val="21"/>
        </w:rPr>
        <w:t xml:space="preserve">.5.2 </w:t>
      </w:r>
      <w:r w:rsidR="006918D8" w:rsidRPr="002C608F">
        <w:rPr>
          <w:rFonts w:ascii="Arial" w:hAnsi="Arial" w:cs="Arial"/>
          <w:b/>
          <w:bCs/>
          <w:color w:val="000000"/>
          <w:sz w:val="21"/>
          <w:szCs w:val="21"/>
        </w:rPr>
        <w:tab/>
      </w:r>
      <w:r w:rsidR="009E41F1" w:rsidRPr="002C608F">
        <w:rPr>
          <w:rFonts w:ascii="Arial" w:hAnsi="Arial" w:cs="Arial"/>
          <w:color w:val="000000"/>
          <w:sz w:val="21"/>
          <w:szCs w:val="21"/>
        </w:rPr>
        <w:t>Para o reajuste, serão observados: periodicidade de 12 (doze) meses, a</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contar da</w:t>
      </w:r>
      <w:r w:rsidR="007A59BD" w:rsidRPr="002C608F">
        <w:rPr>
          <w:rFonts w:ascii="Arial" w:hAnsi="Arial" w:cs="Arial"/>
          <w:color w:val="000000"/>
          <w:sz w:val="21"/>
          <w:szCs w:val="21"/>
        </w:rPr>
        <w:t xml:space="preserve"> data da apresentação da proposta</w:t>
      </w:r>
      <w:r w:rsidR="009E41F1" w:rsidRPr="002C608F">
        <w:rPr>
          <w:rFonts w:ascii="Arial" w:hAnsi="Arial" w:cs="Arial"/>
          <w:i/>
          <w:iCs/>
          <w:color w:val="0000FF"/>
          <w:sz w:val="21"/>
          <w:szCs w:val="21"/>
        </w:rPr>
        <w:t>,</w:t>
      </w:r>
      <w:r w:rsidR="007A59BD" w:rsidRPr="002C608F">
        <w:rPr>
          <w:rFonts w:ascii="Arial" w:hAnsi="Arial" w:cs="Arial"/>
          <w:color w:val="000000"/>
          <w:sz w:val="21"/>
          <w:szCs w:val="21"/>
        </w:rPr>
        <w:t xml:space="preserve"> e o </w:t>
      </w:r>
      <w:r w:rsidR="009E41F1" w:rsidRPr="002C608F">
        <w:rPr>
          <w:rFonts w:ascii="Arial" w:hAnsi="Arial" w:cs="Arial"/>
          <w:color w:val="000000"/>
          <w:sz w:val="21"/>
          <w:szCs w:val="21"/>
        </w:rPr>
        <w:t>índice</w:t>
      </w:r>
      <w:r w:rsidR="007A59BD" w:rsidRPr="002C608F">
        <w:rPr>
          <w:rFonts w:ascii="Arial" w:hAnsi="Arial" w:cs="Arial"/>
          <w:color w:val="000000"/>
          <w:sz w:val="21"/>
          <w:szCs w:val="21"/>
        </w:rPr>
        <w:t xml:space="preserve"> FIPE – “Geral de Edificações”, divulgado pela </w:t>
      </w:r>
      <w:r w:rsidR="009E41F1" w:rsidRPr="002C608F">
        <w:rPr>
          <w:rFonts w:ascii="Arial" w:hAnsi="Arial" w:cs="Arial"/>
          <w:color w:val="000000"/>
          <w:sz w:val="21"/>
          <w:szCs w:val="21"/>
        </w:rPr>
        <w:t>Secretaria da Fazenda do Estado de São</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Paulo, bem como as disposições do Decreto estadual nº 27.133/87.</w:t>
      </w:r>
    </w:p>
    <w:p w:rsidR="006853C0" w:rsidRPr="002C608F" w:rsidRDefault="006853C0" w:rsidP="00485DBD">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B43503"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 </w:t>
      </w:r>
      <w:r w:rsidR="005041AA" w:rsidRPr="002C608F">
        <w:rPr>
          <w:rFonts w:ascii="Arial" w:hAnsi="Arial" w:cs="Arial"/>
          <w:b/>
          <w:bCs/>
          <w:color w:val="000000"/>
          <w:sz w:val="21"/>
          <w:szCs w:val="21"/>
        </w:rPr>
        <w:tab/>
      </w:r>
      <w:r w:rsidR="009E41F1" w:rsidRPr="002C608F">
        <w:rPr>
          <w:rFonts w:ascii="Arial" w:hAnsi="Arial" w:cs="Arial"/>
          <w:b/>
          <w:bCs/>
          <w:color w:val="000000"/>
          <w:sz w:val="21"/>
          <w:szCs w:val="21"/>
        </w:rPr>
        <w:t>DA CONTRATAÇÃO</w:t>
      </w:r>
    </w:p>
    <w:p w:rsidR="007A59BD" w:rsidRPr="002C608F" w:rsidRDefault="007A59BD" w:rsidP="00485DBD">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.1 </w:t>
      </w:r>
      <w:r w:rsidRPr="002C608F">
        <w:rPr>
          <w:rFonts w:ascii="Arial" w:hAnsi="Arial" w:cs="Arial"/>
          <w:b/>
          <w:bCs/>
          <w:color w:val="000000"/>
          <w:sz w:val="21"/>
          <w:szCs w:val="21"/>
        </w:rPr>
        <w:tab/>
      </w:r>
      <w:r w:rsidR="009E41F1" w:rsidRPr="002C608F">
        <w:rPr>
          <w:rFonts w:ascii="Arial" w:hAnsi="Arial" w:cs="Arial"/>
          <w:color w:val="000000"/>
          <w:sz w:val="21"/>
          <w:szCs w:val="21"/>
        </w:rPr>
        <w:t>A contratação decorrente desta licitação será formalizada mediante</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celebração de termo de contrato, cuja respectiva minuta constitui </w:t>
      </w:r>
      <w:r w:rsidR="00677A7B" w:rsidRPr="002C608F">
        <w:rPr>
          <w:rFonts w:ascii="Arial" w:hAnsi="Arial" w:cs="Arial"/>
          <w:color w:val="000000"/>
          <w:sz w:val="21"/>
          <w:szCs w:val="21"/>
        </w:rPr>
        <w:t>ANEXO I</w:t>
      </w:r>
      <w:r w:rsidR="009E41F1" w:rsidRPr="002C608F">
        <w:rPr>
          <w:rFonts w:ascii="Arial" w:hAnsi="Arial" w:cs="Arial"/>
          <w:color w:val="000000"/>
          <w:sz w:val="21"/>
          <w:szCs w:val="21"/>
        </w:rPr>
        <w:t xml:space="preserve"> do</w:t>
      </w:r>
      <w:r w:rsidR="007A59BD" w:rsidRPr="002C608F">
        <w:rPr>
          <w:rFonts w:ascii="Arial" w:hAnsi="Arial" w:cs="Arial"/>
          <w:color w:val="000000"/>
          <w:sz w:val="21"/>
          <w:szCs w:val="21"/>
        </w:rPr>
        <w:t xml:space="preserve"> </w:t>
      </w:r>
      <w:r w:rsidR="009E41F1" w:rsidRPr="002C608F">
        <w:rPr>
          <w:rFonts w:ascii="Arial" w:hAnsi="Arial" w:cs="Arial"/>
          <w:color w:val="000000"/>
          <w:sz w:val="21"/>
          <w:szCs w:val="21"/>
        </w:rPr>
        <w:t>presente ato convocatório.</w:t>
      </w:r>
    </w:p>
    <w:p w:rsidR="007A59BD" w:rsidRPr="002C608F" w:rsidRDefault="007A59BD" w:rsidP="00485DBD">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4A691A"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.1.1</w:t>
      </w:r>
      <w:r w:rsidRPr="002C608F">
        <w:rPr>
          <w:rFonts w:ascii="Arial" w:hAnsi="Arial" w:cs="Arial"/>
          <w:b/>
          <w:bCs/>
          <w:color w:val="000000"/>
          <w:sz w:val="21"/>
          <w:szCs w:val="21"/>
        </w:rPr>
        <w:tab/>
      </w:r>
      <w:r w:rsidR="009E41F1" w:rsidRPr="002C608F">
        <w:rPr>
          <w:rFonts w:ascii="Arial" w:hAnsi="Arial" w:cs="Arial"/>
          <w:color w:val="000000"/>
          <w:sz w:val="21"/>
          <w:szCs w:val="21"/>
        </w:rPr>
        <w:t xml:space="preserve">Se por ocasião da formalização do contrato, </w:t>
      </w:r>
      <w:r w:rsidR="004A691A">
        <w:rPr>
          <w:rFonts w:ascii="Arial" w:hAnsi="Arial" w:cs="Arial"/>
          <w:color w:val="000000"/>
          <w:sz w:val="21"/>
          <w:szCs w:val="21"/>
        </w:rPr>
        <w:t>algum dos documentos apresentados pela adjudicatária para fins de comprovação da regularidade fiscal ou trabalhista estiver com prazo de validade expirado, o órgão licitante verificará a situação por meio eletrônico hábil de informações, certificando nos autos do processo a regularidade e anexando os documentos passíveis de obtenção por tais meio, salvo impossibilidade devidamente justificadas.</w:t>
      </w:r>
    </w:p>
    <w:p w:rsidR="004A691A" w:rsidRDefault="004A691A" w:rsidP="00485DBD">
      <w:pPr>
        <w:tabs>
          <w:tab w:val="left" w:pos="993"/>
        </w:tabs>
        <w:autoSpaceDE w:val="0"/>
        <w:autoSpaceDN w:val="0"/>
        <w:adjustRightInd w:val="0"/>
        <w:spacing w:after="0" w:line="240" w:lineRule="auto"/>
        <w:ind w:left="992" w:hanging="992"/>
        <w:jc w:val="both"/>
        <w:rPr>
          <w:rFonts w:ascii="Arial" w:hAnsi="Arial" w:cs="Arial"/>
          <w:color w:val="000000"/>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.1.1.1 </w:t>
      </w:r>
      <w:r w:rsidR="004A691A">
        <w:rPr>
          <w:rFonts w:ascii="Arial" w:hAnsi="Arial" w:cs="Arial"/>
          <w:b/>
          <w:bCs/>
          <w:color w:val="000000"/>
          <w:sz w:val="21"/>
          <w:szCs w:val="21"/>
        </w:rPr>
        <w:tab/>
      </w:r>
      <w:r w:rsidR="009E41F1" w:rsidRPr="002C608F">
        <w:rPr>
          <w:rFonts w:ascii="Arial" w:hAnsi="Arial" w:cs="Arial"/>
          <w:color w:val="000000"/>
          <w:sz w:val="21"/>
          <w:szCs w:val="21"/>
        </w:rPr>
        <w:t>Se não for possível atualizá-las por meio eletrônico hábil de informações, a</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Adjudicatária será notificada para no prazo de </w:t>
      </w:r>
      <w:r w:rsidR="004274FC" w:rsidRPr="002C608F">
        <w:rPr>
          <w:rFonts w:ascii="Arial" w:hAnsi="Arial" w:cs="Arial"/>
          <w:color w:val="000000"/>
          <w:sz w:val="21"/>
          <w:szCs w:val="21"/>
        </w:rPr>
        <w:t xml:space="preserve">02 </w:t>
      </w:r>
      <w:r w:rsidR="009E41F1" w:rsidRPr="002C608F">
        <w:rPr>
          <w:rFonts w:ascii="Arial" w:hAnsi="Arial" w:cs="Arial"/>
          <w:color w:val="000000"/>
          <w:sz w:val="21"/>
          <w:szCs w:val="21"/>
        </w:rPr>
        <w:t>(</w:t>
      </w:r>
      <w:r w:rsidR="004274FC" w:rsidRPr="002C608F">
        <w:rPr>
          <w:rFonts w:ascii="Arial" w:hAnsi="Arial" w:cs="Arial"/>
          <w:color w:val="000000"/>
          <w:sz w:val="21"/>
          <w:szCs w:val="21"/>
        </w:rPr>
        <w:t>dois</w:t>
      </w:r>
      <w:r w:rsidR="009E41F1" w:rsidRPr="002C608F">
        <w:rPr>
          <w:rFonts w:ascii="Arial" w:hAnsi="Arial" w:cs="Arial"/>
          <w:color w:val="000000"/>
          <w:sz w:val="21"/>
          <w:szCs w:val="21"/>
        </w:rPr>
        <w:t>) dias, comprovar sua</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situação de regularidade de que trata o subitem </w:t>
      </w:r>
      <w:r w:rsidRPr="002C608F">
        <w:rPr>
          <w:rFonts w:ascii="Arial" w:hAnsi="Arial" w:cs="Arial"/>
          <w:color w:val="000000"/>
          <w:sz w:val="21"/>
          <w:szCs w:val="21"/>
        </w:rPr>
        <w:t>10</w:t>
      </w:r>
      <w:r w:rsidR="009E41F1" w:rsidRPr="002C608F">
        <w:rPr>
          <w:rFonts w:ascii="Arial" w:hAnsi="Arial" w:cs="Arial"/>
          <w:color w:val="000000"/>
          <w:sz w:val="21"/>
          <w:szCs w:val="21"/>
        </w:rPr>
        <w:t>.1.1, mediante</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apresentação das certidões respectivas com prazos de validade em</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vigência, sob pena de a contratação não se realizar.</w:t>
      </w:r>
    </w:p>
    <w:p w:rsidR="00022F58" w:rsidRPr="002C608F" w:rsidRDefault="00022F58" w:rsidP="00485DBD">
      <w:pPr>
        <w:tabs>
          <w:tab w:val="left" w:pos="993"/>
        </w:tabs>
        <w:autoSpaceDE w:val="0"/>
        <w:autoSpaceDN w:val="0"/>
        <w:adjustRightInd w:val="0"/>
        <w:spacing w:after="0" w:line="240" w:lineRule="auto"/>
        <w:ind w:left="992" w:hanging="992"/>
        <w:jc w:val="both"/>
        <w:rPr>
          <w:rFonts w:ascii="Arial" w:hAnsi="Arial" w:cs="Arial"/>
          <w:color w:val="000000"/>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.1.2 </w:t>
      </w:r>
      <w:r w:rsidR="007503BD" w:rsidRPr="002C608F">
        <w:rPr>
          <w:rFonts w:ascii="Arial" w:hAnsi="Arial" w:cs="Arial"/>
          <w:b/>
          <w:bCs/>
          <w:color w:val="000000"/>
          <w:sz w:val="21"/>
          <w:szCs w:val="21"/>
        </w:rPr>
        <w:tab/>
      </w:r>
      <w:r w:rsidR="009E41F1" w:rsidRPr="002C608F">
        <w:rPr>
          <w:rFonts w:ascii="Arial" w:hAnsi="Arial" w:cs="Arial"/>
          <w:color w:val="000000"/>
          <w:sz w:val="21"/>
          <w:szCs w:val="21"/>
        </w:rPr>
        <w:t xml:space="preserve">No prazo de </w:t>
      </w:r>
      <w:proofErr w:type="gramStart"/>
      <w:r w:rsidR="00D5176D" w:rsidRPr="002C608F">
        <w:rPr>
          <w:rFonts w:ascii="Arial" w:hAnsi="Arial" w:cs="Arial"/>
          <w:color w:val="000000"/>
          <w:sz w:val="21"/>
          <w:szCs w:val="21"/>
        </w:rPr>
        <w:t>5</w:t>
      </w:r>
      <w:proofErr w:type="gramEnd"/>
      <w:r w:rsidR="00D5176D" w:rsidRPr="002C608F">
        <w:rPr>
          <w:rFonts w:ascii="Arial" w:hAnsi="Arial" w:cs="Arial"/>
          <w:color w:val="000000"/>
          <w:sz w:val="21"/>
          <w:szCs w:val="21"/>
        </w:rPr>
        <w:t xml:space="preserve"> (cinco)</w:t>
      </w:r>
      <w:r w:rsidR="009E41F1" w:rsidRPr="002C608F">
        <w:rPr>
          <w:rFonts w:ascii="Arial" w:hAnsi="Arial" w:cs="Arial"/>
          <w:color w:val="000000"/>
          <w:sz w:val="21"/>
          <w:szCs w:val="21"/>
        </w:rPr>
        <w:t xml:space="preserve"> dias úteis a partir da data de publicação da</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homologação e adjudicação no DOE, a adjudicatária deverá, sob pena de a</w:t>
      </w:r>
      <w:r w:rsidR="00022F58" w:rsidRPr="002C608F">
        <w:rPr>
          <w:rFonts w:ascii="Arial" w:hAnsi="Arial" w:cs="Arial"/>
          <w:color w:val="000000"/>
          <w:sz w:val="21"/>
          <w:szCs w:val="21"/>
        </w:rPr>
        <w:t xml:space="preserve"> </w:t>
      </w:r>
      <w:r w:rsidR="009E41F1" w:rsidRPr="002C608F">
        <w:rPr>
          <w:rFonts w:ascii="Arial" w:hAnsi="Arial" w:cs="Arial"/>
          <w:color w:val="000000"/>
          <w:sz w:val="21"/>
          <w:szCs w:val="21"/>
        </w:rPr>
        <w:t>contratação não se realizar, encaminhar ao</w:t>
      </w:r>
      <w:r w:rsidR="008320F5" w:rsidRPr="002C608F">
        <w:rPr>
          <w:rFonts w:ascii="Arial" w:hAnsi="Arial" w:cs="Arial"/>
          <w:color w:val="000000"/>
          <w:sz w:val="21"/>
          <w:szCs w:val="21"/>
        </w:rPr>
        <w:t xml:space="preserve"> </w:t>
      </w:r>
      <w:r w:rsidR="008320F5" w:rsidRPr="00001462">
        <w:rPr>
          <w:rFonts w:ascii="Arial" w:hAnsi="Arial" w:cs="Arial"/>
          <w:sz w:val="21"/>
          <w:szCs w:val="21"/>
        </w:rPr>
        <w:t>Centro de Registro de Preços</w:t>
      </w:r>
      <w:r w:rsidR="00F35545" w:rsidRPr="00001462">
        <w:rPr>
          <w:rFonts w:ascii="Arial" w:hAnsi="Arial" w:cs="Arial"/>
          <w:sz w:val="21"/>
          <w:szCs w:val="21"/>
        </w:rPr>
        <w:t>/Obras</w:t>
      </w:r>
      <w:r w:rsidR="008320F5" w:rsidRPr="00001462">
        <w:rPr>
          <w:rFonts w:ascii="Arial" w:hAnsi="Arial" w:cs="Arial"/>
          <w:sz w:val="21"/>
          <w:szCs w:val="21"/>
        </w:rPr>
        <w:t xml:space="preserve">, situado </w:t>
      </w:r>
      <w:r w:rsidR="008320F5" w:rsidRPr="002C608F">
        <w:rPr>
          <w:rFonts w:ascii="Arial" w:hAnsi="Arial" w:cs="Arial"/>
          <w:color w:val="000000"/>
          <w:sz w:val="21"/>
          <w:szCs w:val="21"/>
        </w:rPr>
        <w:t xml:space="preserve">à Av. Dr. Enéas Carvalho de Aguiar, 188, </w:t>
      </w:r>
      <w:r w:rsidR="00494FAE" w:rsidRPr="002C608F">
        <w:rPr>
          <w:rFonts w:ascii="Arial" w:hAnsi="Arial" w:cs="Arial"/>
          <w:color w:val="000000"/>
          <w:sz w:val="21"/>
          <w:szCs w:val="21"/>
        </w:rPr>
        <w:t>3</w:t>
      </w:r>
      <w:r w:rsidR="008320F5" w:rsidRPr="002C608F">
        <w:rPr>
          <w:rFonts w:ascii="Arial" w:hAnsi="Arial" w:cs="Arial"/>
          <w:color w:val="000000"/>
          <w:sz w:val="21"/>
          <w:szCs w:val="21"/>
        </w:rPr>
        <w:t xml:space="preserve">º andar – Jardim América São Paulo – SP, </w:t>
      </w:r>
      <w:r w:rsidR="009E41F1" w:rsidRPr="002C608F">
        <w:rPr>
          <w:rFonts w:ascii="Arial" w:hAnsi="Arial" w:cs="Arial"/>
          <w:color w:val="000000"/>
          <w:sz w:val="21"/>
          <w:szCs w:val="21"/>
        </w:rPr>
        <w:t>declaração de que atende as normas relativas à</w:t>
      </w:r>
      <w:r w:rsidR="008320F5" w:rsidRPr="002C608F">
        <w:rPr>
          <w:rFonts w:ascii="Arial" w:hAnsi="Arial" w:cs="Arial"/>
          <w:color w:val="000000"/>
          <w:sz w:val="21"/>
          <w:szCs w:val="21"/>
        </w:rPr>
        <w:t xml:space="preserve"> </w:t>
      </w:r>
      <w:r w:rsidR="009E41F1" w:rsidRPr="002C608F">
        <w:rPr>
          <w:rFonts w:ascii="Arial" w:hAnsi="Arial" w:cs="Arial"/>
          <w:color w:val="000000"/>
          <w:sz w:val="21"/>
          <w:szCs w:val="21"/>
        </w:rPr>
        <w:t>saúde e segurança do trabalho, nos termos do artigo 117 da Constituição</w:t>
      </w:r>
      <w:r w:rsidR="008320F5" w:rsidRPr="002C608F">
        <w:rPr>
          <w:rFonts w:ascii="Arial" w:hAnsi="Arial" w:cs="Arial"/>
          <w:color w:val="000000"/>
          <w:sz w:val="21"/>
          <w:szCs w:val="21"/>
        </w:rPr>
        <w:t xml:space="preserve"> </w:t>
      </w:r>
      <w:r w:rsidR="009E41F1" w:rsidRPr="002C608F">
        <w:rPr>
          <w:rFonts w:ascii="Arial" w:hAnsi="Arial" w:cs="Arial"/>
          <w:color w:val="000000"/>
          <w:sz w:val="21"/>
          <w:szCs w:val="21"/>
        </w:rPr>
        <w:t>estadual, bem como o(s) documento</w:t>
      </w:r>
      <w:r w:rsidR="00CA0B28">
        <w:rPr>
          <w:rFonts w:ascii="Arial" w:hAnsi="Arial" w:cs="Arial"/>
          <w:color w:val="000000"/>
          <w:sz w:val="21"/>
          <w:szCs w:val="21"/>
        </w:rPr>
        <w:t>(s) de que trata o subitem 2.2.10</w:t>
      </w:r>
      <w:r w:rsidR="009E41F1" w:rsidRPr="002C608F">
        <w:rPr>
          <w:rFonts w:ascii="Arial" w:hAnsi="Arial" w:cs="Arial"/>
          <w:color w:val="000000"/>
          <w:sz w:val="21"/>
          <w:szCs w:val="21"/>
        </w:rPr>
        <w:t>, com o</w:t>
      </w:r>
      <w:r w:rsidR="008320F5" w:rsidRPr="002C608F">
        <w:rPr>
          <w:rFonts w:ascii="Arial" w:hAnsi="Arial" w:cs="Arial"/>
          <w:color w:val="000000"/>
          <w:sz w:val="21"/>
          <w:szCs w:val="21"/>
        </w:rPr>
        <w:t xml:space="preserve"> </w:t>
      </w:r>
      <w:r w:rsidR="009E41F1" w:rsidRPr="002C608F">
        <w:rPr>
          <w:rFonts w:ascii="Arial" w:hAnsi="Arial" w:cs="Arial"/>
          <w:color w:val="000000"/>
          <w:sz w:val="21"/>
          <w:szCs w:val="21"/>
        </w:rPr>
        <w:t>visto do CREA-SP</w:t>
      </w:r>
      <w:r w:rsidR="005A20D0" w:rsidRPr="002C608F">
        <w:rPr>
          <w:rFonts w:ascii="Arial" w:hAnsi="Arial" w:cs="Arial"/>
          <w:color w:val="000000"/>
          <w:sz w:val="21"/>
          <w:szCs w:val="21"/>
        </w:rPr>
        <w:t>/CAU-SP</w:t>
      </w:r>
      <w:r w:rsidR="009E41F1" w:rsidRPr="002C608F">
        <w:rPr>
          <w:rFonts w:ascii="Arial" w:hAnsi="Arial" w:cs="Arial"/>
          <w:color w:val="000000"/>
          <w:sz w:val="21"/>
          <w:szCs w:val="21"/>
        </w:rPr>
        <w:t xml:space="preserve">, quando a sede </w:t>
      </w:r>
      <w:r w:rsidR="00982DDB" w:rsidRPr="002C608F">
        <w:rPr>
          <w:rFonts w:ascii="Arial" w:hAnsi="Arial" w:cs="Arial"/>
          <w:color w:val="000000"/>
          <w:sz w:val="21"/>
          <w:szCs w:val="21"/>
        </w:rPr>
        <w:t>do licitante</w:t>
      </w:r>
      <w:r w:rsidR="009E41F1" w:rsidRPr="002C608F">
        <w:rPr>
          <w:rFonts w:ascii="Arial" w:hAnsi="Arial" w:cs="Arial"/>
          <w:color w:val="000000"/>
          <w:sz w:val="21"/>
          <w:szCs w:val="21"/>
        </w:rPr>
        <w:t xml:space="preserve"> vencedor pertencer a região</w:t>
      </w:r>
      <w:r w:rsidR="008320F5" w:rsidRPr="002C608F">
        <w:rPr>
          <w:rFonts w:ascii="Arial" w:hAnsi="Arial" w:cs="Arial"/>
          <w:color w:val="000000"/>
          <w:sz w:val="21"/>
          <w:szCs w:val="21"/>
        </w:rPr>
        <w:t xml:space="preserve"> </w:t>
      </w:r>
      <w:r w:rsidR="009E41F1" w:rsidRPr="002C608F">
        <w:rPr>
          <w:rFonts w:ascii="Arial" w:hAnsi="Arial" w:cs="Arial"/>
          <w:color w:val="000000"/>
          <w:sz w:val="21"/>
          <w:szCs w:val="21"/>
        </w:rPr>
        <w:t>fora da jurisdição da</w:t>
      </w:r>
      <w:r w:rsidR="005A20D0" w:rsidRPr="002C608F">
        <w:rPr>
          <w:rFonts w:ascii="Arial" w:hAnsi="Arial" w:cs="Arial"/>
          <w:color w:val="000000"/>
          <w:sz w:val="21"/>
          <w:szCs w:val="21"/>
        </w:rPr>
        <w:t>s</w:t>
      </w:r>
      <w:r w:rsidR="009E41F1" w:rsidRPr="002C608F">
        <w:rPr>
          <w:rFonts w:ascii="Arial" w:hAnsi="Arial" w:cs="Arial"/>
          <w:color w:val="000000"/>
          <w:sz w:val="21"/>
          <w:szCs w:val="21"/>
        </w:rPr>
        <w:t xml:space="preserve"> referida</w:t>
      </w:r>
      <w:r w:rsidR="005A20D0" w:rsidRPr="002C608F">
        <w:rPr>
          <w:rFonts w:ascii="Arial" w:hAnsi="Arial" w:cs="Arial"/>
          <w:color w:val="000000"/>
          <w:sz w:val="21"/>
          <w:szCs w:val="21"/>
        </w:rPr>
        <w:t>s</w:t>
      </w:r>
      <w:r w:rsidR="009E41F1" w:rsidRPr="002C608F">
        <w:rPr>
          <w:rFonts w:ascii="Arial" w:hAnsi="Arial" w:cs="Arial"/>
          <w:color w:val="000000"/>
          <w:sz w:val="21"/>
          <w:szCs w:val="21"/>
        </w:rPr>
        <w:t xml:space="preserve"> entidade</w:t>
      </w:r>
      <w:r w:rsidR="005A20D0" w:rsidRPr="002C608F">
        <w:rPr>
          <w:rFonts w:ascii="Arial" w:hAnsi="Arial" w:cs="Arial"/>
          <w:color w:val="000000"/>
          <w:sz w:val="21"/>
          <w:szCs w:val="21"/>
        </w:rPr>
        <w:t>s</w:t>
      </w:r>
      <w:r w:rsidR="009E41F1" w:rsidRPr="002C608F">
        <w:rPr>
          <w:rFonts w:ascii="Arial" w:hAnsi="Arial" w:cs="Arial"/>
          <w:color w:val="000000"/>
          <w:sz w:val="21"/>
          <w:szCs w:val="21"/>
        </w:rPr>
        <w:t>.</w:t>
      </w:r>
    </w:p>
    <w:p w:rsidR="005A20D0" w:rsidRPr="002C608F" w:rsidRDefault="005A20D0" w:rsidP="00485DBD">
      <w:pPr>
        <w:tabs>
          <w:tab w:val="left" w:pos="993"/>
        </w:tabs>
        <w:autoSpaceDE w:val="0"/>
        <w:autoSpaceDN w:val="0"/>
        <w:adjustRightInd w:val="0"/>
        <w:spacing w:after="0" w:line="240" w:lineRule="auto"/>
        <w:ind w:left="992" w:hanging="992"/>
        <w:jc w:val="both"/>
        <w:rPr>
          <w:rFonts w:ascii="Arial" w:hAnsi="Arial" w:cs="Arial"/>
          <w:color w:val="000000"/>
          <w:sz w:val="21"/>
          <w:szCs w:val="21"/>
        </w:rPr>
      </w:pPr>
    </w:p>
    <w:p w:rsidR="009E41F1"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.1.3 </w:t>
      </w:r>
      <w:r w:rsidR="007503BD" w:rsidRPr="002C608F">
        <w:rPr>
          <w:rFonts w:ascii="Arial" w:hAnsi="Arial" w:cs="Arial"/>
          <w:b/>
          <w:bCs/>
          <w:color w:val="000000"/>
          <w:sz w:val="21"/>
          <w:szCs w:val="21"/>
        </w:rPr>
        <w:tab/>
      </w:r>
      <w:r w:rsidR="009E41F1" w:rsidRPr="002C608F">
        <w:rPr>
          <w:rFonts w:ascii="Arial" w:hAnsi="Arial" w:cs="Arial"/>
          <w:color w:val="000000"/>
          <w:sz w:val="21"/>
          <w:szCs w:val="21"/>
        </w:rPr>
        <w:t>Constitui ainda condição para a celebração do contrato, a inexistência de</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registros em nome da adjudicatária no “Cadastro Informativo dos Créditos</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não Quitados de Órgãos e Entidades Estaduais do Estado de São Paulo –</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CADIN ESTADUAL”, o qual deverá ser consultado por ocasião da respectiva</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celebração.</w:t>
      </w:r>
      <w:r w:rsidR="001B7741">
        <w:rPr>
          <w:rFonts w:ascii="Arial" w:hAnsi="Arial" w:cs="Arial"/>
          <w:color w:val="000000"/>
          <w:sz w:val="21"/>
          <w:szCs w:val="21"/>
        </w:rPr>
        <w:t xml:space="preserve"> Esta condição será considerada cumprida se a devedora comprovar </w:t>
      </w:r>
      <w:r w:rsidR="001B7741">
        <w:rPr>
          <w:rFonts w:ascii="Arial" w:hAnsi="Arial" w:cs="Arial"/>
          <w:color w:val="000000"/>
          <w:sz w:val="21"/>
          <w:szCs w:val="21"/>
        </w:rPr>
        <w:lastRenderedPageBreak/>
        <w:t>que os respectivos registros se encontram suspensos, nos termos do artigo 8º, parágrafos 1º e 2º, da Lei Estadual n.º 12.799/2008;</w:t>
      </w:r>
    </w:p>
    <w:p w:rsidR="00247D4B" w:rsidRDefault="00247D4B"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247D4B" w:rsidRDefault="00247D4B"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b/>
          <w:color w:val="000000"/>
          <w:sz w:val="21"/>
          <w:szCs w:val="21"/>
        </w:rPr>
        <w:t>10.1.4</w:t>
      </w:r>
      <w:r>
        <w:rPr>
          <w:rFonts w:ascii="Arial" w:hAnsi="Arial" w:cs="Arial"/>
          <w:b/>
          <w:color w:val="000000"/>
          <w:sz w:val="21"/>
          <w:szCs w:val="21"/>
        </w:rPr>
        <w:tab/>
      </w:r>
      <w:r>
        <w:rPr>
          <w:rFonts w:ascii="Arial" w:hAnsi="Arial" w:cs="Arial"/>
          <w:color w:val="000000"/>
          <w:sz w:val="21"/>
          <w:szCs w:val="21"/>
        </w:rPr>
        <w:t xml:space="preserve">o Sistema Eletrônico de Aplicação e Registro de Sanções Administrativas – e-Sanções, no endereço www.esancoes.sp.gov.br </w:t>
      </w:r>
      <w:r w:rsidR="006E418B">
        <w:rPr>
          <w:rFonts w:ascii="Arial" w:hAnsi="Arial" w:cs="Arial"/>
          <w:color w:val="000000"/>
          <w:sz w:val="21"/>
          <w:szCs w:val="21"/>
        </w:rPr>
        <w:t>e o Cadastro Nacional de Empresas Inidôneas e Suspensas – CEIS, no endereço http://www.portatransparencia.gov.br/ceis, deverão ser consultados previamente à celebração da contratação, observando-se os itens 2.6.1 e 2.6.2 deste edital.</w:t>
      </w:r>
    </w:p>
    <w:p w:rsidR="006E418B" w:rsidRDefault="006E418B"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6E418B" w:rsidRPr="006E418B" w:rsidRDefault="006E418B"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b/>
          <w:color w:val="000000"/>
          <w:sz w:val="21"/>
          <w:szCs w:val="21"/>
        </w:rPr>
        <w:t>10.1.5</w:t>
      </w:r>
      <w:r>
        <w:rPr>
          <w:rFonts w:ascii="Arial" w:hAnsi="Arial" w:cs="Arial"/>
          <w:b/>
          <w:color w:val="000000"/>
          <w:sz w:val="21"/>
          <w:szCs w:val="21"/>
        </w:rPr>
        <w:tab/>
      </w:r>
      <w:r>
        <w:rPr>
          <w:rFonts w:ascii="Arial" w:hAnsi="Arial" w:cs="Arial"/>
          <w:color w:val="000000"/>
          <w:sz w:val="21"/>
          <w:szCs w:val="21"/>
        </w:rPr>
        <w:t>Constitui também condição para a celebração da contratação, caso se trate de sociedade cooperativa, a indicação de gestor encarregado de representa-la com exclusividade perante o contratante.</w:t>
      </w:r>
    </w:p>
    <w:p w:rsidR="005A20D0" w:rsidRPr="002C608F" w:rsidRDefault="005A20D0"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.2 </w:t>
      </w:r>
      <w:r w:rsidR="007503BD" w:rsidRPr="002C608F">
        <w:rPr>
          <w:rFonts w:ascii="Arial" w:hAnsi="Arial" w:cs="Arial"/>
          <w:b/>
          <w:bCs/>
          <w:color w:val="000000"/>
          <w:sz w:val="21"/>
          <w:szCs w:val="21"/>
        </w:rPr>
        <w:tab/>
      </w:r>
      <w:r w:rsidR="009E41F1" w:rsidRPr="002C608F">
        <w:rPr>
          <w:rFonts w:ascii="Arial" w:hAnsi="Arial" w:cs="Arial"/>
          <w:color w:val="000000"/>
          <w:sz w:val="21"/>
          <w:szCs w:val="21"/>
        </w:rPr>
        <w:t>A adjudicatária deverá, no prazo de 05 dias corridos contados da data da</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convocação, comparecer ao </w:t>
      </w:r>
      <w:r w:rsidR="005A20D0" w:rsidRPr="00001462">
        <w:rPr>
          <w:rFonts w:ascii="Arial" w:hAnsi="Arial" w:cs="Arial"/>
          <w:sz w:val="21"/>
          <w:szCs w:val="21"/>
        </w:rPr>
        <w:t>Centro de Registro de Preços</w:t>
      </w:r>
      <w:r w:rsidR="00794A72" w:rsidRPr="00001462">
        <w:rPr>
          <w:rFonts w:ascii="Arial" w:hAnsi="Arial" w:cs="Arial"/>
          <w:sz w:val="21"/>
          <w:szCs w:val="21"/>
        </w:rPr>
        <w:t>/Obras</w:t>
      </w:r>
      <w:r w:rsidR="005A20D0" w:rsidRPr="002C608F">
        <w:rPr>
          <w:rFonts w:ascii="Arial" w:hAnsi="Arial" w:cs="Arial"/>
          <w:color w:val="000000"/>
          <w:sz w:val="21"/>
          <w:szCs w:val="21"/>
        </w:rPr>
        <w:t xml:space="preserve">, situado à Av. Dr. Enéas Carvalho de Aguiar, </w:t>
      </w:r>
      <w:r w:rsidR="005D4953">
        <w:rPr>
          <w:rFonts w:ascii="Arial" w:hAnsi="Arial" w:cs="Arial"/>
          <w:color w:val="000000"/>
          <w:sz w:val="21"/>
          <w:szCs w:val="21"/>
        </w:rPr>
        <w:t xml:space="preserve">n.º </w:t>
      </w:r>
      <w:r w:rsidR="005A20D0" w:rsidRPr="002C608F">
        <w:rPr>
          <w:rFonts w:ascii="Arial" w:hAnsi="Arial" w:cs="Arial"/>
          <w:color w:val="000000"/>
          <w:sz w:val="21"/>
          <w:szCs w:val="21"/>
        </w:rPr>
        <w:t>188</w:t>
      </w:r>
      <w:r w:rsidR="005D4953">
        <w:rPr>
          <w:rFonts w:ascii="Arial" w:hAnsi="Arial" w:cs="Arial"/>
          <w:color w:val="000000"/>
          <w:sz w:val="21"/>
          <w:szCs w:val="21"/>
        </w:rPr>
        <w:t xml:space="preserve">, </w:t>
      </w:r>
      <w:r w:rsidR="00494FAE" w:rsidRPr="002C608F">
        <w:rPr>
          <w:rFonts w:ascii="Arial" w:hAnsi="Arial" w:cs="Arial"/>
          <w:color w:val="000000"/>
          <w:sz w:val="21"/>
          <w:szCs w:val="21"/>
        </w:rPr>
        <w:t>3</w:t>
      </w:r>
      <w:r w:rsidR="005A20D0" w:rsidRPr="002C608F">
        <w:rPr>
          <w:rFonts w:ascii="Arial" w:hAnsi="Arial" w:cs="Arial"/>
          <w:color w:val="000000"/>
          <w:sz w:val="21"/>
          <w:szCs w:val="21"/>
        </w:rPr>
        <w:t>º andar – Jardim América São Paulo – SP</w:t>
      </w:r>
      <w:r w:rsidR="009E41F1" w:rsidRPr="002C608F">
        <w:rPr>
          <w:rFonts w:ascii="Arial" w:hAnsi="Arial" w:cs="Arial"/>
          <w:i/>
          <w:iCs/>
          <w:color w:val="0000FF"/>
          <w:sz w:val="21"/>
          <w:szCs w:val="21"/>
        </w:rPr>
        <w:t xml:space="preserve"> </w:t>
      </w:r>
      <w:r w:rsidR="009E41F1" w:rsidRPr="002C608F">
        <w:rPr>
          <w:rFonts w:ascii="Arial" w:hAnsi="Arial" w:cs="Arial"/>
          <w:color w:val="000000"/>
          <w:sz w:val="21"/>
          <w:szCs w:val="21"/>
        </w:rPr>
        <w:t>para assinar o termo de contrato.</w:t>
      </w:r>
    </w:p>
    <w:p w:rsidR="005A20D0" w:rsidRPr="002C608F" w:rsidRDefault="005A20D0"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.3 </w:t>
      </w:r>
      <w:r w:rsidRPr="002C608F">
        <w:rPr>
          <w:rFonts w:ascii="Arial" w:hAnsi="Arial" w:cs="Arial"/>
          <w:b/>
          <w:bCs/>
          <w:color w:val="000000"/>
          <w:sz w:val="21"/>
          <w:szCs w:val="21"/>
        </w:rPr>
        <w:tab/>
      </w:r>
      <w:r w:rsidR="009E41F1" w:rsidRPr="002C608F">
        <w:rPr>
          <w:rFonts w:ascii="Arial" w:hAnsi="Arial" w:cs="Arial"/>
          <w:color w:val="000000"/>
          <w:sz w:val="21"/>
          <w:szCs w:val="21"/>
        </w:rPr>
        <w:t xml:space="preserve">O não cumprimento da obrigação estabelecida no subitem </w:t>
      </w:r>
      <w:r w:rsidRPr="002C608F">
        <w:rPr>
          <w:rFonts w:ascii="Arial" w:hAnsi="Arial" w:cs="Arial"/>
          <w:color w:val="000000"/>
          <w:sz w:val="21"/>
          <w:szCs w:val="21"/>
        </w:rPr>
        <w:t>10</w:t>
      </w:r>
      <w:r w:rsidR="009E41F1" w:rsidRPr="002C608F">
        <w:rPr>
          <w:rFonts w:ascii="Arial" w:hAnsi="Arial" w:cs="Arial"/>
          <w:color w:val="000000"/>
          <w:sz w:val="21"/>
          <w:szCs w:val="21"/>
        </w:rPr>
        <w:t>.2, ou a não</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apresentação dos documentos indicados nos subitens 4.5.1.2, </w:t>
      </w:r>
      <w:r w:rsidRPr="002C608F">
        <w:rPr>
          <w:rFonts w:ascii="Arial" w:hAnsi="Arial" w:cs="Arial"/>
          <w:color w:val="000000"/>
          <w:sz w:val="21"/>
          <w:szCs w:val="21"/>
        </w:rPr>
        <w:t>10</w:t>
      </w:r>
      <w:r w:rsidR="009E41F1" w:rsidRPr="002C608F">
        <w:rPr>
          <w:rFonts w:ascii="Arial" w:hAnsi="Arial" w:cs="Arial"/>
          <w:color w:val="000000"/>
          <w:sz w:val="21"/>
          <w:szCs w:val="21"/>
        </w:rPr>
        <w:t>.1.1.1 e</w:t>
      </w:r>
      <w:r w:rsidR="005A20D0" w:rsidRPr="002C608F">
        <w:rPr>
          <w:rFonts w:ascii="Arial" w:hAnsi="Arial" w:cs="Arial"/>
          <w:color w:val="000000"/>
          <w:sz w:val="21"/>
          <w:szCs w:val="21"/>
        </w:rPr>
        <w:t xml:space="preserve"> </w:t>
      </w:r>
      <w:r w:rsidRPr="002C608F">
        <w:rPr>
          <w:rFonts w:ascii="Arial" w:hAnsi="Arial" w:cs="Arial"/>
          <w:color w:val="000000"/>
          <w:sz w:val="21"/>
          <w:szCs w:val="21"/>
        </w:rPr>
        <w:t>10</w:t>
      </w:r>
      <w:r w:rsidR="009E41F1" w:rsidRPr="002C608F">
        <w:rPr>
          <w:rFonts w:ascii="Arial" w:hAnsi="Arial" w:cs="Arial"/>
          <w:color w:val="000000"/>
          <w:sz w:val="21"/>
          <w:szCs w:val="21"/>
        </w:rPr>
        <w:t>.1.2, nos prazos indicados nos referidos subitens caracteriza o</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descumprimento total da obrigação assumida, nos termos do artigo 81, da</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Lei </w:t>
      </w:r>
      <w:r w:rsidR="00B151B9">
        <w:rPr>
          <w:rFonts w:ascii="Arial" w:hAnsi="Arial" w:cs="Arial"/>
          <w:color w:val="000000"/>
          <w:sz w:val="21"/>
          <w:szCs w:val="21"/>
        </w:rPr>
        <w:t>F</w:t>
      </w:r>
      <w:r w:rsidR="009E41F1" w:rsidRPr="002C608F">
        <w:rPr>
          <w:rFonts w:ascii="Arial" w:hAnsi="Arial" w:cs="Arial"/>
          <w:color w:val="000000"/>
          <w:sz w:val="21"/>
          <w:szCs w:val="21"/>
        </w:rPr>
        <w:t xml:space="preserve">ederal nº 8.666/93 e artigo 79, da Lei </w:t>
      </w:r>
      <w:r w:rsidR="00B151B9">
        <w:rPr>
          <w:rFonts w:ascii="Arial" w:hAnsi="Arial" w:cs="Arial"/>
          <w:color w:val="000000"/>
          <w:sz w:val="21"/>
          <w:szCs w:val="21"/>
        </w:rPr>
        <w:t>E</w:t>
      </w:r>
      <w:r w:rsidR="009E41F1" w:rsidRPr="002C608F">
        <w:rPr>
          <w:rFonts w:ascii="Arial" w:hAnsi="Arial" w:cs="Arial"/>
          <w:color w:val="000000"/>
          <w:sz w:val="21"/>
          <w:szCs w:val="21"/>
        </w:rPr>
        <w:t>stadual nº 6.544/89, sujeitando a</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adjudicatária às penalidades legalmente estabelecidas e à aplicação de</w:t>
      </w:r>
      <w:r w:rsidR="005A20D0"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multa, observado o disposto na Resolução </w:t>
      </w:r>
      <w:r w:rsidR="00F33BBC" w:rsidRPr="002C608F">
        <w:rPr>
          <w:rFonts w:ascii="Arial" w:hAnsi="Arial" w:cs="Arial"/>
          <w:color w:val="000000"/>
          <w:sz w:val="21"/>
          <w:szCs w:val="21"/>
        </w:rPr>
        <w:t xml:space="preserve">SS </w:t>
      </w:r>
      <w:r w:rsidR="009E41F1" w:rsidRPr="002C608F">
        <w:rPr>
          <w:rFonts w:ascii="Arial" w:hAnsi="Arial" w:cs="Arial"/>
          <w:color w:val="000000"/>
          <w:sz w:val="21"/>
          <w:szCs w:val="21"/>
        </w:rPr>
        <w:t xml:space="preserve">nº </w:t>
      </w:r>
      <w:r w:rsidR="006E418B">
        <w:rPr>
          <w:rFonts w:ascii="Arial" w:hAnsi="Arial" w:cs="Arial"/>
          <w:color w:val="000000"/>
          <w:sz w:val="21"/>
          <w:szCs w:val="21"/>
        </w:rPr>
        <w:t>92</w:t>
      </w:r>
      <w:r w:rsidR="00F33BBC" w:rsidRPr="002C608F">
        <w:rPr>
          <w:rFonts w:ascii="Arial" w:hAnsi="Arial" w:cs="Arial"/>
          <w:color w:val="000000"/>
          <w:sz w:val="21"/>
          <w:szCs w:val="21"/>
        </w:rPr>
        <w:t xml:space="preserve"> de </w:t>
      </w:r>
      <w:r w:rsidR="006E418B">
        <w:rPr>
          <w:rFonts w:ascii="Arial" w:hAnsi="Arial" w:cs="Arial"/>
          <w:color w:val="000000"/>
          <w:sz w:val="21"/>
          <w:szCs w:val="21"/>
        </w:rPr>
        <w:t>10/11/2016</w:t>
      </w:r>
      <w:r w:rsidR="00F33BBC" w:rsidRPr="002C608F">
        <w:rPr>
          <w:rFonts w:ascii="Arial" w:hAnsi="Arial" w:cs="Arial"/>
          <w:color w:val="000000"/>
          <w:sz w:val="21"/>
          <w:szCs w:val="21"/>
        </w:rPr>
        <w:t>.</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i/>
          <w:iCs/>
          <w:color w:val="0000FF"/>
          <w:sz w:val="21"/>
          <w:szCs w:val="21"/>
        </w:rPr>
      </w:pPr>
    </w:p>
    <w:p w:rsidR="009E41F1" w:rsidRPr="002C608F" w:rsidRDefault="005041AA"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10</w:t>
      </w:r>
      <w:r w:rsidR="009E41F1" w:rsidRPr="002C608F">
        <w:rPr>
          <w:rFonts w:ascii="Arial" w:hAnsi="Arial" w:cs="Arial"/>
          <w:b/>
          <w:bCs/>
          <w:color w:val="000000"/>
          <w:sz w:val="21"/>
          <w:szCs w:val="21"/>
        </w:rPr>
        <w:t xml:space="preserve">.4 </w:t>
      </w:r>
      <w:r w:rsidRPr="002C608F">
        <w:rPr>
          <w:rFonts w:ascii="Arial" w:hAnsi="Arial" w:cs="Arial"/>
          <w:b/>
          <w:bCs/>
          <w:color w:val="000000"/>
          <w:sz w:val="21"/>
          <w:szCs w:val="21"/>
        </w:rPr>
        <w:tab/>
      </w:r>
      <w:r w:rsidR="009E41F1" w:rsidRPr="002C608F">
        <w:rPr>
          <w:rFonts w:ascii="Arial" w:hAnsi="Arial" w:cs="Arial"/>
          <w:color w:val="000000"/>
          <w:sz w:val="21"/>
          <w:szCs w:val="21"/>
        </w:rPr>
        <w:t xml:space="preserve">Nas hipóteses previstas nos subitens </w:t>
      </w:r>
      <w:r w:rsidRPr="002C608F">
        <w:rPr>
          <w:rFonts w:ascii="Arial" w:hAnsi="Arial" w:cs="Arial"/>
          <w:color w:val="000000"/>
          <w:sz w:val="21"/>
          <w:szCs w:val="21"/>
        </w:rPr>
        <w:t>10</w:t>
      </w:r>
      <w:r w:rsidR="009E41F1" w:rsidRPr="002C608F">
        <w:rPr>
          <w:rFonts w:ascii="Arial" w:hAnsi="Arial" w:cs="Arial"/>
          <w:color w:val="000000"/>
          <w:sz w:val="21"/>
          <w:szCs w:val="21"/>
        </w:rPr>
        <w:t xml:space="preserve">.1.3 e </w:t>
      </w:r>
      <w:r w:rsidRPr="002C608F">
        <w:rPr>
          <w:rFonts w:ascii="Arial" w:hAnsi="Arial" w:cs="Arial"/>
          <w:color w:val="000000"/>
          <w:sz w:val="21"/>
          <w:szCs w:val="21"/>
        </w:rPr>
        <w:t>10</w:t>
      </w:r>
      <w:r w:rsidR="009E41F1" w:rsidRPr="002C608F">
        <w:rPr>
          <w:rFonts w:ascii="Arial" w:hAnsi="Arial" w:cs="Arial"/>
          <w:color w:val="000000"/>
          <w:sz w:val="21"/>
          <w:szCs w:val="21"/>
        </w:rPr>
        <w:t>.3 fica facultado à</w:t>
      </w:r>
      <w:r w:rsidR="00F33BBC" w:rsidRPr="002C608F">
        <w:rPr>
          <w:rFonts w:ascii="Arial" w:hAnsi="Arial" w:cs="Arial"/>
          <w:color w:val="000000"/>
          <w:sz w:val="21"/>
          <w:szCs w:val="21"/>
        </w:rPr>
        <w:t xml:space="preserve"> </w:t>
      </w:r>
      <w:r w:rsidR="009E41F1" w:rsidRPr="002C608F">
        <w:rPr>
          <w:rFonts w:ascii="Arial" w:hAnsi="Arial" w:cs="Arial"/>
          <w:color w:val="000000"/>
          <w:sz w:val="21"/>
          <w:szCs w:val="21"/>
        </w:rPr>
        <w:t>Administração convocar os demais participantes, nos termos do artigo 64,</w:t>
      </w:r>
      <w:r w:rsidR="00F33BBC" w:rsidRPr="002C608F">
        <w:rPr>
          <w:rFonts w:ascii="Arial" w:hAnsi="Arial" w:cs="Arial"/>
          <w:color w:val="000000"/>
          <w:sz w:val="21"/>
          <w:szCs w:val="21"/>
        </w:rPr>
        <w:t xml:space="preserve"> </w:t>
      </w:r>
      <w:r w:rsidR="009E41F1" w:rsidRPr="002C608F">
        <w:rPr>
          <w:rFonts w:ascii="Arial" w:hAnsi="Arial" w:cs="Arial"/>
          <w:color w:val="000000"/>
          <w:sz w:val="21"/>
          <w:szCs w:val="21"/>
        </w:rPr>
        <w:t>parágrafo segundo, da Lei federal nº 8.666/93, para a assinatura do</w:t>
      </w:r>
      <w:r w:rsidR="00F33BBC" w:rsidRPr="002C608F">
        <w:rPr>
          <w:rFonts w:ascii="Arial" w:hAnsi="Arial" w:cs="Arial"/>
          <w:color w:val="000000"/>
          <w:sz w:val="21"/>
          <w:szCs w:val="21"/>
        </w:rPr>
        <w:t xml:space="preserve"> </w:t>
      </w:r>
      <w:r w:rsidR="009E41F1" w:rsidRPr="002C608F">
        <w:rPr>
          <w:rFonts w:ascii="Arial" w:hAnsi="Arial" w:cs="Arial"/>
          <w:color w:val="000000"/>
          <w:sz w:val="21"/>
          <w:szCs w:val="21"/>
        </w:rPr>
        <w:t>contrato.</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1546BE" w:rsidRPr="00001462" w:rsidRDefault="001546BE" w:rsidP="007E5AC8">
      <w:pPr>
        <w:tabs>
          <w:tab w:val="left" w:pos="993"/>
        </w:tabs>
        <w:autoSpaceDE w:val="0"/>
        <w:autoSpaceDN w:val="0"/>
        <w:adjustRightInd w:val="0"/>
        <w:spacing w:after="0" w:line="280" w:lineRule="exact"/>
        <w:ind w:left="993" w:hanging="993"/>
        <w:jc w:val="both"/>
        <w:rPr>
          <w:rFonts w:ascii="Arial" w:hAnsi="Arial" w:cs="Arial"/>
          <w:bCs/>
          <w:sz w:val="21"/>
          <w:szCs w:val="21"/>
        </w:rPr>
      </w:pPr>
      <w:r w:rsidRPr="002C608F">
        <w:rPr>
          <w:rFonts w:ascii="Arial" w:hAnsi="Arial" w:cs="Arial"/>
          <w:b/>
          <w:bCs/>
          <w:color w:val="000000"/>
          <w:sz w:val="21"/>
          <w:szCs w:val="21"/>
        </w:rPr>
        <w:t xml:space="preserve">10.5 </w:t>
      </w:r>
      <w:r w:rsidRPr="002C608F">
        <w:rPr>
          <w:rFonts w:ascii="Arial" w:hAnsi="Arial" w:cs="Arial"/>
          <w:b/>
          <w:bCs/>
          <w:color w:val="000000"/>
          <w:sz w:val="21"/>
          <w:szCs w:val="21"/>
        </w:rPr>
        <w:tab/>
      </w:r>
      <w:r w:rsidRPr="00001462">
        <w:rPr>
          <w:rFonts w:ascii="Arial" w:hAnsi="Arial" w:cs="Arial"/>
          <w:bCs/>
          <w:sz w:val="21"/>
          <w:szCs w:val="21"/>
        </w:rPr>
        <w:t>A contratada, na execução do objeto desta licitação, sem prejuízo de todas as responsabilidades contratuais e le</w:t>
      </w:r>
      <w:r w:rsidR="00494FAE" w:rsidRPr="00001462">
        <w:rPr>
          <w:rFonts w:ascii="Arial" w:hAnsi="Arial" w:cs="Arial"/>
          <w:bCs/>
          <w:sz w:val="21"/>
          <w:szCs w:val="21"/>
        </w:rPr>
        <w:t>gais, poderá subcontratar parte</w:t>
      </w:r>
      <w:r w:rsidRPr="00001462">
        <w:rPr>
          <w:rFonts w:ascii="Arial" w:hAnsi="Arial" w:cs="Arial"/>
          <w:bCs/>
          <w:sz w:val="21"/>
          <w:szCs w:val="21"/>
        </w:rPr>
        <w:t xml:space="preserve"> d</w:t>
      </w:r>
      <w:r w:rsidR="00494FAE" w:rsidRPr="00001462">
        <w:rPr>
          <w:rFonts w:ascii="Arial" w:hAnsi="Arial" w:cs="Arial"/>
          <w:bCs/>
          <w:sz w:val="21"/>
          <w:szCs w:val="21"/>
        </w:rPr>
        <w:t>o</w:t>
      </w:r>
      <w:r w:rsidRPr="00001462">
        <w:rPr>
          <w:rFonts w:ascii="Arial" w:hAnsi="Arial" w:cs="Arial"/>
          <w:bCs/>
          <w:sz w:val="21"/>
          <w:szCs w:val="21"/>
        </w:rPr>
        <w:t xml:space="preserve"> s</w:t>
      </w:r>
      <w:r w:rsidR="00490B8C" w:rsidRPr="00001462">
        <w:rPr>
          <w:rFonts w:ascii="Arial" w:hAnsi="Arial" w:cs="Arial"/>
          <w:bCs/>
          <w:sz w:val="21"/>
          <w:szCs w:val="21"/>
        </w:rPr>
        <w:t>er executada, até o limite de 40</w:t>
      </w:r>
      <w:r w:rsidRPr="00001462">
        <w:rPr>
          <w:rFonts w:ascii="Arial" w:hAnsi="Arial" w:cs="Arial"/>
          <w:bCs/>
          <w:sz w:val="21"/>
          <w:szCs w:val="21"/>
        </w:rPr>
        <w:t xml:space="preserve">% </w:t>
      </w:r>
      <w:r w:rsidR="00490B8C" w:rsidRPr="00001462">
        <w:rPr>
          <w:rFonts w:ascii="Arial" w:hAnsi="Arial" w:cs="Arial"/>
          <w:bCs/>
          <w:sz w:val="21"/>
          <w:szCs w:val="21"/>
        </w:rPr>
        <w:t xml:space="preserve">(quarenta por cento) </w:t>
      </w:r>
      <w:r w:rsidRPr="00001462">
        <w:rPr>
          <w:rFonts w:ascii="Arial" w:hAnsi="Arial" w:cs="Arial"/>
          <w:bCs/>
          <w:sz w:val="21"/>
          <w:szCs w:val="21"/>
        </w:rPr>
        <w:t>do valor do contrato, nos termos do art. 72 da Lei nº 8.666/93.</w:t>
      </w: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t xml:space="preserve">10.5.1 </w:t>
      </w:r>
      <w:r w:rsidR="00490B8C" w:rsidRPr="002C608F">
        <w:rPr>
          <w:rFonts w:ascii="Arial" w:hAnsi="Arial" w:cs="Arial"/>
          <w:b/>
          <w:bCs/>
          <w:color w:val="000000"/>
          <w:sz w:val="21"/>
          <w:szCs w:val="21"/>
        </w:rPr>
        <w:tab/>
      </w:r>
      <w:r w:rsidRPr="002C608F">
        <w:rPr>
          <w:rFonts w:ascii="Arial" w:hAnsi="Arial" w:cs="Arial"/>
          <w:bCs/>
          <w:color w:val="000000"/>
          <w:sz w:val="21"/>
          <w:szCs w:val="21"/>
        </w:rPr>
        <w:t>Somente serão aceitas empresas que comprovarem situação regular fiscal e previdenciária, bem como que entre seus diretores, responsáveis técnicos ou sócios não constarem funcionários ou ocupantes de cargos comissionados na Administração contratante.</w:t>
      </w: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 xml:space="preserve">10.5.2 </w:t>
      </w:r>
      <w:r w:rsidR="00C8687E" w:rsidRPr="002C608F">
        <w:rPr>
          <w:rFonts w:ascii="Arial" w:hAnsi="Arial" w:cs="Arial"/>
          <w:b/>
          <w:bCs/>
          <w:color w:val="000000"/>
          <w:sz w:val="21"/>
          <w:szCs w:val="21"/>
        </w:rPr>
        <w:tab/>
      </w:r>
      <w:r w:rsidRPr="002C608F">
        <w:rPr>
          <w:rFonts w:ascii="Arial" w:hAnsi="Arial" w:cs="Arial"/>
          <w:bCs/>
          <w:color w:val="000000"/>
          <w:sz w:val="21"/>
          <w:szCs w:val="21"/>
        </w:rPr>
        <w:t>As subcontratações de empresas especializadas, admitidas até o limite</w:t>
      </w:r>
      <w:r w:rsidR="004F5B87" w:rsidRPr="002C608F">
        <w:rPr>
          <w:rFonts w:ascii="Arial" w:hAnsi="Arial" w:cs="Arial"/>
          <w:bCs/>
          <w:color w:val="000000"/>
          <w:sz w:val="21"/>
          <w:szCs w:val="21"/>
        </w:rPr>
        <w:t xml:space="preserve"> de</w:t>
      </w:r>
      <w:r w:rsidR="00B12597" w:rsidRPr="002C608F">
        <w:rPr>
          <w:rFonts w:ascii="Arial" w:hAnsi="Arial" w:cs="Arial"/>
          <w:bCs/>
          <w:color w:val="000000"/>
          <w:sz w:val="21"/>
          <w:szCs w:val="21"/>
        </w:rPr>
        <w:t xml:space="preserve"> 40</w:t>
      </w:r>
      <w:r w:rsidRPr="002C608F">
        <w:rPr>
          <w:rFonts w:ascii="Arial" w:hAnsi="Arial" w:cs="Arial"/>
          <w:bCs/>
          <w:color w:val="000000"/>
          <w:sz w:val="21"/>
          <w:szCs w:val="21"/>
        </w:rPr>
        <w:t>% do valor do contrato, dependerão de prévia autorização por escrito, da autoridade responsável pela contratação.</w:t>
      </w: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1546BE" w:rsidRPr="002C608F" w:rsidRDefault="001546BE"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lastRenderedPageBreak/>
        <w:t xml:space="preserve">10.5.3 </w:t>
      </w:r>
      <w:r w:rsidR="00C8687E" w:rsidRPr="002C608F">
        <w:rPr>
          <w:rFonts w:ascii="Arial" w:hAnsi="Arial" w:cs="Arial"/>
          <w:b/>
          <w:bCs/>
          <w:color w:val="000000"/>
          <w:sz w:val="21"/>
          <w:szCs w:val="21"/>
        </w:rPr>
        <w:tab/>
      </w:r>
      <w:r w:rsidR="00C8687E" w:rsidRPr="002C608F">
        <w:rPr>
          <w:rFonts w:ascii="Arial" w:hAnsi="Arial" w:cs="Arial"/>
          <w:bCs/>
          <w:color w:val="000000"/>
          <w:sz w:val="21"/>
          <w:szCs w:val="21"/>
        </w:rPr>
        <w:t xml:space="preserve">A </w:t>
      </w:r>
      <w:r w:rsidRPr="002C608F">
        <w:rPr>
          <w:rFonts w:ascii="Arial" w:hAnsi="Arial" w:cs="Arial"/>
          <w:bCs/>
          <w:color w:val="000000"/>
          <w:sz w:val="21"/>
          <w:szCs w:val="21"/>
        </w:rPr>
        <w:t>contratada responsabilizar-se-á pela supervisão e coordenação das atividades da empresa subcontratada, bem como responderá perante o contratante pelo rigoroso cumprimento das obrigações contratuais correspondentes ao objeto da subcontratação.</w:t>
      </w:r>
    </w:p>
    <w:p w:rsidR="003E2FE3" w:rsidRPr="002C608F" w:rsidRDefault="003E2FE3"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1</w:t>
      </w:r>
      <w:r w:rsidR="005041AA" w:rsidRPr="002C608F">
        <w:rPr>
          <w:rFonts w:ascii="Arial" w:hAnsi="Arial" w:cs="Arial"/>
          <w:b/>
          <w:bCs/>
          <w:color w:val="000000"/>
          <w:sz w:val="21"/>
          <w:szCs w:val="21"/>
        </w:rPr>
        <w:t>1</w:t>
      </w:r>
      <w:r w:rsidRPr="002C608F">
        <w:rPr>
          <w:rFonts w:ascii="Arial" w:hAnsi="Arial" w:cs="Arial"/>
          <w:b/>
          <w:bCs/>
          <w:color w:val="000000"/>
          <w:sz w:val="21"/>
          <w:szCs w:val="21"/>
        </w:rPr>
        <w:t xml:space="preserve">. </w:t>
      </w:r>
      <w:r w:rsidR="005041AA" w:rsidRPr="002C608F">
        <w:rPr>
          <w:rFonts w:ascii="Arial" w:hAnsi="Arial" w:cs="Arial"/>
          <w:b/>
          <w:bCs/>
          <w:color w:val="000000"/>
          <w:sz w:val="21"/>
          <w:szCs w:val="21"/>
        </w:rPr>
        <w:tab/>
      </w:r>
      <w:r w:rsidRPr="002C608F">
        <w:rPr>
          <w:rFonts w:ascii="Arial" w:hAnsi="Arial" w:cs="Arial"/>
          <w:b/>
          <w:bCs/>
          <w:color w:val="000000"/>
          <w:sz w:val="21"/>
          <w:szCs w:val="21"/>
        </w:rPr>
        <w:t>DAS SANÇÕES PARA O CASO DE INADIMPLEMENTO</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5041AA" w:rsidRPr="002C608F">
        <w:rPr>
          <w:rFonts w:ascii="Arial" w:hAnsi="Arial" w:cs="Arial"/>
          <w:b/>
          <w:bCs/>
          <w:color w:val="000000"/>
          <w:sz w:val="21"/>
          <w:szCs w:val="21"/>
        </w:rPr>
        <w:t>1</w:t>
      </w:r>
      <w:r w:rsidRPr="002C608F">
        <w:rPr>
          <w:rFonts w:ascii="Arial" w:hAnsi="Arial" w:cs="Arial"/>
          <w:b/>
          <w:bCs/>
          <w:color w:val="000000"/>
          <w:sz w:val="21"/>
          <w:szCs w:val="21"/>
        </w:rPr>
        <w:t xml:space="preserve">.1 </w:t>
      </w:r>
      <w:r w:rsidR="005041AA" w:rsidRPr="002C608F">
        <w:rPr>
          <w:rFonts w:ascii="Arial" w:hAnsi="Arial" w:cs="Arial"/>
          <w:b/>
          <w:bCs/>
          <w:color w:val="000000"/>
          <w:sz w:val="21"/>
          <w:szCs w:val="21"/>
        </w:rPr>
        <w:tab/>
      </w:r>
      <w:r w:rsidRPr="002C608F">
        <w:rPr>
          <w:rFonts w:ascii="Arial" w:hAnsi="Arial" w:cs="Arial"/>
          <w:color w:val="000000"/>
          <w:sz w:val="21"/>
          <w:szCs w:val="21"/>
        </w:rPr>
        <w:t>Se a Contratada inadimplir as obrigações assumidas, no todo ou em parte,</w:t>
      </w:r>
      <w:r w:rsidR="00F33BBC" w:rsidRPr="002C608F">
        <w:rPr>
          <w:rFonts w:ascii="Arial" w:hAnsi="Arial" w:cs="Arial"/>
          <w:color w:val="000000"/>
          <w:sz w:val="21"/>
          <w:szCs w:val="21"/>
        </w:rPr>
        <w:t xml:space="preserve"> </w:t>
      </w:r>
      <w:r w:rsidRPr="002C608F">
        <w:rPr>
          <w:rFonts w:ascii="Arial" w:hAnsi="Arial" w:cs="Arial"/>
          <w:color w:val="000000"/>
          <w:sz w:val="21"/>
          <w:szCs w:val="21"/>
        </w:rPr>
        <w:t>ficará sujeita às sanções previstas nos artigos 86 e 87, da Lei federal nº</w:t>
      </w:r>
      <w:r w:rsidR="00F33BBC" w:rsidRPr="002C608F">
        <w:rPr>
          <w:rFonts w:ascii="Arial" w:hAnsi="Arial" w:cs="Arial"/>
          <w:color w:val="000000"/>
          <w:sz w:val="21"/>
          <w:szCs w:val="21"/>
        </w:rPr>
        <w:t xml:space="preserve"> </w:t>
      </w:r>
      <w:r w:rsidRPr="002C608F">
        <w:rPr>
          <w:rFonts w:ascii="Arial" w:hAnsi="Arial" w:cs="Arial"/>
          <w:color w:val="000000"/>
          <w:sz w:val="21"/>
          <w:szCs w:val="21"/>
        </w:rPr>
        <w:t>8.666/93, artigos 80 e 81, da Lei estadual nº 6.544/89, de acordo com o</w:t>
      </w:r>
      <w:r w:rsidR="00F33BBC" w:rsidRPr="002C608F">
        <w:rPr>
          <w:rFonts w:ascii="Arial" w:hAnsi="Arial" w:cs="Arial"/>
          <w:color w:val="000000"/>
          <w:sz w:val="21"/>
          <w:szCs w:val="21"/>
        </w:rPr>
        <w:t xml:space="preserve"> </w:t>
      </w:r>
      <w:r w:rsidRPr="002C608F">
        <w:rPr>
          <w:rFonts w:ascii="Arial" w:hAnsi="Arial" w:cs="Arial"/>
          <w:color w:val="000000"/>
          <w:sz w:val="21"/>
          <w:szCs w:val="21"/>
        </w:rPr>
        <w:t>estipulado na</w:t>
      </w:r>
      <w:r w:rsidR="00F33BBC" w:rsidRPr="002C608F">
        <w:rPr>
          <w:rFonts w:ascii="Arial" w:hAnsi="Arial" w:cs="Arial"/>
          <w:color w:val="000000"/>
          <w:sz w:val="21"/>
          <w:szCs w:val="21"/>
        </w:rPr>
        <w:t xml:space="preserve"> Resolução SS nº </w:t>
      </w:r>
      <w:r w:rsidR="003E2FE3">
        <w:rPr>
          <w:rFonts w:ascii="Arial" w:hAnsi="Arial" w:cs="Arial"/>
          <w:color w:val="000000"/>
          <w:sz w:val="21"/>
          <w:szCs w:val="21"/>
        </w:rPr>
        <w:t xml:space="preserve">92 </w:t>
      </w:r>
      <w:r w:rsidR="00F33BBC" w:rsidRPr="002C608F">
        <w:rPr>
          <w:rFonts w:ascii="Arial" w:hAnsi="Arial" w:cs="Arial"/>
          <w:color w:val="000000"/>
          <w:sz w:val="21"/>
          <w:szCs w:val="21"/>
        </w:rPr>
        <w:t xml:space="preserve">de </w:t>
      </w:r>
      <w:r w:rsidR="003E2FE3">
        <w:rPr>
          <w:rFonts w:ascii="Arial" w:hAnsi="Arial" w:cs="Arial"/>
          <w:color w:val="000000"/>
          <w:sz w:val="21"/>
          <w:szCs w:val="21"/>
        </w:rPr>
        <w:t>10/11/2016</w:t>
      </w:r>
      <w:r w:rsidRPr="002C608F">
        <w:rPr>
          <w:rFonts w:ascii="Arial" w:hAnsi="Arial" w:cs="Arial"/>
          <w:color w:val="000000"/>
          <w:sz w:val="21"/>
          <w:szCs w:val="21"/>
        </w:rPr>
        <w:t>, no que couber.</w:t>
      </w:r>
    </w:p>
    <w:p w:rsidR="003E77B3" w:rsidRDefault="003E77B3"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3E77B3" w:rsidRDefault="003E77B3"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Pr>
          <w:rFonts w:ascii="Arial" w:hAnsi="Arial" w:cs="Arial"/>
          <w:b/>
          <w:bCs/>
          <w:color w:val="000000"/>
          <w:sz w:val="21"/>
          <w:szCs w:val="21"/>
        </w:rPr>
        <w:t>11.2</w:t>
      </w:r>
      <w:r>
        <w:rPr>
          <w:rFonts w:ascii="Arial" w:hAnsi="Arial" w:cs="Arial"/>
          <w:b/>
          <w:bCs/>
          <w:color w:val="000000"/>
          <w:sz w:val="21"/>
          <w:szCs w:val="21"/>
        </w:rPr>
        <w:tab/>
      </w:r>
      <w:r w:rsidR="004E5CD0">
        <w:rPr>
          <w:rFonts w:ascii="Arial" w:hAnsi="Arial" w:cs="Arial"/>
          <w:bCs/>
          <w:color w:val="000000"/>
          <w:sz w:val="21"/>
          <w:szCs w:val="21"/>
        </w:rPr>
        <w:t xml:space="preserve">A sanção de que trata o subitem anterior poderá </w:t>
      </w:r>
      <w:r w:rsidR="004E5CD0" w:rsidRPr="00C93A9F">
        <w:rPr>
          <w:rFonts w:ascii="Arial" w:hAnsi="Arial" w:cs="Arial"/>
          <w:bCs/>
          <w:color w:val="000000"/>
          <w:sz w:val="21"/>
          <w:szCs w:val="21"/>
        </w:rPr>
        <w:t xml:space="preserve">ser aplicada juntamente com as multas previstas na Resolução cuja cópia constitui Anexo </w:t>
      </w:r>
      <w:r w:rsidR="00C93A9F" w:rsidRPr="00C93A9F">
        <w:rPr>
          <w:rFonts w:ascii="Arial" w:hAnsi="Arial" w:cs="Arial"/>
          <w:bCs/>
          <w:color w:val="000000"/>
          <w:sz w:val="21"/>
          <w:szCs w:val="21"/>
        </w:rPr>
        <w:t>II</w:t>
      </w:r>
      <w:r w:rsidR="004E5CD0" w:rsidRPr="00C93A9F">
        <w:rPr>
          <w:rFonts w:ascii="Arial" w:hAnsi="Arial" w:cs="Arial"/>
          <w:bCs/>
          <w:color w:val="000000"/>
          <w:sz w:val="21"/>
          <w:szCs w:val="21"/>
        </w:rPr>
        <w:t xml:space="preserve"> deste Edital, garantido o exercício de prévia e ampla defesa, e deverá ser registrada</w:t>
      </w:r>
      <w:r w:rsidR="004E5CD0">
        <w:rPr>
          <w:rFonts w:ascii="Arial" w:hAnsi="Arial" w:cs="Arial"/>
          <w:bCs/>
          <w:color w:val="000000"/>
          <w:sz w:val="21"/>
          <w:szCs w:val="21"/>
        </w:rPr>
        <w:t xml:space="preserve"> no CAUFESP, no “Sistema Eletrônico de Aplicação e Registro de Sanções Administrativas – e-Sanções”, no endereço www.esancoes.sp.gov.br e também no “Cadastro Nacional de Empresas Inidôneas e Suspensas – CEIS”, no endereço http://www.portaltransparencia.gov.br/ceis.</w:t>
      </w:r>
    </w:p>
    <w:p w:rsidR="004E5CD0" w:rsidRDefault="004E5CD0"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F84410" w:rsidRDefault="004E5CD0"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b/>
          <w:color w:val="000000"/>
          <w:sz w:val="21"/>
          <w:szCs w:val="21"/>
        </w:rPr>
        <w:t xml:space="preserve">11.3 </w:t>
      </w:r>
      <w:r>
        <w:rPr>
          <w:rFonts w:ascii="Arial" w:hAnsi="Arial" w:cs="Arial"/>
          <w:b/>
          <w:color w:val="000000"/>
          <w:sz w:val="21"/>
          <w:szCs w:val="21"/>
        </w:rPr>
        <w:tab/>
      </w:r>
      <w:r w:rsidR="00F84410">
        <w:rPr>
          <w:rFonts w:ascii="Arial" w:hAnsi="Arial" w:cs="Arial"/>
          <w:color w:val="000000"/>
          <w:sz w:val="21"/>
          <w:szCs w:val="21"/>
        </w:rPr>
        <w:t>As sanções são autônomas e a aplicação de uma não exclui a de outras;</w:t>
      </w:r>
    </w:p>
    <w:p w:rsidR="00F84410" w:rsidRDefault="00F84410"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806CF" w:rsidRDefault="009806CF"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4E5CD0" w:rsidRDefault="00F84410"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Pr>
          <w:rFonts w:ascii="Arial" w:hAnsi="Arial" w:cs="Arial"/>
          <w:b/>
          <w:color w:val="000000"/>
          <w:sz w:val="21"/>
          <w:szCs w:val="21"/>
        </w:rPr>
        <w:t xml:space="preserve">11.4 </w:t>
      </w:r>
      <w:r>
        <w:rPr>
          <w:rFonts w:ascii="Arial" w:hAnsi="Arial" w:cs="Arial"/>
          <w:b/>
          <w:color w:val="000000"/>
          <w:sz w:val="21"/>
          <w:szCs w:val="21"/>
        </w:rPr>
        <w:tab/>
      </w:r>
      <w:r w:rsidR="004E5CD0">
        <w:rPr>
          <w:rFonts w:ascii="Arial" w:hAnsi="Arial" w:cs="Arial"/>
          <w:color w:val="000000"/>
          <w:sz w:val="21"/>
          <w:szCs w:val="21"/>
        </w:rPr>
        <w:t>A Contratante poderá descontar das faturas os valores correspondes às multas que eventualmente lhe forem aplicadas por descumprimento de obrigações estabelecidas neste Edital, seus Anexos ou no Termo de Contrato.</w:t>
      </w:r>
    </w:p>
    <w:p w:rsidR="00F84410" w:rsidRDefault="00F84410"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806CF" w:rsidRDefault="009806CF"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F84410" w:rsidRPr="00F84410" w:rsidRDefault="00F84410" w:rsidP="007E5AC8">
      <w:pPr>
        <w:tabs>
          <w:tab w:val="left" w:pos="993"/>
        </w:tabs>
        <w:autoSpaceDE w:val="0"/>
        <w:autoSpaceDN w:val="0"/>
        <w:adjustRightInd w:val="0"/>
        <w:spacing w:after="0" w:line="280" w:lineRule="exact"/>
        <w:ind w:left="993" w:hanging="993"/>
        <w:jc w:val="both"/>
        <w:rPr>
          <w:rFonts w:ascii="Arial" w:hAnsi="Arial" w:cs="Arial"/>
          <w:b/>
          <w:color w:val="000000"/>
          <w:sz w:val="21"/>
          <w:szCs w:val="21"/>
        </w:rPr>
      </w:pPr>
      <w:r>
        <w:rPr>
          <w:rFonts w:ascii="Arial" w:hAnsi="Arial" w:cs="Arial"/>
          <w:b/>
          <w:color w:val="000000"/>
          <w:sz w:val="21"/>
          <w:szCs w:val="21"/>
        </w:rPr>
        <w:t>11.5</w:t>
      </w:r>
      <w:r>
        <w:rPr>
          <w:rFonts w:ascii="Arial" w:hAnsi="Arial" w:cs="Arial"/>
          <w:b/>
          <w:color w:val="000000"/>
          <w:sz w:val="21"/>
          <w:szCs w:val="21"/>
        </w:rPr>
        <w:tab/>
      </w:r>
      <w:r>
        <w:rPr>
          <w:rFonts w:ascii="Arial" w:hAnsi="Arial" w:cs="Arial"/>
          <w:color w:val="000000"/>
          <w:sz w:val="21"/>
          <w:szCs w:val="21"/>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w:t>
      </w:r>
      <w:r w:rsidR="00C93A9F">
        <w:rPr>
          <w:rFonts w:ascii="Arial" w:hAnsi="Arial" w:cs="Arial"/>
          <w:color w:val="000000"/>
          <w:sz w:val="21"/>
          <w:szCs w:val="21"/>
        </w:rPr>
        <w:t>de responsabilização nos termos da Lei Federal n.º 12.846/2013 e do Decreto Estadual n.º 60.106/2014, sem prejuízo da aplicação das sanções administrativas previstas nos artigos 87 e 88 da Lei Federal n.º 8.666/1993.</w:t>
      </w:r>
    </w:p>
    <w:p w:rsidR="00C93A9F" w:rsidRDefault="00C93A9F"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806CF" w:rsidRDefault="009806CF"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CA0B28" w:rsidRPr="00CA0B28" w:rsidRDefault="00CA0B28"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proofErr w:type="gramStart"/>
      <w:r>
        <w:rPr>
          <w:rFonts w:ascii="Arial" w:hAnsi="Arial" w:cs="Arial"/>
          <w:b/>
          <w:bCs/>
          <w:color w:val="000000"/>
          <w:sz w:val="21"/>
          <w:szCs w:val="21"/>
        </w:rPr>
        <w:t>11.6</w:t>
      </w:r>
      <w:r>
        <w:rPr>
          <w:rFonts w:ascii="Arial" w:hAnsi="Arial" w:cs="Arial"/>
          <w:b/>
          <w:bCs/>
          <w:color w:val="000000"/>
          <w:sz w:val="21"/>
          <w:szCs w:val="21"/>
        </w:rPr>
        <w:tab/>
      </w:r>
      <w:r>
        <w:rPr>
          <w:rFonts w:ascii="Arial" w:hAnsi="Arial" w:cs="Arial"/>
          <w:bCs/>
          <w:color w:val="000000"/>
          <w:sz w:val="21"/>
          <w:szCs w:val="21"/>
        </w:rPr>
        <w:t>O descumprimento das obrigações previstas nos incisos I, II e III, do artigo 9º do Decreto Estadual nº 53.047/2008 sujeitará a Contratada à aplicação da sanção administrativa de proibição de contratar com a Administração Pública por até três anos, estabelecida no artigo 72, §8º, inciso V, da Lei Federal N]</w:t>
      </w:r>
      <w:proofErr w:type="gramEnd"/>
      <w:r>
        <w:rPr>
          <w:rFonts w:ascii="Arial" w:hAnsi="Arial" w:cs="Arial"/>
          <w:bCs/>
          <w:color w:val="000000"/>
          <w:sz w:val="21"/>
          <w:szCs w:val="21"/>
        </w:rPr>
        <w:t xml:space="preserve"> 9.605/1998, observadas as normas legais regulamentares pertinentes, independentemente de sua responsabilização na esfera criminal e sem prejuízo da aplicação das demais sanções administrativas cabíveis.</w:t>
      </w:r>
    </w:p>
    <w:p w:rsidR="00CA0B28" w:rsidRDefault="00CA0B28"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lastRenderedPageBreak/>
        <w:t>1</w:t>
      </w:r>
      <w:r w:rsidR="005041AA" w:rsidRPr="002C608F">
        <w:rPr>
          <w:rFonts w:ascii="Arial" w:hAnsi="Arial" w:cs="Arial"/>
          <w:b/>
          <w:bCs/>
          <w:color w:val="000000"/>
          <w:sz w:val="21"/>
          <w:szCs w:val="21"/>
        </w:rPr>
        <w:t>2</w:t>
      </w:r>
      <w:r w:rsidRPr="002C608F">
        <w:rPr>
          <w:rFonts w:ascii="Arial" w:hAnsi="Arial" w:cs="Arial"/>
          <w:b/>
          <w:bCs/>
          <w:color w:val="000000"/>
          <w:sz w:val="21"/>
          <w:szCs w:val="21"/>
        </w:rPr>
        <w:t xml:space="preserve">. </w:t>
      </w:r>
      <w:r w:rsidR="005041AA" w:rsidRPr="002C608F">
        <w:rPr>
          <w:rFonts w:ascii="Arial" w:hAnsi="Arial" w:cs="Arial"/>
          <w:b/>
          <w:bCs/>
          <w:color w:val="000000"/>
          <w:sz w:val="21"/>
          <w:szCs w:val="21"/>
        </w:rPr>
        <w:tab/>
      </w:r>
      <w:r w:rsidRPr="002C608F">
        <w:rPr>
          <w:rFonts w:ascii="Arial" w:hAnsi="Arial" w:cs="Arial"/>
          <w:b/>
          <w:bCs/>
          <w:color w:val="000000"/>
          <w:sz w:val="21"/>
          <w:szCs w:val="21"/>
        </w:rPr>
        <w:t>DO RECEBIMENTO DO OBJETO</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5041AA" w:rsidRPr="002C608F">
        <w:rPr>
          <w:rFonts w:ascii="Arial" w:hAnsi="Arial" w:cs="Arial"/>
          <w:b/>
          <w:bCs/>
          <w:color w:val="000000"/>
          <w:sz w:val="21"/>
          <w:szCs w:val="21"/>
        </w:rPr>
        <w:t>2</w:t>
      </w:r>
      <w:r w:rsidRPr="002C608F">
        <w:rPr>
          <w:rFonts w:ascii="Arial" w:hAnsi="Arial" w:cs="Arial"/>
          <w:b/>
          <w:bCs/>
          <w:color w:val="000000"/>
          <w:sz w:val="21"/>
          <w:szCs w:val="21"/>
        </w:rPr>
        <w:t xml:space="preserve">.1 </w:t>
      </w:r>
      <w:r w:rsidR="005041AA" w:rsidRPr="002C608F">
        <w:rPr>
          <w:rFonts w:ascii="Arial" w:hAnsi="Arial" w:cs="Arial"/>
          <w:b/>
          <w:bCs/>
          <w:color w:val="000000"/>
          <w:sz w:val="21"/>
          <w:szCs w:val="21"/>
        </w:rPr>
        <w:tab/>
      </w:r>
      <w:r w:rsidRPr="002C608F">
        <w:rPr>
          <w:rFonts w:ascii="Arial" w:hAnsi="Arial" w:cs="Arial"/>
          <w:color w:val="000000"/>
          <w:sz w:val="21"/>
          <w:szCs w:val="21"/>
        </w:rPr>
        <w:t xml:space="preserve">Os serviços serão recebidos pelo Contratante, após </w:t>
      </w:r>
      <w:r w:rsidR="00296187" w:rsidRPr="002C608F">
        <w:rPr>
          <w:rFonts w:ascii="Arial" w:hAnsi="Arial" w:cs="Arial"/>
          <w:color w:val="000000"/>
          <w:sz w:val="21"/>
          <w:szCs w:val="21"/>
        </w:rPr>
        <w:t>a aprovação dos projetos,</w:t>
      </w:r>
      <w:r w:rsidRPr="002C608F">
        <w:rPr>
          <w:rFonts w:ascii="Arial" w:hAnsi="Arial" w:cs="Arial"/>
          <w:color w:val="000000"/>
          <w:sz w:val="21"/>
          <w:szCs w:val="21"/>
        </w:rPr>
        <w:t xml:space="preserve"> por comissão ou servidor para tanto designado, em conformidade</w:t>
      </w:r>
      <w:r w:rsidR="00F33BBC" w:rsidRPr="002C608F">
        <w:rPr>
          <w:rFonts w:ascii="Arial" w:hAnsi="Arial" w:cs="Arial"/>
          <w:color w:val="000000"/>
          <w:sz w:val="21"/>
          <w:szCs w:val="21"/>
        </w:rPr>
        <w:t xml:space="preserve"> </w:t>
      </w:r>
      <w:r w:rsidRPr="002C608F">
        <w:rPr>
          <w:rFonts w:ascii="Arial" w:hAnsi="Arial" w:cs="Arial"/>
          <w:color w:val="000000"/>
          <w:sz w:val="21"/>
          <w:szCs w:val="21"/>
        </w:rPr>
        <w:t>com o disposto nos artigos 70 e 71, da Lei estadual nº 6.544/89 e 73 e 74,</w:t>
      </w:r>
      <w:r w:rsidR="00F33BBC" w:rsidRPr="002C608F">
        <w:rPr>
          <w:rFonts w:ascii="Arial" w:hAnsi="Arial" w:cs="Arial"/>
          <w:color w:val="000000"/>
          <w:sz w:val="21"/>
          <w:szCs w:val="21"/>
        </w:rPr>
        <w:t xml:space="preserve"> </w:t>
      </w:r>
      <w:r w:rsidRPr="002C608F">
        <w:rPr>
          <w:rFonts w:ascii="Arial" w:hAnsi="Arial" w:cs="Arial"/>
          <w:color w:val="000000"/>
          <w:sz w:val="21"/>
          <w:szCs w:val="21"/>
        </w:rPr>
        <w:t>da Lei federal nº 8.666/93 e as regras específicas estabelecidas neste edital</w:t>
      </w:r>
      <w:r w:rsidR="00F33BBC" w:rsidRPr="002C608F">
        <w:rPr>
          <w:rFonts w:ascii="Arial" w:hAnsi="Arial" w:cs="Arial"/>
          <w:color w:val="000000"/>
          <w:sz w:val="21"/>
          <w:szCs w:val="21"/>
        </w:rPr>
        <w:t xml:space="preserve"> </w:t>
      </w:r>
      <w:r w:rsidRPr="002C608F">
        <w:rPr>
          <w:rFonts w:ascii="Arial" w:hAnsi="Arial" w:cs="Arial"/>
          <w:color w:val="000000"/>
          <w:sz w:val="21"/>
          <w:szCs w:val="21"/>
        </w:rPr>
        <w:t>e seus anexos.</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733C89"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5041AA" w:rsidRPr="002C608F">
        <w:rPr>
          <w:rFonts w:ascii="Arial" w:hAnsi="Arial" w:cs="Arial"/>
          <w:b/>
          <w:bCs/>
          <w:color w:val="000000"/>
          <w:sz w:val="21"/>
          <w:szCs w:val="21"/>
        </w:rPr>
        <w:t>2</w:t>
      </w:r>
      <w:r w:rsidRPr="002C608F">
        <w:rPr>
          <w:rFonts w:ascii="Arial" w:hAnsi="Arial" w:cs="Arial"/>
          <w:b/>
          <w:bCs/>
          <w:color w:val="000000"/>
          <w:sz w:val="21"/>
          <w:szCs w:val="21"/>
        </w:rPr>
        <w:t xml:space="preserve">.2 </w:t>
      </w:r>
      <w:r w:rsidR="005041AA" w:rsidRPr="002C608F">
        <w:rPr>
          <w:rFonts w:ascii="Arial" w:hAnsi="Arial" w:cs="Arial"/>
          <w:b/>
          <w:bCs/>
          <w:color w:val="000000"/>
          <w:sz w:val="21"/>
          <w:szCs w:val="21"/>
        </w:rPr>
        <w:tab/>
      </w:r>
      <w:r w:rsidR="00733C89" w:rsidRPr="002C608F">
        <w:rPr>
          <w:rFonts w:ascii="Arial" w:hAnsi="Arial" w:cs="Arial"/>
          <w:color w:val="000000"/>
          <w:sz w:val="21"/>
          <w:szCs w:val="21"/>
        </w:rPr>
        <w:t>Constatada a conclusão dos serviços, em conformidade com os termos do contrato e demais normas técnicas pertinentes</w:t>
      </w:r>
      <w:r w:rsidRPr="002C608F">
        <w:rPr>
          <w:rFonts w:ascii="Arial" w:hAnsi="Arial" w:cs="Arial"/>
          <w:color w:val="000000"/>
          <w:sz w:val="21"/>
          <w:szCs w:val="21"/>
        </w:rPr>
        <w:t xml:space="preserve"> </w:t>
      </w:r>
      <w:r w:rsidR="00733C89" w:rsidRPr="002C608F">
        <w:rPr>
          <w:rFonts w:ascii="Arial" w:hAnsi="Arial" w:cs="Arial"/>
          <w:color w:val="000000"/>
          <w:sz w:val="21"/>
          <w:szCs w:val="21"/>
        </w:rPr>
        <w:t xml:space="preserve">e estando aprovados todos os projetos que exijam aprovação nos órgãos competentes, o Contratante fornecerá o Termo de Recebimento Provisório, que terá validade por </w:t>
      </w:r>
      <w:r w:rsidR="001C1E6E">
        <w:rPr>
          <w:rFonts w:ascii="Arial" w:hAnsi="Arial" w:cs="Arial"/>
          <w:color w:val="000000"/>
          <w:sz w:val="21"/>
          <w:szCs w:val="21"/>
        </w:rPr>
        <w:t>18</w:t>
      </w:r>
      <w:r w:rsidR="00733C89" w:rsidRPr="002C608F">
        <w:rPr>
          <w:rFonts w:ascii="Arial" w:hAnsi="Arial" w:cs="Arial"/>
          <w:color w:val="000000"/>
          <w:sz w:val="21"/>
          <w:szCs w:val="21"/>
        </w:rPr>
        <w:t>0 (</w:t>
      </w:r>
      <w:r w:rsidR="001C1E6E">
        <w:rPr>
          <w:rFonts w:ascii="Arial" w:hAnsi="Arial" w:cs="Arial"/>
          <w:color w:val="000000"/>
          <w:sz w:val="21"/>
          <w:szCs w:val="21"/>
        </w:rPr>
        <w:t>cento e oitenta</w:t>
      </w:r>
      <w:r w:rsidR="00733C89" w:rsidRPr="002C608F">
        <w:rPr>
          <w:rFonts w:ascii="Arial" w:hAnsi="Arial" w:cs="Arial"/>
          <w:color w:val="000000"/>
          <w:sz w:val="21"/>
          <w:szCs w:val="21"/>
        </w:rPr>
        <w:t>) dias.</w:t>
      </w:r>
    </w:p>
    <w:p w:rsidR="00485DBD" w:rsidRPr="002C608F" w:rsidRDefault="00485DBD"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214B2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12</w:t>
      </w:r>
      <w:r w:rsidR="009E41F1" w:rsidRPr="002C608F">
        <w:rPr>
          <w:rFonts w:ascii="Arial" w:hAnsi="Arial" w:cs="Arial"/>
          <w:b/>
          <w:bCs/>
          <w:color w:val="000000"/>
          <w:sz w:val="21"/>
          <w:szCs w:val="21"/>
        </w:rPr>
        <w:t xml:space="preserve">.3 </w:t>
      </w:r>
      <w:r w:rsidRPr="002C608F">
        <w:rPr>
          <w:rFonts w:ascii="Arial" w:hAnsi="Arial" w:cs="Arial"/>
          <w:b/>
          <w:bCs/>
          <w:color w:val="000000"/>
          <w:sz w:val="21"/>
          <w:szCs w:val="21"/>
        </w:rPr>
        <w:tab/>
      </w:r>
      <w:r w:rsidR="009E41F1" w:rsidRPr="002C608F">
        <w:rPr>
          <w:rFonts w:ascii="Arial" w:hAnsi="Arial" w:cs="Arial"/>
          <w:color w:val="000000"/>
          <w:sz w:val="21"/>
          <w:szCs w:val="21"/>
        </w:rPr>
        <w:t>Decorrido esse período sem necessidade de quaisquer reparos, será</w:t>
      </w:r>
      <w:r w:rsidR="00733C89" w:rsidRPr="002C608F">
        <w:rPr>
          <w:rFonts w:ascii="Arial" w:hAnsi="Arial" w:cs="Arial"/>
          <w:color w:val="000000"/>
          <w:sz w:val="21"/>
          <w:szCs w:val="21"/>
        </w:rPr>
        <w:t xml:space="preserve"> </w:t>
      </w:r>
      <w:r w:rsidR="009E41F1" w:rsidRPr="002C608F">
        <w:rPr>
          <w:rFonts w:ascii="Arial" w:hAnsi="Arial" w:cs="Arial"/>
          <w:color w:val="000000"/>
          <w:sz w:val="21"/>
          <w:szCs w:val="21"/>
        </w:rPr>
        <w:t>entregue o Termo de Recebimento Definitivo; se houver ocorrências que</w:t>
      </w:r>
      <w:r w:rsidR="00733C89" w:rsidRPr="002C608F">
        <w:rPr>
          <w:rFonts w:ascii="Arial" w:hAnsi="Arial" w:cs="Arial"/>
          <w:color w:val="000000"/>
          <w:sz w:val="21"/>
          <w:szCs w:val="21"/>
        </w:rPr>
        <w:t xml:space="preserve"> </w:t>
      </w:r>
      <w:r w:rsidR="009E41F1" w:rsidRPr="002C608F">
        <w:rPr>
          <w:rFonts w:ascii="Arial" w:hAnsi="Arial" w:cs="Arial"/>
          <w:color w:val="000000"/>
          <w:sz w:val="21"/>
          <w:szCs w:val="21"/>
        </w:rPr>
        <w:t>justifiquem o refazimento no todo ou em parte dos serviços, a</w:t>
      </w:r>
      <w:r w:rsidR="001C1E6E">
        <w:rPr>
          <w:rFonts w:ascii="Arial" w:hAnsi="Arial" w:cs="Arial"/>
          <w:color w:val="000000"/>
          <w:sz w:val="21"/>
          <w:szCs w:val="21"/>
        </w:rPr>
        <w:t xml:space="preserve"> contagem do período de 18</w:t>
      </w:r>
      <w:r w:rsidR="009E41F1" w:rsidRPr="002C608F">
        <w:rPr>
          <w:rFonts w:ascii="Arial" w:hAnsi="Arial" w:cs="Arial"/>
          <w:color w:val="000000"/>
          <w:sz w:val="21"/>
          <w:szCs w:val="21"/>
        </w:rPr>
        <w:t>0 (</w:t>
      </w:r>
      <w:r w:rsidR="001C1E6E">
        <w:rPr>
          <w:rFonts w:ascii="Arial" w:hAnsi="Arial" w:cs="Arial"/>
          <w:color w:val="000000"/>
          <w:sz w:val="21"/>
          <w:szCs w:val="21"/>
        </w:rPr>
        <w:t>cento e oitenta</w:t>
      </w:r>
      <w:r w:rsidR="009E41F1" w:rsidRPr="002C608F">
        <w:rPr>
          <w:rFonts w:ascii="Arial" w:hAnsi="Arial" w:cs="Arial"/>
          <w:color w:val="000000"/>
          <w:sz w:val="21"/>
          <w:szCs w:val="21"/>
        </w:rPr>
        <w:t>) dias será recomeçada.</w:t>
      </w:r>
    </w:p>
    <w:p w:rsidR="00C93A9F" w:rsidRPr="002C608F" w:rsidRDefault="00C93A9F"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214B22" w:rsidRPr="002C608F">
        <w:rPr>
          <w:rFonts w:ascii="Arial" w:hAnsi="Arial" w:cs="Arial"/>
          <w:b/>
          <w:bCs/>
          <w:color w:val="000000"/>
          <w:sz w:val="21"/>
          <w:szCs w:val="21"/>
        </w:rPr>
        <w:t>2</w:t>
      </w:r>
      <w:r w:rsidRPr="002C608F">
        <w:rPr>
          <w:rFonts w:ascii="Arial" w:hAnsi="Arial" w:cs="Arial"/>
          <w:b/>
          <w:bCs/>
          <w:color w:val="000000"/>
          <w:sz w:val="21"/>
          <w:szCs w:val="21"/>
        </w:rPr>
        <w:t xml:space="preserve">.4 </w:t>
      </w:r>
      <w:r w:rsidR="00214B22" w:rsidRPr="002C608F">
        <w:rPr>
          <w:rFonts w:ascii="Arial" w:hAnsi="Arial" w:cs="Arial"/>
          <w:b/>
          <w:bCs/>
          <w:color w:val="000000"/>
          <w:sz w:val="21"/>
          <w:szCs w:val="21"/>
        </w:rPr>
        <w:tab/>
      </w:r>
      <w:r w:rsidRPr="002C608F">
        <w:rPr>
          <w:rFonts w:ascii="Arial" w:hAnsi="Arial" w:cs="Arial"/>
          <w:color w:val="000000"/>
          <w:sz w:val="21"/>
          <w:szCs w:val="21"/>
        </w:rPr>
        <w:t>O recebimento, bem como a aceitação dos serviços das etapas</w:t>
      </w:r>
      <w:r w:rsidR="00733C89" w:rsidRPr="002C608F">
        <w:rPr>
          <w:rFonts w:ascii="Arial" w:hAnsi="Arial" w:cs="Arial"/>
          <w:color w:val="000000"/>
          <w:sz w:val="21"/>
          <w:szCs w:val="21"/>
        </w:rPr>
        <w:t xml:space="preserve"> </w:t>
      </w:r>
      <w:r w:rsidRPr="002C608F">
        <w:rPr>
          <w:rFonts w:ascii="Arial" w:hAnsi="Arial" w:cs="Arial"/>
          <w:color w:val="000000"/>
          <w:sz w:val="21"/>
          <w:szCs w:val="21"/>
        </w:rPr>
        <w:t>intermediárias, atesta o cumprimento das exigências contratuais, mas não</w:t>
      </w:r>
      <w:r w:rsidR="00733C89" w:rsidRPr="002C608F">
        <w:rPr>
          <w:rFonts w:ascii="Arial" w:hAnsi="Arial" w:cs="Arial"/>
          <w:color w:val="000000"/>
          <w:sz w:val="21"/>
          <w:szCs w:val="21"/>
        </w:rPr>
        <w:t xml:space="preserve"> </w:t>
      </w:r>
      <w:r w:rsidRPr="002C608F">
        <w:rPr>
          <w:rFonts w:ascii="Arial" w:hAnsi="Arial" w:cs="Arial"/>
          <w:color w:val="000000"/>
          <w:sz w:val="21"/>
          <w:szCs w:val="21"/>
        </w:rPr>
        <w:t>afasta a responsabilidade técnica ou civil da Contratada, que permanece</w:t>
      </w:r>
      <w:r w:rsidR="00733C89" w:rsidRPr="002C608F">
        <w:rPr>
          <w:rFonts w:ascii="Arial" w:hAnsi="Arial" w:cs="Arial"/>
          <w:color w:val="000000"/>
          <w:sz w:val="21"/>
          <w:szCs w:val="21"/>
        </w:rPr>
        <w:t xml:space="preserve"> </w:t>
      </w:r>
      <w:r w:rsidRPr="002C608F">
        <w:rPr>
          <w:rFonts w:ascii="Arial" w:hAnsi="Arial" w:cs="Arial"/>
          <w:color w:val="000000"/>
          <w:sz w:val="21"/>
          <w:szCs w:val="21"/>
        </w:rPr>
        <w:t>regida pela legislação pertinente.</w:t>
      </w:r>
    </w:p>
    <w:p w:rsidR="00F33BBC" w:rsidRPr="002C608F" w:rsidRDefault="00F33BBC"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214B22"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12</w:t>
      </w:r>
      <w:r w:rsidR="009E41F1" w:rsidRPr="002C608F">
        <w:rPr>
          <w:rFonts w:ascii="Arial" w:hAnsi="Arial" w:cs="Arial"/>
          <w:b/>
          <w:bCs/>
          <w:color w:val="000000"/>
          <w:sz w:val="21"/>
          <w:szCs w:val="21"/>
        </w:rPr>
        <w:t xml:space="preserve">.5 </w:t>
      </w:r>
      <w:r w:rsidRPr="002C608F">
        <w:rPr>
          <w:rFonts w:ascii="Arial" w:hAnsi="Arial" w:cs="Arial"/>
          <w:b/>
          <w:bCs/>
          <w:color w:val="000000"/>
          <w:sz w:val="21"/>
          <w:szCs w:val="21"/>
        </w:rPr>
        <w:tab/>
      </w:r>
      <w:r w:rsidR="009E41F1" w:rsidRPr="002C608F">
        <w:rPr>
          <w:rFonts w:ascii="Arial" w:hAnsi="Arial" w:cs="Arial"/>
          <w:color w:val="000000"/>
          <w:sz w:val="21"/>
          <w:szCs w:val="21"/>
        </w:rPr>
        <w:t>Havendo rejeição dos serviços no todo ou em parte estará a Contratada</w:t>
      </w:r>
      <w:r w:rsidR="00733C89" w:rsidRPr="002C608F">
        <w:rPr>
          <w:rFonts w:ascii="Arial" w:hAnsi="Arial" w:cs="Arial"/>
          <w:color w:val="000000"/>
          <w:sz w:val="21"/>
          <w:szCs w:val="21"/>
        </w:rPr>
        <w:t xml:space="preserve"> </w:t>
      </w:r>
      <w:r w:rsidR="009E41F1" w:rsidRPr="002C608F">
        <w:rPr>
          <w:rFonts w:ascii="Arial" w:hAnsi="Arial" w:cs="Arial"/>
          <w:color w:val="000000"/>
          <w:sz w:val="21"/>
          <w:szCs w:val="21"/>
        </w:rPr>
        <w:t>obrigada a refazê-los, no prazo fixado pelo Contratante, observando as</w:t>
      </w:r>
      <w:r w:rsidR="00733C89" w:rsidRPr="002C608F">
        <w:rPr>
          <w:rFonts w:ascii="Arial" w:hAnsi="Arial" w:cs="Arial"/>
          <w:color w:val="000000"/>
          <w:sz w:val="21"/>
          <w:szCs w:val="21"/>
        </w:rPr>
        <w:t xml:space="preserve"> </w:t>
      </w:r>
      <w:r w:rsidR="009E41F1" w:rsidRPr="002C608F">
        <w:rPr>
          <w:rFonts w:ascii="Arial" w:hAnsi="Arial" w:cs="Arial"/>
          <w:color w:val="000000"/>
          <w:sz w:val="21"/>
          <w:szCs w:val="21"/>
        </w:rPr>
        <w:t>condições estabelecidas para a execução.</w:t>
      </w:r>
    </w:p>
    <w:p w:rsidR="00733C89" w:rsidRPr="002C608F" w:rsidRDefault="00733C89"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1025B7"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13</w:t>
      </w:r>
      <w:r w:rsidR="009E41F1" w:rsidRPr="002C608F">
        <w:rPr>
          <w:rFonts w:ascii="Arial" w:hAnsi="Arial" w:cs="Arial"/>
          <w:b/>
          <w:bCs/>
          <w:color w:val="000000"/>
          <w:sz w:val="21"/>
          <w:szCs w:val="21"/>
        </w:rPr>
        <w:t xml:space="preserve">. </w:t>
      </w:r>
      <w:r w:rsidR="00152D8C" w:rsidRPr="002C608F">
        <w:rPr>
          <w:rFonts w:ascii="Arial" w:hAnsi="Arial" w:cs="Arial"/>
          <w:b/>
          <w:bCs/>
          <w:color w:val="000000"/>
          <w:sz w:val="21"/>
          <w:szCs w:val="21"/>
        </w:rPr>
        <w:tab/>
      </w:r>
      <w:r w:rsidR="009E41F1" w:rsidRPr="002C608F">
        <w:rPr>
          <w:rFonts w:ascii="Arial" w:hAnsi="Arial" w:cs="Arial"/>
          <w:b/>
          <w:bCs/>
          <w:color w:val="000000"/>
          <w:sz w:val="21"/>
          <w:szCs w:val="21"/>
        </w:rPr>
        <w:t>CERTIFICADO DE VISITA TÉCNICA</w:t>
      </w:r>
    </w:p>
    <w:p w:rsidR="00F33BBC" w:rsidRPr="002C608F" w:rsidRDefault="00F33BBC"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1025B7"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13</w:t>
      </w:r>
      <w:r w:rsidR="009E41F1" w:rsidRPr="002C608F">
        <w:rPr>
          <w:rFonts w:ascii="Arial" w:hAnsi="Arial" w:cs="Arial"/>
          <w:b/>
          <w:bCs/>
          <w:color w:val="000000"/>
          <w:sz w:val="21"/>
          <w:szCs w:val="21"/>
        </w:rPr>
        <w:t xml:space="preserve">.1 </w:t>
      </w:r>
      <w:r w:rsidR="00152D8C" w:rsidRPr="002C608F">
        <w:rPr>
          <w:rFonts w:ascii="Arial" w:hAnsi="Arial" w:cs="Arial"/>
          <w:b/>
          <w:bCs/>
          <w:color w:val="000000"/>
          <w:sz w:val="21"/>
          <w:szCs w:val="21"/>
        </w:rPr>
        <w:tab/>
      </w:r>
      <w:r w:rsidR="009E41F1" w:rsidRPr="002C608F">
        <w:rPr>
          <w:rFonts w:ascii="Arial" w:hAnsi="Arial" w:cs="Arial"/>
          <w:color w:val="000000"/>
          <w:sz w:val="21"/>
          <w:szCs w:val="21"/>
        </w:rPr>
        <w:t>A empresa deverá indicar representante, devidamente credenciado, para</w:t>
      </w:r>
      <w:r w:rsidR="00757A0B" w:rsidRPr="002C608F">
        <w:rPr>
          <w:rFonts w:ascii="Arial" w:hAnsi="Arial" w:cs="Arial"/>
          <w:color w:val="000000"/>
          <w:sz w:val="21"/>
          <w:szCs w:val="21"/>
        </w:rPr>
        <w:t xml:space="preserve"> </w:t>
      </w:r>
      <w:r w:rsidR="009E41F1" w:rsidRPr="002C608F">
        <w:rPr>
          <w:rFonts w:ascii="Arial" w:hAnsi="Arial" w:cs="Arial"/>
          <w:color w:val="000000"/>
          <w:sz w:val="21"/>
          <w:szCs w:val="21"/>
        </w:rPr>
        <w:t>apresentar-se n</w:t>
      </w:r>
      <w:r w:rsidR="00494FAE" w:rsidRPr="002C608F">
        <w:rPr>
          <w:rFonts w:ascii="Arial" w:hAnsi="Arial" w:cs="Arial"/>
          <w:color w:val="000000"/>
          <w:sz w:val="21"/>
          <w:szCs w:val="21"/>
        </w:rPr>
        <w:t>o Hospital G</w:t>
      </w:r>
      <w:r w:rsidR="002A7D58">
        <w:rPr>
          <w:rFonts w:ascii="Arial" w:hAnsi="Arial" w:cs="Arial"/>
          <w:color w:val="000000"/>
          <w:sz w:val="21"/>
          <w:szCs w:val="21"/>
        </w:rPr>
        <w:t xml:space="preserve">eral “Dr. Manoel Bifulco” de São Mateus, </w:t>
      </w:r>
      <w:r w:rsidR="00A51470" w:rsidRPr="002C608F">
        <w:rPr>
          <w:rFonts w:ascii="Arial" w:hAnsi="Arial" w:cs="Arial"/>
          <w:color w:val="000000"/>
          <w:sz w:val="21"/>
          <w:szCs w:val="21"/>
        </w:rPr>
        <w:t>situad</w:t>
      </w:r>
      <w:r w:rsidR="00494FAE" w:rsidRPr="002C608F">
        <w:rPr>
          <w:rFonts w:ascii="Arial" w:hAnsi="Arial" w:cs="Arial"/>
          <w:color w:val="000000"/>
          <w:sz w:val="21"/>
          <w:szCs w:val="21"/>
        </w:rPr>
        <w:t>o</w:t>
      </w:r>
      <w:r w:rsidR="00A51470" w:rsidRPr="002C608F">
        <w:rPr>
          <w:rFonts w:ascii="Arial" w:hAnsi="Arial" w:cs="Arial"/>
          <w:color w:val="000000"/>
          <w:sz w:val="21"/>
          <w:szCs w:val="21"/>
        </w:rPr>
        <w:t xml:space="preserve"> à </w:t>
      </w:r>
      <w:r w:rsidR="00086E2C" w:rsidRPr="002C608F">
        <w:rPr>
          <w:rFonts w:ascii="Arial" w:hAnsi="Arial" w:cs="Arial"/>
          <w:color w:val="000000"/>
          <w:sz w:val="21"/>
          <w:szCs w:val="21"/>
        </w:rPr>
        <w:t xml:space="preserve">Rua </w:t>
      </w:r>
      <w:r w:rsidR="002A7D58">
        <w:rPr>
          <w:rFonts w:ascii="Arial" w:hAnsi="Arial" w:cs="Arial"/>
          <w:color w:val="000000"/>
          <w:sz w:val="21"/>
          <w:szCs w:val="21"/>
        </w:rPr>
        <w:t xml:space="preserve">Ângelo </w:t>
      </w:r>
      <w:r w:rsidR="00EA16AD">
        <w:rPr>
          <w:rFonts w:ascii="Arial" w:hAnsi="Arial" w:cs="Arial"/>
          <w:color w:val="000000"/>
          <w:sz w:val="21"/>
          <w:szCs w:val="21"/>
        </w:rPr>
        <w:t xml:space="preserve">de </w:t>
      </w:r>
      <w:r w:rsidR="002A7D58">
        <w:rPr>
          <w:rFonts w:ascii="Arial" w:hAnsi="Arial" w:cs="Arial"/>
          <w:color w:val="000000"/>
          <w:sz w:val="21"/>
          <w:szCs w:val="21"/>
        </w:rPr>
        <w:t>C</w:t>
      </w:r>
      <w:r w:rsidR="00EA16AD">
        <w:rPr>
          <w:rFonts w:ascii="Arial" w:hAnsi="Arial" w:cs="Arial"/>
          <w:color w:val="000000"/>
          <w:sz w:val="21"/>
          <w:szCs w:val="21"/>
        </w:rPr>
        <w:t>ândia</w:t>
      </w:r>
      <w:r w:rsidR="00086E2C" w:rsidRPr="002C608F">
        <w:rPr>
          <w:rFonts w:ascii="Arial" w:hAnsi="Arial" w:cs="Arial"/>
          <w:color w:val="000000"/>
          <w:sz w:val="21"/>
          <w:szCs w:val="21"/>
        </w:rPr>
        <w:t xml:space="preserve">, </w:t>
      </w:r>
      <w:r w:rsidR="00EA16AD">
        <w:rPr>
          <w:rFonts w:ascii="Arial" w:hAnsi="Arial" w:cs="Arial"/>
          <w:color w:val="000000"/>
          <w:sz w:val="21"/>
          <w:szCs w:val="21"/>
        </w:rPr>
        <w:t xml:space="preserve">541 </w:t>
      </w:r>
      <w:r w:rsidR="002A7D58">
        <w:rPr>
          <w:rFonts w:ascii="Arial" w:hAnsi="Arial" w:cs="Arial"/>
          <w:color w:val="000000"/>
          <w:sz w:val="21"/>
          <w:szCs w:val="21"/>
        </w:rPr>
        <w:t>São Mateus</w:t>
      </w:r>
      <w:r w:rsidR="00086E2C" w:rsidRPr="002C608F">
        <w:rPr>
          <w:rFonts w:ascii="Arial" w:hAnsi="Arial" w:cs="Arial"/>
          <w:color w:val="000000"/>
          <w:sz w:val="21"/>
          <w:szCs w:val="21"/>
        </w:rPr>
        <w:t xml:space="preserve"> – </w:t>
      </w:r>
      <w:r w:rsidR="002A7D58">
        <w:rPr>
          <w:rFonts w:ascii="Arial" w:hAnsi="Arial" w:cs="Arial"/>
          <w:color w:val="000000"/>
          <w:sz w:val="21"/>
          <w:szCs w:val="21"/>
        </w:rPr>
        <w:t>São Paulo</w:t>
      </w:r>
      <w:r w:rsidR="00086E2C" w:rsidRPr="002C608F">
        <w:rPr>
          <w:rFonts w:ascii="Arial" w:hAnsi="Arial" w:cs="Arial"/>
          <w:color w:val="000000"/>
          <w:sz w:val="21"/>
          <w:szCs w:val="21"/>
        </w:rPr>
        <w:t xml:space="preserve"> - SP</w:t>
      </w:r>
      <w:r w:rsidR="00A51470" w:rsidRPr="002C608F">
        <w:rPr>
          <w:rFonts w:ascii="Arial" w:hAnsi="Arial" w:cs="Arial"/>
          <w:color w:val="000000"/>
          <w:sz w:val="21"/>
          <w:szCs w:val="21"/>
        </w:rPr>
        <w:t xml:space="preserve">, </w:t>
      </w:r>
      <w:r w:rsidR="009E41F1" w:rsidRPr="002C608F">
        <w:rPr>
          <w:rFonts w:ascii="Arial" w:hAnsi="Arial" w:cs="Arial"/>
          <w:color w:val="000000"/>
          <w:sz w:val="21"/>
          <w:szCs w:val="21"/>
        </w:rPr>
        <w:t>com o objetivo de cientificar-se das condições do</w:t>
      </w:r>
      <w:r w:rsidR="00A51470" w:rsidRPr="002C608F">
        <w:rPr>
          <w:rFonts w:ascii="Arial" w:hAnsi="Arial" w:cs="Arial"/>
          <w:color w:val="000000"/>
          <w:sz w:val="21"/>
          <w:szCs w:val="21"/>
        </w:rPr>
        <w:t xml:space="preserve"> </w:t>
      </w:r>
      <w:r w:rsidR="009E41F1" w:rsidRPr="002C608F">
        <w:rPr>
          <w:rFonts w:ascii="Arial" w:hAnsi="Arial" w:cs="Arial"/>
          <w:color w:val="000000"/>
          <w:sz w:val="21"/>
          <w:szCs w:val="21"/>
        </w:rPr>
        <w:t>local</w:t>
      </w:r>
      <w:r w:rsidR="0035538F" w:rsidRPr="002C608F">
        <w:rPr>
          <w:rFonts w:ascii="Arial" w:hAnsi="Arial" w:cs="Arial"/>
          <w:color w:val="000000"/>
          <w:sz w:val="21"/>
          <w:szCs w:val="21"/>
        </w:rPr>
        <w:t xml:space="preserve"> e do edifício </w:t>
      </w:r>
      <w:r w:rsidR="00EE7D1F" w:rsidRPr="002C608F">
        <w:rPr>
          <w:rFonts w:ascii="Arial" w:hAnsi="Arial" w:cs="Arial"/>
          <w:color w:val="000000"/>
          <w:sz w:val="21"/>
          <w:szCs w:val="21"/>
        </w:rPr>
        <w:t>objeto dos projetos</w:t>
      </w:r>
      <w:r w:rsidR="009E41F1" w:rsidRPr="002C608F">
        <w:rPr>
          <w:rFonts w:ascii="Arial" w:hAnsi="Arial" w:cs="Arial"/>
          <w:color w:val="000000"/>
          <w:sz w:val="21"/>
          <w:szCs w:val="21"/>
        </w:rPr>
        <w:t xml:space="preserve"> para elaboração de sua proposta</w:t>
      </w:r>
      <w:r w:rsidR="00EE7D1F" w:rsidRPr="002C608F">
        <w:rPr>
          <w:rFonts w:ascii="Arial" w:hAnsi="Arial" w:cs="Arial"/>
          <w:color w:val="000000"/>
          <w:sz w:val="21"/>
          <w:szCs w:val="21"/>
        </w:rPr>
        <w:t xml:space="preserve"> </w:t>
      </w:r>
      <w:r w:rsidR="009E41F1" w:rsidRPr="002C608F">
        <w:rPr>
          <w:rFonts w:ascii="Arial" w:hAnsi="Arial" w:cs="Arial"/>
          <w:color w:val="000000"/>
          <w:sz w:val="21"/>
          <w:szCs w:val="21"/>
        </w:rPr>
        <w:t>de preço.</w:t>
      </w:r>
    </w:p>
    <w:p w:rsidR="00F33BBC" w:rsidRPr="002C608F" w:rsidRDefault="00F33BBC"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221ACD" w:rsidRPr="002C608F" w:rsidRDefault="00221ACD"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t>1</w:t>
      </w:r>
      <w:r w:rsidR="001025B7" w:rsidRPr="002C608F">
        <w:rPr>
          <w:rFonts w:ascii="Arial" w:hAnsi="Arial" w:cs="Arial"/>
          <w:b/>
          <w:bCs/>
          <w:color w:val="000000"/>
          <w:sz w:val="21"/>
          <w:szCs w:val="21"/>
        </w:rPr>
        <w:t>3</w:t>
      </w:r>
      <w:r w:rsidR="009E41F1" w:rsidRPr="002C608F">
        <w:rPr>
          <w:rFonts w:ascii="Arial" w:hAnsi="Arial" w:cs="Arial"/>
          <w:b/>
          <w:bCs/>
          <w:color w:val="000000"/>
          <w:sz w:val="21"/>
          <w:szCs w:val="21"/>
        </w:rPr>
        <w:t xml:space="preserve">.2 </w:t>
      </w:r>
      <w:r w:rsidR="001025B7" w:rsidRPr="002C608F">
        <w:rPr>
          <w:rFonts w:ascii="Arial" w:hAnsi="Arial" w:cs="Arial"/>
          <w:b/>
          <w:bCs/>
          <w:color w:val="000000"/>
          <w:sz w:val="21"/>
          <w:szCs w:val="21"/>
        </w:rPr>
        <w:tab/>
      </w:r>
      <w:r w:rsidRPr="002C608F">
        <w:rPr>
          <w:rFonts w:ascii="Arial" w:hAnsi="Arial" w:cs="Arial"/>
          <w:bCs/>
          <w:color w:val="000000"/>
          <w:sz w:val="21"/>
          <w:szCs w:val="21"/>
        </w:rPr>
        <w:t>A visita deverá ser realizada até o dia anterior ao do início da sessão pública destinada à recepção dos envelopes</w:t>
      </w:r>
      <w:r w:rsidR="0043356E" w:rsidRPr="002C608F">
        <w:rPr>
          <w:rFonts w:ascii="Arial" w:hAnsi="Arial" w:cs="Arial"/>
          <w:bCs/>
          <w:color w:val="000000"/>
          <w:sz w:val="21"/>
          <w:szCs w:val="21"/>
        </w:rPr>
        <w:t xml:space="preserve"> contendo as propostas e os documentos de habilitação.</w:t>
      </w:r>
    </w:p>
    <w:p w:rsidR="0043356E" w:rsidRPr="002C608F" w:rsidRDefault="0043356E" w:rsidP="00426869">
      <w:pPr>
        <w:tabs>
          <w:tab w:val="left" w:pos="993"/>
        </w:tabs>
        <w:autoSpaceDE w:val="0"/>
        <w:autoSpaceDN w:val="0"/>
        <w:adjustRightInd w:val="0"/>
        <w:spacing w:after="0" w:line="240" w:lineRule="auto"/>
        <w:ind w:left="992" w:hanging="992"/>
        <w:jc w:val="both"/>
        <w:rPr>
          <w:rFonts w:ascii="Arial" w:hAnsi="Arial" w:cs="Arial"/>
          <w:bCs/>
          <w:color w:val="000000"/>
          <w:sz w:val="21"/>
          <w:szCs w:val="21"/>
        </w:rPr>
      </w:pPr>
    </w:p>
    <w:p w:rsidR="00F96320" w:rsidRPr="002C608F" w:rsidRDefault="0043356E" w:rsidP="007E5AC8">
      <w:pPr>
        <w:tabs>
          <w:tab w:val="left" w:pos="993"/>
        </w:tabs>
        <w:autoSpaceDE w:val="0"/>
        <w:autoSpaceDN w:val="0"/>
        <w:adjustRightInd w:val="0"/>
        <w:spacing w:after="0" w:line="280" w:lineRule="exact"/>
        <w:ind w:left="993" w:hanging="993"/>
        <w:jc w:val="both"/>
        <w:rPr>
          <w:rFonts w:ascii="Arial" w:hAnsi="Arial" w:cs="Arial"/>
          <w:b/>
          <w:color w:val="000000"/>
          <w:sz w:val="21"/>
          <w:szCs w:val="21"/>
        </w:rPr>
      </w:pPr>
      <w:r w:rsidRPr="002C608F">
        <w:rPr>
          <w:rFonts w:ascii="Arial" w:hAnsi="Arial" w:cs="Arial"/>
          <w:b/>
          <w:bCs/>
          <w:color w:val="000000"/>
          <w:sz w:val="21"/>
          <w:szCs w:val="21"/>
        </w:rPr>
        <w:t>13.3</w:t>
      </w:r>
      <w:r w:rsidRPr="002C608F">
        <w:rPr>
          <w:rFonts w:ascii="Arial" w:hAnsi="Arial" w:cs="Arial"/>
          <w:b/>
          <w:bCs/>
          <w:color w:val="000000"/>
          <w:sz w:val="21"/>
          <w:szCs w:val="21"/>
        </w:rPr>
        <w:tab/>
      </w:r>
      <w:r w:rsidR="00F96320" w:rsidRPr="002C608F">
        <w:rPr>
          <w:rFonts w:ascii="Arial" w:hAnsi="Arial" w:cs="Arial"/>
          <w:color w:val="000000"/>
          <w:sz w:val="21"/>
          <w:szCs w:val="21"/>
        </w:rPr>
        <w:t xml:space="preserve">A realização da visita técnica deverá ser previamente agendada junto ao </w:t>
      </w:r>
      <w:r w:rsidR="00F96320" w:rsidRPr="002C608F">
        <w:rPr>
          <w:rFonts w:ascii="Arial" w:hAnsi="Arial" w:cs="Arial"/>
          <w:b/>
          <w:color w:val="000000"/>
          <w:sz w:val="21"/>
          <w:szCs w:val="21"/>
        </w:rPr>
        <w:t>Grupo Técnico de Edificações, com a Sra. Márcia, pelo telefone (</w:t>
      </w:r>
      <w:r w:rsidR="00977988">
        <w:rPr>
          <w:rFonts w:ascii="Arial" w:hAnsi="Arial" w:cs="Arial"/>
          <w:b/>
          <w:color w:val="000000"/>
          <w:sz w:val="21"/>
          <w:szCs w:val="21"/>
        </w:rPr>
        <w:t>0xx11) 3066.</w:t>
      </w:r>
      <w:r w:rsidR="00F96320" w:rsidRPr="002C608F">
        <w:rPr>
          <w:rFonts w:ascii="Arial" w:hAnsi="Arial" w:cs="Arial"/>
          <w:b/>
          <w:color w:val="000000"/>
          <w:sz w:val="21"/>
          <w:szCs w:val="21"/>
        </w:rPr>
        <w:t>86</w:t>
      </w:r>
      <w:r w:rsidR="00D44E06" w:rsidRPr="002C608F">
        <w:rPr>
          <w:rFonts w:ascii="Arial" w:hAnsi="Arial" w:cs="Arial"/>
          <w:b/>
          <w:color w:val="000000"/>
          <w:sz w:val="21"/>
          <w:szCs w:val="21"/>
        </w:rPr>
        <w:t>64</w:t>
      </w:r>
      <w:r w:rsidR="00F96320" w:rsidRPr="002C608F">
        <w:rPr>
          <w:rFonts w:ascii="Arial" w:hAnsi="Arial" w:cs="Arial"/>
          <w:b/>
          <w:color w:val="000000"/>
          <w:sz w:val="21"/>
          <w:szCs w:val="21"/>
        </w:rPr>
        <w:t xml:space="preserve"> ou pelo e-mail </w:t>
      </w:r>
      <w:hyperlink r:id="rId9" w:history="1">
        <w:r w:rsidR="00FB3454" w:rsidRPr="00304101">
          <w:rPr>
            <w:rStyle w:val="Hyperlink"/>
            <w:rFonts w:ascii="Arial" w:hAnsi="Arial" w:cs="Arial"/>
            <w:b/>
            <w:color w:val="auto"/>
            <w:sz w:val="21"/>
            <w:szCs w:val="21"/>
          </w:rPr>
          <w:t>mfinocchi@saude.sp.gov.br</w:t>
        </w:r>
      </w:hyperlink>
      <w:r w:rsidR="00F96320" w:rsidRPr="00304101">
        <w:rPr>
          <w:rFonts w:ascii="Arial" w:hAnsi="Arial" w:cs="Arial"/>
          <w:sz w:val="21"/>
          <w:szCs w:val="21"/>
        </w:rPr>
        <w:t xml:space="preserve">, </w:t>
      </w:r>
      <w:r w:rsidR="00F96320" w:rsidRPr="002C608F">
        <w:rPr>
          <w:rFonts w:ascii="Arial" w:hAnsi="Arial" w:cs="Arial"/>
          <w:b/>
          <w:color w:val="000000"/>
          <w:sz w:val="21"/>
          <w:szCs w:val="21"/>
        </w:rPr>
        <w:t>no horári</w:t>
      </w:r>
      <w:r w:rsidR="00507592" w:rsidRPr="002C608F">
        <w:rPr>
          <w:rFonts w:ascii="Arial" w:hAnsi="Arial" w:cs="Arial"/>
          <w:b/>
          <w:color w:val="000000"/>
          <w:sz w:val="21"/>
          <w:szCs w:val="21"/>
        </w:rPr>
        <w:t xml:space="preserve">o das </w:t>
      </w:r>
      <w:proofErr w:type="gramStart"/>
      <w:r w:rsidR="00507592" w:rsidRPr="002C608F">
        <w:rPr>
          <w:rFonts w:ascii="Arial" w:hAnsi="Arial" w:cs="Arial"/>
          <w:b/>
          <w:color w:val="000000"/>
          <w:sz w:val="21"/>
          <w:szCs w:val="21"/>
        </w:rPr>
        <w:t>10:00</w:t>
      </w:r>
      <w:proofErr w:type="gramEnd"/>
      <w:r w:rsidR="00507592" w:rsidRPr="002C608F">
        <w:rPr>
          <w:rFonts w:ascii="Arial" w:hAnsi="Arial" w:cs="Arial"/>
          <w:b/>
          <w:color w:val="000000"/>
          <w:sz w:val="21"/>
          <w:szCs w:val="21"/>
        </w:rPr>
        <w:t xml:space="preserve"> às 16</w:t>
      </w:r>
      <w:r w:rsidR="00F96320" w:rsidRPr="002C608F">
        <w:rPr>
          <w:rFonts w:ascii="Arial" w:hAnsi="Arial" w:cs="Arial"/>
          <w:b/>
          <w:color w:val="000000"/>
          <w:sz w:val="21"/>
          <w:szCs w:val="21"/>
        </w:rPr>
        <w:t>:00 horas.</w:t>
      </w:r>
    </w:p>
    <w:p w:rsidR="00F96320" w:rsidRPr="002C608F" w:rsidRDefault="00F96320" w:rsidP="00426869">
      <w:pPr>
        <w:tabs>
          <w:tab w:val="left" w:pos="993"/>
        </w:tabs>
        <w:autoSpaceDE w:val="0"/>
        <w:autoSpaceDN w:val="0"/>
        <w:adjustRightInd w:val="0"/>
        <w:spacing w:after="0" w:line="240" w:lineRule="auto"/>
        <w:ind w:left="992" w:hanging="992"/>
        <w:jc w:val="both"/>
        <w:rPr>
          <w:rFonts w:ascii="Arial" w:hAnsi="Arial" w:cs="Arial"/>
          <w:color w:val="000000"/>
          <w:sz w:val="21"/>
          <w:szCs w:val="21"/>
        </w:rPr>
      </w:pPr>
    </w:p>
    <w:p w:rsidR="009E41F1" w:rsidRPr="002C608F" w:rsidRDefault="001025B7" w:rsidP="007E5AC8">
      <w:pPr>
        <w:tabs>
          <w:tab w:val="left" w:pos="993"/>
        </w:tabs>
        <w:autoSpaceDE w:val="0"/>
        <w:autoSpaceDN w:val="0"/>
        <w:adjustRightInd w:val="0"/>
        <w:spacing w:after="0" w:line="280" w:lineRule="exact"/>
        <w:ind w:left="993" w:hanging="993"/>
        <w:jc w:val="both"/>
        <w:rPr>
          <w:rFonts w:ascii="Arial" w:hAnsi="Arial" w:cs="Arial"/>
          <w:color w:val="FF6600"/>
          <w:sz w:val="21"/>
          <w:szCs w:val="21"/>
        </w:rPr>
      </w:pPr>
      <w:r w:rsidRPr="002C608F">
        <w:rPr>
          <w:rFonts w:ascii="Arial" w:hAnsi="Arial" w:cs="Arial"/>
          <w:b/>
          <w:bCs/>
          <w:color w:val="000000"/>
          <w:sz w:val="21"/>
          <w:szCs w:val="21"/>
        </w:rPr>
        <w:lastRenderedPageBreak/>
        <w:t>13</w:t>
      </w:r>
      <w:r w:rsidR="00086E2C" w:rsidRPr="002C608F">
        <w:rPr>
          <w:rFonts w:ascii="Arial" w:hAnsi="Arial" w:cs="Arial"/>
          <w:b/>
          <w:bCs/>
          <w:color w:val="000000"/>
          <w:sz w:val="21"/>
          <w:szCs w:val="21"/>
        </w:rPr>
        <w:t>.</w:t>
      </w:r>
      <w:r w:rsidR="0043356E" w:rsidRPr="002C608F">
        <w:rPr>
          <w:rFonts w:ascii="Arial" w:hAnsi="Arial" w:cs="Arial"/>
          <w:b/>
          <w:bCs/>
          <w:color w:val="000000"/>
          <w:sz w:val="21"/>
          <w:szCs w:val="21"/>
        </w:rPr>
        <w:t>4</w:t>
      </w:r>
      <w:r w:rsidR="009E41F1" w:rsidRPr="002C608F">
        <w:rPr>
          <w:rFonts w:ascii="Arial" w:hAnsi="Arial" w:cs="Arial"/>
          <w:b/>
          <w:bCs/>
          <w:color w:val="000000"/>
          <w:sz w:val="21"/>
          <w:szCs w:val="21"/>
        </w:rPr>
        <w:t xml:space="preserve"> </w:t>
      </w:r>
      <w:r w:rsidRPr="002C608F">
        <w:rPr>
          <w:rFonts w:ascii="Arial" w:hAnsi="Arial" w:cs="Arial"/>
          <w:b/>
          <w:bCs/>
          <w:color w:val="000000"/>
          <w:sz w:val="21"/>
          <w:szCs w:val="21"/>
        </w:rPr>
        <w:tab/>
      </w:r>
      <w:r w:rsidR="009E41F1" w:rsidRPr="002C608F">
        <w:rPr>
          <w:rFonts w:ascii="Arial" w:hAnsi="Arial" w:cs="Arial"/>
          <w:color w:val="000000"/>
          <w:sz w:val="21"/>
          <w:szCs w:val="21"/>
        </w:rPr>
        <w:t xml:space="preserve">A empresa receberá comprovante de sua </w:t>
      </w:r>
      <w:r w:rsidR="009E41F1" w:rsidRPr="001921B2">
        <w:rPr>
          <w:rFonts w:ascii="Arial" w:hAnsi="Arial" w:cs="Arial"/>
          <w:color w:val="000000"/>
          <w:sz w:val="21"/>
          <w:szCs w:val="21"/>
        </w:rPr>
        <w:t>visita técnica a ser fornecido pel</w:t>
      </w:r>
      <w:r w:rsidR="00D44E06" w:rsidRPr="001921B2">
        <w:rPr>
          <w:rFonts w:ascii="Arial" w:hAnsi="Arial" w:cs="Arial"/>
          <w:color w:val="000000"/>
          <w:sz w:val="21"/>
          <w:szCs w:val="21"/>
        </w:rPr>
        <w:t>o Grupo Técnico de Edificações</w:t>
      </w:r>
      <w:r w:rsidR="009E41F1" w:rsidRPr="001921B2">
        <w:rPr>
          <w:rFonts w:ascii="Arial" w:hAnsi="Arial" w:cs="Arial"/>
          <w:color w:val="000000"/>
          <w:sz w:val="21"/>
          <w:szCs w:val="21"/>
        </w:rPr>
        <w:t xml:space="preserve">, devendo constar do Envelope nº </w:t>
      </w:r>
      <w:r w:rsidR="00C93A9F" w:rsidRPr="001921B2">
        <w:rPr>
          <w:rFonts w:ascii="Arial" w:hAnsi="Arial" w:cs="Arial"/>
          <w:color w:val="000000"/>
          <w:sz w:val="21"/>
          <w:szCs w:val="21"/>
        </w:rPr>
        <w:t>2</w:t>
      </w:r>
      <w:r w:rsidR="009E41F1" w:rsidRPr="001921B2">
        <w:rPr>
          <w:rFonts w:ascii="Arial" w:hAnsi="Arial" w:cs="Arial"/>
          <w:color w:val="000000"/>
          <w:sz w:val="21"/>
          <w:szCs w:val="21"/>
        </w:rPr>
        <w:t xml:space="preserve"> – </w:t>
      </w:r>
      <w:r w:rsidR="00C93A9F" w:rsidRPr="001921B2">
        <w:rPr>
          <w:rFonts w:ascii="Arial" w:hAnsi="Arial" w:cs="Arial"/>
          <w:color w:val="000000"/>
          <w:sz w:val="21"/>
          <w:szCs w:val="21"/>
        </w:rPr>
        <w:t xml:space="preserve">Documentos de </w:t>
      </w:r>
      <w:r w:rsidR="009E41F1" w:rsidRPr="001921B2">
        <w:rPr>
          <w:rFonts w:ascii="Arial" w:hAnsi="Arial" w:cs="Arial"/>
          <w:color w:val="000000"/>
          <w:sz w:val="21"/>
          <w:szCs w:val="21"/>
        </w:rPr>
        <w:t>Habilitação</w:t>
      </w:r>
      <w:r w:rsidR="009E41F1" w:rsidRPr="001921B2">
        <w:rPr>
          <w:rFonts w:ascii="Arial" w:hAnsi="Arial" w:cs="Arial"/>
          <w:color w:val="FF6600"/>
          <w:sz w:val="21"/>
          <w:szCs w:val="21"/>
        </w:rPr>
        <w:t>.</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1025B7"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14</w:t>
      </w:r>
      <w:r w:rsidR="009E41F1" w:rsidRPr="002C608F">
        <w:rPr>
          <w:rFonts w:ascii="Arial" w:hAnsi="Arial" w:cs="Arial"/>
          <w:b/>
          <w:bCs/>
          <w:color w:val="000000"/>
          <w:sz w:val="21"/>
          <w:szCs w:val="21"/>
        </w:rPr>
        <w:t xml:space="preserve">. </w:t>
      </w:r>
      <w:r w:rsidRPr="002C608F">
        <w:rPr>
          <w:rFonts w:ascii="Arial" w:hAnsi="Arial" w:cs="Arial"/>
          <w:b/>
          <w:bCs/>
          <w:color w:val="000000"/>
          <w:sz w:val="21"/>
          <w:szCs w:val="21"/>
        </w:rPr>
        <w:tab/>
      </w:r>
      <w:r w:rsidR="009E41F1" w:rsidRPr="002C608F">
        <w:rPr>
          <w:rFonts w:ascii="Arial" w:hAnsi="Arial" w:cs="Arial"/>
          <w:b/>
          <w:bCs/>
          <w:color w:val="000000"/>
          <w:sz w:val="21"/>
          <w:szCs w:val="21"/>
        </w:rPr>
        <w:t>DOS RECURSOS</w:t>
      </w:r>
    </w:p>
    <w:p w:rsidR="00F33BBC" w:rsidRPr="002C608F" w:rsidRDefault="00F33BBC"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D44E06" w:rsidRPr="002C608F" w:rsidRDefault="001025B7"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highlight w:val="yellow"/>
        </w:rPr>
      </w:pPr>
      <w:r w:rsidRPr="002C608F">
        <w:rPr>
          <w:rFonts w:ascii="Arial" w:hAnsi="Arial" w:cs="Arial"/>
          <w:b/>
          <w:bCs/>
          <w:color w:val="000000"/>
          <w:sz w:val="21"/>
          <w:szCs w:val="21"/>
        </w:rPr>
        <w:t>14</w:t>
      </w:r>
      <w:r w:rsidR="009E41F1" w:rsidRPr="002C608F">
        <w:rPr>
          <w:rFonts w:ascii="Arial" w:hAnsi="Arial" w:cs="Arial"/>
          <w:b/>
          <w:bCs/>
          <w:color w:val="000000"/>
          <w:sz w:val="21"/>
          <w:szCs w:val="21"/>
        </w:rPr>
        <w:t xml:space="preserve">.1 </w:t>
      </w:r>
      <w:r w:rsidRPr="002C608F">
        <w:rPr>
          <w:rFonts w:ascii="Arial" w:hAnsi="Arial" w:cs="Arial"/>
          <w:b/>
          <w:bCs/>
          <w:color w:val="000000"/>
          <w:sz w:val="21"/>
          <w:szCs w:val="21"/>
        </w:rPr>
        <w:tab/>
      </w:r>
      <w:r w:rsidR="00D44E06" w:rsidRPr="002C608F">
        <w:rPr>
          <w:rFonts w:ascii="Arial" w:hAnsi="Arial" w:cs="Arial"/>
          <w:bCs/>
          <w:color w:val="000000"/>
          <w:sz w:val="21"/>
          <w:szCs w:val="21"/>
        </w:rPr>
        <w:t xml:space="preserve">Dos atos praticados pela Administração nas diversas fases desta licitação caberão os recursos previstos nos artigos 109 e seguintes da Lei Federal nº 8.666/93, dirigidos à autoridade competente, por intermédio da que praticou o ato </w:t>
      </w:r>
      <w:proofErr w:type="gramStart"/>
      <w:r w:rsidR="00D44E06" w:rsidRPr="002C608F">
        <w:rPr>
          <w:rFonts w:ascii="Arial" w:hAnsi="Arial" w:cs="Arial"/>
          <w:bCs/>
          <w:color w:val="000000"/>
          <w:sz w:val="21"/>
          <w:szCs w:val="21"/>
        </w:rPr>
        <w:t>recorrido, que deverão ser protocolados n</w:t>
      </w:r>
      <w:r w:rsidR="00534399" w:rsidRPr="002C608F">
        <w:rPr>
          <w:rFonts w:ascii="Arial" w:hAnsi="Arial" w:cs="Arial"/>
          <w:bCs/>
          <w:color w:val="000000"/>
          <w:sz w:val="21"/>
          <w:szCs w:val="21"/>
        </w:rPr>
        <w:t>o</w:t>
      </w:r>
      <w:r w:rsidR="00D44E06" w:rsidRPr="002C608F">
        <w:rPr>
          <w:rFonts w:ascii="Arial" w:hAnsi="Arial" w:cs="Arial"/>
          <w:bCs/>
          <w:color w:val="000000"/>
          <w:sz w:val="21"/>
          <w:szCs w:val="21"/>
        </w:rPr>
        <w:t xml:space="preserve"> </w:t>
      </w:r>
      <w:r w:rsidR="00534399" w:rsidRPr="002C608F">
        <w:rPr>
          <w:rFonts w:ascii="Arial" w:hAnsi="Arial" w:cs="Arial"/>
          <w:bCs/>
          <w:color w:val="000000"/>
          <w:sz w:val="21"/>
          <w:szCs w:val="21"/>
        </w:rPr>
        <w:t>Centro de Protocolo</w:t>
      </w:r>
      <w:r w:rsidR="00D44E06" w:rsidRPr="002C608F">
        <w:rPr>
          <w:rFonts w:ascii="Arial" w:hAnsi="Arial" w:cs="Arial"/>
          <w:bCs/>
          <w:color w:val="000000"/>
          <w:sz w:val="21"/>
          <w:szCs w:val="21"/>
        </w:rPr>
        <w:t>, situada</w:t>
      </w:r>
      <w:proofErr w:type="gramEnd"/>
      <w:r w:rsidR="00D44E06" w:rsidRPr="002C608F">
        <w:rPr>
          <w:rFonts w:ascii="Arial" w:hAnsi="Arial" w:cs="Arial"/>
          <w:bCs/>
          <w:color w:val="000000"/>
          <w:sz w:val="21"/>
          <w:szCs w:val="21"/>
        </w:rPr>
        <w:t xml:space="preserve"> à Av. Dr. Enéas Carvalho de Aguiar, 188 – Jardim América – São Paulo – SP, no horário das 9:00 às 18:00 horas, no prazo de 05 (cinco) dias úteis, a contar da intimação daquele ato ou da lavratura da ata.</w:t>
      </w:r>
    </w:p>
    <w:p w:rsidR="00485DBD" w:rsidRPr="002C608F" w:rsidRDefault="00485DBD"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3179C6"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r w:rsidRPr="002C608F">
        <w:rPr>
          <w:rFonts w:ascii="Arial" w:hAnsi="Arial" w:cs="Arial"/>
          <w:b/>
          <w:bCs/>
          <w:color w:val="000000"/>
          <w:sz w:val="21"/>
          <w:szCs w:val="21"/>
        </w:rPr>
        <w:t>15</w:t>
      </w:r>
      <w:r w:rsidR="009E41F1" w:rsidRPr="002C608F">
        <w:rPr>
          <w:rFonts w:ascii="Arial" w:hAnsi="Arial" w:cs="Arial"/>
          <w:b/>
          <w:bCs/>
          <w:color w:val="000000"/>
          <w:sz w:val="21"/>
          <w:szCs w:val="21"/>
        </w:rPr>
        <w:t xml:space="preserve">. </w:t>
      </w:r>
      <w:r w:rsidRPr="002C608F">
        <w:rPr>
          <w:rFonts w:ascii="Arial" w:hAnsi="Arial" w:cs="Arial"/>
          <w:b/>
          <w:bCs/>
          <w:color w:val="000000"/>
          <w:sz w:val="21"/>
          <w:szCs w:val="21"/>
        </w:rPr>
        <w:tab/>
      </w:r>
      <w:r w:rsidR="009E41F1" w:rsidRPr="002C608F">
        <w:rPr>
          <w:rFonts w:ascii="Arial" w:hAnsi="Arial" w:cs="Arial"/>
          <w:b/>
          <w:bCs/>
          <w:color w:val="000000"/>
          <w:sz w:val="21"/>
          <w:szCs w:val="21"/>
        </w:rPr>
        <w:t>DAS DISPOSIÇÕES FINAIS</w:t>
      </w:r>
    </w:p>
    <w:p w:rsidR="00F33BBC" w:rsidRPr="002C608F" w:rsidRDefault="00F33BBC" w:rsidP="00426869">
      <w:pPr>
        <w:tabs>
          <w:tab w:val="left" w:pos="993"/>
        </w:tabs>
        <w:autoSpaceDE w:val="0"/>
        <w:autoSpaceDN w:val="0"/>
        <w:adjustRightInd w:val="0"/>
        <w:spacing w:after="0" w:line="240" w:lineRule="auto"/>
        <w:ind w:left="992" w:hanging="992"/>
        <w:jc w:val="both"/>
        <w:rPr>
          <w:rFonts w:ascii="Arial" w:hAnsi="Arial" w:cs="Arial"/>
          <w:b/>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3179C6" w:rsidRPr="002C608F">
        <w:rPr>
          <w:rFonts w:ascii="Arial" w:hAnsi="Arial" w:cs="Arial"/>
          <w:b/>
          <w:bCs/>
          <w:color w:val="000000"/>
          <w:sz w:val="21"/>
          <w:szCs w:val="21"/>
        </w:rPr>
        <w:t>5</w:t>
      </w:r>
      <w:r w:rsidRPr="002C608F">
        <w:rPr>
          <w:rFonts w:ascii="Arial" w:hAnsi="Arial" w:cs="Arial"/>
          <w:b/>
          <w:bCs/>
          <w:color w:val="000000"/>
          <w:sz w:val="21"/>
          <w:szCs w:val="21"/>
        </w:rPr>
        <w:t xml:space="preserve">.1 </w:t>
      </w:r>
      <w:r w:rsidR="003179C6" w:rsidRPr="002C608F">
        <w:rPr>
          <w:rFonts w:ascii="Arial" w:hAnsi="Arial" w:cs="Arial"/>
          <w:b/>
          <w:bCs/>
          <w:color w:val="000000"/>
          <w:sz w:val="21"/>
          <w:szCs w:val="21"/>
        </w:rPr>
        <w:tab/>
      </w:r>
      <w:r w:rsidRPr="002C608F">
        <w:rPr>
          <w:rFonts w:ascii="Arial" w:hAnsi="Arial" w:cs="Arial"/>
          <w:color w:val="000000"/>
          <w:sz w:val="21"/>
          <w:szCs w:val="21"/>
        </w:rPr>
        <w:t xml:space="preserve">Após a adjudicação do objeto e até a data da assinatura do contrato, </w:t>
      </w:r>
      <w:r w:rsidR="0007668D" w:rsidRPr="002C608F">
        <w:rPr>
          <w:rFonts w:ascii="Arial" w:hAnsi="Arial" w:cs="Arial"/>
          <w:color w:val="000000"/>
          <w:sz w:val="21"/>
          <w:szCs w:val="21"/>
        </w:rPr>
        <w:t xml:space="preserve">o </w:t>
      </w:r>
      <w:r w:rsidRPr="002C608F">
        <w:rPr>
          <w:rFonts w:ascii="Arial" w:hAnsi="Arial" w:cs="Arial"/>
          <w:color w:val="000000"/>
          <w:sz w:val="21"/>
          <w:szCs w:val="21"/>
        </w:rPr>
        <w:t xml:space="preserve">licitante vencedor deverá prestar garantia correspondente a </w:t>
      </w:r>
      <w:r w:rsidR="0007668D" w:rsidRPr="002C608F">
        <w:rPr>
          <w:rFonts w:ascii="Arial" w:hAnsi="Arial" w:cs="Arial"/>
          <w:color w:val="000000"/>
          <w:sz w:val="21"/>
          <w:szCs w:val="21"/>
        </w:rPr>
        <w:t>5</w:t>
      </w:r>
      <w:r w:rsidRPr="002C608F">
        <w:rPr>
          <w:rFonts w:ascii="Arial" w:hAnsi="Arial" w:cs="Arial"/>
          <w:color w:val="000000"/>
          <w:sz w:val="21"/>
          <w:szCs w:val="21"/>
        </w:rPr>
        <w:t>%</w:t>
      </w:r>
      <w:r w:rsidR="0007668D" w:rsidRPr="002C608F">
        <w:rPr>
          <w:rFonts w:ascii="Arial" w:hAnsi="Arial" w:cs="Arial"/>
          <w:color w:val="000000"/>
          <w:sz w:val="21"/>
          <w:szCs w:val="21"/>
        </w:rPr>
        <w:t xml:space="preserve"> (cinco por cento) </w:t>
      </w:r>
      <w:r w:rsidRPr="002C608F">
        <w:rPr>
          <w:rFonts w:ascii="Arial" w:hAnsi="Arial" w:cs="Arial"/>
          <w:color w:val="000000"/>
          <w:sz w:val="21"/>
          <w:szCs w:val="21"/>
        </w:rPr>
        <w:t>sobre o valor da contratação, em conformidade com o disposto no artigo 56,</w:t>
      </w:r>
      <w:r w:rsidR="0007668D" w:rsidRPr="002C608F">
        <w:rPr>
          <w:rFonts w:ascii="Arial" w:hAnsi="Arial" w:cs="Arial"/>
          <w:color w:val="000000"/>
          <w:sz w:val="21"/>
          <w:szCs w:val="21"/>
        </w:rPr>
        <w:t xml:space="preserve"> </w:t>
      </w:r>
      <w:r w:rsidRPr="002C608F">
        <w:rPr>
          <w:rFonts w:ascii="Arial" w:hAnsi="Arial" w:cs="Arial"/>
          <w:color w:val="000000"/>
          <w:sz w:val="21"/>
          <w:szCs w:val="21"/>
        </w:rPr>
        <w:t>da Lei federal nº 8.666/93.</w:t>
      </w:r>
    </w:p>
    <w:p w:rsidR="00C93A9F" w:rsidRPr="002C608F" w:rsidRDefault="00C93A9F"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3179C6"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15</w:t>
      </w:r>
      <w:r w:rsidR="009E41F1" w:rsidRPr="002C608F">
        <w:rPr>
          <w:rFonts w:ascii="Arial" w:hAnsi="Arial" w:cs="Arial"/>
          <w:b/>
          <w:bCs/>
          <w:color w:val="000000"/>
          <w:sz w:val="21"/>
          <w:szCs w:val="21"/>
        </w:rPr>
        <w:t xml:space="preserve">.1.1 </w:t>
      </w:r>
      <w:r w:rsidR="007503BD" w:rsidRPr="002C608F">
        <w:rPr>
          <w:rFonts w:ascii="Arial" w:hAnsi="Arial" w:cs="Arial"/>
          <w:b/>
          <w:bCs/>
          <w:color w:val="000000"/>
          <w:sz w:val="21"/>
          <w:szCs w:val="21"/>
        </w:rPr>
        <w:tab/>
      </w:r>
      <w:r w:rsidR="009E41F1" w:rsidRPr="002C608F">
        <w:rPr>
          <w:rFonts w:ascii="Arial" w:hAnsi="Arial" w:cs="Arial"/>
          <w:color w:val="000000"/>
          <w:sz w:val="21"/>
          <w:szCs w:val="21"/>
        </w:rPr>
        <w:t>A garantia prestada será restituída (e/ou liberada) após a expedição do</w:t>
      </w:r>
      <w:r w:rsidR="0007668D" w:rsidRPr="002C608F">
        <w:rPr>
          <w:rFonts w:ascii="Arial" w:hAnsi="Arial" w:cs="Arial"/>
          <w:color w:val="000000"/>
          <w:sz w:val="21"/>
          <w:szCs w:val="21"/>
        </w:rPr>
        <w:t xml:space="preserve"> </w:t>
      </w:r>
      <w:r w:rsidR="009E41F1" w:rsidRPr="002C608F">
        <w:rPr>
          <w:rFonts w:ascii="Arial" w:hAnsi="Arial" w:cs="Arial"/>
          <w:color w:val="000000"/>
          <w:sz w:val="21"/>
          <w:szCs w:val="21"/>
        </w:rPr>
        <w:t>Termo de Recebimento Definitivo d</w:t>
      </w:r>
      <w:r w:rsidR="0007668D" w:rsidRPr="002C608F">
        <w:rPr>
          <w:rFonts w:ascii="Arial" w:hAnsi="Arial" w:cs="Arial"/>
          <w:color w:val="000000"/>
          <w:sz w:val="21"/>
          <w:szCs w:val="21"/>
        </w:rPr>
        <w:t>o</w:t>
      </w:r>
      <w:r w:rsidR="009E41F1" w:rsidRPr="002C608F">
        <w:rPr>
          <w:rFonts w:ascii="Arial" w:hAnsi="Arial" w:cs="Arial"/>
          <w:color w:val="000000"/>
          <w:sz w:val="21"/>
          <w:szCs w:val="21"/>
        </w:rPr>
        <w:t xml:space="preserve"> serviço, e quando em dinheiro</w:t>
      </w:r>
      <w:r w:rsidR="0007668D" w:rsidRPr="002C608F">
        <w:rPr>
          <w:rFonts w:ascii="Arial" w:hAnsi="Arial" w:cs="Arial"/>
          <w:color w:val="000000"/>
          <w:sz w:val="21"/>
          <w:szCs w:val="21"/>
        </w:rPr>
        <w:t xml:space="preserve"> </w:t>
      </w:r>
      <w:r w:rsidR="009E41F1" w:rsidRPr="002C608F">
        <w:rPr>
          <w:rFonts w:ascii="Arial" w:hAnsi="Arial" w:cs="Arial"/>
          <w:color w:val="000000"/>
          <w:sz w:val="21"/>
          <w:szCs w:val="21"/>
        </w:rPr>
        <w:t>será atualizada monetariamente, conforme dispõe o § 4º do artigo 56, da Lei</w:t>
      </w:r>
      <w:r w:rsidR="0007668D" w:rsidRPr="002C608F">
        <w:rPr>
          <w:rFonts w:ascii="Arial" w:hAnsi="Arial" w:cs="Arial"/>
          <w:color w:val="000000"/>
          <w:sz w:val="21"/>
          <w:szCs w:val="21"/>
        </w:rPr>
        <w:t xml:space="preserve"> </w:t>
      </w:r>
      <w:r w:rsidR="00C93A9F">
        <w:rPr>
          <w:rFonts w:ascii="Arial" w:hAnsi="Arial" w:cs="Arial"/>
          <w:color w:val="000000"/>
          <w:sz w:val="21"/>
          <w:szCs w:val="21"/>
        </w:rPr>
        <w:t>F</w:t>
      </w:r>
      <w:r w:rsidR="009E41F1" w:rsidRPr="002C608F">
        <w:rPr>
          <w:rFonts w:ascii="Arial" w:hAnsi="Arial" w:cs="Arial"/>
          <w:color w:val="000000"/>
          <w:sz w:val="21"/>
          <w:szCs w:val="21"/>
        </w:rPr>
        <w:t>ederal nº 8.666/93.</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9E41F1" w:rsidRPr="002C608F" w:rsidRDefault="003179C6"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15</w:t>
      </w:r>
      <w:r w:rsidR="009E41F1" w:rsidRPr="002C608F">
        <w:rPr>
          <w:rFonts w:ascii="Arial" w:hAnsi="Arial" w:cs="Arial"/>
          <w:b/>
          <w:color w:val="000000"/>
          <w:sz w:val="21"/>
          <w:szCs w:val="21"/>
        </w:rPr>
        <w:t>.1.2</w:t>
      </w:r>
      <w:r w:rsidR="009E41F1" w:rsidRPr="002C608F">
        <w:rPr>
          <w:rFonts w:ascii="Arial" w:hAnsi="Arial" w:cs="Arial"/>
          <w:color w:val="000000"/>
          <w:sz w:val="21"/>
          <w:szCs w:val="21"/>
        </w:rPr>
        <w:t xml:space="preserve"> </w:t>
      </w:r>
      <w:r w:rsidR="007503BD" w:rsidRPr="002C608F">
        <w:rPr>
          <w:rFonts w:ascii="Arial" w:hAnsi="Arial" w:cs="Arial"/>
          <w:color w:val="000000"/>
          <w:sz w:val="21"/>
          <w:szCs w:val="21"/>
        </w:rPr>
        <w:tab/>
      </w:r>
      <w:r w:rsidR="009E41F1" w:rsidRPr="002C608F">
        <w:rPr>
          <w:rFonts w:ascii="Arial" w:hAnsi="Arial" w:cs="Arial"/>
          <w:color w:val="000000"/>
          <w:sz w:val="21"/>
          <w:szCs w:val="21"/>
        </w:rPr>
        <w:t xml:space="preserve">A não prestação de garantia </w:t>
      </w:r>
      <w:r w:rsidR="000A3805" w:rsidRPr="002C608F">
        <w:rPr>
          <w:rFonts w:ascii="Arial" w:hAnsi="Arial" w:cs="Arial"/>
          <w:color w:val="000000"/>
          <w:sz w:val="21"/>
          <w:szCs w:val="21"/>
        </w:rPr>
        <w:t>equivale</w:t>
      </w:r>
      <w:r w:rsidR="009E41F1" w:rsidRPr="002C608F">
        <w:rPr>
          <w:rFonts w:ascii="Arial" w:hAnsi="Arial" w:cs="Arial"/>
          <w:color w:val="000000"/>
          <w:sz w:val="21"/>
          <w:szCs w:val="21"/>
        </w:rPr>
        <w:t xml:space="preserve"> à recusa injustificada para a</w:t>
      </w:r>
      <w:r w:rsidR="0007668D" w:rsidRPr="002C608F">
        <w:rPr>
          <w:rFonts w:ascii="Arial" w:hAnsi="Arial" w:cs="Arial"/>
          <w:color w:val="000000"/>
          <w:sz w:val="21"/>
          <w:szCs w:val="21"/>
        </w:rPr>
        <w:t xml:space="preserve"> </w:t>
      </w:r>
      <w:r w:rsidR="009E41F1" w:rsidRPr="002C608F">
        <w:rPr>
          <w:rFonts w:ascii="Arial" w:hAnsi="Arial" w:cs="Arial"/>
          <w:color w:val="000000"/>
          <w:sz w:val="21"/>
          <w:szCs w:val="21"/>
        </w:rPr>
        <w:t>celebração do contrato, caracterizando descumprimento total da obrigação</w:t>
      </w:r>
      <w:r w:rsidR="0007668D" w:rsidRPr="002C608F">
        <w:rPr>
          <w:rFonts w:ascii="Arial" w:hAnsi="Arial" w:cs="Arial"/>
          <w:color w:val="000000"/>
          <w:sz w:val="21"/>
          <w:szCs w:val="21"/>
        </w:rPr>
        <w:t xml:space="preserve"> </w:t>
      </w:r>
      <w:r w:rsidR="009E41F1" w:rsidRPr="002C608F">
        <w:rPr>
          <w:rFonts w:ascii="Arial" w:hAnsi="Arial" w:cs="Arial"/>
          <w:color w:val="000000"/>
          <w:sz w:val="21"/>
          <w:szCs w:val="21"/>
        </w:rPr>
        <w:t>assumida, sujeitando a Contratada às penalidades legalmente estabelecidas</w:t>
      </w:r>
      <w:r w:rsidR="0007668D" w:rsidRPr="002C608F">
        <w:rPr>
          <w:rFonts w:ascii="Arial" w:hAnsi="Arial" w:cs="Arial"/>
          <w:color w:val="000000"/>
          <w:sz w:val="21"/>
          <w:szCs w:val="21"/>
        </w:rPr>
        <w:t xml:space="preserve"> </w:t>
      </w:r>
      <w:r w:rsidR="009E41F1" w:rsidRPr="002C608F">
        <w:rPr>
          <w:rFonts w:ascii="Arial" w:hAnsi="Arial" w:cs="Arial"/>
          <w:color w:val="000000"/>
          <w:sz w:val="21"/>
          <w:szCs w:val="21"/>
        </w:rPr>
        <w:t xml:space="preserve">e à aplicação de multa, observado o disposto na Resolução </w:t>
      </w:r>
      <w:r w:rsidR="0007668D" w:rsidRPr="002C608F">
        <w:rPr>
          <w:rFonts w:ascii="Arial" w:hAnsi="Arial" w:cs="Arial"/>
          <w:color w:val="000000"/>
          <w:sz w:val="21"/>
          <w:szCs w:val="21"/>
        </w:rPr>
        <w:t xml:space="preserve">SS </w:t>
      </w:r>
      <w:r w:rsidR="009E41F1" w:rsidRPr="002C608F">
        <w:rPr>
          <w:rFonts w:ascii="Arial" w:hAnsi="Arial" w:cs="Arial"/>
          <w:color w:val="000000"/>
          <w:sz w:val="21"/>
          <w:szCs w:val="21"/>
        </w:rPr>
        <w:t xml:space="preserve">nº </w:t>
      </w:r>
      <w:r w:rsidR="00C93A9F">
        <w:rPr>
          <w:rFonts w:ascii="Arial" w:hAnsi="Arial" w:cs="Arial"/>
          <w:color w:val="000000"/>
          <w:sz w:val="21"/>
          <w:szCs w:val="21"/>
        </w:rPr>
        <w:t>92 de 10/11/2016</w:t>
      </w:r>
      <w:r w:rsidR="0007668D" w:rsidRPr="002C608F">
        <w:rPr>
          <w:rFonts w:ascii="Arial" w:hAnsi="Arial" w:cs="Arial"/>
          <w:color w:val="000000"/>
          <w:sz w:val="21"/>
          <w:szCs w:val="21"/>
        </w:rPr>
        <w:t>.</w:t>
      </w:r>
    </w:p>
    <w:p w:rsidR="0007668D" w:rsidRPr="002C608F" w:rsidRDefault="0007668D"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1</w:t>
      </w:r>
      <w:r w:rsidR="003179C6" w:rsidRPr="002C608F">
        <w:rPr>
          <w:rFonts w:ascii="Arial" w:hAnsi="Arial" w:cs="Arial"/>
          <w:b/>
          <w:color w:val="000000"/>
          <w:sz w:val="21"/>
          <w:szCs w:val="21"/>
        </w:rPr>
        <w:t>5</w:t>
      </w:r>
      <w:r w:rsidRPr="002C608F">
        <w:rPr>
          <w:rFonts w:ascii="Arial" w:hAnsi="Arial" w:cs="Arial"/>
          <w:b/>
          <w:color w:val="000000"/>
          <w:sz w:val="21"/>
          <w:szCs w:val="21"/>
        </w:rPr>
        <w:t>.2</w:t>
      </w:r>
      <w:r w:rsidRPr="002C608F">
        <w:rPr>
          <w:rFonts w:ascii="Arial" w:hAnsi="Arial" w:cs="Arial"/>
          <w:color w:val="000000"/>
          <w:sz w:val="21"/>
          <w:szCs w:val="21"/>
        </w:rPr>
        <w:t xml:space="preserve"> </w:t>
      </w:r>
      <w:r w:rsidR="003179C6" w:rsidRPr="002C608F">
        <w:rPr>
          <w:rFonts w:ascii="Arial" w:hAnsi="Arial" w:cs="Arial"/>
          <w:color w:val="000000"/>
          <w:sz w:val="21"/>
          <w:szCs w:val="21"/>
        </w:rPr>
        <w:tab/>
      </w:r>
      <w:r w:rsidRPr="002C608F">
        <w:rPr>
          <w:rFonts w:ascii="Arial" w:hAnsi="Arial" w:cs="Arial"/>
          <w:color w:val="000000"/>
          <w:sz w:val="21"/>
          <w:szCs w:val="21"/>
        </w:rPr>
        <w:t>Para fruição dos benefícios previstos nos subitens 4.5.1 e 5.5 a qualidade de</w:t>
      </w:r>
      <w:r w:rsidR="001D3F52" w:rsidRPr="002C608F">
        <w:rPr>
          <w:rFonts w:ascii="Arial" w:hAnsi="Arial" w:cs="Arial"/>
          <w:color w:val="000000"/>
          <w:sz w:val="21"/>
          <w:szCs w:val="21"/>
        </w:rPr>
        <w:t xml:space="preserve"> </w:t>
      </w:r>
      <w:r w:rsidRPr="002C608F">
        <w:rPr>
          <w:rFonts w:ascii="Arial" w:hAnsi="Arial" w:cs="Arial"/>
          <w:color w:val="000000"/>
          <w:sz w:val="21"/>
          <w:szCs w:val="21"/>
        </w:rPr>
        <w:t>microempresa e empresa de pequeno porte deverá estar expressa nos</w:t>
      </w:r>
      <w:r w:rsidR="001D3F52" w:rsidRPr="002C608F">
        <w:rPr>
          <w:rFonts w:ascii="Arial" w:hAnsi="Arial" w:cs="Arial"/>
          <w:color w:val="000000"/>
          <w:sz w:val="21"/>
          <w:szCs w:val="21"/>
        </w:rPr>
        <w:t xml:space="preserve"> </w:t>
      </w:r>
      <w:r w:rsidRPr="002C608F">
        <w:rPr>
          <w:rFonts w:ascii="Arial" w:hAnsi="Arial" w:cs="Arial"/>
          <w:color w:val="000000"/>
          <w:sz w:val="21"/>
          <w:szCs w:val="21"/>
        </w:rPr>
        <w:t>documentos indicados nos subitens 2.2.1 e 2.2.2</w:t>
      </w:r>
      <w:r w:rsidR="004C4E80" w:rsidRPr="002C608F">
        <w:rPr>
          <w:rFonts w:ascii="Arial" w:hAnsi="Arial" w:cs="Arial"/>
          <w:color w:val="000000"/>
          <w:sz w:val="21"/>
          <w:szCs w:val="21"/>
        </w:rPr>
        <w:t xml:space="preserve"> e deverá apresentar, juntamente com os envelopes nº 1 e 2 e fora deles, declaração sob as penas da lei, firmada por representante lega, de acordo com o modelo estabelecido no ANEXO </w:t>
      </w:r>
      <w:r w:rsidR="00F17354" w:rsidRPr="002C608F">
        <w:rPr>
          <w:rFonts w:ascii="Arial" w:hAnsi="Arial" w:cs="Arial"/>
          <w:color w:val="000000"/>
          <w:sz w:val="21"/>
          <w:szCs w:val="21"/>
        </w:rPr>
        <w:t>V</w:t>
      </w:r>
      <w:r w:rsidR="009E6BB9" w:rsidRPr="002C608F">
        <w:rPr>
          <w:rFonts w:ascii="Arial" w:hAnsi="Arial" w:cs="Arial"/>
          <w:color w:val="000000"/>
          <w:sz w:val="21"/>
          <w:szCs w:val="21"/>
        </w:rPr>
        <w:t xml:space="preserve"> deste Convite</w:t>
      </w:r>
      <w:r w:rsidRPr="002C608F">
        <w:rPr>
          <w:rFonts w:ascii="Arial" w:hAnsi="Arial" w:cs="Arial"/>
          <w:color w:val="000000"/>
          <w:sz w:val="21"/>
          <w:szCs w:val="21"/>
        </w:rPr>
        <w:t>.</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p>
    <w:p w:rsidR="009E41F1" w:rsidRPr="002C608F" w:rsidRDefault="003179C6"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color w:val="000000"/>
          <w:sz w:val="21"/>
          <w:szCs w:val="21"/>
        </w:rPr>
        <w:t>15</w:t>
      </w:r>
      <w:r w:rsidR="009E41F1" w:rsidRPr="002C608F">
        <w:rPr>
          <w:rFonts w:ascii="Arial" w:hAnsi="Arial" w:cs="Arial"/>
          <w:b/>
          <w:color w:val="000000"/>
          <w:sz w:val="21"/>
          <w:szCs w:val="21"/>
        </w:rPr>
        <w:t xml:space="preserve">.3 </w:t>
      </w:r>
      <w:r w:rsidRPr="002C608F">
        <w:rPr>
          <w:rFonts w:ascii="Arial" w:hAnsi="Arial" w:cs="Arial"/>
          <w:b/>
          <w:color w:val="000000"/>
          <w:sz w:val="21"/>
          <w:szCs w:val="21"/>
        </w:rPr>
        <w:tab/>
      </w:r>
      <w:r w:rsidR="009E41F1" w:rsidRPr="002C608F">
        <w:rPr>
          <w:rFonts w:ascii="Arial" w:hAnsi="Arial" w:cs="Arial"/>
          <w:color w:val="000000"/>
          <w:sz w:val="21"/>
          <w:szCs w:val="21"/>
        </w:rPr>
        <w:t>Integram o presente convite:</w:t>
      </w:r>
    </w:p>
    <w:p w:rsidR="00F33BBC" w:rsidRPr="002C608F" w:rsidRDefault="00F33BBC" w:rsidP="007E5AC8">
      <w:pPr>
        <w:tabs>
          <w:tab w:val="left" w:pos="993"/>
        </w:tabs>
        <w:autoSpaceDE w:val="0"/>
        <w:autoSpaceDN w:val="0"/>
        <w:adjustRightInd w:val="0"/>
        <w:spacing w:after="0" w:line="280" w:lineRule="exact"/>
        <w:ind w:left="993" w:hanging="993"/>
        <w:jc w:val="both"/>
        <w:rPr>
          <w:rFonts w:ascii="Arial" w:hAnsi="Arial" w:cs="Arial"/>
          <w:b/>
          <w:bCs/>
          <w:color w:val="000000"/>
          <w:sz w:val="21"/>
          <w:szCs w:val="21"/>
        </w:rPr>
      </w:pPr>
    </w:p>
    <w:p w:rsidR="00585ED6" w:rsidRPr="002C608F" w:rsidRDefault="008C7600"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 xml:space="preserve">ANEXO I </w:t>
      </w:r>
      <w:r w:rsidRPr="002C608F">
        <w:rPr>
          <w:rFonts w:ascii="Arial" w:hAnsi="Arial" w:cs="Arial"/>
          <w:bCs/>
          <w:color w:val="000000"/>
          <w:sz w:val="21"/>
          <w:szCs w:val="21"/>
        </w:rPr>
        <w:tab/>
      </w:r>
      <w:r w:rsidR="006E5201" w:rsidRPr="002C608F">
        <w:rPr>
          <w:rFonts w:ascii="Arial" w:hAnsi="Arial" w:cs="Arial"/>
          <w:bCs/>
          <w:color w:val="000000"/>
          <w:sz w:val="21"/>
          <w:szCs w:val="21"/>
        </w:rPr>
        <w:t>Minuta do Contrato</w:t>
      </w:r>
    </w:p>
    <w:p w:rsidR="008C7600" w:rsidRPr="002C608F" w:rsidRDefault="00585ED6"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ANEXO II</w:t>
      </w:r>
      <w:r w:rsidR="009829DB" w:rsidRPr="002C608F">
        <w:rPr>
          <w:rFonts w:ascii="Arial" w:hAnsi="Arial" w:cs="Arial"/>
          <w:bCs/>
          <w:color w:val="000000"/>
          <w:sz w:val="21"/>
          <w:szCs w:val="21"/>
        </w:rPr>
        <w:t xml:space="preserve"> </w:t>
      </w:r>
      <w:r w:rsidR="008C7600" w:rsidRPr="002C608F">
        <w:rPr>
          <w:rFonts w:ascii="Arial" w:hAnsi="Arial" w:cs="Arial"/>
          <w:bCs/>
          <w:color w:val="000000"/>
          <w:sz w:val="21"/>
          <w:szCs w:val="21"/>
        </w:rPr>
        <w:tab/>
      </w:r>
      <w:r w:rsidR="006E5201" w:rsidRPr="002C608F">
        <w:rPr>
          <w:rFonts w:ascii="Arial" w:hAnsi="Arial" w:cs="Arial"/>
          <w:bCs/>
          <w:color w:val="000000"/>
          <w:sz w:val="21"/>
          <w:szCs w:val="21"/>
        </w:rPr>
        <w:t xml:space="preserve">Resolução SS nº </w:t>
      </w:r>
      <w:r w:rsidR="00426869">
        <w:rPr>
          <w:rFonts w:ascii="Arial" w:hAnsi="Arial" w:cs="Arial"/>
          <w:bCs/>
          <w:color w:val="000000"/>
          <w:sz w:val="21"/>
          <w:szCs w:val="21"/>
        </w:rPr>
        <w:t>9</w:t>
      </w:r>
      <w:r w:rsidR="006E5201" w:rsidRPr="002C608F">
        <w:rPr>
          <w:rFonts w:ascii="Arial" w:hAnsi="Arial" w:cs="Arial"/>
          <w:bCs/>
          <w:color w:val="000000"/>
          <w:sz w:val="21"/>
          <w:szCs w:val="21"/>
        </w:rPr>
        <w:t xml:space="preserve">2, de </w:t>
      </w:r>
      <w:r w:rsidR="00426869">
        <w:rPr>
          <w:rFonts w:ascii="Arial" w:hAnsi="Arial" w:cs="Arial"/>
          <w:bCs/>
          <w:color w:val="000000"/>
          <w:sz w:val="21"/>
          <w:szCs w:val="21"/>
        </w:rPr>
        <w:t>10/11/2016</w:t>
      </w:r>
    </w:p>
    <w:p w:rsidR="00585ED6" w:rsidRPr="002C608F" w:rsidRDefault="008C7600"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ANEXO III</w:t>
      </w:r>
      <w:r w:rsidRPr="002C608F">
        <w:rPr>
          <w:rFonts w:ascii="Arial" w:hAnsi="Arial" w:cs="Arial"/>
          <w:bCs/>
          <w:color w:val="000000"/>
          <w:sz w:val="21"/>
          <w:szCs w:val="21"/>
        </w:rPr>
        <w:tab/>
      </w:r>
      <w:r w:rsidR="006E5201" w:rsidRPr="002C608F">
        <w:rPr>
          <w:rFonts w:ascii="Arial" w:hAnsi="Arial" w:cs="Arial"/>
          <w:bCs/>
          <w:color w:val="000000"/>
          <w:sz w:val="21"/>
          <w:szCs w:val="21"/>
        </w:rPr>
        <w:t>Declaração de Situação Regular Perante o Ministério do Trabalho</w:t>
      </w:r>
    </w:p>
    <w:p w:rsidR="00585ED6" w:rsidRPr="002C608F" w:rsidRDefault="00585ED6"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lastRenderedPageBreak/>
        <w:t>ANEXO I</w:t>
      </w:r>
      <w:r w:rsidR="008C7600" w:rsidRPr="002C608F">
        <w:rPr>
          <w:rFonts w:ascii="Arial" w:hAnsi="Arial" w:cs="Arial"/>
          <w:bCs/>
          <w:color w:val="000000"/>
          <w:sz w:val="21"/>
          <w:szCs w:val="21"/>
        </w:rPr>
        <w:t>V</w:t>
      </w:r>
      <w:r w:rsidR="009829DB" w:rsidRPr="002C608F">
        <w:rPr>
          <w:rFonts w:ascii="Arial" w:hAnsi="Arial" w:cs="Arial"/>
          <w:bCs/>
          <w:color w:val="000000"/>
          <w:sz w:val="21"/>
          <w:szCs w:val="21"/>
        </w:rPr>
        <w:t xml:space="preserve"> </w:t>
      </w:r>
      <w:r w:rsidRPr="002C608F">
        <w:rPr>
          <w:rFonts w:ascii="Arial" w:hAnsi="Arial" w:cs="Arial"/>
          <w:bCs/>
          <w:color w:val="000000"/>
          <w:sz w:val="21"/>
          <w:szCs w:val="21"/>
        </w:rPr>
        <w:tab/>
      </w:r>
      <w:r w:rsidR="00122F6F" w:rsidRPr="002C608F">
        <w:rPr>
          <w:rFonts w:ascii="Arial" w:hAnsi="Arial" w:cs="Arial"/>
          <w:bCs/>
          <w:color w:val="000000"/>
          <w:sz w:val="21"/>
          <w:szCs w:val="21"/>
        </w:rPr>
        <w:t>Modelo de Declaração de Inexistência de Fato Impeditivo</w:t>
      </w:r>
    </w:p>
    <w:p w:rsidR="00585ED6" w:rsidRPr="002C608F" w:rsidRDefault="008C7600"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 xml:space="preserve">ANEXO </w:t>
      </w:r>
      <w:r w:rsidR="00585ED6" w:rsidRPr="002C608F">
        <w:rPr>
          <w:rFonts w:ascii="Arial" w:hAnsi="Arial" w:cs="Arial"/>
          <w:bCs/>
          <w:color w:val="000000"/>
          <w:sz w:val="21"/>
          <w:szCs w:val="21"/>
        </w:rPr>
        <w:t>V</w:t>
      </w:r>
      <w:r w:rsidR="009829DB" w:rsidRPr="002C608F">
        <w:rPr>
          <w:rFonts w:ascii="Arial" w:hAnsi="Arial" w:cs="Arial"/>
          <w:bCs/>
          <w:color w:val="000000"/>
          <w:sz w:val="21"/>
          <w:szCs w:val="21"/>
        </w:rPr>
        <w:t xml:space="preserve"> </w:t>
      </w:r>
      <w:r w:rsidR="00585ED6" w:rsidRPr="002C608F">
        <w:rPr>
          <w:rFonts w:ascii="Arial" w:hAnsi="Arial" w:cs="Arial"/>
          <w:bCs/>
          <w:color w:val="000000"/>
          <w:sz w:val="21"/>
          <w:szCs w:val="21"/>
        </w:rPr>
        <w:tab/>
      </w:r>
      <w:r w:rsidR="006E5201" w:rsidRPr="002C608F">
        <w:rPr>
          <w:rFonts w:ascii="Arial" w:hAnsi="Arial" w:cs="Arial"/>
          <w:bCs/>
          <w:color w:val="000000"/>
          <w:sz w:val="21"/>
          <w:szCs w:val="21"/>
        </w:rPr>
        <w:t>Modelo de Declaração para Usufruir dos Benefícios da Pequena Empresa ou Empresa de Pequeno Porte</w:t>
      </w:r>
      <w:r w:rsidR="00F17354" w:rsidRPr="002C608F">
        <w:rPr>
          <w:rFonts w:ascii="Arial" w:hAnsi="Arial" w:cs="Arial"/>
          <w:bCs/>
          <w:color w:val="000000"/>
          <w:sz w:val="21"/>
          <w:szCs w:val="21"/>
        </w:rPr>
        <w:t xml:space="preserve"> ou Cooperativa</w:t>
      </w:r>
    </w:p>
    <w:p w:rsidR="00585ED6" w:rsidRPr="002C608F" w:rsidRDefault="005D1743"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 xml:space="preserve">ANEXO VI </w:t>
      </w:r>
      <w:r w:rsidRPr="002C608F">
        <w:rPr>
          <w:rFonts w:ascii="Arial" w:hAnsi="Arial" w:cs="Arial"/>
          <w:bCs/>
          <w:color w:val="000000"/>
          <w:sz w:val="21"/>
          <w:szCs w:val="21"/>
        </w:rPr>
        <w:tab/>
      </w:r>
      <w:r w:rsidR="00122F6F" w:rsidRPr="002C608F">
        <w:rPr>
          <w:rFonts w:ascii="Arial" w:hAnsi="Arial" w:cs="Arial"/>
          <w:bCs/>
          <w:color w:val="000000"/>
          <w:sz w:val="21"/>
          <w:szCs w:val="21"/>
        </w:rPr>
        <w:t xml:space="preserve">Certificado de Visita Técnica </w:t>
      </w:r>
    </w:p>
    <w:p w:rsidR="00585ED6" w:rsidRPr="002C608F" w:rsidRDefault="00585ED6"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ANEXO VI</w:t>
      </w:r>
      <w:r w:rsidR="008C7600" w:rsidRPr="002C608F">
        <w:rPr>
          <w:rFonts w:ascii="Arial" w:hAnsi="Arial" w:cs="Arial"/>
          <w:bCs/>
          <w:color w:val="000000"/>
          <w:sz w:val="21"/>
          <w:szCs w:val="21"/>
        </w:rPr>
        <w:t>I</w:t>
      </w:r>
      <w:r w:rsidR="009829DB" w:rsidRPr="002C608F">
        <w:rPr>
          <w:rFonts w:ascii="Arial" w:hAnsi="Arial" w:cs="Arial"/>
          <w:bCs/>
          <w:color w:val="000000"/>
          <w:sz w:val="21"/>
          <w:szCs w:val="21"/>
        </w:rPr>
        <w:t xml:space="preserve"> </w:t>
      </w:r>
      <w:r w:rsidR="008C7600" w:rsidRPr="002C608F">
        <w:rPr>
          <w:rFonts w:ascii="Arial" w:hAnsi="Arial" w:cs="Arial"/>
          <w:bCs/>
          <w:color w:val="000000"/>
          <w:sz w:val="21"/>
          <w:szCs w:val="21"/>
        </w:rPr>
        <w:tab/>
      </w:r>
      <w:r w:rsidR="006E5201" w:rsidRPr="002C608F">
        <w:rPr>
          <w:rFonts w:ascii="Arial" w:hAnsi="Arial" w:cs="Arial"/>
          <w:bCs/>
          <w:color w:val="000000"/>
          <w:sz w:val="21"/>
          <w:szCs w:val="21"/>
        </w:rPr>
        <w:t>Projeto Básico</w:t>
      </w:r>
    </w:p>
    <w:p w:rsidR="008C7600" w:rsidRPr="002C608F" w:rsidRDefault="00F17354"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ANEXO VIII</w:t>
      </w:r>
      <w:r w:rsidR="008C7600" w:rsidRPr="002C608F">
        <w:rPr>
          <w:rFonts w:ascii="Arial" w:hAnsi="Arial" w:cs="Arial"/>
          <w:bCs/>
          <w:color w:val="000000"/>
          <w:sz w:val="21"/>
          <w:szCs w:val="21"/>
        </w:rPr>
        <w:tab/>
      </w:r>
      <w:r w:rsidR="006E5201" w:rsidRPr="002C608F">
        <w:rPr>
          <w:rFonts w:ascii="Arial" w:hAnsi="Arial" w:cs="Arial"/>
          <w:bCs/>
          <w:color w:val="000000"/>
          <w:sz w:val="21"/>
          <w:szCs w:val="21"/>
        </w:rPr>
        <w:t xml:space="preserve">Modelo de Planilha </w:t>
      </w:r>
      <w:r w:rsidR="00590A92">
        <w:rPr>
          <w:rFonts w:ascii="Arial" w:hAnsi="Arial" w:cs="Arial"/>
          <w:bCs/>
          <w:color w:val="000000"/>
          <w:sz w:val="21"/>
          <w:szCs w:val="21"/>
        </w:rPr>
        <w:t xml:space="preserve">de </w:t>
      </w:r>
      <w:r w:rsidR="006E5201" w:rsidRPr="002C608F">
        <w:rPr>
          <w:rFonts w:ascii="Arial" w:hAnsi="Arial" w:cs="Arial"/>
          <w:bCs/>
          <w:color w:val="000000"/>
          <w:sz w:val="21"/>
          <w:szCs w:val="21"/>
        </w:rPr>
        <w:t>Proposta de Preços</w:t>
      </w:r>
    </w:p>
    <w:p w:rsidR="00032B69" w:rsidRPr="002C608F" w:rsidRDefault="005D1743"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 xml:space="preserve">ANEXO </w:t>
      </w:r>
      <w:r w:rsidR="00F17354" w:rsidRPr="002C608F">
        <w:rPr>
          <w:rFonts w:ascii="Arial" w:hAnsi="Arial" w:cs="Arial"/>
          <w:bCs/>
          <w:color w:val="000000"/>
          <w:sz w:val="21"/>
          <w:szCs w:val="21"/>
        </w:rPr>
        <w:t>I</w:t>
      </w:r>
      <w:r w:rsidR="002F7BDA" w:rsidRPr="002C608F">
        <w:rPr>
          <w:rFonts w:ascii="Arial" w:hAnsi="Arial" w:cs="Arial"/>
          <w:bCs/>
          <w:color w:val="000000"/>
          <w:sz w:val="21"/>
          <w:szCs w:val="21"/>
        </w:rPr>
        <w:t>X</w:t>
      </w:r>
      <w:r w:rsidR="002F7BDA" w:rsidRPr="002C608F">
        <w:rPr>
          <w:rFonts w:ascii="Arial" w:hAnsi="Arial" w:cs="Arial"/>
          <w:bCs/>
          <w:color w:val="000000"/>
          <w:sz w:val="21"/>
          <w:szCs w:val="21"/>
        </w:rPr>
        <w:tab/>
      </w:r>
      <w:r w:rsidR="006E5201" w:rsidRPr="002C608F">
        <w:rPr>
          <w:rFonts w:ascii="Arial" w:hAnsi="Arial" w:cs="Arial"/>
          <w:bCs/>
          <w:color w:val="000000"/>
          <w:sz w:val="21"/>
          <w:szCs w:val="21"/>
        </w:rPr>
        <w:t>Modelo de Cronograma Físico-Financeiro</w:t>
      </w:r>
    </w:p>
    <w:p w:rsidR="002F7BDA" w:rsidRDefault="00032B69" w:rsidP="00426869">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2C608F">
        <w:rPr>
          <w:rFonts w:ascii="Arial" w:hAnsi="Arial" w:cs="Arial"/>
          <w:bCs/>
          <w:color w:val="000000"/>
          <w:sz w:val="21"/>
          <w:szCs w:val="21"/>
        </w:rPr>
        <w:t>ANEXO X</w:t>
      </w:r>
      <w:r w:rsidR="006E5201" w:rsidRPr="002C608F">
        <w:rPr>
          <w:rFonts w:ascii="Arial" w:hAnsi="Arial" w:cs="Arial"/>
          <w:bCs/>
          <w:color w:val="000000"/>
          <w:sz w:val="21"/>
          <w:szCs w:val="21"/>
        </w:rPr>
        <w:t xml:space="preserve"> </w:t>
      </w:r>
      <w:r w:rsidR="009F4864" w:rsidRPr="002C608F">
        <w:rPr>
          <w:rFonts w:ascii="Arial" w:hAnsi="Arial" w:cs="Arial"/>
          <w:bCs/>
          <w:color w:val="000000"/>
          <w:sz w:val="21"/>
          <w:szCs w:val="21"/>
        </w:rPr>
        <w:t xml:space="preserve">      </w:t>
      </w:r>
      <w:r w:rsidR="009F4864" w:rsidRPr="002C608F">
        <w:rPr>
          <w:rFonts w:ascii="Arial" w:hAnsi="Arial" w:cs="Arial"/>
          <w:bCs/>
          <w:color w:val="000000"/>
          <w:sz w:val="21"/>
          <w:szCs w:val="21"/>
        </w:rPr>
        <w:tab/>
      </w:r>
      <w:r w:rsidR="00775109" w:rsidRPr="002C608F">
        <w:rPr>
          <w:rFonts w:ascii="Arial" w:hAnsi="Arial" w:cs="Arial"/>
          <w:bCs/>
          <w:color w:val="000000"/>
          <w:sz w:val="21"/>
          <w:szCs w:val="21"/>
        </w:rPr>
        <w:t xml:space="preserve">Modelo do </w:t>
      </w:r>
      <w:r w:rsidRPr="002C608F">
        <w:rPr>
          <w:rFonts w:ascii="Arial" w:hAnsi="Arial" w:cs="Arial"/>
          <w:bCs/>
          <w:color w:val="000000"/>
          <w:sz w:val="21"/>
          <w:szCs w:val="21"/>
        </w:rPr>
        <w:t>Termo de Ciência e</w:t>
      </w:r>
      <w:r w:rsidR="00775109" w:rsidRPr="002C608F">
        <w:rPr>
          <w:rFonts w:ascii="Arial" w:hAnsi="Arial" w:cs="Arial"/>
          <w:bCs/>
          <w:color w:val="000000"/>
          <w:sz w:val="21"/>
          <w:szCs w:val="21"/>
        </w:rPr>
        <w:t xml:space="preserve"> </w:t>
      </w:r>
      <w:r w:rsidRPr="002C608F">
        <w:rPr>
          <w:rFonts w:ascii="Arial" w:hAnsi="Arial" w:cs="Arial"/>
          <w:bCs/>
          <w:color w:val="000000"/>
          <w:sz w:val="21"/>
          <w:szCs w:val="21"/>
        </w:rPr>
        <w:t>Notificaç</w:t>
      </w:r>
      <w:r w:rsidR="00775109" w:rsidRPr="002C608F">
        <w:rPr>
          <w:rFonts w:ascii="Arial" w:hAnsi="Arial" w:cs="Arial"/>
          <w:bCs/>
          <w:color w:val="000000"/>
          <w:sz w:val="21"/>
          <w:szCs w:val="21"/>
        </w:rPr>
        <w:t>ão ao</w:t>
      </w:r>
      <w:r w:rsidRPr="002C608F">
        <w:rPr>
          <w:rFonts w:ascii="Arial" w:hAnsi="Arial" w:cs="Arial"/>
          <w:bCs/>
          <w:color w:val="000000"/>
          <w:sz w:val="21"/>
          <w:szCs w:val="21"/>
        </w:rPr>
        <w:t xml:space="preserve"> Tribunal de Contas</w:t>
      </w:r>
    </w:p>
    <w:p w:rsidR="0018343C" w:rsidRPr="0018343C" w:rsidRDefault="0018343C" w:rsidP="0018343C">
      <w:pPr>
        <w:tabs>
          <w:tab w:val="left" w:pos="2410"/>
        </w:tabs>
        <w:autoSpaceDE w:val="0"/>
        <w:autoSpaceDN w:val="0"/>
        <w:adjustRightInd w:val="0"/>
        <w:spacing w:after="120" w:line="280" w:lineRule="exact"/>
        <w:ind w:left="2410" w:hanging="1418"/>
        <w:jc w:val="both"/>
        <w:rPr>
          <w:rFonts w:ascii="Arial" w:hAnsi="Arial" w:cs="Arial"/>
          <w:bCs/>
          <w:color w:val="000000"/>
          <w:sz w:val="21"/>
          <w:szCs w:val="21"/>
        </w:rPr>
      </w:pPr>
      <w:r w:rsidRPr="0018343C">
        <w:rPr>
          <w:rFonts w:ascii="Arial" w:hAnsi="Arial" w:cs="Arial"/>
          <w:bCs/>
          <w:color w:val="000000"/>
          <w:sz w:val="21"/>
          <w:szCs w:val="21"/>
        </w:rPr>
        <w:t>Anexo IX</w:t>
      </w:r>
      <w:r>
        <w:rPr>
          <w:rFonts w:ascii="Arial" w:hAnsi="Arial" w:cs="Arial"/>
          <w:bCs/>
          <w:color w:val="000000"/>
          <w:sz w:val="21"/>
          <w:szCs w:val="21"/>
        </w:rPr>
        <w:tab/>
      </w:r>
      <w:r w:rsidRPr="0018343C">
        <w:rPr>
          <w:rFonts w:ascii="Arial" w:hAnsi="Arial" w:cs="Arial"/>
          <w:bCs/>
          <w:color w:val="000000"/>
          <w:sz w:val="21"/>
          <w:szCs w:val="21"/>
        </w:rPr>
        <w:t>Declaração de Pleno Atendimento aos Requisitos de Habilitação</w:t>
      </w:r>
    </w:p>
    <w:p w:rsidR="00585ED6" w:rsidRPr="002C608F" w:rsidRDefault="00585ED6"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p>
    <w:p w:rsidR="00585ED6" w:rsidRPr="002C608F" w:rsidRDefault="003179C6"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t>15</w:t>
      </w:r>
      <w:r w:rsidR="00585ED6" w:rsidRPr="002C608F">
        <w:rPr>
          <w:rFonts w:ascii="Arial" w:hAnsi="Arial" w:cs="Arial"/>
          <w:b/>
          <w:bCs/>
          <w:color w:val="000000"/>
          <w:sz w:val="21"/>
          <w:szCs w:val="21"/>
        </w:rPr>
        <w:t>.4</w:t>
      </w:r>
      <w:r w:rsidR="004A0FB3" w:rsidRPr="002C608F">
        <w:rPr>
          <w:rFonts w:ascii="Arial" w:hAnsi="Arial" w:cs="Arial"/>
          <w:bCs/>
          <w:color w:val="000000"/>
          <w:sz w:val="21"/>
          <w:szCs w:val="21"/>
        </w:rPr>
        <w:tab/>
        <w:t>Os casos omissos do</w:t>
      </w:r>
      <w:r w:rsidR="00585ED6" w:rsidRPr="002C608F">
        <w:rPr>
          <w:rFonts w:ascii="Arial" w:hAnsi="Arial" w:cs="Arial"/>
          <w:bCs/>
          <w:color w:val="000000"/>
          <w:sz w:val="21"/>
          <w:szCs w:val="21"/>
        </w:rPr>
        <w:t xml:space="preserve"> presente</w:t>
      </w:r>
      <w:r w:rsidR="001C45B7" w:rsidRPr="002C608F">
        <w:rPr>
          <w:rFonts w:ascii="Arial" w:hAnsi="Arial" w:cs="Arial"/>
          <w:bCs/>
          <w:color w:val="000000"/>
          <w:sz w:val="21"/>
          <w:szCs w:val="21"/>
        </w:rPr>
        <w:t xml:space="preserve"> convite serão solucionados pelo</w:t>
      </w:r>
      <w:r w:rsidR="00585ED6" w:rsidRPr="002C608F">
        <w:rPr>
          <w:rFonts w:ascii="Arial" w:hAnsi="Arial" w:cs="Arial"/>
          <w:bCs/>
          <w:color w:val="000000"/>
          <w:sz w:val="21"/>
          <w:szCs w:val="21"/>
        </w:rPr>
        <w:t xml:space="preserve"> </w:t>
      </w:r>
      <w:r w:rsidR="001C45B7" w:rsidRPr="002C608F">
        <w:rPr>
          <w:rFonts w:ascii="Arial" w:hAnsi="Arial" w:cs="Arial"/>
          <w:bCs/>
          <w:color w:val="000000"/>
          <w:sz w:val="21"/>
          <w:szCs w:val="21"/>
        </w:rPr>
        <w:t>Responsável</w:t>
      </w:r>
      <w:r w:rsidR="00585ED6" w:rsidRPr="002C608F">
        <w:rPr>
          <w:rFonts w:ascii="Arial" w:hAnsi="Arial" w:cs="Arial"/>
          <w:bCs/>
          <w:color w:val="000000"/>
          <w:sz w:val="21"/>
          <w:szCs w:val="21"/>
        </w:rPr>
        <w:t xml:space="preserve"> de Licitação.</w:t>
      </w:r>
    </w:p>
    <w:p w:rsidR="00585ED6" w:rsidRPr="002C608F" w:rsidRDefault="00585ED6"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p>
    <w:p w:rsidR="00585ED6" w:rsidRPr="002C608F" w:rsidRDefault="00585ED6"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r w:rsidRPr="002C608F">
        <w:rPr>
          <w:rFonts w:ascii="Arial" w:hAnsi="Arial" w:cs="Arial"/>
          <w:b/>
          <w:bCs/>
          <w:color w:val="000000"/>
          <w:sz w:val="21"/>
          <w:szCs w:val="21"/>
        </w:rPr>
        <w:t>1</w:t>
      </w:r>
      <w:r w:rsidR="003179C6" w:rsidRPr="002C608F">
        <w:rPr>
          <w:rFonts w:ascii="Arial" w:hAnsi="Arial" w:cs="Arial"/>
          <w:b/>
          <w:bCs/>
          <w:color w:val="000000"/>
          <w:sz w:val="21"/>
          <w:szCs w:val="21"/>
        </w:rPr>
        <w:t>5</w:t>
      </w:r>
      <w:r w:rsidRPr="002C608F">
        <w:rPr>
          <w:rFonts w:ascii="Arial" w:hAnsi="Arial" w:cs="Arial"/>
          <w:b/>
          <w:bCs/>
          <w:color w:val="000000"/>
          <w:sz w:val="21"/>
          <w:szCs w:val="21"/>
        </w:rPr>
        <w:t>.5</w:t>
      </w:r>
      <w:r w:rsidRPr="002C608F">
        <w:rPr>
          <w:rFonts w:ascii="Arial" w:hAnsi="Arial" w:cs="Arial"/>
          <w:bCs/>
          <w:color w:val="000000"/>
          <w:sz w:val="21"/>
          <w:szCs w:val="21"/>
        </w:rPr>
        <w:tab/>
        <w:t xml:space="preserve">Os esclarecimentos </w:t>
      </w:r>
      <w:r w:rsidR="009829DB" w:rsidRPr="002C608F">
        <w:rPr>
          <w:rFonts w:ascii="Arial" w:hAnsi="Arial" w:cs="Arial"/>
          <w:bCs/>
          <w:color w:val="000000"/>
          <w:sz w:val="21"/>
          <w:szCs w:val="21"/>
        </w:rPr>
        <w:t xml:space="preserve">e impugnações </w:t>
      </w:r>
      <w:r w:rsidRPr="002C608F">
        <w:rPr>
          <w:rFonts w:ascii="Arial" w:hAnsi="Arial" w:cs="Arial"/>
          <w:bCs/>
          <w:color w:val="000000"/>
          <w:sz w:val="21"/>
          <w:szCs w:val="21"/>
        </w:rPr>
        <w:t xml:space="preserve">relativos a esta licitação serão </w:t>
      </w:r>
      <w:r w:rsidR="009829DB" w:rsidRPr="002C608F">
        <w:rPr>
          <w:rFonts w:ascii="Arial" w:hAnsi="Arial" w:cs="Arial"/>
          <w:bCs/>
          <w:color w:val="000000"/>
          <w:sz w:val="21"/>
          <w:szCs w:val="21"/>
        </w:rPr>
        <w:t>atendidos, até dois dias anteriores ao E</w:t>
      </w:r>
      <w:r w:rsidR="00F25930" w:rsidRPr="002C608F">
        <w:rPr>
          <w:rFonts w:ascii="Arial" w:hAnsi="Arial" w:cs="Arial"/>
          <w:bCs/>
          <w:color w:val="000000"/>
          <w:sz w:val="21"/>
          <w:szCs w:val="21"/>
        </w:rPr>
        <w:t>n</w:t>
      </w:r>
      <w:r w:rsidR="009829DB" w:rsidRPr="002C608F">
        <w:rPr>
          <w:rFonts w:ascii="Arial" w:hAnsi="Arial" w:cs="Arial"/>
          <w:bCs/>
          <w:color w:val="000000"/>
          <w:sz w:val="21"/>
          <w:szCs w:val="21"/>
        </w:rPr>
        <w:t>cerramento,</w:t>
      </w:r>
      <w:r w:rsidRPr="002C608F">
        <w:rPr>
          <w:rFonts w:ascii="Arial" w:hAnsi="Arial" w:cs="Arial"/>
          <w:bCs/>
          <w:color w:val="000000"/>
          <w:sz w:val="21"/>
          <w:szCs w:val="21"/>
        </w:rPr>
        <w:t xml:space="preserve"> nos dias de expediente, das </w:t>
      </w:r>
      <w:proofErr w:type="gramStart"/>
      <w:r w:rsidRPr="002C608F">
        <w:rPr>
          <w:rFonts w:ascii="Arial" w:hAnsi="Arial" w:cs="Arial"/>
          <w:bCs/>
          <w:color w:val="000000"/>
          <w:sz w:val="21"/>
          <w:szCs w:val="21"/>
        </w:rPr>
        <w:t>9:00</w:t>
      </w:r>
      <w:proofErr w:type="gramEnd"/>
      <w:r w:rsidRPr="002C608F">
        <w:rPr>
          <w:rFonts w:ascii="Arial" w:hAnsi="Arial" w:cs="Arial"/>
          <w:bCs/>
          <w:color w:val="000000"/>
          <w:sz w:val="21"/>
          <w:szCs w:val="21"/>
        </w:rPr>
        <w:t xml:space="preserve"> às 1</w:t>
      </w:r>
      <w:r w:rsidR="00B2170A" w:rsidRPr="002C608F">
        <w:rPr>
          <w:rFonts w:ascii="Arial" w:hAnsi="Arial" w:cs="Arial"/>
          <w:bCs/>
          <w:color w:val="000000"/>
          <w:sz w:val="21"/>
          <w:szCs w:val="21"/>
        </w:rPr>
        <w:t>7</w:t>
      </w:r>
      <w:r w:rsidRPr="002C608F">
        <w:rPr>
          <w:rFonts w:ascii="Arial" w:hAnsi="Arial" w:cs="Arial"/>
          <w:bCs/>
          <w:color w:val="000000"/>
          <w:sz w:val="21"/>
          <w:szCs w:val="21"/>
        </w:rPr>
        <w:t>:00 horas, n</w:t>
      </w:r>
      <w:r w:rsidR="009829DB" w:rsidRPr="002C608F">
        <w:rPr>
          <w:rFonts w:ascii="Arial" w:hAnsi="Arial" w:cs="Arial"/>
          <w:bCs/>
          <w:color w:val="000000"/>
          <w:sz w:val="21"/>
          <w:szCs w:val="21"/>
        </w:rPr>
        <w:t>o</w:t>
      </w:r>
      <w:r w:rsidRPr="002C608F">
        <w:rPr>
          <w:rFonts w:ascii="Arial" w:hAnsi="Arial" w:cs="Arial"/>
          <w:bCs/>
          <w:color w:val="000000"/>
          <w:sz w:val="21"/>
          <w:szCs w:val="21"/>
        </w:rPr>
        <w:t xml:space="preserve"> </w:t>
      </w:r>
      <w:r w:rsidR="009829DB" w:rsidRPr="00001462">
        <w:rPr>
          <w:rFonts w:ascii="Arial" w:hAnsi="Arial" w:cs="Arial"/>
          <w:bCs/>
          <w:sz w:val="21"/>
          <w:szCs w:val="21"/>
        </w:rPr>
        <w:t>Centro de Registro de Preço</w:t>
      </w:r>
      <w:r w:rsidR="00865344" w:rsidRPr="00001462">
        <w:rPr>
          <w:rFonts w:ascii="Arial" w:hAnsi="Arial" w:cs="Arial"/>
          <w:bCs/>
          <w:sz w:val="21"/>
          <w:szCs w:val="21"/>
        </w:rPr>
        <w:t>s/Obras</w:t>
      </w:r>
      <w:r w:rsidR="009829DB" w:rsidRPr="00001462">
        <w:rPr>
          <w:rFonts w:ascii="Arial" w:hAnsi="Arial" w:cs="Arial"/>
          <w:bCs/>
          <w:sz w:val="21"/>
          <w:szCs w:val="21"/>
        </w:rPr>
        <w:t xml:space="preserve">, da GGA-SI / </w:t>
      </w:r>
      <w:r w:rsidRPr="002C608F">
        <w:rPr>
          <w:rFonts w:ascii="Arial" w:hAnsi="Arial" w:cs="Arial"/>
          <w:bCs/>
          <w:color w:val="000000"/>
          <w:sz w:val="21"/>
          <w:szCs w:val="21"/>
        </w:rPr>
        <w:t>CGA, situada na Av. Dr. E</w:t>
      </w:r>
      <w:r w:rsidR="004340B8" w:rsidRPr="002C608F">
        <w:rPr>
          <w:rFonts w:ascii="Arial" w:hAnsi="Arial" w:cs="Arial"/>
          <w:bCs/>
          <w:color w:val="000000"/>
          <w:sz w:val="21"/>
          <w:szCs w:val="21"/>
        </w:rPr>
        <w:t>néas Carvalh</w:t>
      </w:r>
      <w:r w:rsidR="00086E2C" w:rsidRPr="002C608F">
        <w:rPr>
          <w:rFonts w:ascii="Arial" w:hAnsi="Arial" w:cs="Arial"/>
          <w:bCs/>
          <w:color w:val="000000"/>
          <w:sz w:val="21"/>
          <w:szCs w:val="21"/>
        </w:rPr>
        <w:t xml:space="preserve">o de Aguiar, </w:t>
      </w:r>
      <w:r w:rsidR="00426869">
        <w:rPr>
          <w:rFonts w:ascii="Arial" w:hAnsi="Arial" w:cs="Arial"/>
          <w:bCs/>
          <w:color w:val="000000"/>
          <w:sz w:val="21"/>
          <w:szCs w:val="21"/>
        </w:rPr>
        <w:t xml:space="preserve">nº </w:t>
      </w:r>
      <w:r w:rsidR="00086E2C" w:rsidRPr="002C608F">
        <w:rPr>
          <w:rFonts w:ascii="Arial" w:hAnsi="Arial" w:cs="Arial"/>
          <w:bCs/>
          <w:color w:val="000000"/>
          <w:sz w:val="21"/>
          <w:szCs w:val="21"/>
        </w:rPr>
        <w:t>188</w:t>
      </w:r>
      <w:r w:rsidR="00426869">
        <w:rPr>
          <w:rFonts w:ascii="Arial" w:hAnsi="Arial" w:cs="Arial"/>
          <w:bCs/>
          <w:color w:val="000000"/>
          <w:sz w:val="21"/>
          <w:szCs w:val="21"/>
        </w:rPr>
        <w:t xml:space="preserve">, </w:t>
      </w:r>
      <w:r w:rsidR="00086E2C" w:rsidRPr="002C608F">
        <w:rPr>
          <w:rFonts w:ascii="Arial" w:hAnsi="Arial" w:cs="Arial"/>
          <w:bCs/>
          <w:color w:val="000000"/>
          <w:sz w:val="21"/>
          <w:szCs w:val="21"/>
        </w:rPr>
        <w:t>3</w:t>
      </w:r>
      <w:r w:rsidR="004340B8" w:rsidRPr="002C608F">
        <w:rPr>
          <w:rFonts w:ascii="Arial" w:hAnsi="Arial" w:cs="Arial"/>
          <w:bCs/>
          <w:color w:val="000000"/>
          <w:sz w:val="21"/>
          <w:szCs w:val="21"/>
        </w:rPr>
        <w:t>º andar</w:t>
      </w:r>
      <w:r w:rsidR="00426869">
        <w:rPr>
          <w:rFonts w:ascii="Arial" w:hAnsi="Arial" w:cs="Arial"/>
          <w:bCs/>
          <w:color w:val="000000"/>
          <w:sz w:val="21"/>
          <w:szCs w:val="21"/>
        </w:rPr>
        <w:t xml:space="preserve">, </w:t>
      </w:r>
      <w:r w:rsidR="002B5C42">
        <w:rPr>
          <w:rFonts w:ascii="Arial" w:hAnsi="Arial" w:cs="Arial"/>
          <w:bCs/>
          <w:color w:val="000000"/>
          <w:sz w:val="21"/>
          <w:szCs w:val="21"/>
        </w:rPr>
        <w:t>Jardim América, São Paulo/SP, CEP: 05403-000, e no caso de esclarecimento poderá ser solicitada, ainda, por intermédio do endereço eletrônico: cga-obras@saude.sp.gov.br.</w:t>
      </w:r>
    </w:p>
    <w:p w:rsidR="002B5C42" w:rsidRPr="002C608F" w:rsidRDefault="002B5C42" w:rsidP="007E5AC8">
      <w:pPr>
        <w:tabs>
          <w:tab w:val="left" w:pos="993"/>
        </w:tabs>
        <w:autoSpaceDE w:val="0"/>
        <w:autoSpaceDN w:val="0"/>
        <w:adjustRightInd w:val="0"/>
        <w:spacing w:after="0" w:line="280" w:lineRule="exact"/>
        <w:ind w:left="993" w:hanging="993"/>
        <w:jc w:val="both"/>
        <w:rPr>
          <w:rFonts w:ascii="Arial" w:hAnsi="Arial" w:cs="Arial"/>
          <w:bCs/>
          <w:color w:val="000000"/>
          <w:sz w:val="21"/>
          <w:szCs w:val="21"/>
        </w:rPr>
      </w:pPr>
    </w:p>
    <w:p w:rsidR="009E41F1" w:rsidRPr="002C608F" w:rsidRDefault="009E41F1" w:rsidP="007E5AC8">
      <w:pPr>
        <w:tabs>
          <w:tab w:val="left" w:pos="993"/>
        </w:tabs>
        <w:autoSpaceDE w:val="0"/>
        <w:autoSpaceDN w:val="0"/>
        <w:adjustRightInd w:val="0"/>
        <w:spacing w:after="0" w:line="280" w:lineRule="exact"/>
        <w:ind w:left="993" w:hanging="993"/>
        <w:jc w:val="both"/>
        <w:rPr>
          <w:rFonts w:ascii="Arial" w:hAnsi="Arial" w:cs="Arial"/>
          <w:color w:val="000000"/>
          <w:sz w:val="21"/>
          <w:szCs w:val="21"/>
        </w:rPr>
      </w:pPr>
      <w:r w:rsidRPr="002C608F">
        <w:rPr>
          <w:rFonts w:ascii="Arial" w:hAnsi="Arial" w:cs="Arial"/>
          <w:b/>
          <w:bCs/>
          <w:color w:val="000000"/>
          <w:sz w:val="21"/>
          <w:szCs w:val="21"/>
        </w:rPr>
        <w:t>1</w:t>
      </w:r>
      <w:r w:rsidR="003179C6" w:rsidRPr="002C608F">
        <w:rPr>
          <w:rFonts w:ascii="Arial" w:hAnsi="Arial" w:cs="Arial"/>
          <w:b/>
          <w:bCs/>
          <w:color w:val="000000"/>
          <w:sz w:val="21"/>
          <w:szCs w:val="21"/>
        </w:rPr>
        <w:t>5</w:t>
      </w:r>
      <w:r w:rsidRPr="002C608F">
        <w:rPr>
          <w:rFonts w:ascii="Arial" w:hAnsi="Arial" w:cs="Arial"/>
          <w:b/>
          <w:bCs/>
          <w:color w:val="000000"/>
          <w:sz w:val="21"/>
          <w:szCs w:val="21"/>
        </w:rPr>
        <w:t>.</w:t>
      </w:r>
      <w:r w:rsidR="001921B2">
        <w:rPr>
          <w:rFonts w:ascii="Arial" w:hAnsi="Arial" w:cs="Arial"/>
          <w:b/>
          <w:bCs/>
          <w:color w:val="000000"/>
          <w:sz w:val="21"/>
          <w:szCs w:val="21"/>
        </w:rPr>
        <w:t>6</w:t>
      </w:r>
      <w:r w:rsidRPr="002C608F">
        <w:rPr>
          <w:rFonts w:ascii="Arial" w:hAnsi="Arial" w:cs="Arial"/>
          <w:b/>
          <w:bCs/>
          <w:color w:val="000000"/>
          <w:sz w:val="21"/>
          <w:szCs w:val="21"/>
        </w:rPr>
        <w:t xml:space="preserve"> </w:t>
      </w:r>
      <w:r w:rsidR="003179C6" w:rsidRPr="002C608F">
        <w:rPr>
          <w:rFonts w:ascii="Arial" w:hAnsi="Arial" w:cs="Arial"/>
          <w:b/>
          <w:bCs/>
          <w:color w:val="000000"/>
          <w:sz w:val="21"/>
          <w:szCs w:val="21"/>
        </w:rPr>
        <w:tab/>
      </w:r>
      <w:r w:rsidRPr="002C608F">
        <w:rPr>
          <w:rFonts w:ascii="Arial" w:hAnsi="Arial" w:cs="Arial"/>
          <w:color w:val="000000"/>
          <w:sz w:val="21"/>
          <w:szCs w:val="21"/>
        </w:rPr>
        <w:t>Para dirimir quaisquer questões decorrentes da licitação, não resolvidas na</w:t>
      </w:r>
      <w:r w:rsidR="009829DB" w:rsidRPr="002C608F">
        <w:rPr>
          <w:rFonts w:ascii="Arial" w:hAnsi="Arial" w:cs="Arial"/>
          <w:color w:val="000000"/>
          <w:sz w:val="21"/>
          <w:szCs w:val="21"/>
        </w:rPr>
        <w:t xml:space="preserve"> </w:t>
      </w:r>
      <w:r w:rsidRPr="002C608F">
        <w:rPr>
          <w:rFonts w:ascii="Arial" w:hAnsi="Arial" w:cs="Arial"/>
          <w:color w:val="000000"/>
          <w:sz w:val="21"/>
          <w:szCs w:val="21"/>
        </w:rPr>
        <w:t xml:space="preserve">esfera administrativa, </w:t>
      </w:r>
      <w:proofErr w:type="gramStart"/>
      <w:r w:rsidRPr="002C608F">
        <w:rPr>
          <w:rFonts w:ascii="Arial" w:hAnsi="Arial" w:cs="Arial"/>
          <w:color w:val="000000"/>
          <w:sz w:val="21"/>
          <w:szCs w:val="21"/>
        </w:rPr>
        <w:t>será</w:t>
      </w:r>
      <w:proofErr w:type="gramEnd"/>
      <w:r w:rsidRPr="002C608F">
        <w:rPr>
          <w:rFonts w:ascii="Arial" w:hAnsi="Arial" w:cs="Arial"/>
          <w:color w:val="000000"/>
          <w:sz w:val="21"/>
          <w:szCs w:val="21"/>
        </w:rPr>
        <w:t xml:space="preserve"> competente o foro da Comarca da Capital do</w:t>
      </w:r>
      <w:r w:rsidR="009829DB" w:rsidRPr="002C608F">
        <w:rPr>
          <w:rFonts w:ascii="Arial" w:hAnsi="Arial" w:cs="Arial"/>
          <w:color w:val="000000"/>
          <w:sz w:val="21"/>
          <w:szCs w:val="21"/>
        </w:rPr>
        <w:t xml:space="preserve"> </w:t>
      </w:r>
      <w:r w:rsidRPr="002C608F">
        <w:rPr>
          <w:rFonts w:ascii="Arial" w:hAnsi="Arial" w:cs="Arial"/>
          <w:color w:val="000000"/>
          <w:sz w:val="21"/>
          <w:szCs w:val="21"/>
        </w:rPr>
        <w:t>Estado de São Paulo.</w:t>
      </w:r>
    </w:p>
    <w:p w:rsidR="009829DB" w:rsidRPr="002C608F" w:rsidRDefault="009829DB" w:rsidP="007E5AC8">
      <w:pPr>
        <w:autoSpaceDE w:val="0"/>
        <w:autoSpaceDN w:val="0"/>
        <w:adjustRightInd w:val="0"/>
        <w:spacing w:after="0" w:line="280" w:lineRule="exact"/>
        <w:jc w:val="both"/>
        <w:rPr>
          <w:rFonts w:ascii="Arial" w:hAnsi="Arial" w:cs="Arial"/>
          <w:color w:val="000000"/>
          <w:sz w:val="21"/>
          <w:szCs w:val="21"/>
        </w:rPr>
      </w:pPr>
    </w:p>
    <w:p w:rsidR="001921B2" w:rsidRDefault="001921B2" w:rsidP="007E5AC8">
      <w:pPr>
        <w:autoSpaceDE w:val="0"/>
        <w:autoSpaceDN w:val="0"/>
        <w:adjustRightInd w:val="0"/>
        <w:spacing w:after="0" w:line="280" w:lineRule="exact"/>
        <w:jc w:val="center"/>
        <w:rPr>
          <w:rFonts w:ascii="Arial" w:hAnsi="Arial" w:cs="Arial"/>
          <w:color w:val="000000"/>
          <w:sz w:val="21"/>
          <w:szCs w:val="21"/>
        </w:rPr>
      </w:pPr>
    </w:p>
    <w:p w:rsidR="009829DB" w:rsidRPr="001921B2" w:rsidRDefault="009829DB" w:rsidP="007E5AC8">
      <w:pPr>
        <w:autoSpaceDE w:val="0"/>
        <w:autoSpaceDN w:val="0"/>
        <w:adjustRightInd w:val="0"/>
        <w:spacing w:after="0" w:line="280" w:lineRule="exact"/>
        <w:jc w:val="center"/>
        <w:rPr>
          <w:rFonts w:ascii="Arial" w:hAnsi="Arial" w:cs="Arial"/>
          <w:color w:val="000000"/>
          <w:sz w:val="21"/>
          <w:szCs w:val="21"/>
        </w:rPr>
      </w:pPr>
      <w:r w:rsidRPr="001921B2">
        <w:rPr>
          <w:rFonts w:ascii="Arial" w:hAnsi="Arial" w:cs="Arial"/>
          <w:color w:val="000000"/>
          <w:sz w:val="21"/>
          <w:szCs w:val="21"/>
        </w:rPr>
        <w:t>São Paulo,</w:t>
      </w:r>
      <w:r w:rsidR="002B5C42" w:rsidRPr="001921B2">
        <w:rPr>
          <w:rFonts w:ascii="Arial" w:hAnsi="Arial" w:cs="Arial"/>
          <w:color w:val="000000"/>
          <w:sz w:val="21"/>
          <w:szCs w:val="21"/>
        </w:rPr>
        <w:t xml:space="preserve"> </w:t>
      </w:r>
      <w:r w:rsidR="00977988">
        <w:rPr>
          <w:rFonts w:ascii="Arial" w:hAnsi="Arial" w:cs="Arial"/>
          <w:color w:val="000000"/>
          <w:sz w:val="21"/>
          <w:szCs w:val="21"/>
        </w:rPr>
        <w:t>24 de agosto</w:t>
      </w:r>
      <w:r w:rsidR="002B5C42" w:rsidRPr="001921B2">
        <w:rPr>
          <w:rFonts w:ascii="Arial" w:hAnsi="Arial" w:cs="Arial"/>
          <w:color w:val="000000"/>
          <w:sz w:val="21"/>
          <w:szCs w:val="21"/>
        </w:rPr>
        <w:t xml:space="preserve"> de 201</w:t>
      </w:r>
      <w:r w:rsidR="002A7D58">
        <w:rPr>
          <w:rFonts w:ascii="Arial" w:hAnsi="Arial" w:cs="Arial"/>
          <w:color w:val="000000"/>
          <w:sz w:val="21"/>
          <w:szCs w:val="21"/>
        </w:rPr>
        <w:t>8</w:t>
      </w:r>
      <w:r w:rsidR="002A0D42" w:rsidRPr="001921B2">
        <w:rPr>
          <w:rFonts w:ascii="Arial" w:hAnsi="Arial" w:cs="Arial"/>
          <w:color w:val="000000"/>
          <w:sz w:val="21"/>
          <w:szCs w:val="21"/>
        </w:rPr>
        <w:t>.</w:t>
      </w:r>
    </w:p>
    <w:p w:rsidR="002A0D42" w:rsidRPr="001921B2" w:rsidRDefault="002A0D42" w:rsidP="007E5AC8">
      <w:pPr>
        <w:autoSpaceDE w:val="0"/>
        <w:autoSpaceDN w:val="0"/>
        <w:adjustRightInd w:val="0"/>
        <w:spacing w:after="0" w:line="280" w:lineRule="exact"/>
        <w:jc w:val="center"/>
        <w:rPr>
          <w:rFonts w:ascii="Arial" w:hAnsi="Arial" w:cs="Arial"/>
          <w:color w:val="000000"/>
          <w:sz w:val="21"/>
          <w:szCs w:val="21"/>
        </w:rPr>
      </w:pPr>
    </w:p>
    <w:p w:rsidR="00DA7D6A" w:rsidRPr="001921B2" w:rsidRDefault="00DA7D6A" w:rsidP="007E5AC8">
      <w:pPr>
        <w:autoSpaceDE w:val="0"/>
        <w:autoSpaceDN w:val="0"/>
        <w:adjustRightInd w:val="0"/>
        <w:spacing w:after="0" w:line="280" w:lineRule="exact"/>
        <w:jc w:val="center"/>
        <w:rPr>
          <w:rFonts w:ascii="Arial" w:hAnsi="Arial" w:cs="Arial"/>
          <w:color w:val="000000"/>
          <w:sz w:val="21"/>
          <w:szCs w:val="21"/>
        </w:rPr>
      </w:pPr>
    </w:p>
    <w:p w:rsidR="002A0D42" w:rsidRPr="001921B2" w:rsidRDefault="002A0D42" w:rsidP="007E5AC8">
      <w:pPr>
        <w:autoSpaceDE w:val="0"/>
        <w:autoSpaceDN w:val="0"/>
        <w:adjustRightInd w:val="0"/>
        <w:spacing w:after="0" w:line="280" w:lineRule="exact"/>
        <w:jc w:val="center"/>
        <w:rPr>
          <w:rFonts w:ascii="Arial" w:hAnsi="Arial" w:cs="Arial"/>
          <w:color w:val="000000"/>
          <w:sz w:val="21"/>
          <w:szCs w:val="21"/>
        </w:rPr>
      </w:pPr>
    </w:p>
    <w:p w:rsidR="00086E2C" w:rsidRPr="009806CF" w:rsidRDefault="002B5C42" w:rsidP="007E5AC8">
      <w:pPr>
        <w:autoSpaceDE w:val="0"/>
        <w:autoSpaceDN w:val="0"/>
        <w:adjustRightInd w:val="0"/>
        <w:spacing w:after="0" w:line="280" w:lineRule="exact"/>
        <w:jc w:val="center"/>
        <w:rPr>
          <w:rFonts w:ascii="Arial" w:hAnsi="Arial" w:cs="Arial"/>
          <w:b/>
          <w:color w:val="000000"/>
          <w:sz w:val="21"/>
          <w:szCs w:val="21"/>
        </w:rPr>
      </w:pPr>
      <w:r w:rsidRPr="009806CF">
        <w:rPr>
          <w:rFonts w:ascii="Arial" w:hAnsi="Arial" w:cs="Arial"/>
          <w:b/>
          <w:color w:val="000000"/>
          <w:sz w:val="21"/>
          <w:szCs w:val="21"/>
        </w:rPr>
        <w:t>JORGE ALBERTO LOPES FERNANDES</w:t>
      </w:r>
    </w:p>
    <w:p w:rsidR="002A0D42" w:rsidRPr="002C608F" w:rsidRDefault="002B5C42" w:rsidP="007E5AC8">
      <w:pPr>
        <w:autoSpaceDE w:val="0"/>
        <w:autoSpaceDN w:val="0"/>
        <w:adjustRightInd w:val="0"/>
        <w:spacing w:after="0" w:line="280" w:lineRule="exact"/>
        <w:jc w:val="center"/>
        <w:rPr>
          <w:rFonts w:ascii="Arial" w:hAnsi="Arial" w:cs="Arial"/>
          <w:color w:val="000000"/>
          <w:sz w:val="21"/>
          <w:szCs w:val="21"/>
        </w:rPr>
      </w:pPr>
      <w:r>
        <w:rPr>
          <w:rFonts w:ascii="Arial" w:hAnsi="Arial" w:cs="Arial"/>
          <w:color w:val="000000"/>
          <w:sz w:val="21"/>
          <w:szCs w:val="21"/>
        </w:rPr>
        <w:t>Coordenador da CGA</w:t>
      </w:r>
    </w:p>
    <w:p w:rsidR="009829DB" w:rsidRPr="002C608F" w:rsidRDefault="009829DB" w:rsidP="002C608F">
      <w:pPr>
        <w:autoSpaceDE w:val="0"/>
        <w:autoSpaceDN w:val="0"/>
        <w:adjustRightInd w:val="0"/>
        <w:spacing w:after="0" w:line="280" w:lineRule="exact"/>
        <w:jc w:val="both"/>
        <w:rPr>
          <w:rFonts w:ascii="Helvetica" w:hAnsi="Helvetica" w:cs="Helvetica"/>
          <w:color w:val="000000"/>
          <w:sz w:val="21"/>
          <w:szCs w:val="21"/>
        </w:rPr>
      </w:pPr>
    </w:p>
    <w:p w:rsidR="009829DB" w:rsidRDefault="009829DB" w:rsidP="00565D3C">
      <w:pPr>
        <w:autoSpaceDE w:val="0"/>
        <w:autoSpaceDN w:val="0"/>
        <w:adjustRightInd w:val="0"/>
        <w:spacing w:after="0" w:line="240" w:lineRule="auto"/>
        <w:jc w:val="both"/>
        <w:rPr>
          <w:rFonts w:ascii="Helvetica" w:hAnsi="Helvetica" w:cs="Helvetica"/>
          <w:color w:val="000000"/>
          <w:sz w:val="24"/>
          <w:szCs w:val="24"/>
        </w:rPr>
      </w:pPr>
    </w:p>
    <w:p w:rsidR="009829DB" w:rsidRDefault="009829DB" w:rsidP="00565D3C">
      <w:pPr>
        <w:autoSpaceDE w:val="0"/>
        <w:autoSpaceDN w:val="0"/>
        <w:adjustRightInd w:val="0"/>
        <w:spacing w:after="0" w:line="240" w:lineRule="auto"/>
        <w:jc w:val="both"/>
        <w:rPr>
          <w:rFonts w:ascii="Helvetica" w:hAnsi="Helvetica" w:cs="Helvetica"/>
          <w:color w:val="000000"/>
          <w:sz w:val="24"/>
          <w:szCs w:val="24"/>
        </w:rPr>
      </w:pPr>
    </w:p>
    <w:p w:rsidR="00BF6DF0" w:rsidRDefault="00BF6DF0" w:rsidP="00565D3C">
      <w:pPr>
        <w:spacing w:line="240" w:lineRule="auto"/>
        <w:rPr>
          <w:rFonts w:ascii="Helvetica" w:hAnsi="Helvetica" w:cs="Helvetica"/>
          <w:color w:val="000000"/>
          <w:sz w:val="24"/>
          <w:szCs w:val="24"/>
        </w:rPr>
      </w:pPr>
      <w:r>
        <w:rPr>
          <w:rFonts w:ascii="Helvetica" w:hAnsi="Helvetica" w:cs="Helvetica"/>
          <w:color w:val="000000"/>
          <w:sz w:val="24"/>
          <w:szCs w:val="24"/>
        </w:rPr>
        <w:br w:type="page"/>
      </w:r>
    </w:p>
    <w:p w:rsidR="00FF7E07" w:rsidRPr="002B5C42" w:rsidRDefault="00FF7E07" w:rsidP="00565D3C">
      <w:pPr>
        <w:autoSpaceDE w:val="0"/>
        <w:autoSpaceDN w:val="0"/>
        <w:adjustRightInd w:val="0"/>
        <w:spacing w:after="0" w:line="240" w:lineRule="auto"/>
        <w:jc w:val="right"/>
        <w:rPr>
          <w:rFonts w:ascii="Arial" w:hAnsi="Arial" w:cs="Arial"/>
          <w:b/>
          <w:color w:val="000000"/>
          <w:sz w:val="24"/>
          <w:szCs w:val="24"/>
        </w:rPr>
      </w:pPr>
      <w:r w:rsidRPr="002B5C42">
        <w:rPr>
          <w:rFonts w:ascii="Arial" w:hAnsi="Arial" w:cs="Arial"/>
          <w:b/>
          <w:color w:val="000000"/>
          <w:sz w:val="24"/>
          <w:szCs w:val="24"/>
        </w:rPr>
        <w:lastRenderedPageBreak/>
        <w:t>ANEXO I</w:t>
      </w:r>
    </w:p>
    <w:p w:rsidR="00FF7E07" w:rsidRPr="002B5C42" w:rsidRDefault="00FF7E07" w:rsidP="00565D3C">
      <w:pPr>
        <w:autoSpaceDE w:val="0"/>
        <w:autoSpaceDN w:val="0"/>
        <w:adjustRightInd w:val="0"/>
        <w:spacing w:after="0" w:line="240" w:lineRule="auto"/>
        <w:jc w:val="center"/>
        <w:rPr>
          <w:rFonts w:ascii="Arial" w:hAnsi="Arial" w:cs="Arial"/>
          <w:b/>
          <w:color w:val="000000"/>
          <w:sz w:val="24"/>
          <w:szCs w:val="24"/>
        </w:rPr>
      </w:pPr>
      <w:r w:rsidRPr="002B5C42">
        <w:rPr>
          <w:rFonts w:ascii="Arial" w:hAnsi="Arial" w:cs="Arial"/>
          <w:b/>
          <w:color w:val="000000"/>
          <w:sz w:val="24"/>
          <w:szCs w:val="24"/>
        </w:rPr>
        <w:t>MINUTA DE CONTRATO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Processo n.º </w:t>
      </w:r>
      <w:r w:rsidR="00EB1F8A">
        <w:rPr>
          <w:rFonts w:ascii="Arial" w:hAnsi="Arial" w:cs="Arial"/>
          <w:b/>
          <w:color w:val="000000"/>
          <w:sz w:val="20"/>
          <w:szCs w:val="20"/>
        </w:rPr>
        <w:t>001.0001.002.186/2018</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Convite n.º </w:t>
      </w:r>
      <w:r w:rsidR="00977988">
        <w:rPr>
          <w:rFonts w:ascii="Arial" w:hAnsi="Arial" w:cs="Arial"/>
          <w:b/>
          <w:color w:val="000000"/>
          <w:sz w:val="20"/>
          <w:szCs w:val="20"/>
        </w:rPr>
        <w:t>01</w:t>
      </w:r>
      <w:r w:rsidR="002A7D58">
        <w:rPr>
          <w:rFonts w:ascii="Arial" w:hAnsi="Arial" w:cs="Arial"/>
          <w:b/>
          <w:color w:val="000000"/>
          <w:sz w:val="20"/>
          <w:szCs w:val="20"/>
        </w:rPr>
        <w:t>/2018</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Contrato n.º </w:t>
      </w:r>
      <w:r w:rsidR="002B5C42">
        <w:rPr>
          <w:rFonts w:ascii="Arial" w:hAnsi="Arial" w:cs="Arial"/>
          <w:b/>
          <w:color w:val="000000"/>
          <w:sz w:val="20"/>
          <w:szCs w:val="20"/>
        </w:rPr>
        <w:t>__/201</w:t>
      </w:r>
      <w:r w:rsidR="002A7D58">
        <w:rPr>
          <w:rFonts w:ascii="Arial" w:hAnsi="Arial" w:cs="Arial"/>
          <w:b/>
          <w:color w:val="000000"/>
          <w:sz w:val="20"/>
          <w:szCs w:val="20"/>
        </w:rPr>
        <w:t>8</w:t>
      </w:r>
    </w:p>
    <w:p w:rsidR="002A7D58" w:rsidRDefault="002A7D58" w:rsidP="002B5C42">
      <w:pPr>
        <w:autoSpaceDE w:val="0"/>
        <w:autoSpaceDN w:val="0"/>
        <w:adjustRightInd w:val="0"/>
        <w:spacing w:after="0" w:line="280" w:lineRule="exact"/>
        <w:ind w:left="2835"/>
        <w:jc w:val="both"/>
        <w:rPr>
          <w:rFonts w:ascii="Arial" w:hAnsi="Arial" w:cs="Arial"/>
          <w:color w:val="000000"/>
          <w:sz w:val="20"/>
          <w:szCs w:val="20"/>
        </w:rPr>
      </w:pPr>
    </w:p>
    <w:p w:rsidR="00BC1DBD" w:rsidRPr="009806CF" w:rsidRDefault="00FF7E07" w:rsidP="002B5C42">
      <w:pPr>
        <w:autoSpaceDE w:val="0"/>
        <w:autoSpaceDN w:val="0"/>
        <w:adjustRightInd w:val="0"/>
        <w:spacing w:after="0" w:line="280" w:lineRule="exact"/>
        <w:ind w:left="2835"/>
        <w:jc w:val="both"/>
        <w:rPr>
          <w:rFonts w:ascii="Arial" w:hAnsi="Arial" w:cs="Arial"/>
          <w:color w:val="000000"/>
          <w:sz w:val="20"/>
          <w:szCs w:val="20"/>
        </w:rPr>
      </w:pPr>
      <w:r w:rsidRPr="009806CF">
        <w:rPr>
          <w:rFonts w:ascii="Arial" w:hAnsi="Arial" w:cs="Arial"/>
          <w:color w:val="000000"/>
          <w:sz w:val="20"/>
          <w:szCs w:val="20"/>
        </w:rPr>
        <w:t xml:space="preserve">TERMO DE CONTRATO QUE ENTRE SI CELEBRAM O ESTADO DE SÃO PAULO, POR INTERMÉDIO DA SECRETARIA DE ESTADO DA SAÚDE – GABINETE DO SECRETÁRIO E ASSESSORIAS E A EMPRESA ____, OBJETIVANDO </w:t>
      </w:r>
      <w:r w:rsidR="003C2B29" w:rsidRPr="009806CF">
        <w:rPr>
          <w:rFonts w:ascii="Arial" w:hAnsi="Arial" w:cs="Arial"/>
          <w:color w:val="000000"/>
          <w:sz w:val="20"/>
          <w:szCs w:val="20"/>
        </w:rPr>
        <w:t xml:space="preserve">A EXECUÇÃO DAS OBRAS DE REFORMA DE COMPLEMENTAÇÃO EM ÁREAS DO AMBULATÓRIO E DA UTI ADULTO DO HOSPITAL GERAL “DR. MANOEL BIFULCO” DE SÃO </w:t>
      </w:r>
      <w:proofErr w:type="gramStart"/>
      <w:r w:rsidR="003C2B29" w:rsidRPr="009806CF">
        <w:rPr>
          <w:rFonts w:ascii="Arial" w:hAnsi="Arial" w:cs="Arial"/>
          <w:color w:val="000000"/>
          <w:sz w:val="20"/>
          <w:szCs w:val="20"/>
        </w:rPr>
        <w:t>MATHEUS</w:t>
      </w:r>
      <w:proofErr w:type="gramEnd"/>
    </w:p>
    <w:p w:rsidR="00F06164" w:rsidRDefault="00F06164" w:rsidP="002B5C42">
      <w:pPr>
        <w:autoSpaceDE w:val="0"/>
        <w:autoSpaceDN w:val="0"/>
        <w:adjustRightInd w:val="0"/>
        <w:spacing w:after="0" w:line="280" w:lineRule="exact"/>
        <w:jc w:val="both"/>
        <w:rPr>
          <w:rFonts w:ascii="Arial" w:hAnsi="Arial" w:cs="Arial"/>
          <w:color w:val="000000"/>
          <w:sz w:val="20"/>
          <w:szCs w:val="20"/>
        </w:rPr>
      </w:pPr>
    </w:p>
    <w:p w:rsidR="009806CF" w:rsidRDefault="009806CF"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Aos __ (___) dias do mês de ___ do ano de 2.0</w:t>
      </w:r>
      <w:r w:rsidR="003E1870" w:rsidRPr="002B5C42">
        <w:rPr>
          <w:rFonts w:ascii="Arial" w:hAnsi="Arial" w:cs="Arial"/>
          <w:color w:val="000000"/>
          <w:sz w:val="20"/>
          <w:szCs w:val="20"/>
        </w:rPr>
        <w:t>1</w:t>
      </w:r>
      <w:r w:rsidR="009312A6">
        <w:rPr>
          <w:rFonts w:ascii="Arial" w:hAnsi="Arial" w:cs="Arial"/>
          <w:color w:val="000000"/>
          <w:sz w:val="20"/>
          <w:szCs w:val="20"/>
        </w:rPr>
        <w:t>8</w:t>
      </w:r>
      <w:r w:rsidR="00FE56D6">
        <w:rPr>
          <w:rFonts w:ascii="Arial" w:hAnsi="Arial" w:cs="Arial"/>
          <w:color w:val="000000"/>
          <w:sz w:val="20"/>
          <w:szCs w:val="20"/>
        </w:rPr>
        <w:t xml:space="preserve"> (dois mil e dez</w:t>
      </w:r>
      <w:r w:rsidR="009312A6">
        <w:rPr>
          <w:rFonts w:ascii="Arial" w:hAnsi="Arial" w:cs="Arial"/>
          <w:color w:val="000000"/>
          <w:sz w:val="20"/>
          <w:szCs w:val="20"/>
        </w:rPr>
        <w:t>oito</w:t>
      </w:r>
      <w:r w:rsidR="00FE56D6">
        <w:rPr>
          <w:rFonts w:ascii="Arial" w:hAnsi="Arial" w:cs="Arial"/>
          <w:color w:val="000000"/>
          <w:sz w:val="20"/>
          <w:szCs w:val="20"/>
        </w:rPr>
        <w:t>)</w:t>
      </w:r>
      <w:r w:rsidRPr="002B5C42">
        <w:rPr>
          <w:rFonts w:ascii="Arial" w:hAnsi="Arial" w:cs="Arial"/>
          <w:color w:val="000000"/>
          <w:sz w:val="20"/>
          <w:szCs w:val="20"/>
        </w:rPr>
        <w:t>, na cidade de São Paulo, compareceram de um lado o Estado de São Paulo, por intermédio d</w:t>
      </w:r>
      <w:r w:rsidR="00FE56D6">
        <w:rPr>
          <w:rFonts w:ascii="Arial" w:hAnsi="Arial" w:cs="Arial"/>
          <w:color w:val="000000"/>
          <w:sz w:val="20"/>
          <w:szCs w:val="20"/>
        </w:rPr>
        <w:t>a Secretaria de Estado da Saúde, pela Coordenadoria Geral de Administração – CGA</w:t>
      </w:r>
      <w:r w:rsidRPr="002B5C42">
        <w:rPr>
          <w:rFonts w:ascii="Arial" w:hAnsi="Arial" w:cs="Arial"/>
          <w:color w:val="000000"/>
          <w:sz w:val="20"/>
          <w:szCs w:val="20"/>
        </w:rPr>
        <w:t xml:space="preserve">, neste ato representado pelo </w:t>
      </w:r>
      <w:r w:rsidR="00FE56D6">
        <w:rPr>
          <w:rFonts w:ascii="Arial" w:hAnsi="Arial" w:cs="Arial"/>
          <w:color w:val="000000"/>
          <w:sz w:val="20"/>
          <w:szCs w:val="20"/>
        </w:rPr>
        <w:t>Coordenador da CGA</w:t>
      </w:r>
      <w:r w:rsidRPr="002B5C42">
        <w:rPr>
          <w:rFonts w:ascii="Arial" w:hAnsi="Arial" w:cs="Arial"/>
          <w:color w:val="000000"/>
          <w:sz w:val="20"/>
          <w:szCs w:val="20"/>
        </w:rPr>
        <w:t xml:space="preserve">, </w:t>
      </w:r>
      <w:proofErr w:type="gramStart"/>
      <w:r w:rsidRPr="002B5C42">
        <w:rPr>
          <w:rFonts w:ascii="Arial" w:hAnsi="Arial" w:cs="Arial"/>
          <w:color w:val="000000"/>
          <w:sz w:val="20"/>
          <w:szCs w:val="20"/>
        </w:rPr>
        <w:t>Sr.</w:t>
      </w:r>
      <w:proofErr w:type="gramEnd"/>
      <w:r w:rsidRPr="002B5C42">
        <w:rPr>
          <w:rFonts w:ascii="Arial" w:hAnsi="Arial" w:cs="Arial"/>
          <w:color w:val="000000"/>
          <w:sz w:val="20"/>
          <w:szCs w:val="20"/>
        </w:rPr>
        <w:t xml:space="preserve"> __________ RG n° ___, no uso da competência conferida pela Resolução SS</w:t>
      </w:r>
      <w:r w:rsidR="00FE56D6">
        <w:rPr>
          <w:rFonts w:ascii="Arial" w:hAnsi="Arial" w:cs="Arial"/>
          <w:color w:val="000000"/>
          <w:sz w:val="20"/>
          <w:szCs w:val="20"/>
        </w:rPr>
        <w:t xml:space="preserve"> </w:t>
      </w:r>
      <w:r w:rsidR="00600435" w:rsidRPr="002B5C42">
        <w:rPr>
          <w:rFonts w:ascii="Arial" w:hAnsi="Arial" w:cs="Arial"/>
          <w:color w:val="000000"/>
          <w:sz w:val="20"/>
          <w:szCs w:val="20"/>
        </w:rPr>
        <w:t>3</w:t>
      </w:r>
      <w:r w:rsidRPr="002B5C42">
        <w:rPr>
          <w:rFonts w:ascii="Arial" w:hAnsi="Arial" w:cs="Arial"/>
          <w:color w:val="000000"/>
          <w:sz w:val="20"/>
          <w:szCs w:val="20"/>
        </w:rPr>
        <w:t xml:space="preserve">8, de </w:t>
      </w:r>
      <w:r w:rsidR="00FE56D6">
        <w:rPr>
          <w:rFonts w:ascii="Arial" w:hAnsi="Arial" w:cs="Arial"/>
          <w:color w:val="000000"/>
          <w:sz w:val="20"/>
          <w:szCs w:val="20"/>
        </w:rPr>
        <w:t>29/04/2016</w:t>
      </w:r>
      <w:r w:rsidRPr="002B5C42">
        <w:rPr>
          <w:rFonts w:ascii="Arial" w:hAnsi="Arial" w:cs="Arial"/>
          <w:color w:val="000000"/>
          <w:sz w:val="20"/>
          <w:szCs w:val="20"/>
        </w:rPr>
        <w:t xml:space="preserve">, doravante designado CONTRATANTE, e, de outro lado, a empresa ___, com sede na rua ___, inscrita no Cadastro Nacional de Pessoas Jurídicas do Ministério da Fazenda sob o nº. ___, doravante designada CONTRATADA, neste </w:t>
      </w:r>
      <w:proofErr w:type="gramStart"/>
      <w:r w:rsidRPr="002B5C42">
        <w:rPr>
          <w:rFonts w:ascii="Arial" w:hAnsi="Arial" w:cs="Arial"/>
          <w:color w:val="000000"/>
          <w:sz w:val="20"/>
          <w:szCs w:val="20"/>
        </w:rPr>
        <w:t>ato representada</w:t>
      </w:r>
      <w:proofErr w:type="gramEnd"/>
      <w:r w:rsidRPr="002B5C42">
        <w:rPr>
          <w:rFonts w:ascii="Arial" w:hAnsi="Arial" w:cs="Arial"/>
          <w:color w:val="000000"/>
          <w:sz w:val="20"/>
          <w:szCs w:val="20"/>
        </w:rPr>
        <w:t xml:space="preserve"> por ___, e pelos mesmos foi dito na presença das testemunhas ao final consignadas, que em face da adjudicação efetuada no CONVITE N.º </w:t>
      </w:r>
      <w:r w:rsidR="00977988">
        <w:rPr>
          <w:rFonts w:ascii="Arial" w:hAnsi="Arial" w:cs="Arial"/>
          <w:color w:val="000000"/>
          <w:sz w:val="20"/>
          <w:szCs w:val="20"/>
        </w:rPr>
        <w:t>01</w:t>
      </w:r>
      <w:r w:rsidR="00FE56D6">
        <w:rPr>
          <w:rFonts w:ascii="Arial" w:hAnsi="Arial" w:cs="Arial"/>
          <w:color w:val="000000"/>
          <w:sz w:val="20"/>
          <w:szCs w:val="20"/>
        </w:rPr>
        <w:t>/201</w:t>
      </w:r>
      <w:r w:rsidR="009312A6">
        <w:rPr>
          <w:rFonts w:ascii="Arial" w:hAnsi="Arial" w:cs="Arial"/>
          <w:color w:val="000000"/>
          <w:sz w:val="20"/>
          <w:szCs w:val="20"/>
        </w:rPr>
        <w:t>8</w:t>
      </w:r>
      <w:r w:rsidRPr="002B5C42">
        <w:rPr>
          <w:rFonts w:ascii="Arial" w:hAnsi="Arial" w:cs="Arial"/>
          <w:color w:val="000000"/>
          <w:sz w:val="20"/>
          <w:szCs w:val="20"/>
        </w:rPr>
        <w:t xml:space="preserve">, conforme despacho exarado às fls. ___ do Processo n° </w:t>
      </w:r>
      <w:r w:rsidR="00EB1F8A">
        <w:rPr>
          <w:rFonts w:ascii="Arial" w:hAnsi="Arial" w:cs="Arial"/>
          <w:color w:val="000000"/>
          <w:sz w:val="20"/>
          <w:szCs w:val="20"/>
        </w:rPr>
        <w:t>001.0001.002.186/2018</w:t>
      </w:r>
      <w:r w:rsidRPr="002B5C42">
        <w:rPr>
          <w:rFonts w:ascii="Arial" w:hAnsi="Arial" w:cs="Arial"/>
          <w:color w:val="000000"/>
          <w:sz w:val="20"/>
          <w:szCs w:val="20"/>
        </w:rPr>
        <w:t xml:space="preserve">, pelo presente instrumento avençam um contrato objetivando a </w:t>
      </w:r>
      <w:r w:rsidR="009312A6">
        <w:rPr>
          <w:rFonts w:ascii="Arial" w:hAnsi="Arial" w:cs="Arial"/>
          <w:color w:val="000000"/>
          <w:sz w:val="21"/>
          <w:szCs w:val="21"/>
        </w:rPr>
        <w:t>execução das obras de Reforma de Complementação em Áreas do Ambulatório e da UTI Adulto do Hospital Geral “Dr. Manoel Bifulco” de São Mateus</w:t>
      </w:r>
      <w:r w:rsidRPr="002B5C42">
        <w:rPr>
          <w:rFonts w:ascii="Arial" w:hAnsi="Arial" w:cs="Arial"/>
          <w:color w:val="000000"/>
          <w:sz w:val="20"/>
          <w:szCs w:val="20"/>
        </w:rPr>
        <w:t xml:space="preserve">, sujeitando-se às normas da Lei Estadual n° 6.544, de 22 de novembro de 1989, Lei Federal n.° 8.666, de 21 de junho de 1993 e demais normas regulamentares aplicáveis à espécie, inclusive a Resolução SS nº. </w:t>
      </w:r>
      <w:r w:rsidR="00BC47D5" w:rsidRPr="002B5C42">
        <w:rPr>
          <w:rFonts w:ascii="Arial" w:hAnsi="Arial" w:cs="Arial"/>
          <w:color w:val="000000"/>
          <w:sz w:val="20"/>
          <w:szCs w:val="20"/>
        </w:rPr>
        <w:t>92</w:t>
      </w:r>
      <w:r w:rsidRPr="002B5C42">
        <w:rPr>
          <w:rFonts w:ascii="Arial" w:hAnsi="Arial" w:cs="Arial"/>
          <w:color w:val="000000"/>
          <w:sz w:val="20"/>
          <w:szCs w:val="20"/>
        </w:rPr>
        <w:t xml:space="preserve"> de </w:t>
      </w:r>
      <w:r w:rsidR="00BC47D5" w:rsidRPr="002B5C42">
        <w:rPr>
          <w:rFonts w:ascii="Arial" w:hAnsi="Arial" w:cs="Arial"/>
          <w:color w:val="000000"/>
          <w:sz w:val="20"/>
          <w:szCs w:val="20"/>
        </w:rPr>
        <w:t>10/11/2016</w:t>
      </w:r>
      <w:r w:rsidR="006827E0" w:rsidRPr="002B5C42">
        <w:rPr>
          <w:rFonts w:ascii="Arial" w:hAnsi="Arial" w:cs="Arial"/>
          <w:color w:val="000000"/>
          <w:sz w:val="20"/>
          <w:szCs w:val="20"/>
        </w:rPr>
        <w:t xml:space="preserve"> </w:t>
      </w:r>
      <w:r w:rsidRPr="002B5C42">
        <w:rPr>
          <w:rFonts w:ascii="Arial" w:hAnsi="Arial" w:cs="Arial"/>
          <w:color w:val="000000"/>
          <w:sz w:val="20"/>
          <w:szCs w:val="20"/>
        </w:rPr>
        <w:t>e às seguintes cláusulas e condições que reciprocamente outorgam e aceitam:</w:t>
      </w:r>
    </w:p>
    <w:p w:rsidR="00F06164" w:rsidRDefault="00F06164" w:rsidP="002B5C42">
      <w:pPr>
        <w:autoSpaceDE w:val="0"/>
        <w:autoSpaceDN w:val="0"/>
        <w:adjustRightInd w:val="0"/>
        <w:spacing w:after="0" w:line="280" w:lineRule="exact"/>
        <w:jc w:val="both"/>
        <w:rPr>
          <w:rFonts w:ascii="Arial" w:hAnsi="Arial" w:cs="Arial"/>
          <w:b/>
          <w:color w:val="000000"/>
          <w:sz w:val="20"/>
          <w:szCs w:val="20"/>
        </w:rPr>
      </w:pPr>
    </w:p>
    <w:p w:rsidR="009806CF" w:rsidRDefault="009806CF"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PRIMEIRA - OBJETO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Constitui objeto do presente contrato</w:t>
      </w:r>
      <w:r w:rsidRPr="002B5C42">
        <w:rPr>
          <w:rFonts w:ascii="Arial" w:hAnsi="Arial" w:cs="Arial"/>
          <w:b/>
          <w:color w:val="000000"/>
          <w:sz w:val="20"/>
          <w:szCs w:val="20"/>
        </w:rPr>
        <w:t xml:space="preserve"> </w:t>
      </w:r>
      <w:r w:rsidR="00393432" w:rsidRPr="002B5C42">
        <w:rPr>
          <w:rFonts w:ascii="Arial" w:hAnsi="Arial" w:cs="Arial"/>
          <w:color w:val="000000"/>
          <w:sz w:val="20"/>
          <w:szCs w:val="20"/>
        </w:rPr>
        <w:t xml:space="preserve">a </w:t>
      </w:r>
      <w:r w:rsidR="009312A6">
        <w:rPr>
          <w:rFonts w:ascii="Arial" w:hAnsi="Arial" w:cs="Arial"/>
          <w:color w:val="000000"/>
          <w:sz w:val="21"/>
          <w:szCs w:val="21"/>
        </w:rPr>
        <w:t>execução das obras de Reforma de Complementação em Áreas do Ambulatório e da UTI Adulto do Hospital Geral “Dr. Manoel Bifulco” de São Mateus</w:t>
      </w:r>
      <w:r w:rsidRPr="002B5C42">
        <w:rPr>
          <w:rFonts w:ascii="Arial" w:hAnsi="Arial" w:cs="Arial"/>
          <w:color w:val="000000"/>
          <w:sz w:val="20"/>
          <w:szCs w:val="20"/>
        </w:rPr>
        <w:t xml:space="preserve">, </w:t>
      </w:r>
      <w:r w:rsidR="001361DC" w:rsidRPr="00E72350">
        <w:rPr>
          <w:rFonts w:ascii="Arial" w:hAnsi="Arial" w:cs="Arial"/>
        </w:rPr>
        <w:t xml:space="preserve">assim como a elaboração de todos os projetos executivos e legais para a perfeita execução das obras, bem como dos desenhos “como construído” (as </w:t>
      </w:r>
      <w:proofErr w:type="spellStart"/>
      <w:r w:rsidR="001361DC" w:rsidRPr="00E72350">
        <w:rPr>
          <w:rFonts w:ascii="Arial" w:hAnsi="Arial" w:cs="Arial"/>
        </w:rPr>
        <w:t>built</w:t>
      </w:r>
      <w:proofErr w:type="spellEnd"/>
      <w:r w:rsidR="001361DC" w:rsidRPr="00E72350">
        <w:rPr>
          <w:rFonts w:ascii="Arial" w:hAnsi="Arial" w:cs="Arial"/>
        </w:rPr>
        <w:t xml:space="preserve">), conforme as especificações técnicas constantes do </w:t>
      </w:r>
      <w:r w:rsidRPr="002B5C42">
        <w:rPr>
          <w:rFonts w:ascii="Arial" w:hAnsi="Arial" w:cs="Arial"/>
          <w:color w:val="000000"/>
          <w:sz w:val="20"/>
          <w:szCs w:val="20"/>
        </w:rPr>
        <w:t xml:space="preserve">ANEXO </w:t>
      </w:r>
      <w:r w:rsidR="00393432" w:rsidRPr="002B5C42">
        <w:rPr>
          <w:rFonts w:ascii="Arial" w:hAnsi="Arial" w:cs="Arial"/>
          <w:color w:val="000000"/>
          <w:sz w:val="20"/>
          <w:szCs w:val="20"/>
        </w:rPr>
        <w:t>VII</w:t>
      </w:r>
      <w:r w:rsidRPr="002B5C42">
        <w:rPr>
          <w:rFonts w:ascii="Arial" w:hAnsi="Arial" w:cs="Arial"/>
          <w:color w:val="000000"/>
          <w:sz w:val="20"/>
          <w:szCs w:val="20"/>
        </w:rPr>
        <w:t xml:space="preserve"> que integra o </w:t>
      </w:r>
      <w:r w:rsidRPr="002B5C42">
        <w:rPr>
          <w:rFonts w:ascii="Arial" w:hAnsi="Arial" w:cs="Arial"/>
          <w:b/>
          <w:color w:val="000000"/>
          <w:sz w:val="20"/>
          <w:szCs w:val="20"/>
        </w:rPr>
        <w:t xml:space="preserve">Convite </w:t>
      </w:r>
      <w:proofErr w:type="spellStart"/>
      <w:r w:rsidRPr="002B5C42">
        <w:rPr>
          <w:rFonts w:ascii="Arial" w:hAnsi="Arial" w:cs="Arial"/>
          <w:b/>
          <w:color w:val="000000"/>
          <w:sz w:val="20"/>
          <w:szCs w:val="20"/>
        </w:rPr>
        <w:t>n.°</w:t>
      </w:r>
      <w:proofErr w:type="spellEnd"/>
      <w:r w:rsidR="005D7C82">
        <w:rPr>
          <w:rFonts w:ascii="Arial" w:hAnsi="Arial" w:cs="Arial"/>
          <w:b/>
          <w:color w:val="000000"/>
          <w:sz w:val="20"/>
          <w:szCs w:val="20"/>
        </w:rPr>
        <w:t xml:space="preserve"> </w:t>
      </w:r>
      <w:r w:rsidR="00977988">
        <w:rPr>
          <w:rFonts w:ascii="Arial" w:hAnsi="Arial" w:cs="Arial"/>
          <w:b/>
          <w:color w:val="000000"/>
          <w:sz w:val="20"/>
          <w:szCs w:val="20"/>
        </w:rPr>
        <w:t>01/2018</w:t>
      </w:r>
      <w:r w:rsidRPr="002B5C42">
        <w:rPr>
          <w:rFonts w:ascii="Arial" w:hAnsi="Arial" w:cs="Arial"/>
          <w:color w:val="000000"/>
          <w:sz w:val="20"/>
          <w:szCs w:val="20"/>
        </w:rPr>
        <w:t xml:space="preserve">, proposta da CONTRATADA e demais documentos constantes do Processo n° </w:t>
      </w:r>
      <w:r w:rsidR="00C6245A" w:rsidRPr="00A31367">
        <w:rPr>
          <w:rFonts w:ascii="Arial" w:hAnsi="Arial" w:cs="Arial"/>
          <w:color w:val="000000"/>
          <w:sz w:val="20"/>
          <w:szCs w:val="20"/>
        </w:rPr>
        <w:t>001/0001/00</w:t>
      </w:r>
      <w:r w:rsidR="00F14422">
        <w:rPr>
          <w:rFonts w:ascii="Arial" w:hAnsi="Arial" w:cs="Arial"/>
          <w:color w:val="000000"/>
          <w:sz w:val="20"/>
          <w:szCs w:val="20"/>
        </w:rPr>
        <w:t>2.186</w:t>
      </w:r>
      <w:r w:rsidR="00C6245A" w:rsidRPr="00A31367">
        <w:rPr>
          <w:rFonts w:ascii="Arial" w:hAnsi="Arial" w:cs="Arial"/>
          <w:color w:val="000000"/>
          <w:sz w:val="20"/>
          <w:szCs w:val="20"/>
        </w:rPr>
        <w:t>/201</w:t>
      </w:r>
      <w:r w:rsidR="00F14422">
        <w:rPr>
          <w:rFonts w:ascii="Arial" w:hAnsi="Arial" w:cs="Arial"/>
          <w:color w:val="000000"/>
          <w:sz w:val="20"/>
          <w:szCs w:val="20"/>
        </w:rPr>
        <w:t>8</w:t>
      </w:r>
      <w:r w:rsidRPr="00A31367">
        <w:rPr>
          <w:rFonts w:ascii="Arial" w:hAnsi="Arial" w:cs="Arial"/>
          <w:color w:val="000000"/>
          <w:sz w:val="20"/>
          <w:szCs w:val="20"/>
        </w:rPr>
        <w:t>,</w:t>
      </w:r>
      <w:r w:rsidRPr="002B5C42">
        <w:rPr>
          <w:rFonts w:ascii="Arial" w:hAnsi="Arial" w:cs="Arial"/>
          <w:color w:val="000000"/>
          <w:sz w:val="20"/>
          <w:szCs w:val="20"/>
        </w:rPr>
        <w:t xml:space="preserve"> observadas as normas técnicas da ABNT.</w:t>
      </w:r>
    </w:p>
    <w:p w:rsidR="005D7C82" w:rsidRDefault="005D7C82"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lastRenderedPageBreak/>
        <w:t>PARÁGRAFO PRIMEIRO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O objeto contratual executado deverá atingir o fim a que se destina, com a eficácia e a qualidade requeridas.</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color w:val="000000"/>
          <w:sz w:val="20"/>
          <w:szCs w:val="20"/>
        </w:rPr>
        <w:t xml:space="preserve">O regime de execução deste contrato é o de </w:t>
      </w:r>
      <w:r w:rsidRPr="002B5C42">
        <w:rPr>
          <w:rFonts w:ascii="Arial" w:hAnsi="Arial" w:cs="Arial"/>
          <w:b/>
          <w:color w:val="000000"/>
          <w:sz w:val="20"/>
          <w:szCs w:val="20"/>
        </w:rPr>
        <w:t xml:space="preserve">empreitada por preço </w:t>
      </w:r>
      <w:r w:rsidR="00F14422">
        <w:rPr>
          <w:rFonts w:ascii="Arial" w:hAnsi="Arial" w:cs="Arial"/>
          <w:b/>
          <w:color w:val="000000"/>
          <w:sz w:val="20"/>
          <w:szCs w:val="20"/>
        </w:rPr>
        <w:t>unitário</w:t>
      </w:r>
    </w:p>
    <w:p w:rsidR="00FF7E07" w:rsidRDefault="00FF7E07" w:rsidP="002B5C42">
      <w:pPr>
        <w:autoSpaceDE w:val="0"/>
        <w:autoSpaceDN w:val="0"/>
        <w:adjustRightInd w:val="0"/>
        <w:spacing w:after="0" w:line="280" w:lineRule="exact"/>
        <w:jc w:val="both"/>
        <w:rPr>
          <w:rFonts w:ascii="Arial" w:hAnsi="Arial" w:cs="Arial"/>
          <w:b/>
          <w:color w:val="000000"/>
          <w:sz w:val="20"/>
          <w:szCs w:val="20"/>
        </w:rPr>
      </w:pPr>
    </w:p>
    <w:p w:rsidR="005D7C82" w:rsidRPr="002B5C42" w:rsidRDefault="005D7C82"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SEGUNDA - DAS OBRIGAÇÕES E RESPONSABILIDADES DA CONTRATADA</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À CONTRATADA, além das obrigações estabelecidas em cláusulas próprias deste instrumento e seus anexos, bem como daquelas estabelecidas em lei, em especial as definidas nos diplomas federal e estadual sobre licitações, cabe:</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w:t>
      </w:r>
      <w:r w:rsidRPr="002B5C42">
        <w:rPr>
          <w:rFonts w:ascii="Arial" w:hAnsi="Arial" w:cs="Arial"/>
          <w:b/>
          <w:color w:val="000000"/>
          <w:sz w:val="20"/>
          <w:szCs w:val="20"/>
        </w:rPr>
        <w:tab/>
      </w:r>
      <w:r w:rsidRPr="002B5C42">
        <w:rPr>
          <w:rFonts w:ascii="Arial" w:hAnsi="Arial" w:cs="Arial"/>
          <w:color w:val="000000"/>
          <w:sz w:val="20"/>
          <w:szCs w:val="20"/>
        </w:rPr>
        <w:t>Manter durante toda a execução do contrato, em compatibilidade com as demais obrigações assumidas, todas as condições de habilitação e qualificação exigidas na licitação indicada no preâmbulo deste termo.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II-</w:t>
      </w:r>
      <w:r w:rsidRPr="002B5C42">
        <w:rPr>
          <w:rFonts w:ascii="Arial" w:hAnsi="Arial" w:cs="Arial"/>
          <w:color w:val="000000"/>
          <w:sz w:val="20"/>
          <w:szCs w:val="20"/>
        </w:rPr>
        <w:tab/>
        <w:t>Responsabilizar-se integralmente pel</w:t>
      </w:r>
      <w:r w:rsidR="007A2B8B" w:rsidRPr="002B5C42">
        <w:rPr>
          <w:rFonts w:ascii="Arial" w:hAnsi="Arial" w:cs="Arial"/>
          <w:color w:val="000000"/>
          <w:sz w:val="20"/>
          <w:szCs w:val="20"/>
        </w:rPr>
        <w:t>o</w:t>
      </w:r>
      <w:r w:rsidRPr="002B5C42">
        <w:rPr>
          <w:rFonts w:ascii="Arial" w:hAnsi="Arial" w:cs="Arial"/>
          <w:color w:val="000000"/>
          <w:sz w:val="20"/>
          <w:szCs w:val="20"/>
        </w:rPr>
        <w:t>s serviços porventura executados com vícios ou defeitos, em virtude de ação ou omissão involuntária, negligência, imperícia, imprudência ou emprego de material inadequado ou de qualidade inferior, que deverão ser refeitos, sem ônus para o CONTRATANTE e sem implicar em alterações do prazo contratual.</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III-</w:t>
      </w:r>
      <w:r w:rsidRPr="002B5C42">
        <w:rPr>
          <w:rFonts w:ascii="Arial" w:hAnsi="Arial" w:cs="Arial"/>
          <w:color w:val="000000"/>
          <w:sz w:val="20"/>
          <w:szCs w:val="20"/>
        </w:rPr>
        <w:tab/>
        <w:t>Manter os seguintes seguros: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Default="00FF7E07" w:rsidP="005D7C82">
      <w:pPr>
        <w:pStyle w:val="PargrafodaLista"/>
        <w:numPr>
          <w:ilvl w:val="0"/>
          <w:numId w:val="6"/>
        </w:numPr>
        <w:autoSpaceDE w:val="0"/>
        <w:autoSpaceDN w:val="0"/>
        <w:adjustRightInd w:val="0"/>
        <w:spacing w:after="0" w:line="280" w:lineRule="exact"/>
        <w:jc w:val="both"/>
        <w:rPr>
          <w:rFonts w:ascii="Arial" w:hAnsi="Arial" w:cs="Arial"/>
          <w:color w:val="000000"/>
          <w:sz w:val="20"/>
          <w:szCs w:val="20"/>
        </w:rPr>
      </w:pPr>
      <w:proofErr w:type="gramStart"/>
      <w:r w:rsidRPr="005D7C82">
        <w:rPr>
          <w:rFonts w:ascii="Arial" w:hAnsi="Arial" w:cs="Arial"/>
          <w:color w:val="000000"/>
          <w:sz w:val="20"/>
          <w:szCs w:val="20"/>
        </w:rPr>
        <w:t>risco</w:t>
      </w:r>
      <w:proofErr w:type="gramEnd"/>
      <w:r w:rsidRPr="005D7C82">
        <w:rPr>
          <w:rFonts w:ascii="Arial" w:hAnsi="Arial" w:cs="Arial"/>
          <w:color w:val="000000"/>
          <w:sz w:val="20"/>
          <w:szCs w:val="20"/>
        </w:rPr>
        <w:t xml:space="preserve"> de responsabilidade civil do construtor;</w:t>
      </w:r>
    </w:p>
    <w:p w:rsidR="005D7C82" w:rsidRPr="005D7C82" w:rsidRDefault="005D7C82" w:rsidP="005D7C82">
      <w:pPr>
        <w:pStyle w:val="PargrafodaLista"/>
        <w:autoSpaceDE w:val="0"/>
        <w:autoSpaceDN w:val="0"/>
        <w:adjustRightInd w:val="0"/>
        <w:spacing w:after="0" w:line="280" w:lineRule="exact"/>
        <w:jc w:val="both"/>
        <w:rPr>
          <w:rFonts w:ascii="Arial" w:hAnsi="Arial" w:cs="Arial"/>
          <w:color w:val="000000"/>
          <w:sz w:val="20"/>
          <w:szCs w:val="20"/>
        </w:rPr>
      </w:pPr>
    </w:p>
    <w:p w:rsidR="00FF7E07" w:rsidRDefault="00FF7E07" w:rsidP="002B5C42">
      <w:pPr>
        <w:pStyle w:val="PargrafodaLista"/>
        <w:numPr>
          <w:ilvl w:val="0"/>
          <w:numId w:val="6"/>
        </w:numPr>
        <w:autoSpaceDE w:val="0"/>
        <w:autoSpaceDN w:val="0"/>
        <w:adjustRightInd w:val="0"/>
        <w:spacing w:after="0" w:line="280" w:lineRule="exact"/>
        <w:jc w:val="both"/>
        <w:rPr>
          <w:rFonts w:ascii="Arial" w:hAnsi="Arial" w:cs="Arial"/>
          <w:color w:val="000000"/>
          <w:sz w:val="20"/>
          <w:szCs w:val="20"/>
        </w:rPr>
      </w:pPr>
      <w:proofErr w:type="gramStart"/>
      <w:r w:rsidRPr="005D7C82">
        <w:rPr>
          <w:rFonts w:ascii="Arial" w:hAnsi="Arial" w:cs="Arial"/>
          <w:color w:val="000000"/>
          <w:sz w:val="20"/>
          <w:szCs w:val="20"/>
        </w:rPr>
        <w:t>contra</w:t>
      </w:r>
      <w:proofErr w:type="gramEnd"/>
      <w:r w:rsidRPr="005D7C82">
        <w:rPr>
          <w:rFonts w:ascii="Arial" w:hAnsi="Arial" w:cs="Arial"/>
          <w:color w:val="000000"/>
          <w:sz w:val="20"/>
          <w:szCs w:val="20"/>
        </w:rPr>
        <w:t xml:space="preserve"> acidentes do trabalho; e</w:t>
      </w:r>
    </w:p>
    <w:p w:rsidR="005D7C82" w:rsidRPr="005D7C82" w:rsidRDefault="005D7C82" w:rsidP="005D7C82">
      <w:pPr>
        <w:pStyle w:val="PargrafodaLista"/>
        <w:rPr>
          <w:rFonts w:ascii="Arial" w:hAnsi="Arial" w:cs="Arial"/>
          <w:color w:val="000000"/>
          <w:sz w:val="20"/>
          <w:szCs w:val="20"/>
        </w:rPr>
      </w:pPr>
    </w:p>
    <w:p w:rsidR="00FF7E07" w:rsidRPr="005D7C82" w:rsidRDefault="00FF7E07" w:rsidP="002B5C42">
      <w:pPr>
        <w:pStyle w:val="PargrafodaLista"/>
        <w:numPr>
          <w:ilvl w:val="0"/>
          <w:numId w:val="6"/>
        </w:numPr>
        <w:autoSpaceDE w:val="0"/>
        <w:autoSpaceDN w:val="0"/>
        <w:adjustRightInd w:val="0"/>
        <w:spacing w:after="0" w:line="280" w:lineRule="exact"/>
        <w:jc w:val="both"/>
        <w:rPr>
          <w:rFonts w:ascii="Arial" w:hAnsi="Arial" w:cs="Arial"/>
          <w:color w:val="000000"/>
          <w:sz w:val="20"/>
          <w:szCs w:val="20"/>
        </w:rPr>
      </w:pPr>
      <w:proofErr w:type="gramStart"/>
      <w:r w:rsidRPr="005D7C82">
        <w:rPr>
          <w:rFonts w:ascii="Arial" w:hAnsi="Arial" w:cs="Arial"/>
          <w:color w:val="000000"/>
          <w:sz w:val="20"/>
          <w:szCs w:val="20"/>
        </w:rPr>
        <w:t>riscos</w:t>
      </w:r>
      <w:proofErr w:type="gramEnd"/>
      <w:r w:rsidRPr="005D7C82">
        <w:rPr>
          <w:rFonts w:ascii="Arial" w:hAnsi="Arial" w:cs="Arial"/>
          <w:color w:val="000000"/>
          <w:sz w:val="20"/>
          <w:szCs w:val="20"/>
        </w:rPr>
        <w:t xml:space="preserve"> diversos de acidentes físicos decorrentes da execução do objeto deste contrato, além de outros exigidos pela legislação pertinente.</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2B0404"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IV</w:t>
      </w:r>
      <w:r w:rsidR="00FF7E07" w:rsidRPr="002B5C42">
        <w:rPr>
          <w:rFonts w:ascii="Arial" w:hAnsi="Arial" w:cs="Arial"/>
          <w:b/>
          <w:color w:val="000000"/>
          <w:sz w:val="20"/>
          <w:szCs w:val="20"/>
        </w:rPr>
        <w:t>-</w:t>
      </w:r>
      <w:r w:rsidR="00FF7E07" w:rsidRPr="002B5C42">
        <w:rPr>
          <w:rFonts w:ascii="Arial" w:hAnsi="Arial" w:cs="Arial"/>
          <w:color w:val="000000"/>
          <w:sz w:val="20"/>
          <w:szCs w:val="20"/>
        </w:rPr>
        <w:tab/>
        <w:t>Responsabilizar-se pelas despesas decorrentes de acidentes do trabalho, não cobertas pelo seguro.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2B0404"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w:t>
      </w:r>
      <w:r w:rsidR="00FF7E07" w:rsidRPr="002B5C42">
        <w:rPr>
          <w:rFonts w:ascii="Arial" w:hAnsi="Arial" w:cs="Arial"/>
          <w:b/>
          <w:color w:val="000000"/>
          <w:sz w:val="20"/>
          <w:szCs w:val="20"/>
        </w:rPr>
        <w:t>-</w:t>
      </w:r>
      <w:r w:rsidR="00FF7E07" w:rsidRPr="002B5C42">
        <w:rPr>
          <w:rFonts w:ascii="Arial" w:hAnsi="Arial" w:cs="Arial"/>
          <w:color w:val="000000"/>
          <w:sz w:val="20"/>
          <w:szCs w:val="20"/>
        </w:rPr>
        <w:tab/>
        <w:t xml:space="preserve">Fornecer, ao CONTRATANTE, os dados técnicos de seu interesse, e todos os elementos e informações necessárias, quando por </w:t>
      </w:r>
      <w:proofErr w:type="gramStart"/>
      <w:r w:rsidR="00FF7E07" w:rsidRPr="002B5C42">
        <w:rPr>
          <w:rFonts w:ascii="Arial" w:hAnsi="Arial" w:cs="Arial"/>
          <w:color w:val="000000"/>
          <w:sz w:val="20"/>
          <w:szCs w:val="20"/>
        </w:rPr>
        <w:t>este solicitados</w:t>
      </w:r>
      <w:proofErr w:type="gramEnd"/>
      <w:r w:rsidR="00FF7E07" w:rsidRPr="002B5C42">
        <w:rPr>
          <w:rFonts w:ascii="Arial" w:hAnsi="Arial" w:cs="Arial"/>
          <w:color w:val="000000"/>
          <w:sz w:val="20"/>
          <w:szCs w:val="20"/>
        </w:rPr>
        <w:t>.</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2B0404"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VI</w:t>
      </w:r>
      <w:r w:rsidR="00FF7E07" w:rsidRPr="002B5C42">
        <w:rPr>
          <w:rFonts w:ascii="Arial" w:hAnsi="Arial" w:cs="Arial"/>
          <w:b/>
          <w:color w:val="000000"/>
          <w:sz w:val="20"/>
          <w:szCs w:val="20"/>
        </w:rPr>
        <w:t>-</w:t>
      </w:r>
      <w:r w:rsidR="00FF7E07" w:rsidRPr="002B5C42">
        <w:rPr>
          <w:rFonts w:ascii="Arial" w:hAnsi="Arial" w:cs="Arial"/>
          <w:color w:val="000000"/>
          <w:sz w:val="20"/>
          <w:szCs w:val="20"/>
        </w:rPr>
        <w:tab/>
        <w:t>Cumprir as posturas do Município e as disposições legais estaduais e federais que interfiram na execução dos serviços.</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lastRenderedPageBreak/>
        <w:t>V</w:t>
      </w:r>
      <w:r w:rsidR="002B0404" w:rsidRPr="002B5C42">
        <w:rPr>
          <w:rFonts w:ascii="Arial" w:hAnsi="Arial" w:cs="Arial"/>
          <w:b/>
          <w:color w:val="000000"/>
          <w:sz w:val="20"/>
          <w:szCs w:val="20"/>
        </w:rPr>
        <w:t>II</w:t>
      </w:r>
      <w:r w:rsidRPr="002B5C42">
        <w:rPr>
          <w:rFonts w:ascii="Arial" w:hAnsi="Arial" w:cs="Arial"/>
          <w:b/>
          <w:color w:val="000000"/>
          <w:sz w:val="20"/>
          <w:szCs w:val="20"/>
        </w:rPr>
        <w:t>-</w:t>
      </w:r>
      <w:r w:rsidRPr="002B5C42">
        <w:rPr>
          <w:rFonts w:ascii="Arial" w:hAnsi="Arial" w:cs="Arial"/>
          <w:color w:val="000000"/>
          <w:sz w:val="20"/>
          <w:szCs w:val="20"/>
        </w:rPr>
        <w:tab/>
        <w:t>Assegurar livre acesso, à fiscalização do CONTRATANTE, aos locais de trabalho e atender a eventuais exigências solicitadas, no prazo por ele estabelecido, bem como fornecer as informações solicitadas.</w:t>
      </w:r>
    </w:p>
    <w:p w:rsidR="005D7C82" w:rsidRPr="002B5C42" w:rsidRDefault="005D7C82"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w:t>
      </w:r>
      <w:r w:rsidR="002B0404" w:rsidRPr="002B5C42">
        <w:rPr>
          <w:rFonts w:ascii="Arial" w:hAnsi="Arial" w:cs="Arial"/>
          <w:b/>
          <w:color w:val="000000"/>
          <w:sz w:val="20"/>
          <w:szCs w:val="20"/>
        </w:rPr>
        <w:t>II</w:t>
      </w:r>
      <w:r w:rsidRPr="002B5C42">
        <w:rPr>
          <w:rFonts w:ascii="Arial" w:hAnsi="Arial" w:cs="Arial"/>
          <w:b/>
          <w:color w:val="000000"/>
          <w:sz w:val="20"/>
          <w:szCs w:val="20"/>
        </w:rPr>
        <w:t>I-</w:t>
      </w:r>
      <w:r w:rsidRPr="002B5C42">
        <w:rPr>
          <w:rFonts w:ascii="Arial" w:hAnsi="Arial" w:cs="Arial"/>
          <w:color w:val="000000"/>
          <w:sz w:val="20"/>
          <w:szCs w:val="20"/>
        </w:rPr>
        <w:tab/>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7069FC"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w:t>
      </w:r>
      <w:r w:rsidR="00FF7E07" w:rsidRPr="002B5C42">
        <w:rPr>
          <w:rFonts w:ascii="Arial" w:hAnsi="Arial" w:cs="Arial"/>
          <w:b/>
          <w:color w:val="000000"/>
          <w:sz w:val="20"/>
          <w:szCs w:val="20"/>
        </w:rPr>
        <w:t>X-</w:t>
      </w:r>
      <w:r w:rsidR="00FF7E07" w:rsidRPr="002B5C42">
        <w:rPr>
          <w:rFonts w:ascii="Arial" w:hAnsi="Arial" w:cs="Arial"/>
          <w:color w:val="000000"/>
          <w:sz w:val="20"/>
          <w:szCs w:val="20"/>
        </w:rPr>
        <w:tab/>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X-</w:t>
      </w:r>
      <w:r w:rsidRPr="002B5C42">
        <w:rPr>
          <w:rFonts w:ascii="Arial" w:hAnsi="Arial" w:cs="Arial"/>
          <w:color w:val="000000"/>
          <w:sz w:val="20"/>
          <w:szCs w:val="20"/>
        </w:rPr>
        <w:tab/>
        <w:t>Ter pleno conhecimento das condições locais e da região onde serão executados os serviços.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XI-</w:t>
      </w:r>
      <w:r w:rsidRPr="002B5C42">
        <w:rPr>
          <w:rFonts w:ascii="Arial" w:hAnsi="Arial" w:cs="Arial"/>
          <w:color w:val="000000"/>
          <w:sz w:val="20"/>
          <w:szCs w:val="20"/>
        </w:rPr>
        <w:tab/>
        <w:t>Propiciar aos seus empregados as condições necessárias para o perfeito desenvolvimento dos serviços, fornecendo-lhes os equipamentos e materiais para o bom desempenho e controle de tarefas afins.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XI</w:t>
      </w:r>
      <w:r w:rsidR="007069FC" w:rsidRPr="002B5C42">
        <w:rPr>
          <w:rFonts w:ascii="Arial" w:hAnsi="Arial" w:cs="Arial"/>
          <w:b/>
          <w:color w:val="000000"/>
          <w:sz w:val="20"/>
          <w:szCs w:val="20"/>
        </w:rPr>
        <w:t>I</w:t>
      </w:r>
      <w:r w:rsidRPr="002B5C42">
        <w:rPr>
          <w:rFonts w:ascii="Arial" w:hAnsi="Arial" w:cs="Arial"/>
          <w:b/>
          <w:color w:val="000000"/>
          <w:sz w:val="20"/>
          <w:szCs w:val="20"/>
        </w:rPr>
        <w:t xml:space="preserve">- </w:t>
      </w:r>
      <w:r w:rsidRPr="002B5C42">
        <w:rPr>
          <w:rFonts w:ascii="Arial" w:hAnsi="Arial" w:cs="Arial"/>
          <w:color w:val="000000"/>
          <w:sz w:val="20"/>
          <w:szCs w:val="20"/>
        </w:rPr>
        <w:t>Substituir qualquer integrante de sua equipe, cuja permanência no serviço for considerada inconveniente, no prazo determinado pelo CONTRATANTE.</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 xml:space="preserve">XIII- </w:t>
      </w:r>
      <w:r w:rsidRPr="002B5C42">
        <w:rPr>
          <w:rFonts w:ascii="Arial" w:hAnsi="Arial" w:cs="Arial"/>
          <w:color w:val="000000"/>
          <w:sz w:val="20"/>
          <w:szCs w:val="20"/>
        </w:rPr>
        <w:t>Prestar os esclarecimentos solicitados e atender prontamente as reclamações sobre seus serviços.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XI</w:t>
      </w:r>
      <w:r w:rsidR="007069FC" w:rsidRPr="002B5C42">
        <w:rPr>
          <w:rFonts w:ascii="Arial" w:hAnsi="Arial" w:cs="Arial"/>
          <w:b/>
          <w:color w:val="000000"/>
          <w:sz w:val="20"/>
          <w:szCs w:val="20"/>
        </w:rPr>
        <w:t>V</w:t>
      </w:r>
      <w:r w:rsidRPr="002B5C42">
        <w:rPr>
          <w:rFonts w:ascii="Arial" w:hAnsi="Arial" w:cs="Arial"/>
          <w:b/>
          <w:color w:val="000000"/>
          <w:sz w:val="20"/>
          <w:szCs w:val="20"/>
        </w:rPr>
        <w:t xml:space="preserve">- </w:t>
      </w:r>
      <w:r w:rsidRPr="002B5C42">
        <w:rPr>
          <w:rFonts w:ascii="Arial" w:hAnsi="Arial" w:cs="Arial"/>
          <w:color w:val="000000"/>
          <w:sz w:val="20"/>
          <w:szCs w:val="20"/>
        </w:rPr>
        <w:t>Assumir todas as responsabilidades e tomar as medidas necessárias ao atendimento dos seus empregados acidentados ou com mal súbito, por meio de seus encarregados.</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X</w:t>
      </w:r>
      <w:r w:rsidR="007069FC" w:rsidRPr="002B5C42">
        <w:rPr>
          <w:rFonts w:ascii="Arial" w:hAnsi="Arial" w:cs="Arial"/>
          <w:b/>
          <w:color w:val="000000"/>
          <w:sz w:val="20"/>
          <w:szCs w:val="20"/>
        </w:rPr>
        <w:t>V</w:t>
      </w:r>
      <w:r w:rsidRPr="002B5C42">
        <w:rPr>
          <w:rFonts w:ascii="Arial" w:hAnsi="Arial" w:cs="Arial"/>
          <w:b/>
          <w:color w:val="000000"/>
          <w:sz w:val="20"/>
          <w:szCs w:val="20"/>
        </w:rPr>
        <w:t>-</w:t>
      </w:r>
      <w:r w:rsidRPr="002B5C42">
        <w:rPr>
          <w:rFonts w:ascii="Arial" w:hAnsi="Arial" w:cs="Arial"/>
          <w:color w:val="000000"/>
          <w:sz w:val="20"/>
          <w:szCs w:val="20"/>
        </w:rPr>
        <w:tab/>
        <w:t xml:space="preserve">Preservar e manter o CONTRATANTE à margem de todas as reivindicações, queixas e representações de </w:t>
      </w:r>
      <w:proofErr w:type="gramStart"/>
      <w:r w:rsidRPr="002B5C42">
        <w:rPr>
          <w:rFonts w:ascii="Arial" w:hAnsi="Arial" w:cs="Arial"/>
          <w:color w:val="000000"/>
          <w:sz w:val="20"/>
          <w:szCs w:val="20"/>
        </w:rPr>
        <w:t>quaisquer natureza</w:t>
      </w:r>
      <w:proofErr w:type="gramEnd"/>
      <w:r w:rsidRPr="002B5C42">
        <w:rPr>
          <w:rFonts w:ascii="Arial" w:hAnsi="Arial" w:cs="Arial"/>
          <w:color w:val="000000"/>
          <w:sz w:val="20"/>
          <w:szCs w:val="20"/>
        </w:rPr>
        <w:t>, referente aos serviços.</w:t>
      </w:r>
    </w:p>
    <w:p w:rsidR="004A197B" w:rsidRPr="002B5C42" w:rsidRDefault="004A197B"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TERCEIRA - DAS OBRIGAÇÕES DO CONTRATANTE</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Para a execução dos serviços objeto do presente contrato, o CONTRATANTE obriga-se a:</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w:t>
      </w:r>
      <w:r w:rsidRPr="002B5C42">
        <w:rPr>
          <w:rFonts w:ascii="Arial" w:hAnsi="Arial" w:cs="Arial"/>
          <w:color w:val="000000"/>
          <w:sz w:val="20"/>
          <w:szCs w:val="20"/>
        </w:rPr>
        <w:tab/>
        <w:t>Expedir ordem de início dos serviços.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II-</w:t>
      </w:r>
      <w:r w:rsidRPr="002B5C42">
        <w:rPr>
          <w:rFonts w:ascii="Arial" w:hAnsi="Arial" w:cs="Arial"/>
          <w:color w:val="000000"/>
          <w:sz w:val="20"/>
          <w:szCs w:val="20"/>
        </w:rPr>
        <w:tab/>
        <w:t>Fornecer à CONTRATADA todos os dados necessários à execução do objeto do contrato, considerada a natureza dos mesmos.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lastRenderedPageBreak/>
        <w:t>III-</w:t>
      </w:r>
      <w:r w:rsidRPr="002B5C42">
        <w:rPr>
          <w:rFonts w:ascii="Arial" w:hAnsi="Arial" w:cs="Arial"/>
          <w:color w:val="000000"/>
          <w:sz w:val="20"/>
          <w:szCs w:val="20"/>
        </w:rPr>
        <w:tab/>
        <w:t>Efetuar os pagamentos devidos, de acordo com o estabelecido neste contrato.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IV-</w:t>
      </w:r>
      <w:r w:rsidRPr="002B5C42">
        <w:rPr>
          <w:rFonts w:ascii="Arial" w:hAnsi="Arial" w:cs="Arial"/>
          <w:color w:val="000000"/>
          <w:sz w:val="20"/>
          <w:szCs w:val="20"/>
        </w:rPr>
        <w:tab/>
        <w:t>Exercer fiscalização dos serviços.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w:t>
      </w:r>
      <w:r w:rsidRPr="002B5C42">
        <w:rPr>
          <w:rFonts w:ascii="Arial" w:hAnsi="Arial" w:cs="Arial"/>
          <w:color w:val="000000"/>
          <w:sz w:val="20"/>
          <w:szCs w:val="20"/>
        </w:rPr>
        <w:tab/>
        <w:t>Permitir aos técnicos e empregados da CONTRATADA amplo e livre acesso às áreas físicas do CONTRATANTE envolvidas na execução deste contrato, observadas as suas normas de segurança internas.</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VI-</w:t>
      </w:r>
      <w:r w:rsidRPr="002B5C42">
        <w:rPr>
          <w:rFonts w:ascii="Arial" w:hAnsi="Arial" w:cs="Arial"/>
          <w:color w:val="000000"/>
          <w:sz w:val="20"/>
          <w:szCs w:val="20"/>
        </w:rPr>
        <w:tab/>
        <w:t>Prestar aos empregados da CONTRATADA informações e esclarecimentos que eventualmente venham a ser solicitados, e que digam respeito à natureza dos serviços que tenham a executar.</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 xml:space="preserve">VII- </w:t>
      </w:r>
      <w:r w:rsidRPr="002B5C42">
        <w:rPr>
          <w:rFonts w:ascii="Arial" w:hAnsi="Arial" w:cs="Arial"/>
          <w:b/>
          <w:color w:val="000000"/>
          <w:sz w:val="20"/>
          <w:szCs w:val="20"/>
        </w:rPr>
        <w:tab/>
      </w:r>
      <w:r w:rsidR="00395601" w:rsidRPr="002B5C42">
        <w:rPr>
          <w:rFonts w:ascii="Arial" w:hAnsi="Arial" w:cs="Arial"/>
          <w:color w:val="000000"/>
          <w:sz w:val="20"/>
          <w:szCs w:val="20"/>
        </w:rPr>
        <w:t>Notificar a CONTRATADA sempre que ocorrer irregularidade na execução do objeto, alertando-a da possibilidade de aplicação das sanções estab</w:t>
      </w:r>
      <w:r w:rsidR="00600435" w:rsidRPr="002B5C42">
        <w:rPr>
          <w:rFonts w:ascii="Arial" w:hAnsi="Arial" w:cs="Arial"/>
          <w:color w:val="000000"/>
          <w:sz w:val="20"/>
          <w:szCs w:val="20"/>
        </w:rPr>
        <w:t>elecidas na Cláusula Décima Terc</w:t>
      </w:r>
      <w:r w:rsidR="00395601" w:rsidRPr="002B5C42">
        <w:rPr>
          <w:rFonts w:ascii="Arial" w:hAnsi="Arial" w:cs="Arial"/>
          <w:color w:val="000000"/>
          <w:sz w:val="20"/>
          <w:szCs w:val="20"/>
        </w:rPr>
        <w:t>eira.</w:t>
      </w:r>
    </w:p>
    <w:p w:rsidR="00012C2A" w:rsidRPr="002B5C42" w:rsidRDefault="00012C2A" w:rsidP="002B5C42">
      <w:pPr>
        <w:autoSpaceDE w:val="0"/>
        <w:autoSpaceDN w:val="0"/>
        <w:adjustRightInd w:val="0"/>
        <w:spacing w:after="0" w:line="280" w:lineRule="exact"/>
        <w:jc w:val="both"/>
        <w:rPr>
          <w:rFonts w:ascii="Arial" w:hAnsi="Arial" w:cs="Arial"/>
          <w:color w:val="000000"/>
          <w:sz w:val="20"/>
          <w:szCs w:val="20"/>
        </w:rPr>
      </w:pPr>
    </w:p>
    <w:p w:rsidR="00012C2A" w:rsidRPr="002B5C42" w:rsidRDefault="00012C2A"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b/>
          <w:color w:val="000000"/>
          <w:sz w:val="20"/>
          <w:szCs w:val="20"/>
        </w:rPr>
        <w:t>VIII-</w:t>
      </w:r>
      <w:r w:rsidRPr="002B5C42">
        <w:rPr>
          <w:rFonts w:ascii="Arial" w:hAnsi="Arial" w:cs="Arial"/>
          <w:color w:val="000000"/>
          <w:sz w:val="20"/>
          <w:szCs w:val="20"/>
        </w:rPr>
        <w:tab/>
        <w:t>Indicar gestor do contrato, nos termos do artigo 67 da Lei Federal no. 8.666/93.</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QUARTA - DA FISCALIZAÇÃO E VISTORIAS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Será realizada vistoria pelo Contratante ou prepostos devidamente qualificados, que terão por objetivo: a avaliação da qualidade e do andamento dos serviços prestados;</w:t>
      </w:r>
      <w:r w:rsidRPr="002B5C42">
        <w:rPr>
          <w:rFonts w:ascii="Arial" w:hAnsi="Arial" w:cs="Arial"/>
          <w:b/>
          <w:color w:val="000000"/>
          <w:sz w:val="20"/>
          <w:szCs w:val="20"/>
        </w:rPr>
        <w:t xml:space="preserve"> </w:t>
      </w:r>
      <w:r w:rsidRPr="002B5C42">
        <w:rPr>
          <w:rFonts w:ascii="Arial" w:hAnsi="Arial" w:cs="Arial"/>
          <w:color w:val="000000"/>
          <w:sz w:val="20"/>
          <w:szCs w:val="20"/>
        </w:rPr>
        <w:t>a</w:t>
      </w:r>
      <w:r w:rsidRPr="002B5C42">
        <w:rPr>
          <w:rFonts w:ascii="Arial" w:hAnsi="Arial" w:cs="Arial"/>
          <w:b/>
          <w:color w:val="000000"/>
          <w:sz w:val="20"/>
          <w:szCs w:val="20"/>
        </w:rPr>
        <w:t xml:space="preserve"> </w:t>
      </w:r>
      <w:r w:rsidRPr="002B5C42">
        <w:rPr>
          <w:rFonts w:ascii="Arial" w:hAnsi="Arial" w:cs="Arial"/>
          <w:color w:val="000000"/>
          <w:sz w:val="20"/>
          <w:szCs w:val="20"/>
        </w:rPr>
        <w:t>medição dos serviços executados para efeito de faturamento, e a recepção dos serviços concl</w:t>
      </w:r>
      <w:r w:rsidR="00395601" w:rsidRPr="002B5C42">
        <w:rPr>
          <w:rFonts w:ascii="Arial" w:hAnsi="Arial" w:cs="Arial"/>
          <w:color w:val="000000"/>
          <w:sz w:val="20"/>
          <w:szCs w:val="20"/>
        </w:rPr>
        <w:t>uídos, especialmente ao final dos serviços.</w:t>
      </w:r>
      <w:r w:rsidRPr="002B5C42">
        <w:rPr>
          <w:rFonts w:ascii="Arial" w:hAnsi="Arial" w:cs="Arial"/>
          <w:color w:val="000000"/>
          <w:sz w:val="20"/>
          <w:szCs w:val="20"/>
        </w:rPr>
        <w:t xml:space="preserve"> O desenvolvimento dos serviços obedecerá ao Cronograma Físico-Financeiro apresentado na proposta.</w:t>
      </w:r>
    </w:p>
    <w:p w:rsidR="00FF7E07" w:rsidRDefault="00FF7E07" w:rsidP="002B5C42">
      <w:pPr>
        <w:autoSpaceDE w:val="0"/>
        <w:autoSpaceDN w:val="0"/>
        <w:adjustRightInd w:val="0"/>
        <w:spacing w:after="0" w:line="280" w:lineRule="exact"/>
        <w:jc w:val="both"/>
        <w:rPr>
          <w:rFonts w:ascii="Arial" w:hAnsi="Arial" w:cs="Arial"/>
          <w:b/>
          <w:color w:val="000000"/>
          <w:sz w:val="20"/>
          <w:szCs w:val="20"/>
        </w:rPr>
      </w:pPr>
    </w:p>
    <w:p w:rsidR="005D7C82" w:rsidRPr="002B5C42" w:rsidRDefault="005D7C82" w:rsidP="005D7C82">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PRIMEIRO</w:t>
      </w:r>
    </w:p>
    <w:p w:rsidR="005D7C82" w:rsidRPr="002B5C42" w:rsidRDefault="005D7C82" w:rsidP="005D7C82">
      <w:pPr>
        <w:autoSpaceDE w:val="0"/>
        <w:autoSpaceDN w:val="0"/>
        <w:adjustRightInd w:val="0"/>
        <w:spacing w:after="0" w:line="280" w:lineRule="exact"/>
        <w:jc w:val="both"/>
        <w:rPr>
          <w:rFonts w:ascii="Arial" w:hAnsi="Arial" w:cs="Arial"/>
          <w:b/>
          <w:color w:val="000000"/>
          <w:sz w:val="20"/>
          <w:szCs w:val="20"/>
        </w:rPr>
      </w:pPr>
    </w:p>
    <w:p w:rsidR="005D7C82" w:rsidRDefault="005D7C82" w:rsidP="005D7C8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da CONTRATANTE.</w:t>
      </w:r>
    </w:p>
    <w:p w:rsidR="005D7C82" w:rsidRDefault="005D7C82" w:rsidP="005D7C82">
      <w:pPr>
        <w:autoSpaceDE w:val="0"/>
        <w:autoSpaceDN w:val="0"/>
        <w:adjustRightInd w:val="0"/>
        <w:spacing w:after="0" w:line="280" w:lineRule="exact"/>
        <w:jc w:val="both"/>
        <w:rPr>
          <w:rFonts w:ascii="Arial" w:hAnsi="Arial" w:cs="Arial"/>
          <w:color w:val="000000"/>
          <w:sz w:val="20"/>
          <w:szCs w:val="20"/>
        </w:rPr>
      </w:pPr>
    </w:p>
    <w:p w:rsidR="009538E8" w:rsidRPr="002B5C42" w:rsidRDefault="009538E8" w:rsidP="009538E8">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SEGUNDO</w:t>
      </w:r>
    </w:p>
    <w:p w:rsidR="009538E8" w:rsidRPr="002B5C42" w:rsidRDefault="009538E8" w:rsidP="009538E8">
      <w:pPr>
        <w:autoSpaceDE w:val="0"/>
        <w:autoSpaceDN w:val="0"/>
        <w:adjustRightInd w:val="0"/>
        <w:spacing w:after="0" w:line="280" w:lineRule="exact"/>
        <w:jc w:val="both"/>
        <w:rPr>
          <w:rFonts w:ascii="Arial" w:hAnsi="Arial" w:cs="Arial"/>
          <w:b/>
          <w:color w:val="000000"/>
          <w:sz w:val="20"/>
          <w:szCs w:val="20"/>
        </w:rPr>
      </w:pPr>
    </w:p>
    <w:p w:rsidR="009538E8" w:rsidRPr="002B5C42" w:rsidRDefault="009538E8" w:rsidP="009538E8">
      <w:pPr>
        <w:autoSpaceDE w:val="0"/>
        <w:autoSpaceDN w:val="0"/>
        <w:adjustRightInd w:val="0"/>
        <w:spacing w:after="0" w:line="280" w:lineRule="exact"/>
        <w:jc w:val="both"/>
        <w:rPr>
          <w:rFonts w:ascii="Arial" w:hAnsi="Arial" w:cs="Arial"/>
          <w:b/>
          <w:color w:val="000000"/>
          <w:sz w:val="20"/>
          <w:szCs w:val="20"/>
        </w:rPr>
      </w:pPr>
      <w:r>
        <w:rPr>
          <w:rFonts w:ascii="Arial" w:hAnsi="Arial" w:cs="Arial"/>
          <w:color w:val="000000"/>
          <w:sz w:val="20"/>
          <w:szCs w:val="20"/>
        </w:rPr>
        <w:t>A ausência de comunicação, por parte da CONTRATANTE, referente a irregularidades ou falhas, não exime a CONTRATADA do regular cumprimento das obrigações previstas neste contrato e no Anexo VII.</w:t>
      </w:r>
    </w:p>
    <w:p w:rsidR="00485DBD" w:rsidRPr="002B5C42" w:rsidRDefault="00485DBD"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QUINTA - VALOR DO CONTRATO</w:t>
      </w:r>
      <w:r w:rsidR="009538E8">
        <w:rPr>
          <w:rFonts w:ascii="Arial" w:hAnsi="Arial" w:cs="Arial"/>
          <w:b/>
          <w:color w:val="000000"/>
          <w:sz w:val="20"/>
          <w:szCs w:val="20"/>
        </w:rPr>
        <w:t xml:space="preserve"> E DOS RECURSOS ORÇAMENTÁRIOS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9538E8"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A CONTRATADA obriga-se a executar os serviços objeto deste contrato pelo preço total de </w:t>
      </w:r>
      <w:r w:rsidR="00FF7E07" w:rsidRPr="002B5C42">
        <w:rPr>
          <w:rFonts w:ascii="Arial" w:hAnsi="Arial" w:cs="Arial"/>
          <w:color w:val="000000"/>
          <w:sz w:val="20"/>
          <w:szCs w:val="20"/>
        </w:rPr>
        <w:t>R$</w:t>
      </w:r>
      <w:r>
        <w:rPr>
          <w:rFonts w:ascii="Arial" w:hAnsi="Arial" w:cs="Arial"/>
          <w:color w:val="000000"/>
          <w:sz w:val="20"/>
          <w:szCs w:val="20"/>
        </w:rPr>
        <w:t xml:space="preserve">_____ </w:t>
      </w:r>
      <w:r w:rsidR="00FF7E07" w:rsidRPr="002B5C42">
        <w:rPr>
          <w:rFonts w:ascii="Arial" w:hAnsi="Arial" w:cs="Arial"/>
          <w:color w:val="000000"/>
          <w:sz w:val="20"/>
          <w:szCs w:val="20"/>
        </w:rPr>
        <w:t>(</w:t>
      </w:r>
      <w:bookmarkStart w:id="0" w:name="Texto12"/>
      <w:r>
        <w:rPr>
          <w:rFonts w:ascii="Arial" w:hAnsi="Arial" w:cs="Arial"/>
          <w:color w:val="000000"/>
          <w:sz w:val="20"/>
          <w:szCs w:val="20"/>
        </w:rPr>
        <w:t>___</w:t>
      </w:r>
      <w:bookmarkEnd w:id="0"/>
      <w:r w:rsidR="00FF7E07" w:rsidRPr="002B5C42">
        <w:rPr>
          <w:rFonts w:ascii="Arial" w:hAnsi="Arial" w:cs="Arial"/>
          <w:color w:val="000000"/>
          <w:sz w:val="20"/>
          <w:szCs w:val="20"/>
        </w:rPr>
        <w:t>).</w:t>
      </w:r>
    </w:p>
    <w:p w:rsidR="00375B16" w:rsidRPr="002B5C42" w:rsidRDefault="00375B16"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w:t>
      </w:r>
      <w:r w:rsidR="009538E8">
        <w:rPr>
          <w:rFonts w:ascii="Arial" w:hAnsi="Arial" w:cs="Arial"/>
          <w:b/>
          <w:color w:val="000000"/>
          <w:sz w:val="20"/>
          <w:szCs w:val="20"/>
        </w:rPr>
        <w:t>PRIMEIRO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4308E6" w:rsidRPr="00A31367" w:rsidRDefault="009538E8" w:rsidP="002B5C42">
      <w:pPr>
        <w:autoSpaceDE w:val="0"/>
        <w:autoSpaceDN w:val="0"/>
        <w:adjustRightInd w:val="0"/>
        <w:spacing w:after="0" w:line="280" w:lineRule="exact"/>
        <w:jc w:val="both"/>
        <w:rPr>
          <w:rFonts w:ascii="Arial" w:hAnsi="Arial" w:cs="Arial"/>
          <w:b/>
          <w:color w:val="000000"/>
          <w:sz w:val="20"/>
          <w:szCs w:val="20"/>
        </w:rPr>
      </w:pPr>
      <w:r>
        <w:rPr>
          <w:rFonts w:ascii="Arial" w:hAnsi="Arial" w:cs="Arial"/>
          <w:color w:val="000000"/>
          <w:sz w:val="20"/>
          <w:szCs w:val="20"/>
        </w:rPr>
        <w:t xml:space="preserve">No </w:t>
      </w:r>
      <w:r w:rsidRPr="00A31367">
        <w:rPr>
          <w:rFonts w:ascii="Arial" w:hAnsi="Arial" w:cs="Arial"/>
          <w:color w:val="000000"/>
          <w:sz w:val="20"/>
          <w:szCs w:val="20"/>
        </w:rPr>
        <w:t xml:space="preserve">presente exercício as despesas decorrentes desta contratação irão onerar o crédito orçamentário </w:t>
      </w:r>
      <w:r w:rsidR="00A31367" w:rsidRPr="00A31367">
        <w:rPr>
          <w:rFonts w:ascii="Arial" w:hAnsi="Arial" w:cs="Arial"/>
          <w:color w:val="000000"/>
          <w:sz w:val="20"/>
          <w:szCs w:val="20"/>
        </w:rPr>
        <w:t>da UGE 090102</w:t>
      </w:r>
      <w:r w:rsidRPr="00A31367">
        <w:rPr>
          <w:rFonts w:ascii="Arial" w:hAnsi="Arial" w:cs="Arial"/>
          <w:color w:val="000000"/>
          <w:sz w:val="20"/>
          <w:szCs w:val="20"/>
        </w:rPr>
        <w:t xml:space="preserve">, de classificação funcional programática </w:t>
      </w:r>
      <w:r w:rsidR="00A31367" w:rsidRPr="00A31367">
        <w:rPr>
          <w:rFonts w:ascii="Arial" w:hAnsi="Arial" w:cs="Arial"/>
          <w:color w:val="000000"/>
          <w:sz w:val="20"/>
          <w:szCs w:val="20"/>
        </w:rPr>
        <w:t>10.122.0941.1377.0000</w:t>
      </w:r>
      <w:r w:rsidRPr="00A31367">
        <w:rPr>
          <w:rFonts w:ascii="Arial" w:hAnsi="Arial" w:cs="Arial"/>
          <w:color w:val="000000"/>
          <w:sz w:val="20"/>
          <w:szCs w:val="20"/>
        </w:rPr>
        <w:t xml:space="preserve"> e categoria econômica</w:t>
      </w:r>
      <w:r w:rsidR="00A31367" w:rsidRPr="00A31367">
        <w:rPr>
          <w:rFonts w:ascii="Arial" w:hAnsi="Arial" w:cs="Arial"/>
          <w:color w:val="000000"/>
          <w:sz w:val="20"/>
          <w:szCs w:val="20"/>
        </w:rPr>
        <w:t xml:space="preserve"> </w:t>
      </w:r>
      <w:proofErr w:type="gramStart"/>
      <w:r w:rsidR="00A31367" w:rsidRPr="00A31367">
        <w:rPr>
          <w:rFonts w:ascii="Arial" w:hAnsi="Arial" w:cs="Arial"/>
          <w:color w:val="000000"/>
          <w:sz w:val="20"/>
          <w:szCs w:val="20"/>
        </w:rPr>
        <w:t xml:space="preserve">( </w:t>
      </w:r>
      <w:proofErr w:type="gramEnd"/>
      <w:r w:rsidR="00A31367" w:rsidRPr="00A31367">
        <w:rPr>
          <w:rFonts w:ascii="Arial" w:hAnsi="Arial" w:cs="Arial"/>
          <w:color w:val="000000"/>
          <w:sz w:val="20"/>
          <w:szCs w:val="20"/>
        </w:rPr>
        <w:t>Natureza de Despesa) 449051</w:t>
      </w:r>
      <w:r w:rsidRPr="00A31367">
        <w:rPr>
          <w:rFonts w:ascii="Arial" w:hAnsi="Arial" w:cs="Arial"/>
          <w:color w:val="000000"/>
          <w:sz w:val="20"/>
          <w:szCs w:val="20"/>
        </w:rPr>
        <w:t>.</w:t>
      </w:r>
      <w:r w:rsidRPr="00A31367">
        <w:rPr>
          <w:rFonts w:ascii="Arial" w:hAnsi="Arial" w:cs="Arial"/>
          <w:b/>
          <w:color w:val="000000"/>
          <w:sz w:val="20"/>
          <w:szCs w:val="20"/>
        </w:rPr>
        <w:t xml:space="preserve"> </w:t>
      </w:r>
    </w:p>
    <w:p w:rsidR="009538E8" w:rsidRPr="00A31367" w:rsidRDefault="009538E8" w:rsidP="009538E8">
      <w:pPr>
        <w:autoSpaceDE w:val="0"/>
        <w:autoSpaceDN w:val="0"/>
        <w:adjustRightInd w:val="0"/>
        <w:spacing w:after="0" w:line="280" w:lineRule="exact"/>
        <w:jc w:val="both"/>
        <w:rPr>
          <w:rFonts w:ascii="Arial" w:hAnsi="Arial" w:cs="Arial"/>
          <w:b/>
          <w:color w:val="000000"/>
          <w:sz w:val="20"/>
          <w:szCs w:val="20"/>
        </w:rPr>
      </w:pPr>
    </w:p>
    <w:p w:rsidR="009538E8" w:rsidRPr="002B5C42" w:rsidRDefault="009538E8" w:rsidP="009538E8">
      <w:pPr>
        <w:autoSpaceDE w:val="0"/>
        <w:autoSpaceDN w:val="0"/>
        <w:adjustRightInd w:val="0"/>
        <w:spacing w:after="0" w:line="280" w:lineRule="exact"/>
        <w:jc w:val="both"/>
        <w:rPr>
          <w:rFonts w:ascii="Arial" w:hAnsi="Arial" w:cs="Arial"/>
          <w:b/>
          <w:color w:val="000000"/>
          <w:sz w:val="20"/>
          <w:szCs w:val="20"/>
        </w:rPr>
      </w:pPr>
      <w:r w:rsidRPr="00A31367">
        <w:rPr>
          <w:rFonts w:ascii="Arial" w:hAnsi="Arial" w:cs="Arial"/>
          <w:b/>
          <w:color w:val="000000"/>
          <w:sz w:val="20"/>
          <w:szCs w:val="20"/>
        </w:rPr>
        <w:t>PARÁGRAFO SEGUNDO</w:t>
      </w:r>
    </w:p>
    <w:p w:rsidR="009538E8" w:rsidRPr="002B5C42" w:rsidRDefault="009538E8" w:rsidP="00B56BE9">
      <w:pPr>
        <w:autoSpaceDE w:val="0"/>
        <w:autoSpaceDN w:val="0"/>
        <w:adjustRightInd w:val="0"/>
        <w:spacing w:after="0" w:line="240" w:lineRule="auto"/>
        <w:jc w:val="both"/>
        <w:rPr>
          <w:rFonts w:ascii="Arial" w:hAnsi="Arial" w:cs="Arial"/>
          <w:b/>
          <w:color w:val="000000"/>
          <w:sz w:val="20"/>
          <w:szCs w:val="20"/>
        </w:rPr>
      </w:pPr>
    </w:p>
    <w:p w:rsidR="009538E8" w:rsidRDefault="009538E8" w:rsidP="009538E8">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No preço acima estão incluídos, além do lucro, todas as despesas e custo diretos e indiretos relacionados à prestação dos serviços, tais como tributos, remunerações, despesas financeiras e quaisquer outras necessárias ao cumprimento do objeto desta licitação, inclusive gastos com transportes.</w:t>
      </w:r>
    </w:p>
    <w:p w:rsidR="009538E8" w:rsidRDefault="009538E8" w:rsidP="009538E8">
      <w:pPr>
        <w:autoSpaceDE w:val="0"/>
        <w:autoSpaceDN w:val="0"/>
        <w:adjustRightInd w:val="0"/>
        <w:spacing w:after="0" w:line="280" w:lineRule="exact"/>
        <w:jc w:val="both"/>
        <w:rPr>
          <w:rFonts w:ascii="Arial" w:hAnsi="Arial" w:cs="Arial"/>
          <w:color w:val="000000"/>
          <w:sz w:val="20"/>
          <w:szCs w:val="20"/>
        </w:rPr>
      </w:pPr>
    </w:p>
    <w:p w:rsidR="009538E8" w:rsidRPr="002B5C42" w:rsidRDefault="009538E8" w:rsidP="009538E8">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w:t>
      </w:r>
      <w:r>
        <w:rPr>
          <w:rFonts w:ascii="Arial" w:hAnsi="Arial" w:cs="Arial"/>
          <w:b/>
          <w:color w:val="000000"/>
          <w:sz w:val="20"/>
          <w:szCs w:val="20"/>
        </w:rPr>
        <w:t>TERCEIRO</w:t>
      </w:r>
    </w:p>
    <w:p w:rsidR="009538E8" w:rsidRPr="002B5C42" w:rsidRDefault="009538E8" w:rsidP="00B56BE9">
      <w:pPr>
        <w:autoSpaceDE w:val="0"/>
        <w:autoSpaceDN w:val="0"/>
        <w:adjustRightInd w:val="0"/>
        <w:spacing w:after="0" w:line="240" w:lineRule="auto"/>
        <w:jc w:val="both"/>
        <w:rPr>
          <w:rFonts w:ascii="Arial" w:hAnsi="Arial" w:cs="Arial"/>
          <w:b/>
          <w:color w:val="000000"/>
          <w:sz w:val="20"/>
          <w:szCs w:val="20"/>
        </w:rPr>
      </w:pPr>
    </w:p>
    <w:p w:rsidR="009538E8" w:rsidRDefault="00360717" w:rsidP="009538E8">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360717" w:rsidRDefault="00360717" w:rsidP="009538E8">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SEXTA - DAS MEDIÇÕES</w:t>
      </w:r>
    </w:p>
    <w:p w:rsidR="00FF7E07" w:rsidRPr="002B5C42" w:rsidRDefault="00FF7E07" w:rsidP="00B56BE9">
      <w:pPr>
        <w:autoSpaceDE w:val="0"/>
        <w:autoSpaceDN w:val="0"/>
        <w:adjustRightInd w:val="0"/>
        <w:spacing w:after="0" w:line="240" w:lineRule="auto"/>
        <w:jc w:val="both"/>
        <w:rPr>
          <w:rFonts w:ascii="Arial" w:hAnsi="Arial" w:cs="Arial"/>
          <w:color w:val="000000"/>
          <w:sz w:val="20"/>
          <w:szCs w:val="20"/>
        </w:rPr>
      </w:pPr>
    </w:p>
    <w:p w:rsidR="00865C49" w:rsidRDefault="00865C49" w:rsidP="00865C49">
      <w:pPr>
        <w:jc w:val="both"/>
        <w:rPr>
          <w:rFonts w:ascii="Arial (W1)" w:hAnsi="Arial (W1)"/>
          <w:b/>
          <w:sz w:val="24"/>
        </w:rPr>
      </w:pPr>
      <w:r w:rsidRPr="00865C49">
        <w:rPr>
          <w:rFonts w:ascii="Arial" w:hAnsi="Arial" w:cs="Arial"/>
          <w:color w:val="000000"/>
          <w:sz w:val="20"/>
          <w:szCs w:val="20"/>
        </w:rPr>
        <w:t xml:space="preserve">As medições para faturamento deverão ocorrer a cada período de 30 (trinta) dias a partir da ordem de início dos serviços, sendo precedidas de solicitação da Contratada, com antecedência de </w:t>
      </w:r>
      <w:proofErr w:type="gramStart"/>
      <w:r w:rsidRPr="00865C49">
        <w:rPr>
          <w:rFonts w:ascii="Arial" w:hAnsi="Arial" w:cs="Arial"/>
          <w:color w:val="000000"/>
          <w:sz w:val="20"/>
          <w:szCs w:val="20"/>
        </w:rPr>
        <w:t>5</w:t>
      </w:r>
      <w:proofErr w:type="gramEnd"/>
      <w:r w:rsidRPr="00865C49">
        <w:rPr>
          <w:rFonts w:ascii="Arial" w:hAnsi="Arial" w:cs="Arial"/>
          <w:color w:val="000000"/>
          <w:sz w:val="20"/>
          <w:szCs w:val="20"/>
        </w:rPr>
        <w:t xml:space="preserve"> (cinco) dias, acompanhada dos relatórios escrito e fotográfico e do cronograma mês a mês, refletindo o andamento</w:t>
      </w:r>
      <w:r>
        <w:rPr>
          <w:rFonts w:ascii="Arial (W1)" w:hAnsi="Arial (W1)"/>
          <w:sz w:val="24"/>
        </w:rPr>
        <w:t xml:space="preserve"> </w:t>
      </w:r>
      <w:r w:rsidRPr="00865C49">
        <w:rPr>
          <w:rFonts w:ascii="Arial" w:hAnsi="Arial" w:cs="Arial"/>
          <w:color w:val="000000"/>
          <w:sz w:val="20"/>
          <w:szCs w:val="20"/>
        </w:rPr>
        <w:t>da obra.</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PRIMEIRO </w:t>
      </w:r>
    </w:p>
    <w:p w:rsidR="00FF7E07" w:rsidRPr="002B5C42" w:rsidRDefault="00FF7E07" w:rsidP="00B56BE9">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Serão medidos apenas os serviços ou as parcelas dos serviços executados e concluídos conforme o disposto nos documentos que integram o presente contrato.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FF7E07" w:rsidRPr="002B5C42" w:rsidRDefault="00FF7E07" w:rsidP="00B56BE9">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As medições serão registradas em </w:t>
      </w:r>
      <w:r w:rsidR="00351CB3" w:rsidRPr="002B5C42">
        <w:rPr>
          <w:rFonts w:ascii="Arial" w:hAnsi="Arial" w:cs="Arial"/>
          <w:color w:val="000000"/>
          <w:sz w:val="20"/>
          <w:szCs w:val="20"/>
        </w:rPr>
        <w:t>relatórios</w:t>
      </w:r>
      <w:r w:rsidRPr="002B5C42">
        <w:rPr>
          <w:rFonts w:ascii="Arial" w:hAnsi="Arial" w:cs="Arial"/>
          <w:color w:val="000000"/>
          <w:sz w:val="20"/>
          <w:szCs w:val="20"/>
        </w:rPr>
        <w:t xml:space="preserve"> que conterão a discriminação dos serviços, as quantidades medidas e seus preços, e serão acompanhadas de elementos elucidativos adequados, como fotos, memórias de cálculo, desenhos, catálogos etc.</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TERCEIRO</w:t>
      </w:r>
    </w:p>
    <w:p w:rsidR="00FF7E07" w:rsidRPr="002B5C42" w:rsidRDefault="00FF7E07" w:rsidP="00B56BE9">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As medições serão acompanhadas por representantes do CONTRATANTE e da CONTRATADA, sendo que eventuais divergências serão sanadas pelo representante do CONTRATANTE.</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SÉTIMA - DO</w:t>
      </w:r>
      <w:r w:rsidR="002E01FF">
        <w:rPr>
          <w:rFonts w:ascii="Arial" w:hAnsi="Arial" w:cs="Arial"/>
          <w:b/>
          <w:color w:val="000000"/>
          <w:sz w:val="20"/>
          <w:szCs w:val="20"/>
        </w:rPr>
        <w:t>S</w:t>
      </w:r>
      <w:r w:rsidRPr="002B5C42">
        <w:rPr>
          <w:rFonts w:ascii="Arial" w:hAnsi="Arial" w:cs="Arial"/>
          <w:b/>
          <w:color w:val="000000"/>
          <w:sz w:val="20"/>
          <w:szCs w:val="20"/>
        </w:rPr>
        <w:t xml:space="preserve"> PAGAMENTO</w:t>
      </w:r>
      <w:r w:rsidR="002E01FF">
        <w:rPr>
          <w:rFonts w:ascii="Arial" w:hAnsi="Arial" w:cs="Arial"/>
          <w:b/>
          <w:color w:val="000000"/>
          <w:sz w:val="20"/>
          <w:szCs w:val="20"/>
        </w:rPr>
        <w:t>S</w:t>
      </w:r>
    </w:p>
    <w:p w:rsidR="00FF7E07" w:rsidRPr="002B5C42" w:rsidRDefault="00FF7E07" w:rsidP="00B56BE9">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color w:val="000000"/>
          <w:sz w:val="20"/>
          <w:szCs w:val="20"/>
        </w:rPr>
        <w:t xml:space="preserve">Os pagamentos serão efetuados em conformidade com as medições, correspondendo </w:t>
      </w:r>
      <w:r w:rsidR="00580127" w:rsidRPr="002B5C42">
        <w:rPr>
          <w:rFonts w:ascii="Arial" w:hAnsi="Arial" w:cs="Arial"/>
          <w:color w:val="000000"/>
          <w:sz w:val="20"/>
          <w:szCs w:val="20"/>
        </w:rPr>
        <w:t>à</w:t>
      </w:r>
      <w:r w:rsidR="002E01FF">
        <w:rPr>
          <w:rFonts w:ascii="Arial" w:hAnsi="Arial" w:cs="Arial"/>
          <w:color w:val="000000"/>
          <w:sz w:val="20"/>
          <w:szCs w:val="20"/>
        </w:rPr>
        <w:t>s</w:t>
      </w:r>
      <w:r w:rsidRPr="002B5C42">
        <w:rPr>
          <w:rFonts w:ascii="Arial" w:hAnsi="Arial" w:cs="Arial"/>
          <w:color w:val="000000"/>
          <w:sz w:val="20"/>
          <w:szCs w:val="20"/>
        </w:rPr>
        <w:t xml:space="preserve"> etapa</w:t>
      </w:r>
      <w:r w:rsidR="002E01FF">
        <w:rPr>
          <w:rFonts w:ascii="Arial" w:hAnsi="Arial" w:cs="Arial"/>
          <w:color w:val="000000"/>
          <w:sz w:val="20"/>
          <w:szCs w:val="20"/>
        </w:rPr>
        <w:t>s</w:t>
      </w:r>
      <w:r w:rsidRPr="002B5C42">
        <w:rPr>
          <w:rFonts w:ascii="Arial" w:hAnsi="Arial" w:cs="Arial"/>
          <w:color w:val="000000"/>
          <w:sz w:val="20"/>
          <w:szCs w:val="20"/>
        </w:rPr>
        <w:t xml:space="preserve"> concluída</w:t>
      </w:r>
      <w:r w:rsidR="002E01FF">
        <w:rPr>
          <w:rFonts w:ascii="Arial" w:hAnsi="Arial" w:cs="Arial"/>
          <w:color w:val="000000"/>
          <w:sz w:val="20"/>
          <w:szCs w:val="20"/>
        </w:rPr>
        <w:t>s</w:t>
      </w:r>
      <w:r w:rsidRPr="002B5C42">
        <w:rPr>
          <w:rFonts w:ascii="Arial" w:hAnsi="Arial" w:cs="Arial"/>
          <w:color w:val="000000"/>
          <w:sz w:val="20"/>
          <w:szCs w:val="20"/>
        </w:rPr>
        <w:t xml:space="preserve"> do cronograma d</w:t>
      </w:r>
      <w:r w:rsidR="00580127" w:rsidRPr="002B5C42">
        <w:rPr>
          <w:rFonts w:ascii="Arial" w:hAnsi="Arial" w:cs="Arial"/>
          <w:color w:val="000000"/>
          <w:sz w:val="20"/>
          <w:szCs w:val="20"/>
        </w:rPr>
        <w:t>os serviços</w:t>
      </w:r>
      <w:r w:rsidRPr="002B5C42">
        <w:rPr>
          <w:rFonts w:ascii="Arial" w:hAnsi="Arial" w:cs="Arial"/>
          <w:color w:val="000000"/>
          <w:sz w:val="20"/>
          <w:szCs w:val="20"/>
        </w:rPr>
        <w:t>, mediante a apresentação do</w:t>
      </w:r>
      <w:r w:rsidR="002E01FF">
        <w:rPr>
          <w:rFonts w:ascii="Arial" w:hAnsi="Arial" w:cs="Arial"/>
          <w:color w:val="000000"/>
          <w:sz w:val="20"/>
          <w:szCs w:val="20"/>
        </w:rPr>
        <w:t>s</w:t>
      </w:r>
      <w:r w:rsidRPr="002B5C42">
        <w:rPr>
          <w:rFonts w:ascii="Arial" w:hAnsi="Arial" w:cs="Arial"/>
          <w:color w:val="000000"/>
          <w:sz w:val="20"/>
          <w:szCs w:val="20"/>
        </w:rPr>
        <w:t xml:space="preserve"> origina</w:t>
      </w:r>
      <w:r w:rsidR="002E01FF">
        <w:rPr>
          <w:rFonts w:ascii="Arial" w:hAnsi="Arial" w:cs="Arial"/>
          <w:color w:val="000000"/>
          <w:sz w:val="20"/>
          <w:szCs w:val="20"/>
        </w:rPr>
        <w:t>is</w:t>
      </w:r>
      <w:r w:rsidRPr="002B5C42">
        <w:rPr>
          <w:rFonts w:ascii="Arial" w:hAnsi="Arial" w:cs="Arial"/>
          <w:color w:val="000000"/>
          <w:sz w:val="20"/>
          <w:szCs w:val="20"/>
        </w:rPr>
        <w:t xml:space="preserve"> da </w:t>
      </w:r>
      <w:r w:rsidR="002E01FF">
        <w:rPr>
          <w:rFonts w:ascii="Arial" w:hAnsi="Arial" w:cs="Arial"/>
          <w:color w:val="000000"/>
          <w:sz w:val="20"/>
          <w:szCs w:val="20"/>
        </w:rPr>
        <w:t xml:space="preserve">nota fiscal/ fatura ao Grupo Técnico de Edificações – GTE, sito </w:t>
      </w:r>
      <w:r w:rsidR="00B56BE9">
        <w:rPr>
          <w:rFonts w:ascii="Arial" w:hAnsi="Arial" w:cs="Arial"/>
          <w:color w:val="000000"/>
          <w:sz w:val="20"/>
          <w:szCs w:val="20"/>
        </w:rPr>
        <w:t>à Av. Dr. Enéas de Carvalho Aguiar, n.º 188, 3º Andar, Jardim América, São Paulo/SP, CEP: 05403-000, em conformidade com a Cláusula Sexta deste instrumento.</w:t>
      </w: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PRI</w:t>
      </w:r>
      <w:r w:rsidR="00E44F5B" w:rsidRPr="00E44F5B">
        <w:rPr>
          <w:rFonts w:ascii="Arial" w:hAnsi="Arial" w:cs="Arial"/>
          <w:b/>
          <w:bCs/>
          <w:iCs/>
          <w:sz w:val="20"/>
          <w:szCs w:val="20"/>
        </w:rPr>
        <w:t>MEIRO</w:t>
      </w:r>
    </w:p>
    <w:p w:rsidR="00E44F5B" w:rsidRDefault="00E44F5B"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Os pagamentos ser</w:t>
      </w:r>
      <w:r w:rsidR="002F7D9C">
        <w:rPr>
          <w:rFonts w:ascii="Arial" w:hAnsi="Arial" w:cs="Arial"/>
          <w:iCs/>
          <w:sz w:val="20"/>
          <w:szCs w:val="20"/>
        </w:rPr>
        <w:t>ã</w:t>
      </w:r>
      <w:r w:rsidRPr="00E44F5B">
        <w:rPr>
          <w:rFonts w:ascii="Arial" w:hAnsi="Arial" w:cs="Arial"/>
          <w:iCs/>
          <w:sz w:val="20"/>
          <w:szCs w:val="20"/>
        </w:rPr>
        <w:t>o realizados mediante depósito na conta corrente</w:t>
      </w:r>
      <w:r w:rsidR="00E44F5B" w:rsidRPr="00E44F5B">
        <w:rPr>
          <w:rFonts w:ascii="Arial" w:hAnsi="Arial" w:cs="Arial"/>
          <w:iCs/>
          <w:sz w:val="20"/>
          <w:szCs w:val="20"/>
        </w:rPr>
        <w:t xml:space="preserve"> </w:t>
      </w:r>
      <w:r w:rsidRPr="00E44F5B">
        <w:rPr>
          <w:rFonts w:ascii="Arial" w:hAnsi="Arial" w:cs="Arial"/>
          <w:iCs/>
          <w:sz w:val="20"/>
          <w:szCs w:val="20"/>
        </w:rPr>
        <w:t xml:space="preserve">bancária em nome da CONTRATADA no Banco do Brasil SIA. </w:t>
      </w:r>
      <w:r w:rsidR="00E44F5B" w:rsidRPr="00E44F5B">
        <w:rPr>
          <w:rFonts w:ascii="Arial" w:hAnsi="Arial" w:cs="Arial"/>
          <w:b/>
          <w:bCs/>
          <w:iCs/>
          <w:sz w:val="20"/>
          <w:szCs w:val="20"/>
        </w:rPr>
        <w:t>C</w:t>
      </w:r>
      <w:r w:rsidRPr="00E44F5B">
        <w:rPr>
          <w:rFonts w:ascii="Arial" w:hAnsi="Arial" w:cs="Arial"/>
          <w:b/>
          <w:bCs/>
          <w:iCs/>
          <w:sz w:val="20"/>
          <w:szCs w:val="20"/>
        </w:rPr>
        <w:t>onta</w:t>
      </w:r>
      <w:r w:rsidR="00E44F5B" w:rsidRPr="00E44F5B">
        <w:rPr>
          <w:rFonts w:ascii="Arial" w:hAnsi="Arial" w:cs="Arial"/>
          <w:b/>
          <w:bCs/>
          <w:iCs/>
          <w:sz w:val="20"/>
          <w:szCs w:val="20"/>
        </w:rPr>
        <w:t xml:space="preserve"> </w:t>
      </w:r>
      <w:r w:rsidRPr="00E44F5B">
        <w:rPr>
          <w:rFonts w:ascii="Arial" w:hAnsi="Arial" w:cs="Arial"/>
          <w:b/>
          <w:bCs/>
          <w:iCs/>
          <w:sz w:val="20"/>
          <w:szCs w:val="20"/>
        </w:rPr>
        <w:t xml:space="preserve">nº </w:t>
      </w:r>
      <w:r w:rsidR="00E44F5B" w:rsidRPr="00E44F5B">
        <w:rPr>
          <w:rFonts w:ascii="Arial" w:hAnsi="Arial" w:cs="Arial"/>
          <w:b/>
          <w:bCs/>
          <w:iCs/>
          <w:sz w:val="20"/>
          <w:szCs w:val="20"/>
        </w:rPr>
        <w:t>____</w:t>
      </w:r>
      <w:r w:rsidR="002F7D9C">
        <w:rPr>
          <w:rFonts w:ascii="Arial" w:hAnsi="Arial" w:cs="Arial"/>
          <w:sz w:val="20"/>
          <w:szCs w:val="20"/>
        </w:rPr>
        <w:t>,</w:t>
      </w:r>
      <w:r w:rsidRPr="00E44F5B">
        <w:rPr>
          <w:rFonts w:ascii="Arial" w:hAnsi="Arial" w:cs="Arial"/>
          <w:sz w:val="20"/>
          <w:szCs w:val="20"/>
        </w:rPr>
        <w:t xml:space="preserve"> </w:t>
      </w:r>
      <w:r w:rsidRPr="00E44F5B">
        <w:rPr>
          <w:rFonts w:ascii="Arial" w:hAnsi="Arial" w:cs="Arial"/>
          <w:b/>
          <w:bCs/>
          <w:iCs/>
          <w:sz w:val="20"/>
          <w:szCs w:val="20"/>
        </w:rPr>
        <w:t xml:space="preserve">Agência nº </w:t>
      </w:r>
      <w:r w:rsidR="00E44F5B" w:rsidRPr="00E44F5B">
        <w:rPr>
          <w:rFonts w:ascii="Arial" w:hAnsi="Arial" w:cs="Arial"/>
          <w:b/>
          <w:bCs/>
          <w:iCs/>
          <w:sz w:val="20"/>
          <w:szCs w:val="20"/>
        </w:rPr>
        <w:t>___</w:t>
      </w:r>
      <w:r w:rsidR="002F7D9C">
        <w:rPr>
          <w:rFonts w:ascii="Arial" w:hAnsi="Arial" w:cs="Arial"/>
          <w:b/>
          <w:bCs/>
          <w:iCs/>
          <w:sz w:val="20"/>
          <w:szCs w:val="20"/>
        </w:rPr>
        <w:t>,</w:t>
      </w:r>
      <w:r w:rsidRPr="00E44F5B">
        <w:rPr>
          <w:rFonts w:ascii="Arial" w:hAnsi="Arial" w:cs="Arial"/>
          <w:sz w:val="20"/>
          <w:szCs w:val="20"/>
        </w:rPr>
        <w:t xml:space="preserve"> </w:t>
      </w:r>
      <w:r w:rsidRPr="00E44F5B">
        <w:rPr>
          <w:rFonts w:ascii="Arial" w:hAnsi="Arial" w:cs="Arial"/>
          <w:iCs/>
          <w:sz w:val="20"/>
          <w:szCs w:val="20"/>
        </w:rPr>
        <w:t>de acordo com as seguintes</w:t>
      </w:r>
      <w:r w:rsidR="00E44F5B">
        <w:rPr>
          <w:rFonts w:ascii="Arial" w:hAnsi="Arial" w:cs="Arial"/>
          <w:iCs/>
          <w:sz w:val="20"/>
          <w:szCs w:val="20"/>
        </w:rPr>
        <w:t xml:space="preserve"> </w:t>
      </w:r>
      <w:r w:rsidRPr="00E44F5B">
        <w:rPr>
          <w:rFonts w:ascii="Arial" w:hAnsi="Arial" w:cs="Arial"/>
          <w:iCs/>
          <w:sz w:val="20"/>
          <w:szCs w:val="20"/>
        </w:rPr>
        <w:t>condições:</w:t>
      </w:r>
    </w:p>
    <w:p w:rsidR="00E44F5B" w:rsidRPr="00485DBD" w:rsidRDefault="00E44F5B" w:rsidP="00485DBD">
      <w:pPr>
        <w:autoSpaceDE w:val="0"/>
        <w:autoSpaceDN w:val="0"/>
        <w:adjustRightInd w:val="0"/>
        <w:spacing w:after="0" w:line="240" w:lineRule="auto"/>
        <w:jc w:val="both"/>
        <w:rPr>
          <w:rFonts w:ascii="Arial" w:hAnsi="Arial" w:cs="Arial"/>
          <w:iCs/>
          <w:sz w:val="8"/>
          <w:szCs w:val="8"/>
        </w:rPr>
      </w:pPr>
    </w:p>
    <w:p w:rsidR="002A1760" w:rsidRDefault="002A1760" w:rsidP="00E44F5B">
      <w:pPr>
        <w:pStyle w:val="PargrafodaLista"/>
        <w:numPr>
          <w:ilvl w:val="0"/>
          <w:numId w:val="7"/>
        </w:numPr>
        <w:autoSpaceDE w:val="0"/>
        <w:autoSpaceDN w:val="0"/>
        <w:adjustRightInd w:val="0"/>
        <w:spacing w:after="0" w:line="280" w:lineRule="exact"/>
        <w:ind w:left="709" w:hanging="349"/>
        <w:jc w:val="both"/>
        <w:rPr>
          <w:rFonts w:ascii="Arial" w:hAnsi="Arial" w:cs="Arial"/>
          <w:iCs/>
          <w:sz w:val="20"/>
          <w:szCs w:val="20"/>
        </w:rPr>
      </w:pPr>
      <w:proofErr w:type="gramStart"/>
      <w:r w:rsidRPr="00E44F5B">
        <w:rPr>
          <w:rFonts w:ascii="Arial" w:hAnsi="Arial" w:cs="Arial"/>
          <w:iCs/>
          <w:sz w:val="20"/>
          <w:szCs w:val="20"/>
        </w:rPr>
        <w:t>em</w:t>
      </w:r>
      <w:proofErr w:type="gramEnd"/>
      <w:r w:rsidRPr="00E44F5B">
        <w:rPr>
          <w:rFonts w:ascii="Arial" w:hAnsi="Arial" w:cs="Arial"/>
          <w:iCs/>
          <w:sz w:val="20"/>
          <w:szCs w:val="20"/>
        </w:rPr>
        <w:t xml:space="preserve"> 30 (trinta) dias</w:t>
      </w:r>
      <w:r w:rsidR="00E44F5B" w:rsidRPr="00E44F5B">
        <w:rPr>
          <w:rFonts w:ascii="Arial" w:hAnsi="Arial" w:cs="Arial"/>
          <w:iCs/>
          <w:sz w:val="20"/>
          <w:szCs w:val="20"/>
        </w:rPr>
        <w:t xml:space="preserve">, </w:t>
      </w:r>
      <w:r w:rsidRPr="00E44F5B">
        <w:rPr>
          <w:rFonts w:ascii="Arial" w:hAnsi="Arial" w:cs="Arial"/>
          <w:iCs/>
          <w:sz w:val="20"/>
          <w:szCs w:val="20"/>
        </w:rPr>
        <w:t>contados da data de entrega da nota</w:t>
      </w:r>
      <w:r w:rsidR="00E44F5B" w:rsidRPr="00E44F5B">
        <w:rPr>
          <w:rFonts w:ascii="Arial" w:hAnsi="Arial" w:cs="Arial"/>
          <w:iCs/>
          <w:sz w:val="20"/>
          <w:szCs w:val="20"/>
        </w:rPr>
        <w:t xml:space="preserve"> </w:t>
      </w:r>
      <w:r w:rsidRPr="00E44F5B">
        <w:rPr>
          <w:rFonts w:ascii="Arial" w:hAnsi="Arial" w:cs="Arial"/>
          <w:iCs/>
          <w:sz w:val="20"/>
          <w:szCs w:val="20"/>
        </w:rPr>
        <w:t>fiscal</w:t>
      </w:r>
      <w:r w:rsidR="00E44F5B" w:rsidRPr="00E44F5B">
        <w:rPr>
          <w:rFonts w:ascii="Arial" w:hAnsi="Arial" w:cs="Arial"/>
          <w:iCs/>
          <w:sz w:val="20"/>
          <w:szCs w:val="20"/>
        </w:rPr>
        <w:t>/</w:t>
      </w:r>
      <w:r w:rsidRPr="00E44F5B">
        <w:rPr>
          <w:rFonts w:ascii="Arial" w:hAnsi="Arial" w:cs="Arial"/>
          <w:iCs/>
          <w:sz w:val="20"/>
          <w:szCs w:val="20"/>
        </w:rPr>
        <w:t>fatura, ou de sua reapresen</w:t>
      </w:r>
      <w:r w:rsidR="00E44F5B" w:rsidRPr="00E44F5B">
        <w:rPr>
          <w:rFonts w:ascii="Arial" w:hAnsi="Arial" w:cs="Arial"/>
          <w:iCs/>
          <w:sz w:val="20"/>
          <w:szCs w:val="20"/>
        </w:rPr>
        <w:t>taç</w:t>
      </w:r>
      <w:r w:rsidRPr="00E44F5B">
        <w:rPr>
          <w:rFonts w:ascii="Arial" w:hAnsi="Arial" w:cs="Arial"/>
          <w:iCs/>
          <w:sz w:val="20"/>
          <w:szCs w:val="20"/>
        </w:rPr>
        <w:t>ão em caso de incorreções</w:t>
      </w:r>
      <w:r w:rsidR="00E44F5B" w:rsidRPr="00E44F5B">
        <w:rPr>
          <w:rFonts w:ascii="Arial" w:hAnsi="Arial" w:cs="Arial"/>
          <w:iCs/>
          <w:sz w:val="20"/>
          <w:szCs w:val="20"/>
        </w:rPr>
        <w:t>, n</w:t>
      </w:r>
      <w:r w:rsidRPr="00E44F5B">
        <w:rPr>
          <w:rFonts w:ascii="Arial" w:hAnsi="Arial" w:cs="Arial"/>
          <w:iCs/>
          <w:sz w:val="20"/>
          <w:szCs w:val="20"/>
        </w:rPr>
        <w:t>a</w:t>
      </w:r>
      <w:r w:rsidR="00E44F5B" w:rsidRPr="00E44F5B">
        <w:rPr>
          <w:rFonts w:ascii="Arial" w:hAnsi="Arial" w:cs="Arial"/>
          <w:iCs/>
          <w:sz w:val="20"/>
          <w:szCs w:val="20"/>
        </w:rPr>
        <w:t xml:space="preserve"> </w:t>
      </w:r>
      <w:r w:rsidRPr="00E44F5B">
        <w:rPr>
          <w:rFonts w:ascii="Arial" w:hAnsi="Arial" w:cs="Arial"/>
          <w:iCs/>
          <w:sz w:val="20"/>
          <w:szCs w:val="20"/>
        </w:rPr>
        <w:t>forma e local previ</w:t>
      </w:r>
      <w:r w:rsidR="00E44F5B" w:rsidRPr="00E44F5B">
        <w:rPr>
          <w:rFonts w:ascii="Arial" w:hAnsi="Arial" w:cs="Arial"/>
          <w:iCs/>
          <w:sz w:val="20"/>
          <w:szCs w:val="20"/>
        </w:rPr>
        <w:t>s</w:t>
      </w:r>
      <w:r w:rsidRPr="00E44F5B">
        <w:rPr>
          <w:rFonts w:ascii="Arial" w:hAnsi="Arial" w:cs="Arial"/>
          <w:iCs/>
          <w:sz w:val="20"/>
          <w:szCs w:val="20"/>
        </w:rPr>
        <w:t>tos nesta Cláusula.</w:t>
      </w:r>
    </w:p>
    <w:p w:rsidR="00E44F5B" w:rsidRPr="00485DBD" w:rsidRDefault="00E44F5B" w:rsidP="00485DBD">
      <w:pPr>
        <w:pStyle w:val="PargrafodaLista"/>
        <w:autoSpaceDE w:val="0"/>
        <w:autoSpaceDN w:val="0"/>
        <w:adjustRightInd w:val="0"/>
        <w:spacing w:after="0" w:line="240" w:lineRule="auto"/>
        <w:ind w:left="709" w:hanging="349"/>
        <w:jc w:val="both"/>
        <w:rPr>
          <w:rFonts w:ascii="Arial" w:hAnsi="Arial" w:cs="Arial"/>
          <w:iCs/>
          <w:sz w:val="8"/>
          <w:szCs w:val="8"/>
        </w:rPr>
      </w:pPr>
    </w:p>
    <w:p w:rsidR="002A1760" w:rsidRDefault="002A1760" w:rsidP="00E44F5B">
      <w:pPr>
        <w:pStyle w:val="PargrafodaLista"/>
        <w:numPr>
          <w:ilvl w:val="0"/>
          <w:numId w:val="7"/>
        </w:numPr>
        <w:autoSpaceDE w:val="0"/>
        <w:autoSpaceDN w:val="0"/>
        <w:adjustRightInd w:val="0"/>
        <w:spacing w:after="0" w:line="280" w:lineRule="exact"/>
        <w:ind w:left="709" w:hanging="349"/>
        <w:jc w:val="both"/>
        <w:rPr>
          <w:rFonts w:ascii="Arial" w:hAnsi="Arial" w:cs="Arial"/>
          <w:iCs/>
          <w:sz w:val="20"/>
          <w:szCs w:val="20"/>
        </w:rPr>
      </w:pPr>
      <w:r w:rsidRPr="00E44F5B">
        <w:rPr>
          <w:rFonts w:ascii="Arial" w:hAnsi="Arial" w:cs="Arial"/>
          <w:iCs/>
          <w:sz w:val="20"/>
          <w:szCs w:val="20"/>
        </w:rPr>
        <w:t xml:space="preserve">A discriminação dos valores dos </w:t>
      </w:r>
      <w:r w:rsidR="00E44F5B">
        <w:rPr>
          <w:rFonts w:ascii="Arial" w:hAnsi="Arial" w:cs="Arial"/>
          <w:iCs/>
          <w:sz w:val="20"/>
          <w:szCs w:val="20"/>
        </w:rPr>
        <w:t>s</w:t>
      </w:r>
      <w:r w:rsidRPr="00E44F5B">
        <w:rPr>
          <w:rFonts w:ascii="Arial" w:hAnsi="Arial" w:cs="Arial"/>
          <w:iCs/>
          <w:sz w:val="20"/>
          <w:szCs w:val="20"/>
        </w:rPr>
        <w:t>erviços deverá ser reproduzida</w:t>
      </w:r>
      <w:r w:rsidR="00E44F5B" w:rsidRPr="00E44F5B">
        <w:rPr>
          <w:rFonts w:ascii="Arial" w:hAnsi="Arial" w:cs="Arial"/>
          <w:iCs/>
          <w:sz w:val="20"/>
          <w:szCs w:val="20"/>
        </w:rPr>
        <w:t xml:space="preserve"> </w:t>
      </w:r>
      <w:r w:rsidRPr="00E44F5B">
        <w:rPr>
          <w:rFonts w:ascii="Arial" w:hAnsi="Arial" w:cs="Arial"/>
          <w:iCs/>
          <w:sz w:val="20"/>
          <w:szCs w:val="20"/>
        </w:rPr>
        <w:t>na nota</w:t>
      </w:r>
      <w:r w:rsidR="00E44F5B">
        <w:rPr>
          <w:rFonts w:ascii="Arial" w:hAnsi="Arial" w:cs="Arial"/>
          <w:iCs/>
          <w:sz w:val="20"/>
          <w:szCs w:val="20"/>
        </w:rPr>
        <w:t xml:space="preserve"> </w:t>
      </w:r>
      <w:r w:rsidRPr="00E44F5B">
        <w:rPr>
          <w:rFonts w:ascii="Arial" w:hAnsi="Arial" w:cs="Arial"/>
          <w:iCs/>
          <w:sz w:val="20"/>
          <w:szCs w:val="20"/>
        </w:rPr>
        <w:t>fiscal</w:t>
      </w:r>
      <w:r w:rsidR="00E44F5B">
        <w:rPr>
          <w:rFonts w:ascii="Arial" w:hAnsi="Arial" w:cs="Arial"/>
          <w:iCs/>
          <w:sz w:val="20"/>
          <w:szCs w:val="20"/>
        </w:rPr>
        <w:t>/</w:t>
      </w:r>
      <w:r w:rsidRPr="00E44F5B">
        <w:rPr>
          <w:rFonts w:ascii="Arial" w:hAnsi="Arial" w:cs="Arial"/>
          <w:iCs/>
          <w:sz w:val="20"/>
          <w:szCs w:val="20"/>
        </w:rPr>
        <w:t>f</w:t>
      </w:r>
      <w:r w:rsidR="00E44F5B">
        <w:rPr>
          <w:rFonts w:ascii="Arial" w:hAnsi="Arial" w:cs="Arial"/>
          <w:iCs/>
          <w:sz w:val="20"/>
          <w:szCs w:val="20"/>
        </w:rPr>
        <w:t>a</w:t>
      </w:r>
      <w:r w:rsidRPr="00E44F5B">
        <w:rPr>
          <w:rFonts w:ascii="Arial" w:hAnsi="Arial" w:cs="Arial"/>
          <w:iCs/>
          <w:sz w:val="20"/>
          <w:szCs w:val="20"/>
        </w:rPr>
        <w:t xml:space="preserve">tura </w:t>
      </w:r>
      <w:r w:rsidR="00E44F5B">
        <w:rPr>
          <w:rFonts w:ascii="Arial" w:hAnsi="Arial" w:cs="Arial"/>
          <w:iCs/>
          <w:sz w:val="20"/>
          <w:szCs w:val="20"/>
        </w:rPr>
        <w:t>a</w:t>
      </w:r>
      <w:r w:rsidRPr="00E44F5B">
        <w:rPr>
          <w:rFonts w:ascii="Arial" w:hAnsi="Arial" w:cs="Arial"/>
          <w:iCs/>
          <w:sz w:val="20"/>
          <w:szCs w:val="20"/>
        </w:rPr>
        <w:t>presentada para efeito de pagamento.</w:t>
      </w: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SEGUNDO</w:t>
      </w:r>
    </w:p>
    <w:p w:rsidR="00E44F5B" w:rsidRPr="00E44F5B" w:rsidRDefault="00E44F5B"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A liberação do </w:t>
      </w:r>
      <w:r w:rsidR="00E44F5B">
        <w:rPr>
          <w:rFonts w:ascii="Arial" w:hAnsi="Arial" w:cs="Arial"/>
          <w:iCs/>
          <w:sz w:val="20"/>
          <w:szCs w:val="20"/>
        </w:rPr>
        <w:t>primeiro</w:t>
      </w:r>
      <w:r w:rsidRPr="00E44F5B">
        <w:rPr>
          <w:rFonts w:ascii="Arial" w:hAnsi="Arial" w:cs="Arial"/>
          <w:iCs/>
          <w:sz w:val="20"/>
          <w:szCs w:val="20"/>
        </w:rPr>
        <w:t xml:space="preserve"> pagamento estará condicionada à entrega,</w:t>
      </w:r>
      <w:r w:rsidR="00E44F5B">
        <w:rPr>
          <w:rFonts w:ascii="Arial" w:hAnsi="Arial" w:cs="Arial"/>
          <w:iCs/>
          <w:sz w:val="20"/>
          <w:szCs w:val="20"/>
        </w:rPr>
        <w:t xml:space="preserve"> </w:t>
      </w:r>
      <w:r w:rsidRPr="00E44F5B">
        <w:rPr>
          <w:rFonts w:ascii="Arial" w:hAnsi="Arial" w:cs="Arial"/>
          <w:iCs/>
          <w:sz w:val="20"/>
          <w:szCs w:val="20"/>
        </w:rPr>
        <w:t xml:space="preserve">pela CONTRATADA. </w:t>
      </w:r>
      <w:proofErr w:type="gramStart"/>
      <w:r w:rsidRPr="00E44F5B">
        <w:rPr>
          <w:rFonts w:ascii="Arial" w:hAnsi="Arial" w:cs="Arial"/>
          <w:iCs/>
          <w:sz w:val="20"/>
          <w:szCs w:val="20"/>
        </w:rPr>
        <w:t>da</w:t>
      </w:r>
      <w:proofErr w:type="gramEnd"/>
      <w:r w:rsidRPr="00E44F5B">
        <w:rPr>
          <w:rFonts w:ascii="Arial" w:hAnsi="Arial" w:cs="Arial"/>
          <w:iCs/>
          <w:sz w:val="20"/>
          <w:szCs w:val="20"/>
        </w:rPr>
        <w:t xml:space="preserve"> </w:t>
      </w:r>
      <w:r w:rsidR="00E44F5B">
        <w:rPr>
          <w:rFonts w:ascii="Arial" w:hAnsi="Arial" w:cs="Arial"/>
          <w:iCs/>
          <w:sz w:val="20"/>
          <w:szCs w:val="20"/>
        </w:rPr>
        <w:t>v</w:t>
      </w:r>
      <w:r w:rsidRPr="00E44F5B">
        <w:rPr>
          <w:rFonts w:ascii="Arial" w:hAnsi="Arial" w:cs="Arial"/>
          <w:iCs/>
          <w:sz w:val="20"/>
          <w:szCs w:val="20"/>
        </w:rPr>
        <w:t>ia a</w:t>
      </w:r>
      <w:r w:rsidR="00E44F5B">
        <w:rPr>
          <w:rFonts w:ascii="Arial" w:hAnsi="Arial" w:cs="Arial"/>
          <w:iCs/>
          <w:sz w:val="20"/>
          <w:szCs w:val="20"/>
        </w:rPr>
        <w:t>z</w:t>
      </w:r>
      <w:r w:rsidRPr="00E44F5B">
        <w:rPr>
          <w:rFonts w:ascii="Arial" w:hAnsi="Arial" w:cs="Arial"/>
          <w:iCs/>
          <w:sz w:val="20"/>
          <w:szCs w:val="20"/>
        </w:rPr>
        <w:t xml:space="preserve">ul da ART </w:t>
      </w:r>
      <w:r w:rsidRPr="00E44F5B">
        <w:rPr>
          <w:rFonts w:ascii="Arial" w:hAnsi="Arial" w:cs="Arial"/>
          <w:sz w:val="20"/>
          <w:szCs w:val="20"/>
        </w:rPr>
        <w:t xml:space="preserve">- </w:t>
      </w:r>
      <w:r w:rsidRPr="00E44F5B">
        <w:rPr>
          <w:rFonts w:ascii="Arial" w:hAnsi="Arial" w:cs="Arial"/>
          <w:iCs/>
          <w:sz w:val="20"/>
          <w:szCs w:val="20"/>
        </w:rPr>
        <w:t>Anotação de</w:t>
      </w:r>
      <w:r w:rsidR="002F7D9C">
        <w:rPr>
          <w:rFonts w:ascii="Arial" w:hAnsi="Arial" w:cs="Arial"/>
          <w:iCs/>
          <w:sz w:val="20"/>
          <w:szCs w:val="20"/>
        </w:rPr>
        <w:t xml:space="preserve"> </w:t>
      </w:r>
      <w:r w:rsidRPr="00E44F5B">
        <w:rPr>
          <w:rFonts w:ascii="Arial" w:hAnsi="Arial" w:cs="Arial"/>
          <w:iCs/>
          <w:sz w:val="20"/>
          <w:szCs w:val="20"/>
        </w:rPr>
        <w:t>Responsabilidade Técnica da execuç</w:t>
      </w:r>
      <w:r w:rsidR="002F7D9C">
        <w:rPr>
          <w:rFonts w:ascii="Arial" w:hAnsi="Arial" w:cs="Arial"/>
          <w:iCs/>
          <w:sz w:val="20"/>
          <w:szCs w:val="20"/>
        </w:rPr>
        <w:t>ã</w:t>
      </w:r>
      <w:r w:rsidRPr="00E44F5B">
        <w:rPr>
          <w:rFonts w:ascii="Arial" w:hAnsi="Arial" w:cs="Arial"/>
          <w:iCs/>
          <w:sz w:val="20"/>
          <w:szCs w:val="20"/>
        </w:rPr>
        <w:t>o dos serviços, na qual deverá</w:t>
      </w:r>
      <w:r w:rsidR="002F7D9C">
        <w:rPr>
          <w:rFonts w:ascii="Arial" w:hAnsi="Arial" w:cs="Arial"/>
          <w:iCs/>
          <w:sz w:val="20"/>
          <w:szCs w:val="20"/>
        </w:rPr>
        <w:t xml:space="preserve"> </w:t>
      </w:r>
      <w:r w:rsidRPr="00E44F5B">
        <w:rPr>
          <w:rFonts w:ascii="Arial" w:hAnsi="Arial" w:cs="Arial"/>
          <w:iCs/>
          <w:sz w:val="20"/>
          <w:szCs w:val="20"/>
        </w:rPr>
        <w:t>constar a referência expressa ao número do contra</w:t>
      </w:r>
      <w:r w:rsidR="002F7D9C">
        <w:rPr>
          <w:rFonts w:ascii="Arial" w:hAnsi="Arial" w:cs="Arial"/>
          <w:iCs/>
          <w:sz w:val="20"/>
          <w:szCs w:val="20"/>
        </w:rPr>
        <w:t>t</w:t>
      </w:r>
      <w:r w:rsidRPr="00E44F5B">
        <w:rPr>
          <w:rFonts w:ascii="Arial" w:hAnsi="Arial" w:cs="Arial"/>
          <w:iCs/>
          <w:sz w:val="20"/>
          <w:szCs w:val="20"/>
        </w:rPr>
        <w:t>o</w:t>
      </w:r>
      <w:r w:rsidR="002F7D9C">
        <w:rPr>
          <w:rFonts w:ascii="Arial" w:hAnsi="Arial" w:cs="Arial"/>
          <w:iCs/>
          <w:sz w:val="20"/>
          <w:szCs w:val="20"/>
        </w:rPr>
        <w:t xml:space="preserve">, </w:t>
      </w:r>
      <w:r w:rsidRPr="00E44F5B">
        <w:rPr>
          <w:rFonts w:ascii="Arial" w:hAnsi="Arial" w:cs="Arial"/>
          <w:iCs/>
          <w:sz w:val="20"/>
          <w:szCs w:val="20"/>
        </w:rPr>
        <w:t>seu objeto</w:t>
      </w:r>
      <w:r w:rsidR="002F7D9C">
        <w:rPr>
          <w:rFonts w:ascii="Arial" w:hAnsi="Arial" w:cs="Arial"/>
          <w:iCs/>
          <w:sz w:val="20"/>
          <w:szCs w:val="20"/>
        </w:rPr>
        <w:t xml:space="preserve">, </w:t>
      </w:r>
      <w:r w:rsidRPr="00E44F5B">
        <w:rPr>
          <w:rFonts w:ascii="Arial" w:hAnsi="Arial" w:cs="Arial"/>
          <w:iCs/>
          <w:sz w:val="20"/>
          <w:szCs w:val="20"/>
        </w:rPr>
        <w:t>o</w:t>
      </w:r>
      <w:r w:rsidR="002F7D9C">
        <w:rPr>
          <w:rFonts w:ascii="Arial" w:hAnsi="Arial" w:cs="Arial"/>
          <w:iCs/>
          <w:sz w:val="20"/>
          <w:szCs w:val="20"/>
        </w:rPr>
        <w:t xml:space="preserve"> </w:t>
      </w:r>
      <w:r w:rsidRPr="00E44F5B">
        <w:rPr>
          <w:rFonts w:ascii="Arial" w:hAnsi="Arial" w:cs="Arial"/>
          <w:iCs/>
          <w:sz w:val="20"/>
          <w:szCs w:val="20"/>
        </w:rPr>
        <w:t>número do processo com todos os seus campos integralmente</w:t>
      </w:r>
      <w:r w:rsidR="002F7D9C">
        <w:rPr>
          <w:rFonts w:ascii="Arial" w:hAnsi="Arial" w:cs="Arial"/>
          <w:iCs/>
          <w:sz w:val="20"/>
          <w:szCs w:val="20"/>
        </w:rPr>
        <w:t xml:space="preserve"> </w:t>
      </w:r>
      <w:r w:rsidRPr="00E44F5B">
        <w:rPr>
          <w:rFonts w:ascii="Arial" w:hAnsi="Arial" w:cs="Arial"/>
          <w:iCs/>
          <w:sz w:val="20"/>
          <w:szCs w:val="20"/>
        </w:rPr>
        <w:t>preenchidos:</w:t>
      </w: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9806CF" w:rsidRDefault="009806CF" w:rsidP="00E44F5B">
      <w:pPr>
        <w:autoSpaceDE w:val="0"/>
        <w:autoSpaceDN w:val="0"/>
        <w:adjustRightInd w:val="0"/>
        <w:spacing w:after="0" w:line="280" w:lineRule="exact"/>
        <w:jc w:val="both"/>
        <w:rPr>
          <w:rFonts w:ascii="Arial" w:hAnsi="Arial" w:cs="Arial"/>
          <w:b/>
          <w:bCs/>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TERCEIRO</w:t>
      </w:r>
    </w:p>
    <w:p w:rsidR="002F7D9C" w:rsidRDefault="002F7D9C"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Havendo atraso nos pagamen</w:t>
      </w:r>
      <w:r w:rsidR="002F7D9C">
        <w:rPr>
          <w:rFonts w:ascii="Arial" w:hAnsi="Arial" w:cs="Arial"/>
          <w:iCs/>
          <w:sz w:val="20"/>
          <w:szCs w:val="20"/>
        </w:rPr>
        <w:t>t</w:t>
      </w:r>
      <w:r w:rsidRPr="00E44F5B">
        <w:rPr>
          <w:rFonts w:ascii="Arial" w:hAnsi="Arial" w:cs="Arial"/>
          <w:iCs/>
          <w:sz w:val="20"/>
          <w:szCs w:val="20"/>
        </w:rPr>
        <w:t>os</w:t>
      </w:r>
      <w:r w:rsidR="002F7D9C">
        <w:rPr>
          <w:rFonts w:ascii="Arial" w:hAnsi="Arial" w:cs="Arial"/>
          <w:iCs/>
          <w:sz w:val="20"/>
          <w:szCs w:val="20"/>
        </w:rPr>
        <w:t xml:space="preserve">, </w:t>
      </w:r>
      <w:r w:rsidRPr="00E44F5B">
        <w:rPr>
          <w:rFonts w:ascii="Arial" w:hAnsi="Arial" w:cs="Arial"/>
          <w:iCs/>
          <w:sz w:val="20"/>
          <w:szCs w:val="20"/>
        </w:rPr>
        <w:t>incidirá correção monetária sobre o</w:t>
      </w:r>
      <w:r w:rsidR="002F7D9C">
        <w:rPr>
          <w:rFonts w:ascii="Arial" w:hAnsi="Arial" w:cs="Arial"/>
          <w:iCs/>
          <w:sz w:val="20"/>
          <w:szCs w:val="20"/>
        </w:rPr>
        <w:t xml:space="preserve"> </w:t>
      </w:r>
      <w:r w:rsidRPr="00E44F5B">
        <w:rPr>
          <w:rFonts w:ascii="Arial" w:hAnsi="Arial" w:cs="Arial"/>
          <w:iCs/>
          <w:sz w:val="20"/>
          <w:szCs w:val="20"/>
        </w:rPr>
        <w:t>valor devido na f</w:t>
      </w:r>
      <w:r w:rsidR="002F7D9C">
        <w:rPr>
          <w:rFonts w:ascii="Arial" w:hAnsi="Arial" w:cs="Arial"/>
          <w:iCs/>
          <w:sz w:val="20"/>
          <w:szCs w:val="20"/>
        </w:rPr>
        <w:t>o</w:t>
      </w:r>
      <w:r w:rsidRPr="00E44F5B">
        <w:rPr>
          <w:rFonts w:ascii="Arial" w:hAnsi="Arial" w:cs="Arial"/>
          <w:iCs/>
          <w:sz w:val="20"/>
          <w:szCs w:val="20"/>
        </w:rPr>
        <w:t>rma da legislaç</w:t>
      </w:r>
      <w:r w:rsidR="002F7D9C">
        <w:rPr>
          <w:rFonts w:ascii="Arial" w:hAnsi="Arial" w:cs="Arial"/>
          <w:iCs/>
          <w:sz w:val="20"/>
          <w:szCs w:val="20"/>
        </w:rPr>
        <w:t xml:space="preserve">ão </w:t>
      </w:r>
      <w:r w:rsidRPr="00E44F5B">
        <w:rPr>
          <w:rFonts w:ascii="Arial" w:hAnsi="Arial" w:cs="Arial"/>
          <w:iCs/>
          <w:sz w:val="20"/>
          <w:szCs w:val="20"/>
        </w:rPr>
        <w:t>aplicável</w:t>
      </w:r>
      <w:r w:rsidR="002F7D9C">
        <w:rPr>
          <w:rFonts w:ascii="Arial" w:hAnsi="Arial" w:cs="Arial"/>
          <w:iCs/>
          <w:sz w:val="20"/>
          <w:szCs w:val="20"/>
        </w:rPr>
        <w:t xml:space="preserve">, </w:t>
      </w:r>
      <w:r w:rsidRPr="00E44F5B">
        <w:rPr>
          <w:rFonts w:ascii="Arial" w:hAnsi="Arial" w:cs="Arial"/>
          <w:iCs/>
          <w:sz w:val="20"/>
          <w:szCs w:val="20"/>
        </w:rPr>
        <w:t>bem como juros</w:t>
      </w:r>
      <w:r w:rsidR="002F7D9C">
        <w:rPr>
          <w:rFonts w:ascii="Arial" w:hAnsi="Arial" w:cs="Arial"/>
          <w:iCs/>
          <w:sz w:val="20"/>
          <w:szCs w:val="20"/>
        </w:rPr>
        <w:t xml:space="preserve"> </w:t>
      </w:r>
      <w:r w:rsidRPr="00E44F5B">
        <w:rPr>
          <w:rFonts w:ascii="Arial" w:hAnsi="Arial" w:cs="Arial"/>
          <w:iCs/>
          <w:sz w:val="20"/>
          <w:szCs w:val="20"/>
        </w:rPr>
        <w:t>mora</w:t>
      </w:r>
      <w:r w:rsidR="002F7D9C">
        <w:rPr>
          <w:rFonts w:ascii="Arial" w:hAnsi="Arial" w:cs="Arial"/>
          <w:iCs/>
          <w:sz w:val="20"/>
          <w:szCs w:val="20"/>
        </w:rPr>
        <w:t>tó</w:t>
      </w:r>
      <w:r w:rsidRPr="00E44F5B">
        <w:rPr>
          <w:rFonts w:ascii="Arial" w:hAnsi="Arial" w:cs="Arial"/>
          <w:iCs/>
          <w:sz w:val="20"/>
          <w:szCs w:val="20"/>
        </w:rPr>
        <w:t>rios</w:t>
      </w:r>
      <w:r w:rsidR="002F7D9C">
        <w:rPr>
          <w:rFonts w:ascii="Arial" w:hAnsi="Arial" w:cs="Arial"/>
          <w:iCs/>
          <w:sz w:val="20"/>
          <w:szCs w:val="20"/>
        </w:rPr>
        <w:t xml:space="preserve">, </w:t>
      </w:r>
      <w:r w:rsidRPr="00E44F5B">
        <w:rPr>
          <w:rFonts w:ascii="Arial" w:hAnsi="Arial" w:cs="Arial"/>
          <w:iCs/>
          <w:sz w:val="20"/>
          <w:szCs w:val="20"/>
        </w:rPr>
        <w:t>a razão de 0</w:t>
      </w:r>
      <w:r w:rsidR="002F7D9C">
        <w:rPr>
          <w:rFonts w:ascii="Arial" w:hAnsi="Arial" w:cs="Arial"/>
          <w:iCs/>
          <w:sz w:val="20"/>
          <w:szCs w:val="20"/>
        </w:rPr>
        <w:t>,</w:t>
      </w:r>
      <w:r w:rsidRPr="00E44F5B">
        <w:rPr>
          <w:rFonts w:ascii="Arial" w:hAnsi="Arial" w:cs="Arial"/>
          <w:iCs/>
          <w:sz w:val="20"/>
          <w:szCs w:val="20"/>
        </w:rPr>
        <w:t>5% (meio por cento) ao mês,</w:t>
      </w:r>
      <w:r w:rsidR="002F7D9C">
        <w:rPr>
          <w:rFonts w:ascii="Arial" w:hAnsi="Arial" w:cs="Arial"/>
          <w:iCs/>
          <w:sz w:val="20"/>
          <w:szCs w:val="20"/>
        </w:rPr>
        <w:t xml:space="preserve"> </w:t>
      </w:r>
      <w:r w:rsidRPr="00E44F5B">
        <w:rPr>
          <w:rFonts w:ascii="Arial" w:hAnsi="Arial" w:cs="Arial"/>
          <w:iCs/>
          <w:sz w:val="20"/>
          <w:szCs w:val="20"/>
        </w:rPr>
        <w:t>calculados</w:t>
      </w:r>
      <w:r w:rsidR="002F7D9C">
        <w:rPr>
          <w:rFonts w:ascii="Arial" w:hAnsi="Arial" w:cs="Arial"/>
          <w:iCs/>
          <w:sz w:val="20"/>
          <w:szCs w:val="20"/>
        </w:rPr>
        <w:t xml:space="preserve"> </w:t>
      </w:r>
      <w:r w:rsidRPr="00E44F5B">
        <w:rPr>
          <w:rFonts w:ascii="Arial" w:hAnsi="Arial" w:cs="Arial"/>
          <w:iCs/>
          <w:sz w:val="20"/>
          <w:szCs w:val="20"/>
        </w:rPr>
        <w:t xml:space="preserve">"pró-rata </w:t>
      </w:r>
      <w:r w:rsidR="002F7D9C">
        <w:rPr>
          <w:rFonts w:ascii="Arial" w:hAnsi="Arial" w:cs="Arial"/>
          <w:iCs/>
          <w:sz w:val="20"/>
          <w:szCs w:val="20"/>
        </w:rPr>
        <w:t>t</w:t>
      </w:r>
      <w:r w:rsidRPr="00E44F5B">
        <w:rPr>
          <w:rFonts w:ascii="Arial" w:hAnsi="Arial" w:cs="Arial"/>
          <w:iCs/>
          <w:sz w:val="20"/>
          <w:szCs w:val="20"/>
        </w:rPr>
        <w:t>emp</w:t>
      </w:r>
      <w:r w:rsidR="002F7D9C">
        <w:rPr>
          <w:rFonts w:ascii="Arial" w:hAnsi="Arial" w:cs="Arial"/>
          <w:iCs/>
          <w:sz w:val="20"/>
          <w:szCs w:val="20"/>
        </w:rPr>
        <w:t xml:space="preserve">ore”, </w:t>
      </w:r>
      <w:r w:rsidRPr="00E44F5B">
        <w:rPr>
          <w:rFonts w:ascii="Arial" w:hAnsi="Arial" w:cs="Arial"/>
          <w:iCs/>
          <w:sz w:val="20"/>
          <w:szCs w:val="20"/>
        </w:rPr>
        <w:t>em relação ao atraso verificado.</w:t>
      </w:r>
    </w:p>
    <w:p w:rsidR="002F7D9C" w:rsidRDefault="002F7D9C" w:rsidP="00E44F5B">
      <w:pPr>
        <w:autoSpaceDE w:val="0"/>
        <w:autoSpaceDN w:val="0"/>
        <w:adjustRightInd w:val="0"/>
        <w:spacing w:after="0" w:line="280" w:lineRule="exact"/>
        <w:jc w:val="both"/>
        <w:rPr>
          <w:rFonts w:ascii="Arial" w:hAnsi="Arial" w:cs="Arial"/>
          <w:iCs/>
          <w:sz w:val="20"/>
          <w:szCs w:val="20"/>
        </w:rPr>
      </w:pPr>
    </w:p>
    <w:p w:rsidR="009806CF" w:rsidRPr="00E44F5B" w:rsidRDefault="009806CF" w:rsidP="00E44F5B">
      <w:pPr>
        <w:autoSpaceDE w:val="0"/>
        <w:autoSpaceDN w:val="0"/>
        <w:adjustRightInd w:val="0"/>
        <w:spacing w:after="0" w:line="280" w:lineRule="exact"/>
        <w:jc w:val="both"/>
        <w:rPr>
          <w:rFonts w:ascii="Arial" w:hAnsi="Arial" w:cs="Arial"/>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QUARTO</w:t>
      </w:r>
    </w:p>
    <w:p w:rsidR="002F7D9C" w:rsidRDefault="002F7D9C"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Constitui condiç</w:t>
      </w:r>
      <w:r w:rsidR="002F7D9C">
        <w:rPr>
          <w:rFonts w:ascii="Arial" w:hAnsi="Arial" w:cs="Arial"/>
          <w:iCs/>
          <w:sz w:val="20"/>
          <w:szCs w:val="20"/>
        </w:rPr>
        <w:t>ã</w:t>
      </w:r>
      <w:r w:rsidRPr="00E44F5B">
        <w:rPr>
          <w:rFonts w:ascii="Arial" w:hAnsi="Arial" w:cs="Arial"/>
          <w:iCs/>
          <w:sz w:val="20"/>
          <w:szCs w:val="20"/>
        </w:rPr>
        <w:t xml:space="preserve">o </w:t>
      </w:r>
      <w:r w:rsidR="002F7D9C">
        <w:rPr>
          <w:rFonts w:ascii="Arial" w:hAnsi="Arial" w:cs="Arial"/>
          <w:iCs/>
          <w:sz w:val="20"/>
          <w:szCs w:val="20"/>
        </w:rPr>
        <w:t>p</w:t>
      </w:r>
      <w:r w:rsidRPr="00E44F5B">
        <w:rPr>
          <w:rFonts w:ascii="Arial" w:hAnsi="Arial" w:cs="Arial"/>
          <w:iCs/>
          <w:sz w:val="20"/>
          <w:szCs w:val="20"/>
        </w:rPr>
        <w:t>ara a realização dos pagamentos a inexistência</w:t>
      </w:r>
      <w:r w:rsidR="002F7D9C">
        <w:rPr>
          <w:rFonts w:ascii="Arial" w:hAnsi="Arial" w:cs="Arial"/>
          <w:iCs/>
          <w:sz w:val="20"/>
          <w:szCs w:val="20"/>
        </w:rPr>
        <w:t xml:space="preserve"> </w:t>
      </w:r>
      <w:r w:rsidRPr="00E44F5B">
        <w:rPr>
          <w:rFonts w:ascii="Arial" w:hAnsi="Arial" w:cs="Arial"/>
          <w:iCs/>
          <w:sz w:val="20"/>
          <w:szCs w:val="20"/>
        </w:rPr>
        <w:t xml:space="preserve">de registros em nome da </w:t>
      </w:r>
      <w:r w:rsidR="002F7D9C">
        <w:rPr>
          <w:rFonts w:ascii="Arial" w:hAnsi="Arial" w:cs="Arial"/>
          <w:iCs/>
          <w:sz w:val="20"/>
          <w:szCs w:val="20"/>
        </w:rPr>
        <w:t>C</w:t>
      </w:r>
      <w:r w:rsidRPr="00E44F5B">
        <w:rPr>
          <w:rFonts w:ascii="Arial" w:hAnsi="Arial" w:cs="Arial"/>
          <w:iCs/>
          <w:sz w:val="20"/>
          <w:szCs w:val="20"/>
        </w:rPr>
        <w:t xml:space="preserve">ONTRATADA no </w:t>
      </w:r>
      <w:r w:rsidR="002F7D9C">
        <w:rPr>
          <w:rFonts w:ascii="Arial" w:hAnsi="Arial" w:cs="Arial"/>
          <w:iCs/>
          <w:sz w:val="20"/>
          <w:szCs w:val="20"/>
        </w:rPr>
        <w:t>“C</w:t>
      </w:r>
      <w:r w:rsidRPr="00E44F5B">
        <w:rPr>
          <w:rFonts w:ascii="Arial" w:hAnsi="Arial" w:cs="Arial"/>
          <w:iCs/>
          <w:sz w:val="20"/>
          <w:szCs w:val="20"/>
        </w:rPr>
        <w:t>adastro Informativo</w:t>
      </w:r>
      <w:r w:rsidR="002F7D9C">
        <w:rPr>
          <w:rFonts w:ascii="Arial" w:hAnsi="Arial" w:cs="Arial"/>
          <w:iCs/>
          <w:sz w:val="20"/>
          <w:szCs w:val="20"/>
        </w:rPr>
        <w:t xml:space="preserve"> </w:t>
      </w:r>
      <w:r w:rsidRPr="00E44F5B">
        <w:rPr>
          <w:rFonts w:ascii="Arial" w:hAnsi="Arial" w:cs="Arial"/>
          <w:iCs/>
          <w:sz w:val="20"/>
          <w:szCs w:val="20"/>
        </w:rPr>
        <w:t>dos Créditos não Q</w:t>
      </w:r>
      <w:r w:rsidR="002F7D9C">
        <w:rPr>
          <w:rFonts w:ascii="Arial" w:hAnsi="Arial" w:cs="Arial"/>
          <w:iCs/>
          <w:sz w:val="20"/>
          <w:szCs w:val="20"/>
        </w:rPr>
        <w:t xml:space="preserve">uitados </w:t>
      </w:r>
      <w:r w:rsidRPr="00E44F5B">
        <w:rPr>
          <w:rFonts w:ascii="Arial" w:hAnsi="Arial" w:cs="Arial"/>
          <w:iCs/>
          <w:sz w:val="20"/>
          <w:szCs w:val="20"/>
        </w:rPr>
        <w:t xml:space="preserve">de </w:t>
      </w:r>
      <w:proofErr w:type="spellStart"/>
      <w:r w:rsidRPr="00E44F5B">
        <w:rPr>
          <w:rFonts w:ascii="Arial" w:hAnsi="Arial" w:cs="Arial"/>
          <w:iCs/>
          <w:sz w:val="20"/>
          <w:szCs w:val="20"/>
        </w:rPr>
        <w:t>Ôrg</w:t>
      </w:r>
      <w:r w:rsidR="002F7D9C">
        <w:rPr>
          <w:rFonts w:ascii="Arial" w:hAnsi="Arial" w:cs="Arial"/>
          <w:iCs/>
          <w:sz w:val="20"/>
          <w:szCs w:val="20"/>
        </w:rPr>
        <w:t>ãos</w:t>
      </w:r>
      <w:proofErr w:type="spellEnd"/>
      <w:r w:rsidRPr="00E44F5B">
        <w:rPr>
          <w:rFonts w:ascii="Arial" w:hAnsi="Arial" w:cs="Arial"/>
          <w:iCs/>
          <w:sz w:val="20"/>
          <w:szCs w:val="20"/>
        </w:rPr>
        <w:t xml:space="preserve"> e Entidades Estaduais </w:t>
      </w:r>
      <w:r w:rsidR="002F7D9C">
        <w:rPr>
          <w:rFonts w:ascii="Arial" w:hAnsi="Arial" w:cs="Arial"/>
          <w:sz w:val="20"/>
          <w:szCs w:val="20"/>
        </w:rPr>
        <w:t>–</w:t>
      </w:r>
      <w:r w:rsidRPr="00E44F5B">
        <w:rPr>
          <w:rFonts w:ascii="Arial" w:hAnsi="Arial" w:cs="Arial"/>
          <w:sz w:val="20"/>
          <w:szCs w:val="20"/>
        </w:rPr>
        <w:t xml:space="preserve"> </w:t>
      </w:r>
      <w:r w:rsidRPr="00E44F5B">
        <w:rPr>
          <w:rFonts w:ascii="Arial" w:hAnsi="Arial" w:cs="Arial"/>
          <w:iCs/>
          <w:sz w:val="20"/>
          <w:szCs w:val="20"/>
        </w:rPr>
        <w:t>CADIN</w:t>
      </w:r>
      <w:r w:rsidR="002F7D9C">
        <w:rPr>
          <w:rFonts w:ascii="Arial" w:hAnsi="Arial" w:cs="Arial"/>
          <w:iCs/>
          <w:sz w:val="20"/>
          <w:szCs w:val="20"/>
        </w:rPr>
        <w:t xml:space="preserve"> </w:t>
      </w:r>
      <w:r w:rsidRPr="00E44F5B">
        <w:rPr>
          <w:rFonts w:ascii="Arial" w:hAnsi="Arial" w:cs="Arial"/>
          <w:iCs/>
          <w:sz w:val="20"/>
          <w:szCs w:val="20"/>
        </w:rPr>
        <w:t>ESTADUAL"</w:t>
      </w:r>
      <w:r w:rsidR="002F7D9C">
        <w:rPr>
          <w:rFonts w:ascii="Arial" w:hAnsi="Arial" w:cs="Arial"/>
          <w:iCs/>
          <w:sz w:val="20"/>
          <w:szCs w:val="20"/>
        </w:rPr>
        <w:t xml:space="preserve">, </w:t>
      </w:r>
      <w:r w:rsidRPr="00E44F5B">
        <w:rPr>
          <w:rFonts w:ascii="Arial" w:hAnsi="Arial" w:cs="Arial"/>
          <w:iCs/>
          <w:sz w:val="20"/>
          <w:szCs w:val="20"/>
        </w:rPr>
        <w:t>o qual de</w:t>
      </w:r>
      <w:r w:rsidR="002F7D9C">
        <w:rPr>
          <w:rFonts w:ascii="Arial" w:hAnsi="Arial" w:cs="Arial"/>
          <w:iCs/>
          <w:sz w:val="20"/>
          <w:szCs w:val="20"/>
        </w:rPr>
        <w:t xml:space="preserve">verá </w:t>
      </w:r>
      <w:r w:rsidRPr="00E44F5B">
        <w:rPr>
          <w:rFonts w:ascii="Arial" w:hAnsi="Arial" w:cs="Arial"/>
          <w:iCs/>
          <w:sz w:val="20"/>
          <w:szCs w:val="20"/>
        </w:rPr>
        <w:t>ser consultado por ocasião da realização</w:t>
      </w:r>
      <w:r w:rsidR="00A679B5">
        <w:rPr>
          <w:rFonts w:ascii="Arial" w:hAnsi="Arial" w:cs="Arial"/>
          <w:iCs/>
          <w:sz w:val="20"/>
          <w:szCs w:val="20"/>
        </w:rPr>
        <w:t xml:space="preserve"> </w:t>
      </w:r>
      <w:r w:rsidRPr="00E44F5B">
        <w:rPr>
          <w:rFonts w:ascii="Arial" w:hAnsi="Arial" w:cs="Arial"/>
          <w:iCs/>
          <w:sz w:val="20"/>
          <w:szCs w:val="20"/>
        </w:rPr>
        <w:t xml:space="preserve">de cada pagamento. O </w:t>
      </w:r>
      <w:r w:rsidR="00A679B5">
        <w:rPr>
          <w:rFonts w:ascii="Arial" w:hAnsi="Arial" w:cs="Arial"/>
          <w:iCs/>
          <w:sz w:val="20"/>
          <w:szCs w:val="20"/>
        </w:rPr>
        <w:t>cumprim</w:t>
      </w:r>
      <w:r w:rsidRPr="00E44F5B">
        <w:rPr>
          <w:rFonts w:ascii="Arial" w:hAnsi="Arial" w:cs="Arial"/>
          <w:iCs/>
          <w:sz w:val="20"/>
          <w:szCs w:val="20"/>
        </w:rPr>
        <w:t>ento de</w:t>
      </w:r>
      <w:r w:rsidR="00A679B5">
        <w:rPr>
          <w:rFonts w:ascii="Arial" w:hAnsi="Arial" w:cs="Arial"/>
          <w:iCs/>
          <w:sz w:val="20"/>
          <w:szCs w:val="20"/>
        </w:rPr>
        <w:t>sta</w:t>
      </w:r>
      <w:r w:rsidRPr="00E44F5B">
        <w:rPr>
          <w:rFonts w:ascii="Arial" w:hAnsi="Arial" w:cs="Arial"/>
          <w:iCs/>
          <w:sz w:val="20"/>
          <w:szCs w:val="20"/>
        </w:rPr>
        <w:t xml:space="preserve"> condiç</w:t>
      </w:r>
      <w:r w:rsidR="00A679B5">
        <w:rPr>
          <w:rFonts w:ascii="Arial" w:hAnsi="Arial" w:cs="Arial"/>
          <w:iCs/>
          <w:sz w:val="20"/>
          <w:szCs w:val="20"/>
        </w:rPr>
        <w:t>ão</w:t>
      </w:r>
      <w:r w:rsidRPr="00E44F5B">
        <w:rPr>
          <w:rFonts w:ascii="Arial" w:hAnsi="Arial" w:cs="Arial"/>
          <w:iCs/>
          <w:sz w:val="20"/>
          <w:szCs w:val="20"/>
        </w:rPr>
        <w:t xml:space="preserve"> poder</w:t>
      </w:r>
      <w:r w:rsidR="00A679B5">
        <w:rPr>
          <w:rFonts w:ascii="Arial" w:hAnsi="Arial" w:cs="Arial"/>
          <w:iCs/>
          <w:sz w:val="20"/>
          <w:szCs w:val="20"/>
        </w:rPr>
        <w:t xml:space="preserve">á </w:t>
      </w:r>
      <w:r w:rsidRPr="00E44F5B">
        <w:rPr>
          <w:rFonts w:ascii="Arial" w:hAnsi="Arial" w:cs="Arial"/>
          <w:iCs/>
          <w:sz w:val="20"/>
          <w:szCs w:val="20"/>
        </w:rPr>
        <w:t>se dar</w:t>
      </w:r>
      <w:r w:rsidR="00A679B5">
        <w:rPr>
          <w:rFonts w:ascii="Arial" w:hAnsi="Arial" w:cs="Arial"/>
          <w:iCs/>
          <w:sz w:val="20"/>
          <w:szCs w:val="20"/>
        </w:rPr>
        <w:t xml:space="preserve"> </w:t>
      </w:r>
      <w:r w:rsidRPr="00E44F5B">
        <w:rPr>
          <w:rFonts w:ascii="Arial" w:hAnsi="Arial" w:cs="Arial"/>
          <w:iCs/>
          <w:sz w:val="20"/>
          <w:szCs w:val="20"/>
        </w:rPr>
        <w:t>pela c</w:t>
      </w:r>
      <w:r w:rsidR="00A679B5">
        <w:rPr>
          <w:rFonts w:ascii="Arial" w:hAnsi="Arial" w:cs="Arial"/>
          <w:iCs/>
          <w:sz w:val="20"/>
          <w:szCs w:val="20"/>
        </w:rPr>
        <w:t xml:space="preserve">omprovação, pela CONTRATADA, de que os </w:t>
      </w:r>
      <w:r w:rsidRPr="00E44F5B">
        <w:rPr>
          <w:rFonts w:ascii="Arial" w:hAnsi="Arial" w:cs="Arial"/>
          <w:iCs/>
          <w:sz w:val="20"/>
          <w:szCs w:val="20"/>
        </w:rPr>
        <w:t>registros estão</w:t>
      </w:r>
      <w:r w:rsidR="00A679B5">
        <w:rPr>
          <w:rFonts w:ascii="Arial" w:hAnsi="Arial" w:cs="Arial"/>
          <w:iCs/>
          <w:sz w:val="20"/>
          <w:szCs w:val="20"/>
        </w:rPr>
        <w:t xml:space="preserve"> </w:t>
      </w:r>
      <w:r w:rsidRPr="00E44F5B">
        <w:rPr>
          <w:rFonts w:ascii="Arial" w:hAnsi="Arial" w:cs="Arial"/>
          <w:iCs/>
          <w:sz w:val="20"/>
          <w:szCs w:val="20"/>
        </w:rPr>
        <w:t>suspensos</w:t>
      </w:r>
      <w:r w:rsidR="00A679B5">
        <w:rPr>
          <w:rFonts w:ascii="Arial" w:hAnsi="Arial" w:cs="Arial"/>
          <w:iCs/>
          <w:sz w:val="20"/>
          <w:szCs w:val="20"/>
        </w:rPr>
        <w:t>, nos termos do arti</w:t>
      </w:r>
      <w:r w:rsidRPr="00E44F5B">
        <w:rPr>
          <w:rFonts w:ascii="Arial" w:hAnsi="Arial" w:cs="Arial"/>
          <w:iCs/>
          <w:sz w:val="20"/>
          <w:szCs w:val="20"/>
        </w:rPr>
        <w:t>go 8° d</w:t>
      </w:r>
      <w:r w:rsidR="00A679B5">
        <w:rPr>
          <w:rFonts w:ascii="Arial" w:hAnsi="Arial" w:cs="Arial"/>
          <w:iCs/>
          <w:sz w:val="20"/>
          <w:szCs w:val="20"/>
        </w:rPr>
        <w:t>a</w:t>
      </w:r>
      <w:r w:rsidRPr="00E44F5B">
        <w:rPr>
          <w:rFonts w:ascii="Arial" w:hAnsi="Arial" w:cs="Arial"/>
          <w:iCs/>
          <w:sz w:val="20"/>
          <w:szCs w:val="20"/>
        </w:rPr>
        <w:t xml:space="preserve"> Lei Estadual n</w:t>
      </w:r>
      <w:r w:rsidR="00A679B5">
        <w:rPr>
          <w:rFonts w:ascii="Arial" w:hAnsi="Arial" w:cs="Arial"/>
          <w:iCs/>
          <w:sz w:val="20"/>
          <w:szCs w:val="20"/>
        </w:rPr>
        <w:t>º 12.799/2008</w:t>
      </w:r>
      <w:r w:rsidRPr="00E44F5B">
        <w:rPr>
          <w:rFonts w:ascii="Arial" w:hAnsi="Arial" w:cs="Arial"/>
          <w:iCs/>
          <w:sz w:val="20"/>
          <w:szCs w:val="20"/>
        </w:rPr>
        <w:t>.</w:t>
      </w:r>
    </w:p>
    <w:p w:rsidR="00A679B5" w:rsidRPr="00E44F5B" w:rsidRDefault="00A679B5" w:rsidP="00E44F5B">
      <w:pPr>
        <w:autoSpaceDE w:val="0"/>
        <w:autoSpaceDN w:val="0"/>
        <w:adjustRightInd w:val="0"/>
        <w:spacing w:after="0" w:line="280" w:lineRule="exact"/>
        <w:jc w:val="both"/>
        <w:rPr>
          <w:rFonts w:ascii="Arial" w:hAnsi="Arial" w:cs="Arial"/>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lastRenderedPageBreak/>
        <w:t>PARAGRAFO QUINTO</w:t>
      </w:r>
    </w:p>
    <w:p w:rsidR="00A679B5" w:rsidRDefault="00A679B5"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Para os pa</w:t>
      </w:r>
      <w:r w:rsidR="00A679B5">
        <w:rPr>
          <w:rFonts w:ascii="Arial" w:hAnsi="Arial" w:cs="Arial"/>
          <w:iCs/>
          <w:sz w:val="20"/>
          <w:szCs w:val="20"/>
        </w:rPr>
        <w:t xml:space="preserve">gamentos, além da execução dos serviços </w:t>
      </w:r>
      <w:r w:rsidRPr="00E44F5B">
        <w:rPr>
          <w:rFonts w:ascii="Arial" w:hAnsi="Arial" w:cs="Arial"/>
          <w:iCs/>
          <w:sz w:val="20"/>
          <w:szCs w:val="20"/>
        </w:rPr>
        <w:t>registrados pelas</w:t>
      </w:r>
      <w:r w:rsidR="00A679B5">
        <w:rPr>
          <w:rFonts w:ascii="Arial" w:hAnsi="Arial" w:cs="Arial"/>
          <w:iCs/>
          <w:sz w:val="20"/>
          <w:szCs w:val="20"/>
        </w:rPr>
        <w:t xml:space="preserve"> </w:t>
      </w:r>
      <w:r w:rsidRPr="00E44F5B">
        <w:rPr>
          <w:rFonts w:ascii="Arial" w:hAnsi="Arial" w:cs="Arial"/>
          <w:iCs/>
          <w:sz w:val="20"/>
          <w:szCs w:val="20"/>
        </w:rPr>
        <w:t>mediç</w:t>
      </w:r>
      <w:r w:rsidR="00A679B5">
        <w:rPr>
          <w:rFonts w:ascii="Arial" w:hAnsi="Arial" w:cs="Arial"/>
          <w:iCs/>
          <w:sz w:val="20"/>
          <w:szCs w:val="20"/>
        </w:rPr>
        <w:t xml:space="preserve">ões, </w:t>
      </w:r>
      <w:r w:rsidRPr="00E44F5B">
        <w:rPr>
          <w:rFonts w:ascii="Arial" w:hAnsi="Arial" w:cs="Arial"/>
          <w:iCs/>
          <w:sz w:val="20"/>
          <w:szCs w:val="20"/>
        </w:rPr>
        <w:t xml:space="preserve">é </w:t>
      </w:r>
      <w:r w:rsidR="00A679B5">
        <w:rPr>
          <w:rFonts w:ascii="Arial" w:hAnsi="Arial" w:cs="Arial"/>
          <w:iCs/>
          <w:sz w:val="20"/>
          <w:szCs w:val="20"/>
        </w:rPr>
        <w:t xml:space="preserve">necessário que a CONTRATADA </w:t>
      </w:r>
      <w:r w:rsidRPr="00E44F5B">
        <w:rPr>
          <w:rFonts w:ascii="Arial" w:hAnsi="Arial" w:cs="Arial"/>
          <w:iCs/>
          <w:sz w:val="20"/>
          <w:szCs w:val="20"/>
        </w:rPr>
        <w:t>tenha cumprido todas as</w:t>
      </w:r>
      <w:r w:rsidR="00A679B5">
        <w:rPr>
          <w:rFonts w:ascii="Arial" w:hAnsi="Arial" w:cs="Arial"/>
          <w:iCs/>
          <w:sz w:val="20"/>
          <w:szCs w:val="20"/>
        </w:rPr>
        <w:t xml:space="preserve"> </w:t>
      </w:r>
      <w:r w:rsidRPr="00E44F5B">
        <w:rPr>
          <w:rFonts w:ascii="Arial" w:hAnsi="Arial" w:cs="Arial"/>
          <w:iCs/>
          <w:sz w:val="20"/>
          <w:szCs w:val="20"/>
        </w:rPr>
        <w:t>exi</w:t>
      </w:r>
      <w:r w:rsidR="00A679B5">
        <w:rPr>
          <w:rFonts w:ascii="Arial" w:hAnsi="Arial" w:cs="Arial"/>
          <w:iCs/>
          <w:sz w:val="20"/>
          <w:szCs w:val="20"/>
        </w:rPr>
        <w:t>g</w:t>
      </w:r>
      <w:r w:rsidRPr="00E44F5B">
        <w:rPr>
          <w:rFonts w:ascii="Arial" w:hAnsi="Arial" w:cs="Arial"/>
          <w:iCs/>
          <w:sz w:val="20"/>
          <w:szCs w:val="20"/>
        </w:rPr>
        <w:t xml:space="preserve">ências contratuais </w:t>
      </w:r>
      <w:r w:rsidR="00A679B5">
        <w:rPr>
          <w:rFonts w:ascii="Arial" w:hAnsi="Arial" w:cs="Arial"/>
          <w:iCs/>
          <w:sz w:val="20"/>
          <w:szCs w:val="20"/>
        </w:rPr>
        <w:t xml:space="preserve">relativas </w:t>
      </w:r>
      <w:r w:rsidRPr="00E44F5B">
        <w:rPr>
          <w:rFonts w:ascii="Arial" w:hAnsi="Arial" w:cs="Arial"/>
          <w:iCs/>
          <w:sz w:val="20"/>
          <w:szCs w:val="20"/>
        </w:rPr>
        <w:t>a pagamentos e atendido possíveis</w:t>
      </w:r>
      <w:r w:rsidR="00A679B5">
        <w:rPr>
          <w:rFonts w:ascii="Arial" w:hAnsi="Arial" w:cs="Arial"/>
          <w:iCs/>
          <w:sz w:val="20"/>
          <w:szCs w:val="20"/>
        </w:rPr>
        <w:t xml:space="preserve"> </w:t>
      </w:r>
      <w:r w:rsidRPr="00E44F5B">
        <w:rPr>
          <w:rFonts w:ascii="Arial" w:hAnsi="Arial" w:cs="Arial"/>
          <w:iCs/>
          <w:sz w:val="20"/>
          <w:szCs w:val="20"/>
        </w:rPr>
        <w:t>exigências da</w:t>
      </w:r>
      <w:r w:rsidR="00A679B5">
        <w:rPr>
          <w:rFonts w:ascii="Arial" w:hAnsi="Arial" w:cs="Arial"/>
          <w:iCs/>
          <w:sz w:val="20"/>
          <w:szCs w:val="20"/>
        </w:rPr>
        <w:t xml:space="preserve"> </w:t>
      </w:r>
      <w:r w:rsidRPr="00E44F5B">
        <w:rPr>
          <w:rFonts w:ascii="Arial" w:hAnsi="Arial" w:cs="Arial"/>
          <w:iCs/>
          <w:sz w:val="20"/>
          <w:szCs w:val="20"/>
        </w:rPr>
        <w:t>fiscalização</w:t>
      </w:r>
      <w:r w:rsidR="00A679B5">
        <w:rPr>
          <w:rFonts w:ascii="Arial" w:hAnsi="Arial" w:cs="Arial"/>
          <w:iCs/>
          <w:sz w:val="20"/>
          <w:szCs w:val="20"/>
        </w:rPr>
        <w:t xml:space="preserve">, sem que as </w:t>
      </w:r>
      <w:r w:rsidRPr="00E44F5B">
        <w:rPr>
          <w:rFonts w:ascii="Arial" w:hAnsi="Arial" w:cs="Arial"/>
          <w:iCs/>
          <w:sz w:val="20"/>
          <w:szCs w:val="20"/>
        </w:rPr>
        <w:t>f</w:t>
      </w:r>
      <w:r w:rsidR="00A679B5">
        <w:rPr>
          <w:rFonts w:ascii="Arial" w:hAnsi="Arial" w:cs="Arial"/>
          <w:iCs/>
          <w:sz w:val="20"/>
          <w:szCs w:val="20"/>
        </w:rPr>
        <w:t>a</w:t>
      </w:r>
      <w:r w:rsidRPr="00E44F5B">
        <w:rPr>
          <w:rFonts w:ascii="Arial" w:hAnsi="Arial" w:cs="Arial"/>
          <w:iCs/>
          <w:sz w:val="20"/>
          <w:szCs w:val="20"/>
        </w:rPr>
        <w:t xml:space="preserve">turas não </w:t>
      </w:r>
      <w:proofErr w:type="gramStart"/>
      <w:r w:rsidRPr="00E44F5B">
        <w:rPr>
          <w:rFonts w:ascii="Arial" w:hAnsi="Arial" w:cs="Arial"/>
          <w:iCs/>
          <w:sz w:val="20"/>
          <w:szCs w:val="20"/>
        </w:rPr>
        <w:t>serão</w:t>
      </w:r>
      <w:proofErr w:type="gramEnd"/>
      <w:r w:rsidRPr="00E44F5B">
        <w:rPr>
          <w:rFonts w:ascii="Arial" w:hAnsi="Arial" w:cs="Arial"/>
          <w:iCs/>
          <w:sz w:val="20"/>
          <w:szCs w:val="20"/>
        </w:rPr>
        <w:t xml:space="preserve"> aceitas.</w:t>
      </w:r>
    </w:p>
    <w:p w:rsidR="00A679B5" w:rsidRPr="00E44F5B" w:rsidRDefault="00A679B5"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SEXTO</w:t>
      </w:r>
    </w:p>
    <w:p w:rsidR="00A679B5" w:rsidRPr="00E44F5B" w:rsidRDefault="00A679B5"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A</w:t>
      </w:r>
      <w:r w:rsidR="00A679B5">
        <w:rPr>
          <w:rFonts w:ascii="Arial" w:hAnsi="Arial" w:cs="Arial"/>
          <w:iCs/>
          <w:sz w:val="20"/>
          <w:szCs w:val="20"/>
        </w:rPr>
        <w:t>s</w:t>
      </w:r>
      <w:r w:rsidRPr="00E44F5B">
        <w:rPr>
          <w:rFonts w:ascii="Arial" w:hAnsi="Arial" w:cs="Arial"/>
          <w:iCs/>
          <w:sz w:val="20"/>
          <w:szCs w:val="20"/>
        </w:rPr>
        <w:t xml:space="preserve"> </w:t>
      </w:r>
      <w:r w:rsidR="00A679B5">
        <w:rPr>
          <w:rFonts w:ascii="Arial" w:hAnsi="Arial" w:cs="Arial"/>
          <w:iCs/>
          <w:sz w:val="20"/>
          <w:szCs w:val="20"/>
        </w:rPr>
        <w:t>faturas</w:t>
      </w:r>
      <w:r w:rsidRPr="00E44F5B">
        <w:rPr>
          <w:rFonts w:ascii="Arial" w:hAnsi="Arial" w:cs="Arial"/>
          <w:iCs/>
          <w:sz w:val="20"/>
          <w:szCs w:val="20"/>
        </w:rPr>
        <w:t xml:space="preserve"> que apresentarem incorreç</w:t>
      </w:r>
      <w:r w:rsidR="00A679B5">
        <w:rPr>
          <w:rFonts w:ascii="Arial" w:hAnsi="Arial" w:cs="Arial"/>
          <w:iCs/>
          <w:sz w:val="20"/>
          <w:szCs w:val="20"/>
        </w:rPr>
        <w:t xml:space="preserve">ões </w:t>
      </w:r>
      <w:r w:rsidRPr="00E44F5B">
        <w:rPr>
          <w:rFonts w:ascii="Arial" w:hAnsi="Arial" w:cs="Arial"/>
          <w:iCs/>
          <w:sz w:val="20"/>
          <w:szCs w:val="20"/>
        </w:rPr>
        <w:t>serão devo</w:t>
      </w:r>
      <w:r w:rsidR="00A679B5">
        <w:rPr>
          <w:rFonts w:ascii="Arial" w:hAnsi="Arial" w:cs="Arial"/>
          <w:iCs/>
          <w:sz w:val="20"/>
          <w:szCs w:val="20"/>
        </w:rPr>
        <w:t>lv</w:t>
      </w:r>
      <w:r w:rsidRPr="00E44F5B">
        <w:rPr>
          <w:rFonts w:ascii="Arial" w:hAnsi="Arial" w:cs="Arial"/>
          <w:iCs/>
          <w:sz w:val="20"/>
          <w:szCs w:val="20"/>
        </w:rPr>
        <w:t>idas à</w:t>
      </w:r>
      <w:r w:rsidR="00A679B5">
        <w:rPr>
          <w:rFonts w:ascii="Arial" w:hAnsi="Arial" w:cs="Arial"/>
          <w:iCs/>
          <w:sz w:val="20"/>
          <w:szCs w:val="20"/>
        </w:rPr>
        <w:t xml:space="preserve"> </w:t>
      </w:r>
      <w:r w:rsidRPr="00E44F5B">
        <w:rPr>
          <w:rFonts w:ascii="Arial" w:hAnsi="Arial" w:cs="Arial"/>
          <w:iCs/>
          <w:sz w:val="20"/>
          <w:szCs w:val="20"/>
        </w:rPr>
        <w:t>CONTRATADA</w:t>
      </w:r>
      <w:r w:rsidR="00A679B5">
        <w:rPr>
          <w:rFonts w:ascii="Arial" w:hAnsi="Arial" w:cs="Arial"/>
          <w:iCs/>
          <w:sz w:val="20"/>
          <w:szCs w:val="20"/>
        </w:rPr>
        <w:t xml:space="preserve"> para as devidas correções </w:t>
      </w:r>
      <w:r w:rsidRPr="00E44F5B">
        <w:rPr>
          <w:rFonts w:ascii="Arial" w:hAnsi="Arial" w:cs="Arial"/>
          <w:iCs/>
          <w:sz w:val="20"/>
          <w:szCs w:val="20"/>
        </w:rPr>
        <w:t>e</w:t>
      </w:r>
      <w:r w:rsidR="00A679B5">
        <w:rPr>
          <w:rFonts w:ascii="Arial" w:hAnsi="Arial" w:cs="Arial"/>
          <w:iCs/>
          <w:sz w:val="20"/>
          <w:szCs w:val="20"/>
        </w:rPr>
        <w:t xml:space="preserve">, </w:t>
      </w:r>
      <w:r w:rsidRPr="00E44F5B">
        <w:rPr>
          <w:rFonts w:ascii="Arial" w:hAnsi="Arial" w:cs="Arial"/>
          <w:iCs/>
          <w:sz w:val="20"/>
          <w:szCs w:val="20"/>
        </w:rPr>
        <w:t>nessa hipótese</w:t>
      </w:r>
      <w:r w:rsidR="00A679B5">
        <w:rPr>
          <w:rFonts w:ascii="Arial" w:hAnsi="Arial" w:cs="Arial"/>
          <w:iCs/>
          <w:sz w:val="20"/>
          <w:szCs w:val="20"/>
        </w:rPr>
        <w:t xml:space="preserve">, </w:t>
      </w:r>
      <w:r w:rsidRPr="00E44F5B">
        <w:rPr>
          <w:rFonts w:ascii="Arial" w:hAnsi="Arial" w:cs="Arial"/>
          <w:iCs/>
          <w:sz w:val="20"/>
          <w:szCs w:val="20"/>
        </w:rPr>
        <w:t>o pra</w:t>
      </w:r>
      <w:r w:rsidR="00A679B5">
        <w:rPr>
          <w:rFonts w:ascii="Arial" w:hAnsi="Arial" w:cs="Arial"/>
          <w:iCs/>
          <w:sz w:val="20"/>
          <w:szCs w:val="20"/>
        </w:rPr>
        <w:t>z</w:t>
      </w:r>
      <w:r w:rsidRPr="00E44F5B">
        <w:rPr>
          <w:rFonts w:ascii="Arial" w:hAnsi="Arial" w:cs="Arial"/>
          <w:iCs/>
          <w:sz w:val="20"/>
          <w:szCs w:val="20"/>
        </w:rPr>
        <w:t>o</w:t>
      </w:r>
      <w:r w:rsidR="00A679B5">
        <w:rPr>
          <w:rFonts w:ascii="Arial" w:hAnsi="Arial" w:cs="Arial"/>
          <w:iCs/>
          <w:sz w:val="20"/>
          <w:szCs w:val="20"/>
        </w:rPr>
        <w:t xml:space="preserve"> </w:t>
      </w:r>
      <w:r w:rsidRPr="00E44F5B">
        <w:rPr>
          <w:rFonts w:ascii="Arial" w:hAnsi="Arial" w:cs="Arial"/>
          <w:iCs/>
          <w:sz w:val="20"/>
          <w:szCs w:val="20"/>
        </w:rPr>
        <w:t xml:space="preserve">estabelecido </w:t>
      </w:r>
      <w:r w:rsidR="00A679B5">
        <w:rPr>
          <w:rFonts w:ascii="Arial" w:hAnsi="Arial" w:cs="Arial"/>
          <w:iCs/>
          <w:sz w:val="20"/>
          <w:szCs w:val="20"/>
        </w:rPr>
        <w:t xml:space="preserve">no parágrafo </w:t>
      </w:r>
      <w:r w:rsidRPr="00E44F5B">
        <w:rPr>
          <w:rFonts w:ascii="Arial" w:hAnsi="Arial" w:cs="Arial"/>
          <w:iCs/>
          <w:sz w:val="20"/>
          <w:szCs w:val="20"/>
        </w:rPr>
        <w:t xml:space="preserve">primeiro </w:t>
      </w:r>
      <w:r w:rsidR="00A42B2B">
        <w:rPr>
          <w:rFonts w:ascii="Arial" w:hAnsi="Arial" w:cs="Arial"/>
          <w:iCs/>
          <w:sz w:val="20"/>
          <w:szCs w:val="20"/>
        </w:rPr>
        <w:t>s</w:t>
      </w:r>
      <w:r w:rsidRPr="00E44F5B">
        <w:rPr>
          <w:rFonts w:ascii="Arial" w:hAnsi="Arial" w:cs="Arial"/>
          <w:iCs/>
          <w:sz w:val="20"/>
          <w:szCs w:val="20"/>
        </w:rPr>
        <w:t>erá co</w:t>
      </w:r>
      <w:r w:rsidR="00A42B2B">
        <w:rPr>
          <w:rFonts w:ascii="Arial" w:hAnsi="Arial" w:cs="Arial"/>
          <w:iCs/>
          <w:sz w:val="20"/>
          <w:szCs w:val="20"/>
        </w:rPr>
        <w:t>nta</w:t>
      </w:r>
      <w:r w:rsidRPr="00E44F5B">
        <w:rPr>
          <w:rFonts w:ascii="Arial" w:hAnsi="Arial" w:cs="Arial"/>
          <w:iCs/>
          <w:sz w:val="20"/>
          <w:szCs w:val="20"/>
        </w:rPr>
        <w:t>do a partir da data de</w:t>
      </w:r>
      <w:r w:rsidR="00A42B2B">
        <w:rPr>
          <w:rFonts w:ascii="Arial" w:hAnsi="Arial" w:cs="Arial"/>
          <w:iCs/>
          <w:sz w:val="20"/>
          <w:szCs w:val="20"/>
        </w:rPr>
        <w:t xml:space="preserve"> </w:t>
      </w:r>
      <w:r w:rsidRPr="00E44F5B">
        <w:rPr>
          <w:rFonts w:ascii="Arial" w:hAnsi="Arial" w:cs="Arial"/>
          <w:iCs/>
          <w:sz w:val="20"/>
          <w:szCs w:val="20"/>
        </w:rPr>
        <w:t xml:space="preserve">reapresentação das </w:t>
      </w:r>
      <w:r w:rsidR="00A42B2B">
        <w:rPr>
          <w:rFonts w:ascii="Arial" w:hAnsi="Arial" w:cs="Arial"/>
          <w:iCs/>
          <w:sz w:val="20"/>
          <w:szCs w:val="20"/>
        </w:rPr>
        <w:t>faturas, sem incorreções.</w:t>
      </w:r>
    </w:p>
    <w:p w:rsidR="00A42B2B" w:rsidRDefault="00A42B2B"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SÉTIMO</w:t>
      </w:r>
    </w:p>
    <w:p w:rsidR="00A42B2B" w:rsidRPr="00E44F5B" w:rsidRDefault="00A42B2B"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A de</w:t>
      </w:r>
      <w:r w:rsidR="00A42B2B">
        <w:rPr>
          <w:rFonts w:ascii="Arial" w:hAnsi="Arial" w:cs="Arial"/>
          <w:iCs/>
          <w:sz w:val="20"/>
          <w:szCs w:val="20"/>
        </w:rPr>
        <w:t xml:space="preserve">volução </w:t>
      </w:r>
      <w:r w:rsidRPr="00E44F5B">
        <w:rPr>
          <w:rFonts w:ascii="Arial" w:hAnsi="Arial" w:cs="Arial"/>
          <w:iCs/>
          <w:sz w:val="20"/>
          <w:szCs w:val="20"/>
        </w:rPr>
        <w:t xml:space="preserve">de qualquer </w:t>
      </w:r>
      <w:r w:rsidR="00A42B2B">
        <w:rPr>
          <w:rFonts w:ascii="Arial" w:hAnsi="Arial" w:cs="Arial"/>
          <w:iCs/>
          <w:sz w:val="20"/>
          <w:szCs w:val="20"/>
        </w:rPr>
        <w:t xml:space="preserve">fatura por desconformidade com a </w:t>
      </w:r>
      <w:r w:rsidRPr="00E44F5B">
        <w:rPr>
          <w:rFonts w:ascii="Arial" w:hAnsi="Arial" w:cs="Arial"/>
          <w:iCs/>
          <w:sz w:val="20"/>
          <w:szCs w:val="20"/>
        </w:rPr>
        <w:t>medição</w:t>
      </w:r>
      <w:r w:rsidR="00A42B2B">
        <w:rPr>
          <w:rFonts w:ascii="Arial" w:hAnsi="Arial" w:cs="Arial"/>
          <w:iCs/>
          <w:sz w:val="20"/>
          <w:szCs w:val="20"/>
        </w:rPr>
        <w:t xml:space="preserve"> ou </w:t>
      </w:r>
      <w:r w:rsidRPr="00E44F5B">
        <w:rPr>
          <w:rFonts w:ascii="Arial" w:hAnsi="Arial" w:cs="Arial"/>
          <w:iCs/>
          <w:sz w:val="20"/>
          <w:szCs w:val="20"/>
        </w:rPr>
        <w:t xml:space="preserve">descumprimento de </w:t>
      </w:r>
      <w:r w:rsidR="00A42B2B">
        <w:rPr>
          <w:rFonts w:ascii="Arial" w:hAnsi="Arial" w:cs="Arial"/>
          <w:iCs/>
          <w:sz w:val="20"/>
          <w:szCs w:val="20"/>
        </w:rPr>
        <w:t xml:space="preserve">condições contratuais em </w:t>
      </w:r>
      <w:r w:rsidRPr="00E44F5B">
        <w:rPr>
          <w:rFonts w:ascii="Arial" w:hAnsi="Arial" w:cs="Arial"/>
          <w:iCs/>
          <w:sz w:val="20"/>
          <w:szCs w:val="20"/>
        </w:rPr>
        <w:t>hipótese alguma</w:t>
      </w:r>
      <w:r w:rsidR="00A42B2B">
        <w:rPr>
          <w:rFonts w:ascii="Arial" w:hAnsi="Arial" w:cs="Arial"/>
          <w:iCs/>
          <w:sz w:val="20"/>
          <w:szCs w:val="20"/>
        </w:rPr>
        <w:t xml:space="preserve"> servirá de </w:t>
      </w:r>
      <w:r w:rsidRPr="00E44F5B">
        <w:rPr>
          <w:rFonts w:ascii="Arial" w:hAnsi="Arial" w:cs="Arial"/>
          <w:iCs/>
          <w:sz w:val="20"/>
          <w:szCs w:val="20"/>
        </w:rPr>
        <w:t>pretexto p</w:t>
      </w:r>
      <w:r w:rsidR="00A42B2B">
        <w:rPr>
          <w:rFonts w:ascii="Arial" w:hAnsi="Arial" w:cs="Arial"/>
          <w:iCs/>
          <w:sz w:val="20"/>
          <w:szCs w:val="20"/>
        </w:rPr>
        <w:t>a</w:t>
      </w:r>
      <w:r w:rsidRPr="00E44F5B">
        <w:rPr>
          <w:rFonts w:ascii="Arial" w:hAnsi="Arial" w:cs="Arial"/>
          <w:iCs/>
          <w:sz w:val="20"/>
          <w:szCs w:val="20"/>
        </w:rPr>
        <w:t xml:space="preserve">ra que a </w:t>
      </w:r>
      <w:r w:rsidR="00A42B2B">
        <w:rPr>
          <w:rFonts w:ascii="Arial" w:hAnsi="Arial" w:cs="Arial"/>
          <w:iCs/>
          <w:sz w:val="20"/>
          <w:szCs w:val="20"/>
        </w:rPr>
        <w:t xml:space="preserve">CONTRATADA </w:t>
      </w:r>
      <w:r w:rsidRPr="00E44F5B">
        <w:rPr>
          <w:rFonts w:ascii="Arial" w:hAnsi="Arial" w:cs="Arial"/>
          <w:iCs/>
          <w:sz w:val="20"/>
          <w:szCs w:val="20"/>
        </w:rPr>
        <w:t>suspenda a execução</w:t>
      </w:r>
      <w:r w:rsidR="00A42B2B">
        <w:rPr>
          <w:rFonts w:ascii="Arial" w:hAnsi="Arial" w:cs="Arial"/>
          <w:iCs/>
          <w:sz w:val="20"/>
          <w:szCs w:val="20"/>
        </w:rPr>
        <w:t xml:space="preserve"> </w:t>
      </w:r>
      <w:r w:rsidRPr="00E44F5B">
        <w:rPr>
          <w:rFonts w:ascii="Arial" w:hAnsi="Arial" w:cs="Arial"/>
          <w:iCs/>
          <w:sz w:val="20"/>
          <w:szCs w:val="20"/>
        </w:rPr>
        <w:t>do</w:t>
      </w:r>
      <w:r w:rsidR="00A42B2B">
        <w:rPr>
          <w:rFonts w:ascii="Arial" w:hAnsi="Arial" w:cs="Arial"/>
          <w:iCs/>
          <w:sz w:val="20"/>
          <w:szCs w:val="20"/>
        </w:rPr>
        <w:t>s serviços</w:t>
      </w:r>
      <w:r w:rsidRPr="00E44F5B">
        <w:rPr>
          <w:rFonts w:ascii="Arial" w:hAnsi="Arial" w:cs="Arial"/>
          <w:iCs/>
          <w:sz w:val="20"/>
          <w:szCs w:val="20"/>
        </w:rPr>
        <w:t>.</w:t>
      </w:r>
    </w:p>
    <w:p w:rsidR="00A42B2B" w:rsidRPr="00E44F5B" w:rsidRDefault="00A42B2B" w:rsidP="00E44F5B">
      <w:pPr>
        <w:autoSpaceDE w:val="0"/>
        <w:autoSpaceDN w:val="0"/>
        <w:adjustRightInd w:val="0"/>
        <w:spacing w:after="0" w:line="280" w:lineRule="exact"/>
        <w:jc w:val="both"/>
        <w:rPr>
          <w:rFonts w:ascii="Arial" w:hAnsi="Arial" w:cs="Arial"/>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OITAVO</w:t>
      </w:r>
    </w:p>
    <w:p w:rsidR="00A42B2B" w:rsidRDefault="00A42B2B"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Par</w:t>
      </w:r>
      <w:r w:rsidR="00A42B2B">
        <w:rPr>
          <w:rFonts w:ascii="Arial" w:hAnsi="Arial" w:cs="Arial"/>
          <w:iCs/>
          <w:sz w:val="20"/>
          <w:szCs w:val="20"/>
        </w:rPr>
        <w:t xml:space="preserve">a o último pagamento, </w:t>
      </w:r>
      <w:r w:rsidRPr="00E44F5B">
        <w:rPr>
          <w:rFonts w:ascii="Arial" w:hAnsi="Arial" w:cs="Arial"/>
          <w:iCs/>
          <w:sz w:val="20"/>
          <w:szCs w:val="20"/>
        </w:rPr>
        <w:t>a CO</w:t>
      </w:r>
      <w:r w:rsidR="00A42B2B">
        <w:rPr>
          <w:rFonts w:ascii="Arial" w:hAnsi="Arial" w:cs="Arial"/>
          <w:iCs/>
          <w:sz w:val="20"/>
          <w:szCs w:val="20"/>
        </w:rPr>
        <w:t>N</w:t>
      </w:r>
      <w:r w:rsidRPr="00E44F5B">
        <w:rPr>
          <w:rFonts w:ascii="Arial" w:hAnsi="Arial" w:cs="Arial"/>
          <w:iCs/>
          <w:sz w:val="20"/>
          <w:szCs w:val="20"/>
        </w:rPr>
        <w:t>TRATADA deverá apresen</w:t>
      </w:r>
      <w:r w:rsidR="00A42B2B">
        <w:rPr>
          <w:rFonts w:ascii="Arial" w:hAnsi="Arial" w:cs="Arial"/>
          <w:iCs/>
          <w:sz w:val="20"/>
          <w:szCs w:val="20"/>
        </w:rPr>
        <w:t>t</w:t>
      </w:r>
      <w:r w:rsidRPr="00E44F5B">
        <w:rPr>
          <w:rFonts w:ascii="Arial" w:hAnsi="Arial" w:cs="Arial"/>
          <w:iCs/>
          <w:sz w:val="20"/>
          <w:szCs w:val="20"/>
        </w:rPr>
        <w:t>ar os</w:t>
      </w:r>
      <w:r w:rsidR="00A42B2B">
        <w:rPr>
          <w:rFonts w:ascii="Arial" w:hAnsi="Arial" w:cs="Arial"/>
          <w:iCs/>
          <w:sz w:val="20"/>
          <w:szCs w:val="20"/>
        </w:rPr>
        <w:t xml:space="preserve"> </w:t>
      </w:r>
      <w:r w:rsidRPr="00E44F5B">
        <w:rPr>
          <w:rFonts w:ascii="Arial" w:hAnsi="Arial" w:cs="Arial"/>
          <w:iCs/>
          <w:sz w:val="20"/>
          <w:szCs w:val="20"/>
        </w:rPr>
        <w:t>seguint</w:t>
      </w:r>
      <w:r w:rsidR="00A42B2B">
        <w:rPr>
          <w:rFonts w:ascii="Arial" w:hAnsi="Arial" w:cs="Arial"/>
          <w:iCs/>
          <w:sz w:val="20"/>
          <w:szCs w:val="20"/>
        </w:rPr>
        <w:t>es documentos:</w:t>
      </w:r>
    </w:p>
    <w:p w:rsidR="00A42B2B" w:rsidRPr="00E44F5B" w:rsidRDefault="00A42B2B" w:rsidP="00E44F5B">
      <w:pPr>
        <w:autoSpaceDE w:val="0"/>
        <w:autoSpaceDN w:val="0"/>
        <w:adjustRightInd w:val="0"/>
        <w:spacing w:after="0" w:line="280" w:lineRule="exact"/>
        <w:jc w:val="both"/>
        <w:rPr>
          <w:rFonts w:ascii="Arial" w:hAnsi="Arial" w:cs="Arial"/>
          <w:iCs/>
          <w:sz w:val="20"/>
          <w:szCs w:val="20"/>
        </w:rPr>
      </w:pPr>
    </w:p>
    <w:p w:rsidR="00A42B2B" w:rsidRDefault="00A42B2B" w:rsidP="00A42B2B">
      <w:pPr>
        <w:pStyle w:val="PargrafodaLista"/>
        <w:numPr>
          <w:ilvl w:val="0"/>
          <w:numId w:val="8"/>
        </w:numPr>
        <w:autoSpaceDE w:val="0"/>
        <w:autoSpaceDN w:val="0"/>
        <w:adjustRightInd w:val="0"/>
        <w:spacing w:after="0" w:line="280" w:lineRule="exact"/>
        <w:jc w:val="both"/>
        <w:rPr>
          <w:rFonts w:ascii="Arial" w:hAnsi="Arial" w:cs="Arial"/>
          <w:iCs/>
          <w:sz w:val="20"/>
          <w:szCs w:val="20"/>
        </w:rPr>
      </w:pPr>
      <w:proofErr w:type="gramStart"/>
      <w:r w:rsidRPr="00A42B2B">
        <w:rPr>
          <w:rFonts w:ascii="Arial" w:hAnsi="Arial" w:cs="Arial"/>
          <w:iCs/>
          <w:sz w:val="20"/>
          <w:szCs w:val="20"/>
        </w:rPr>
        <w:t>aprovação</w:t>
      </w:r>
      <w:proofErr w:type="gramEnd"/>
      <w:r w:rsidRPr="00A42B2B">
        <w:rPr>
          <w:rFonts w:ascii="Arial" w:hAnsi="Arial" w:cs="Arial"/>
          <w:iCs/>
          <w:sz w:val="20"/>
          <w:szCs w:val="20"/>
        </w:rPr>
        <w:t xml:space="preserve"> dos órgãos competentes;</w:t>
      </w:r>
    </w:p>
    <w:p w:rsidR="00A42B2B" w:rsidRPr="00A42B2B" w:rsidRDefault="00A42B2B" w:rsidP="00A42B2B">
      <w:pPr>
        <w:pStyle w:val="PargrafodaLista"/>
        <w:autoSpaceDE w:val="0"/>
        <w:autoSpaceDN w:val="0"/>
        <w:adjustRightInd w:val="0"/>
        <w:spacing w:after="0" w:line="280" w:lineRule="exact"/>
        <w:jc w:val="both"/>
        <w:rPr>
          <w:rFonts w:ascii="Arial" w:hAnsi="Arial" w:cs="Arial"/>
          <w:iCs/>
          <w:sz w:val="20"/>
          <w:szCs w:val="20"/>
        </w:rPr>
      </w:pPr>
    </w:p>
    <w:p w:rsidR="00A42B2B" w:rsidRPr="00A42B2B" w:rsidRDefault="00A42B2B" w:rsidP="00E44F5B">
      <w:pPr>
        <w:pStyle w:val="PargrafodaLista"/>
        <w:numPr>
          <w:ilvl w:val="0"/>
          <w:numId w:val="8"/>
        </w:numPr>
        <w:autoSpaceDE w:val="0"/>
        <w:autoSpaceDN w:val="0"/>
        <w:adjustRightInd w:val="0"/>
        <w:spacing w:after="0" w:line="280" w:lineRule="exact"/>
        <w:jc w:val="both"/>
        <w:rPr>
          <w:rFonts w:ascii="Arial" w:hAnsi="Arial" w:cs="Arial"/>
          <w:sz w:val="20"/>
          <w:szCs w:val="20"/>
        </w:rPr>
      </w:pPr>
      <w:proofErr w:type="gramStart"/>
      <w:r>
        <w:rPr>
          <w:rFonts w:ascii="Arial" w:hAnsi="Arial" w:cs="Arial"/>
          <w:iCs/>
          <w:sz w:val="20"/>
          <w:szCs w:val="20"/>
        </w:rPr>
        <w:t>t</w:t>
      </w:r>
      <w:r w:rsidR="002A1760" w:rsidRPr="00A42B2B">
        <w:rPr>
          <w:rFonts w:ascii="Arial" w:hAnsi="Arial" w:cs="Arial"/>
          <w:iCs/>
          <w:sz w:val="20"/>
          <w:szCs w:val="20"/>
        </w:rPr>
        <w:t>odos</w:t>
      </w:r>
      <w:proofErr w:type="gramEnd"/>
      <w:r w:rsidR="002A1760" w:rsidRPr="00A42B2B">
        <w:rPr>
          <w:rFonts w:ascii="Arial" w:hAnsi="Arial" w:cs="Arial"/>
          <w:iCs/>
          <w:sz w:val="20"/>
          <w:szCs w:val="20"/>
        </w:rPr>
        <w:t xml:space="preserve"> os projeto</w:t>
      </w:r>
      <w:r>
        <w:rPr>
          <w:rFonts w:ascii="Arial" w:hAnsi="Arial" w:cs="Arial"/>
          <w:iCs/>
          <w:sz w:val="20"/>
          <w:szCs w:val="20"/>
        </w:rPr>
        <w:t xml:space="preserve">s executivos constituídos de </w:t>
      </w:r>
      <w:r w:rsidR="002A1760" w:rsidRPr="00A42B2B">
        <w:rPr>
          <w:rFonts w:ascii="Arial" w:hAnsi="Arial" w:cs="Arial"/>
          <w:iCs/>
          <w:sz w:val="20"/>
          <w:szCs w:val="20"/>
        </w:rPr>
        <w:t>memoriais</w:t>
      </w:r>
      <w:r>
        <w:rPr>
          <w:rFonts w:ascii="Arial" w:hAnsi="Arial" w:cs="Arial"/>
          <w:iCs/>
          <w:sz w:val="20"/>
          <w:szCs w:val="20"/>
        </w:rPr>
        <w:t xml:space="preserve">, </w:t>
      </w:r>
      <w:r w:rsidR="002A1760" w:rsidRPr="00A42B2B">
        <w:rPr>
          <w:rFonts w:ascii="Arial" w:hAnsi="Arial" w:cs="Arial"/>
          <w:iCs/>
          <w:sz w:val="20"/>
          <w:szCs w:val="20"/>
        </w:rPr>
        <w:t>espec</w:t>
      </w:r>
      <w:r>
        <w:rPr>
          <w:rFonts w:ascii="Arial" w:hAnsi="Arial" w:cs="Arial"/>
          <w:iCs/>
          <w:sz w:val="20"/>
          <w:szCs w:val="20"/>
        </w:rPr>
        <w:t xml:space="preserve">ificações, </w:t>
      </w:r>
      <w:r w:rsidR="002A1760" w:rsidRPr="00A42B2B">
        <w:rPr>
          <w:rFonts w:ascii="Arial" w:hAnsi="Arial" w:cs="Arial"/>
          <w:iCs/>
          <w:sz w:val="20"/>
          <w:szCs w:val="20"/>
        </w:rPr>
        <w:t xml:space="preserve">planilhas </w:t>
      </w:r>
      <w:r>
        <w:rPr>
          <w:rFonts w:ascii="Arial" w:hAnsi="Arial" w:cs="Arial"/>
          <w:iCs/>
          <w:sz w:val="20"/>
          <w:szCs w:val="20"/>
        </w:rPr>
        <w:t>orçamentárias, levantamentos, ensaios, desenhos e catálogos</w:t>
      </w:r>
    </w:p>
    <w:p w:rsidR="00A42B2B" w:rsidRPr="00A42B2B" w:rsidRDefault="00A42B2B" w:rsidP="00A42B2B">
      <w:pPr>
        <w:pStyle w:val="PargrafodaLista"/>
        <w:autoSpaceDE w:val="0"/>
        <w:autoSpaceDN w:val="0"/>
        <w:adjustRightInd w:val="0"/>
        <w:spacing w:after="0" w:line="280" w:lineRule="exact"/>
        <w:jc w:val="both"/>
        <w:rPr>
          <w:rFonts w:ascii="Arial" w:hAnsi="Arial" w:cs="Arial"/>
          <w:sz w:val="20"/>
          <w:szCs w:val="20"/>
        </w:rPr>
      </w:pPr>
    </w:p>
    <w:p w:rsidR="002A1760" w:rsidRPr="000A66EC" w:rsidRDefault="002A1760" w:rsidP="00E44F5B">
      <w:pPr>
        <w:autoSpaceDE w:val="0"/>
        <w:autoSpaceDN w:val="0"/>
        <w:adjustRightInd w:val="0"/>
        <w:spacing w:after="0" w:line="280" w:lineRule="exact"/>
        <w:jc w:val="both"/>
        <w:rPr>
          <w:rFonts w:ascii="Arial" w:hAnsi="Arial" w:cs="Arial"/>
          <w:b/>
          <w:bCs/>
          <w:iCs/>
          <w:sz w:val="20"/>
          <w:szCs w:val="20"/>
        </w:rPr>
      </w:pPr>
      <w:r w:rsidRPr="000A66EC">
        <w:rPr>
          <w:rFonts w:ascii="Arial" w:hAnsi="Arial" w:cs="Arial"/>
          <w:b/>
          <w:bCs/>
          <w:iCs/>
          <w:sz w:val="20"/>
          <w:szCs w:val="20"/>
        </w:rPr>
        <w:t>PARÁ</w:t>
      </w:r>
      <w:r w:rsidR="00A42B2B" w:rsidRPr="000A66EC">
        <w:rPr>
          <w:rFonts w:ascii="Arial" w:hAnsi="Arial" w:cs="Arial"/>
          <w:b/>
          <w:bCs/>
          <w:iCs/>
          <w:sz w:val="20"/>
          <w:szCs w:val="20"/>
        </w:rPr>
        <w:t>GRA</w:t>
      </w:r>
      <w:r w:rsidRPr="000A66EC">
        <w:rPr>
          <w:rFonts w:ascii="Arial" w:hAnsi="Arial" w:cs="Arial"/>
          <w:b/>
          <w:bCs/>
          <w:iCs/>
          <w:sz w:val="20"/>
          <w:szCs w:val="20"/>
        </w:rPr>
        <w:t xml:space="preserve">FO </w:t>
      </w:r>
      <w:r w:rsidR="00A42B2B" w:rsidRPr="000A66EC">
        <w:rPr>
          <w:rFonts w:ascii="Arial" w:hAnsi="Arial" w:cs="Arial"/>
          <w:b/>
          <w:bCs/>
          <w:iCs/>
          <w:sz w:val="20"/>
          <w:szCs w:val="20"/>
        </w:rPr>
        <w:t>N</w:t>
      </w:r>
      <w:r w:rsidRPr="000A66EC">
        <w:rPr>
          <w:rFonts w:ascii="Arial" w:hAnsi="Arial" w:cs="Arial"/>
          <w:b/>
          <w:bCs/>
          <w:iCs/>
          <w:sz w:val="20"/>
          <w:szCs w:val="20"/>
        </w:rPr>
        <w:t>ONO</w:t>
      </w:r>
    </w:p>
    <w:p w:rsidR="00256EB1" w:rsidRPr="000A66EC" w:rsidRDefault="00256EB1"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0A66EC">
        <w:rPr>
          <w:rFonts w:ascii="Arial" w:hAnsi="Arial" w:cs="Arial"/>
          <w:iCs/>
          <w:sz w:val="20"/>
          <w:szCs w:val="20"/>
        </w:rPr>
        <w:t xml:space="preserve">A </w:t>
      </w:r>
      <w:r w:rsidR="00A42B2B" w:rsidRPr="000A66EC">
        <w:rPr>
          <w:rFonts w:ascii="Arial" w:hAnsi="Arial" w:cs="Arial"/>
          <w:iCs/>
          <w:sz w:val="20"/>
          <w:szCs w:val="20"/>
        </w:rPr>
        <w:t xml:space="preserve">realização de pagamentos não isentará </w:t>
      </w:r>
      <w:r w:rsidR="00256EB1" w:rsidRPr="000A66EC">
        <w:rPr>
          <w:rFonts w:ascii="Arial" w:hAnsi="Arial" w:cs="Arial"/>
          <w:iCs/>
          <w:sz w:val="20"/>
          <w:szCs w:val="20"/>
        </w:rPr>
        <w:t xml:space="preserve">a </w:t>
      </w:r>
      <w:r w:rsidRPr="000A66EC">
        <w:rPr>
          <w:rFonts w:ascii="Arial" w:hAnsi="Arial" w:cs="Arial"/>
          <w:iCs/>
          <w:sz w:val="20"/>
          <w:szCs w:val="20"/>
        </w:rPr>
        <w:t>CONTRATA DA das</w:t>
      </w:r>
      <w:r w:rsidR="00256EB1" w:rsidRPr="000A66EC">
        <w:rPr>
          <w:rFonts w:ascii="Arial" w:hAnsi="Arial" w:cs="Arial"/>
          <w:iCs/>
          <w:sz w:val="20"/>
          <w:szCs w:val="20"/>
        </w:rPr>
        <w:t xml:space="preserve"> </w:t>
      </w:r>
      <w:r w:rsidRPr="000A66EC">
        <w:rPr>
          <w:rFonts w:ascii="Arial" w:hAnsi="Arial" w:cs="Arial"/>
          <w:iCs/>
          <w:sz w:val="20"/>
          <w:szCs w:val="20"/>
        </w:rPr>
        <w:t>responsabilidade</w:t>
      </w:r>
      <w:r w:rsidR="00256EB1" w:rsidRPr="000A66EC">
        <w:rPr>
          <w:rFonts w:ascii="Arial" w:hAnsi="Arial" w:cs="Arial"/>
          <w:iCs/>
          <w:sz w:val="20"/>
          <w:szCs w:val="20"/>
        </w:rPr>
        <w:t xml:space="preserve">s </w:t>
      </w:r>
      <w:r w:rsidRPr="000A66EC">
        <w:rPr>
          <w:rFonts w:ascii="Arial" w:hAnsi="Arial" w:cs="Arial"/>
          <w:iCs/>
          <w:sz w:val="20"/>
          <w:szCs w:val="20"/>
        </w:rPr>
        <w:t>contra</w:t>
      </w:r>
      <w:r w:rsidR="00256EB1" w:rsidRPr="000A66EC">
        <w:rPr>
          <w:rFonts w:ascii="Arial" w:hAnsi="Arial" w:cs="Arial"/>
          <w:iCs/>
          <w:sz w:val="20"/>
          <w:szCs w:val="20"/>
        </w:rPr>
        <w:t>t</w:t>
      </w:r>
      <w:r w:rsidRPr="000A66EC">
        <w:rPr>
          <w:rFonts w:ascii="Arial" w:hAnsi="Arial" w:cs="Arial"/>
          <w:iCs/>
          <w:sz w:val="20"/>
          <w:szCs w:val="20"/>
        </w:rPr>
        <w:t>u</w:t>
      </w:r>
      <w:r w:rsidR="00256EB1" w:rsidRPr="000A66EC">
        <w:rPr>
          <w:rFonts w:ascii="Arial" w:hAnsi="Arial" w:cs="Arial"/>
          <w:iCs/>
          <w:sz w:val="20"/>
          <w:szCs w:val="20"/>
        </w:rPr>
        <w:t xml:space="preserve">ais, quaisquer que </w:t>
      </w:r>
      <w:r w:rsidRPr="000A66EC">
        <w:rPr>
          <w:rFonts w:ascii="Arial" w:hAnsi="Arial" w:cs="Arial"/>
          <w:iCs/>
          <w:sz w:val="20"/>
          <w:szCs w:val="20"/>
        </w:rPr>
        <w:t>sejam</w:t>
      </w:r>
      <w:r w:rsidR="00256EB1" w:rsidRPr="000A66EC">
        <w:rPr>
          <w:rFonts w:ascii="Arial" w:hAnsi="Arial" w:cs="Arial"/>
          <w:iCs/>
          <w:sz w:val="20"/>
          <w:szCs w:val="20"/>
        </w:rPr>
        <w:t xml:space="preserve">, </w:t>
      </w:r>
      <w:r w:rsidRPr="000A66EC">
        <w:rPr>
          <w:rFonts w:ascii="Arial" w:hAnsi="Arial" w:cs="Arial"/>
          <w:iCs/>
          <w:sz w:val="20"/>
          <w:szCs w:val="20"/>
        </w:rPr>
        <w:t>nem implicará</w:t>
      </w:r>
      <w:r w:rsidR="00256EB1" w:rsidRPr="000A66EC">
        <w:rPr>
          <w:rFonts w:ascii="Arial" w:hAnsi="Arial" w:cs="Arial"/>
          <w:iCs/>
          <w:sz w:val="20"/>
          <w:szCs w:val="20"/>
        </w:rPr>
        <w:t xml:space="preserve"> </w:t>
      </w:r>
      <w:r w:rsidRPr="000A66EC">
        <w:rPr>
          <w:rFonts w:ascii="Arial" w:hAnsi="Arial" w:cs="Arial"/>
          <w:iCs/>
          <w:sz w:val="20"/>
          <w:szCs w:val="20"/>
        </w:rPr>
        <w:t>apr</w:t>
      </w:r>
      <w:r w:rsidR="00256EB1" w:rsidRPr="000A66EC">
        <w:rPr>
          <w:rFonts w:ascii="Arial" w:hAnsi="Arial" w:cs="Arial"/>
          <w:iCs/>
          <w:sz w:val="20"/>
          <w:szCs w:val="20"/>
        </w:rPr>
        <w:t>ovação definitiva dos serviços por ela executados</w:t>
      </w:r>
      <w:r w:rsidRPr="000A66EC">
        <w:rPr>
          <w:rFonts w:ascii="Arial" w:hAnsi="Arial" w:cs="Arial"/>
          <w:iCs/>
          <w:sz w:val="20"/>
          <w:szCs w:val="20"/>
        </w:rPr>
        <w:t>.</w:t>
      </w:r>
    </w:p>
    <w:p w:rsidR="00256EB1" w:rsidRDefault="00256EB1"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DÉCIMO</w:t>
      </w:r>
    </w:p>
    <w:p w:rsidR="00573FE7" w:rsidRPr="00E44F5B" w:rsidRDefault="00573FE7" w:rsidP="00E44F5B">
      <w:pPr>
        <w:autoSpaceDE w:val="0"/>
        <w:autoSpaceDN w:val="0"/>
        <w:adjustRightInd w:val="0"/>
        <w:spacing w:after="0" w:line="280" w:lineRule="exact"/>
        <w:jc w:val="both"/>
        <w:rPr>
          <w:rFonts w:ascii="Arial" w:hAnsi="Arial" w:cs="Arial"/>
          <w:b/>
          <w:bCs/>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A CO</w:t>
      </w:r>
      <w:r w:rsidR="00C00630">
        <w:rPr>
          <w:rFonts w:ascii="Arial" w:hAnsi="Arial" w:cs="Arial"/>
          <w:iCs/>
          <w:sz w:val="20"/>
          <w:szCs w:val="20"/>
        </w:rPr>
        <w:t>N</w:t>
      </w:r>
      <w:r w:rsidRPr="00E44F5B">
        <w:rPr>
          <w:rFonts w:ascii="Arial" w:hAnsi="Arial" w:cs="Arial"/>
          <w:iCs/>
          <w:sz w:val="20"/>
          <w:szCs w:val="20"/>
        </w:rPr>
        <w:t>TRATANTE poder</w:t>
      </w:r>
      <w:r w:rsidR="00C00630">
        <w:rPr>
          <w:rFonts w:ascii="Arial" w:hAnsi="Arial" w:cs="Arial"/>
          <w:iCs/>
          <w:sz w:val="20"/>
          <w:szCs w:val="20"/>
        </w:rPr>
        <w:t xml:space="preserve">á </w:t>
      </w:r>
      <w:r w:rsidRPr="00E44F5B">
        <w:rPr>
          <w:rFonts w:ascii="Arial" w:hAnsi="Arial" w:cs="Arial"/>
          <w:iCs/>
          <w:sz w:val="20"/>
          <w:szCs w:val="20"/>
        </w:rPr>
        <w:t xml:space="preserve">por </w:t>
      </w:r>
      <w:r w:rsidR="00C00630">
        <w:rPr>
          <w:rFonts w:ascii="Arial" w:hAnsi="Arial" w:cs="Arial"/>
          <w:iCs/>
          <w:sz w:val="20"/>
          <w:szCs w:val="20"/>
        </w:rPr>
        <w:t xml:space="preserve">ocasião do </w:t>
      </w:r>
      <w:r w:rsidRPr="00E44F5B">
        <w:rPr>
          <w:rFonts w:ascii="Arial" w:hAnsi="Arial" w:cs="Arial"/>
          <w:iCs/>
          <w:sz w:val="20"/>
          <w:szCs w:val="20"/>
        </w:rPr>
        <w:t>pagamento</w:t>
      </w:r>
      <w:r w:rsidR="00C00630">
        <w:rPr>
          <w:rFonts w:ascii="Arial" w:hAnsi="Arial" w:cs="Arial"/>
          <w:iCs/>
          <w:sz w:val="20"/>
          <w:szCs w:val="20"/>
        </w:rPr>
        <w:t xml:space="preserve">, </w:t>
      </w:r>
      <w:r w:rsidRPr="00E44F5B">
        <w:rPr>
          <w:rFonts w:ascii="Arial" w:hAnsi="Arial" w:cs="Arial"/>
          <w:iCs/>
          <w:sz w:val="20"/>
          <w:szCs w:val="20"/>
        </w:rPr>
        <w:t>efetuar a</w:t>
      </w:r>
      <w:r w:rsidR="00C00630">
        <w:rPr>
          <w:rFonts w:ascii="Arial" w:hAnsi="Arial" w:cs="Arial"/>
          <w:iCs/>
          <w:sz w:val="20"/>
          <w:szCs w:val="20"/>
        </w:rPr>
        <w:t xml:space="preserve"> retenção de </w:t>
      </w:r>
      <w:r w:rsidRPr="00E44F5B">
        <w:rPr>
          <w:rFonts w:ascii="Arial" w:hAnsi="Arial" w:cs="Arial"/>
          <w:iCs/>
          <w:sz w:val="20"/>
          <w:szCs w:val="20"/>
        </w:rPr>
        <w:t>tri</w:t>
      </w:r>
      <w:r w:rsidR="00C00630">
        <w:rPr>
          <w:rFonts w:ascii="Arial" w:hAnsi="Arial" w:cs="Arial"/>
          <w:iCs/>
          <w:sz w:val="20"/>
          <w:szCs w:val="20"/>
        </w:rPr>
        <w:t xml:space="preserve">butos </w:t>
      </w:r>
      <w:r w:rsidRPr="00E44F5B">
        <w:rPr>
          <w:rFonts w:ascii="Arial" w:hAnsi="Arial" w:cs="Arial"/>
          <w:iCs/>
          <w:sz w:val="20"/>
          <w:szCs w:val="20"/>
        </w:rPr>
        <w:t xml:space="preserve">determinada por lei. </w:t>
      </w:r>
      <w:proofErr w:type="gramStart"/>
      <w:r w:rsidRPr="00E44F5B">
        <w:rPr>
          <w:rFonts w:ascii="Arial" w:hAnsi="Arial" w:cs="Arial"/>
          <w:iCs/>
          <w:sz w:val="20"/>
          <w:szCs w:val="20"/>
        </w:rPr>
        <w:t>ainda</w:t>
      </w:r>
      <w:proofErr w:type="gramEnd"/>
      <w:r w:rsidRPr="00E44F5B">
        <w:rPr>
          <w:rFonts w:ascii="Arial" w:hAnsi="Arial" w:cs="Arial"/>
          <w:iCs/>
          <w:sz w:val="20"/>
          <w:szCs w:val="20"/>
        </w:rPr>
        <w:t xml:space="preserve"> que não haja</w:t>
      </w:r>
      <w:r w:rsidR="00075568">
        <w:rPr>
          <w:rFonts w:ascii="Arial" w:hAnsi="Arial" w:cs="Arial"/>
          <w:iCs/>
          <w:sz w:val="20"/>
          <w:szCs w:val="20"/>
        </w:rPr>
        <w:t xml:space="preserve"> </w:t>
      </w:r>
      <w:r w:rsidRPr="00E44F5B">
        <w:rPr>
          <w:rFonts w:ascii="Arial" w:hAnsi="Arial" w:cs="Arial"/>
          <w:iCs/>
          <w:sz w:val="20"/>
          <w:szCs w:val="20"/>
        </w:rPr>
        <w:t>indicaç</w:t>
      </w:r>
      <w:r w:rsidR="00075568">
        <w:rPr>
          <w:rFonts w:ascii="Arial" w:hAnsi="Arial" w:cs="Arial"/>
          <w:iCs/>
          <w:sz w:val="20"/>
          <w:szCs w:val="20"/>
        </w:rPr>
        <w:t>ã</w:t>
      </w:r>
      <w:r w:rsidRPr="00E44F5B">
        <w:rPr>
          <w:rFonts w:ascii="Arial" w:hAnsi="Arial" w:cs="Arial"/>
          <w:iCs/>
          <w:sz w:val="20"/>
          <w:szCs w:val="20"/>
        </w:rPr>
        <w:t>o de retenção na no</w:t>
      </w:r>
      <w:r w:rsidR="00075568">
        <w:rPr>
          <w:rFonts w:ascii="Arial" w:hAnsi="Arial" w:cs="Arial"/>
          <w:iCs/>
          <w:sz w:val="20"/>
          <w:szCs w:val="20"/>
        </w:rPr>
        <w:t xml:space="preserve">ta </w:t>
      </w:r>
      <w:r w:rsidRPr="00E44F5B">
        <w:rPr>
          <w:rFonts w:ascii="Arial" w:hAnsi="Arial" w:cs="Arial"/>
          <w:iCs/>
          <w:sz w:val="20"/>
          <w:szCs w:val="20"/>
        </w:rPr>
        <w:t>fiscal apresentada ou que se refira a</w:t>
      </w:r>
      <w:r w:rsidR="00075568">
        <w:rPr>
          <w:rFonts w:ascii="Arial" w:hAnsi="Arial" w:cs="Arial"/>
          <w:iCs/>
          <w:sz w:val="20"/>
          <w:szCs w:val="20"/>
        </w:rPr>
        <w:t xml:space="preserve"> </w:t>
      </w:r>
      <w:r w:rsidRPr="00E44F5B">
        <w:rPr>
          <w:rFonts w:ascii="Arial" w:hAnsi="Arial" w:cs="Arial"/>
          <w:iCs/>
          <w:sz w:val="20"/>
          <w:szCs w:val="20"/>
        </w:rPr>
        <w:t>re</w:t>
      </w:r>
      <w:r w:rsidR="00075568">
        <w:rPr>
          <w:rFonts w:ascii="Arial" w:hAnsi="Arial" w:cs="Arial"/>
          <w:iCs/>
          <w:sz w:val="20"/>
          <w:szCs w:val="20"/>
        </w:rPr>
        <w:t>t</w:t>
      </w:r>
      <w:r w:rsidRPr="00E44F5B">
        <w:rPr>
          <w:rFonts w:ascii="Arial" w:hAnsi="Arial" w:cs="Arial"/>
          <w:iCs/>
          <w:sz w:val="20"/>
          <w:szCs w:val="20"/>
        </w:rPr>
        <w:t xml:space="preserve">enções </w:t>
      </w:r>
      <w:r w:rsidR="00075568">
        <w:rPr>
          <w:rFonts w:ascii="Arial" w:hAnsi="Arial" w:cs="Arial"/>
          <w:iCs/>
          <w:sz w:val="20"/>
          <w:szCs w:val="20"/>
        </w:rPr>
        <w:t>não realizadas em meses anteriores</w:t>
      </w:r>
    </w:p>
    <w:p w:rsidR="00075568" w:rsidRDefault="00075568" w:rsidP="00E44F5B">
      <w:pPr>
        <w:autoSpaceDE w:val="0"/>
        <w:autoSpaceDN w:val="0"/>
        <w:adjustRightInd w:val="0"/>
        <w:spacing w:after="0" w:line="280" w:lineRule="exact"/>
        <w:jc w:val="both"/>
        <w:rPr>
          <w:rFonts w:ascii="Arial" w:hAnsi="Arial" w:cs="Arial"/>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DÉCIMO PRIMEIRO</w:t>
      </w:r>
    </w:p>
    <w:p w:rsidR="00075568" w:rsidRDefault="00075568"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O recolhimento do Imposto sobre Se</w:t>
      </w:r>
      <w:r w:rsidR="00075568">
        <w:rPr>
          <w:rFonts w:ascii="Arial" w:hAnsi="Arial" w:cs="Arial"/>
          <w:iCs/>
          <w:sz w:val="20"/>
          <w:szCs w:val="20"/>
        </w:rPr>
        <w:t xml:space="preserve">rviços de </w:t>
      </w:r>
      <w:r w:rsidRPr="00E44F5B">
        <w:rPr>
          <w:rFonts w:ascii="Arial" w:hAnsi="Arial" w:cs="Arial"/>
          <w:iCs/>
          <w:sz w:val="20"/>
          <w:szCs w:val="20"/>
        </w:rPr>
        <w:t>Qual</w:t>
      </w:r>
      <w:r w:rsidR="00075568">
        <w:rPr>
          <w:rFonts w:ascii="Arial" w:hAnsi="Arial" w:cs="Arial"/>
          <w:iCs/>
          <w:sz w:val="20"/>
          <w:szCs w:val="20"/>
        </w:rPr>
        <w:t xml:space="preserve">quer Natureza - </w:t>
      </w:r>
      <w:r w:rsidRPr="00E44F5B">
        <w:rPr>
          <w:rFonts w:ascii="Arial" w:hAnsi="Arial" w:cs="Arial"/>
          <w:iCs/>
          <w:sz w:val="20"/>
          <w:szCs w:val="20"/>
        </w:rPr>
        <w:t>ISSQN de</w:t>
      </w:r>
      <w:r w:rsidR="00075568">
        <w:rPr>
          <w:rFonts w:ascii="Arial" w:hAnsi="Arial" w:cs="Arial"/>
          <w:iCs/>
          <w:sz w:val="20"/>
          <w:szCs w:val="20"/>
        </w:rPr>
        <w:t xml:space="preserve">verá ser </w:t>
      </w:r>
      <w:proofErr w:type="spellStart"/>
      <w:r w:rsidR="00075568">
        <w:rPr>
          <w:rFonts w:ascii="Arial" w:hAnsi="Arial" w:cs="Arial"/>
          <w:iCs/>
          <w:sz w:val="20"/>
          <w:szCs w:val="20"/>
        </w:rPr>
        <w:t>fieto</w:t>
      </w:r>
      <w:proofErr w:type="spellEnd"/>
      <w:r w:rsidR="00075568">
        <w:rPr>
          <w:rFonts w:ascii="Arial" w:hAnsi="Arial" w:cs="Arial"/>
          <w:iCs/>
          <w:sz w:val="20"/>
          <w:szCs w:val="20"/>
        </w:rPr>
        <w:t xml:space="preserve"> em consonância com </w:t>
      </w:r>
      <w:r w:rsidRPr="00E44F5B">
        <w:rPr>
          <w:rFonts w:ascii="Arial" w:hAnsi="Arial" w:cs="Arial"/>
          <w:iCs/>
          <w:sz w:val="20"/>
          <w:szCs w:val="20"/>
        </w:rPr>
        <w:t>artigo 3</w:t>
      </w:r>
      <w:r w:rsidR="00075568">
        <w:rPr>
          <w:rFonts w:ascii="Arial" w:hAnsi="Arial" w:cs="Arial"/>
          <w:iCs/>
          <w:sz w:val="20"/>
          <w:szCs w:val="20"/>
        </w:rPr>
        <w:t xml:space="preserve">º </w:t>
      </w:r>
      <w:r w:rsidRPr="00E44F5B">
        <w:rPr>
          <w:rFonts w:ascii="Arial" w:hAnsi="Arial" w:cs="Arial"/>
          <w:iCs/>
          <w:sz w:val="20"/>
          <w:szCs w:val="20"/>
        </w:rPr>
        <w:t>e demais</w:t>
      </w:r>
      <w:r w:rsidR="00075568">
        <w:rPr>
          <w:rFonts w:ascii="Arial" w:hAnsi="Arial" w:cs="Arial"/>
          <w:iCs/>
          <w:sz w:val="20"/>
          <w:szCs w:val="20"/>
        </w:rPr>
        <w:t xml:space="preserve"> </w:t>
      </w:r>
      <w:r w:rsidRPr="00E44F5B">
        <w:rPr>
          <w:rFonts w:ascii="Arial" w:hAnsi="Arial" w:cs="Arial"/>
          <w:iCs/>
          <w:sz w:val="20"/>
          <w:szCs w:val="20"/>
        </w:rPr>
        <w:t>disposições da L</w:t>
      </w:r>
      <w:r w:rsidR="00075568">
        <w:rPr>
          <w:rFonts w:ascii="Arial" w:hAnsi="Arial" w:cs="Arial"/>
          <w:iCs/>
          <w:sz w:val="20"/>
          <w:szCs w:val="20"/>
        </w:rPr>
        <w:t>ei</w:t>
      </w:r>
      <w:r w:rsidRPr="00E44F5B">
        <w:rPr>
          <w:rFonts w:ascii="Arial" w:hAnsi="Arial" w:cs="Arial"/>
          <w:iCs/>
          <w:sz w:val="20"/>
          <w:szCs w:val="20"/>
        </w:rPr>
        <w:t xml:space="preserve"> Complement</w:t>
      </w:r>
      <w:r w:rsidR="00075568">
        <w:rPr>
          <w:rFonts w:ascii="Arial" w:hAnsi="Arial" w:cs="Arial"/>
          <w:iCs/>
          <w:sz w:val="20"/>
          <w:szCs w:val="20"/>
        </w:rPr>
        <w:t>ar</w:t>
      </w:r>
      <w:r w:rsidRPr="00E44F5B">
        <w:rPr>
          <w:rFonts w:ascii="Arial" w:hAnsi="Arial" w:cs="Arial"/>
          <w:iCs/>
          <w:sz w:val="20"/>
          <w:szCs w:val="20"/>
        </w:rPr>
        <w:t xml:space="preserve"> F</w:t>
      </w:r>
      <w:r w:rsidR="00075568">
        <w:rPr>
          <w:rFonts w:ascii="Arial" w:hAnsi="Arial" w:cs="Arial"/>
          <w:iCs/>
          <w:sz w:val="20"/>
          <w:szCs w:val="20"/>
        </w:rPr>
        <w:t>e</w:t>
      </w:r>
      <w:r w:rsidRPr="00E44F5B">
        <w:rPr>
          <w:rFonts w:ascii="Arial" w:hAnsi="Arial" w:cs="Arial"/>
          <w:iCs/>
          <w:sz w:val="20"/>
          <w:szCs w:val="20"/>
        </w:rPr>
        <w:t>deral n</w:t>
      </w:r>
      <w:r w:rsidR="00075568">
        <w:rPr>
          <w:rFonts w:ascii="Arial" w:hAnsi="Arial" w:cs="Arial"/>
          <w:iCs/>
          <w:sz w:val="20"/>
          <w:szCs w:val="20"/>
        </w:rPr>
        <w:t xml:space="preserve">º 116/2003 </w:t>
      </w:r>
      <w:proofErr w:type="gramStart"/>
      <w:r w:rsidR="00075568">
        <w:rPr>
          <w:rFonts w:ascii="Arial" w:hAnsi="Arial" w:cs="Arial"/>
          <w:iCs/>
          <w:sz w:val="20"/>
          <w:szCs w:val="20"/>
        </w:rPr>
        <w:t xml:space="preserve">e </w:t>
      </w:r>
      <w:proofErr w:type="spellStart"/>
      <w:r w:rsidRPr="00E44F5B">
        <w:rPr>
          <w:rFonts w:ascii="Arial" w:hAnsi="Arial" w:cs="Arial"/>
          <w:iCs/>
          <w:sz w:val="20"/>
          <w:szCs w:val="20"/>
        </w:rPr>
        <w:t>e</w:t>
      </w:r>
      <w:proofErr w:type="spellEnd"/>
      <w:proofErr w:type="gramEnd"/>
      <w:r w:rsidRPr="00E44F5B">
        <w:rPr>
          <w:rFonts w:ascii="Arial" w:hAnsi="Arial" w:cs="Arial"/>
          <w:iCs/>
          <w:sz w:val="20"/>
          <w:szCs w:val="20"/>
        </w:rPr>
        <w:t xml:space="preserve"> re</w:t>
      </w:r>
      <w:r w:rsidR="00075568">
        <w:rPr>
          <w:rFonts w:ascii="Arial" w:hAnsi="Arial" w:cs="Arial"/>
          <w:iCs/>
          <w:sz w:val="20"/>
          <w:szCs w:val="20"/>
        </w:rPr>
        <w:t xml:space="preserve">speitando </w:t>
      </w:r>
      <w:r w:rsidRPr="00E44F5B">
        <w:rPr>
          <w:rFonts w:ascii="Arial" w:hAnsi="Arial" w:cs="Arial"/>
          <w:iCs/>
          <w:sz w:val="20"/>
          <w:szCs w:val="20"/>
        </w:rPr>
        <w:t>as seguintes determinações:</w:t>
      </w:r>
    </w:p>
    <w:p w:rsidR="00075568" w:rsidRPr="00E44F5B" w:rsidRDefault="00075568" w:rsidP="00E44F5B">
      <w:pPr>
        <w:autoSpaceDE w:val="0"/>
        <w:autoSpaceDN w:val="0"/>
        <w:adjustRightInd w:val="0"/>
        <w:spacing w:after="0" w:line="280" w:lineRule="exact"/>
        <w:jc w:val="both"/>
        <w:rPr>
          <w:rFonts w:ascii="Arial" w:hAnsi="Arial" w:cs="Arial"/>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lastRenderedPageBreak/>
        <w:t xml:space="preserve">I </w:t>
      </w:r>
      <w:r w:rsidRPr="00E44F5B">
        <w:rPr>
          <w:rFonts w:ascii="Arial" w:hAnsi="Arial" w:cs="Arial"/>
          <w:sz w:val="20"/>
          <w:szCs w:val="20"/>
        </w:rPr>
        <w:t xml:space="preserve">- </w:t>
      </w:r>
      <w:r w:rsidRPr="00E44F5B">
        <w:rPr>
          <w:rFonts w:ascii="Arial" w:hAnsi="Arial" w:cs="Arial"/>
          <w:iCs/>
          <w:sz w:val="20"/>
          <w:szCs w:val="20"/>
        </w:rPr>
        <w:t>Quando da cele</w:t>
      </w:r>
      <w:r w:rsidR="00075568">
        <w:rPr>
          <w:rFonts w:ascii="Arial" w:hAnsi="Arial" w:cs="Arial"/>
          <w:iCs/>
          <w:sz w:val="20"/>
          <w:szCs w:val="20"/>
        </w:rPr>
        <w:t>b</w:t>
      </w:r>
      <w:r w:rsidRPr="00E44F5B">
        <w:rPr>
          <w:rFonts w:ascii="Arial" w:hAnsi="Arial" w:cs="Arial"/>
          <w:iCs/>
          <w:sz w:val="20"/>
          <w:szCs w:val="20"/>
        </w:rPr>
        <w:t>raç</w:t>
      </w:r>
      <w:r w:rsidR="00075568">
        <w:rPr>
          <w:rFonts w:ascii="Arial" w:hAnsi="Arial" w:cs="Arial"/>
          <w:iCs/>
          <w:sz w:val="20"/>
          <w:szCs w:val="20"/>
        </w:rPr>
        <w:t>ã</w:t>
      </w:r>
      <w:r w:rsidRPr="00E44F5B">
        <w:rPr>
          <w:rFonts w:ascii="Arial" w:hAnsi="Arial" w:cs="Arial"/>
          <w:iCs/>
          <w:sz w:val="20"/>
          <w:szCs w:val="20"/>
        </w:rPr>
        <w:t xml:space="preserve">o do contrato. </w:t>
      </w:r>
      <w:proofErr w:type="gramStart"/>
      <w:r w:rsidRPr="00E44F5B">
        <w:rPr>
          <w:rFonts w:ascii="Arial" w:hAnsi="Arial" w:cs="Arial"/>
          <w:iCs/>
          <w:sz w:val="20"/>
          <w:szCs w:val="20"/>
        </w:rPr>
        <w:t>a</w:t>
      </w:r>
      <w:proofErr w:type="gramEnd"/>
      <w:r w:rsidRPr="00E44F5B">
        <w:rPr>
          <w:rFonts w:ascii="Arial" w:hAnsi="Arial" w:cs="Arial"/>
          <w:iCs/>
          <w:sz w:val="20"/>
          <w:szCs w:val="20"/>
        </w:rPr>
        <w:t xml:space="preserve"> CONTRATA DA deverá</w:t>
      </w:r>
      <w:r w:rsidR="00075568">
        <w:rPr>
          <w:rFonts w:ascii="Arial" w:hAnsi="Arial" w:cs="Arial"/>
          <w:iCs/>
          <w:sz w:val="20"/>
          <w:szCs w:val="20"/>
        </w:rPr>
        <w:t xml:space="preserve"> </w:t>
      </w:r>
      <w:r w:rsidRPr="00E44F5B">
        <w:rPr>
          <w:rFonts w:ascii="Arial" w:hAnsi="Arial" w:cs="Arial"/>
          <w:iCs/>
          <w:sz w:val="20"/>
          <w:szCs w:val="20"/>
        </w:rPr>
        <w:t>indicar a legislação m</w:t>
      </w:r>
      <w:r w:rsidR="00075568">
        <w:rPr>
          <w:rFonts w:ascii="Arial" w:hAnsi="Arial" w:cs="Arial"/>
          <w:iCs/>
          <w:sz w:val="20"/>
          <w:szCs w:val="20"/>
        </w:rPr>
        <w:t xml:space="preserve">unicipal aplicável </w:t>
      </w:r>
      <w:r w:rsidRPr="00E44F5B">
        <w:rPr>
          <w:rFonts w:ascii="Arial" w:hAnsi="Arial" w:cs="Arial"/>
          <w:iCs/>
          <w:sz w:val="20"/>
          <w:szCs w:val="20"/>
        </w:rPr>
        <w:t>aos se</w:t>
      </w:r>
      <w:r w:rsidR="00075568">
        <w:rPr>
          <w:rFonts w:ascii="Arial" w:hAnsi="Arial" w:cs="Arial"/>
          <w:iCs/>
          <w:sz w:val="20"/>
          <w:szCs w:val="20"/>
        </w:rPr>
        <w:t>rvi</w:t>
      </w:r>
      <w:r w:rsidRPr="00E44F5B">
        <w:rPr>
          <w:rFonts w:ascii="Arial" w:hAnsi="Arial" w:cs="Arial"/>
          <w:iCs/>
          <w:sz w:val="20"/>
          <w:szCs w:val="20"/>
        </w:rPr>
        <w:t>ços por ela</w:t>
      </w:r>
      <w:r w:rsidR="00075568">
        <w:rPr>
          <w:rFonts w:ascii="Arial" w:hAnsi="Arial" w:cs="Arial"/>
          <w:iCs/>
          <w:sz w:val="20"/>
          <w:szCs w:val="20"/>
        </w:rPr>
        <w:t xml:space="preserve"> </w:t>
      </w:r>
      <w:r w:rsidRPr="00E44F5B">
        <w:rPr>
          <w:rFonts w:ascii="Arial" w:hAnsi="Arial" w:cs="Arial"/>
          <w:iCs/>
          <w:sz w:val="20"/>
          <w:szCs w:val="20"/>
        </w:rPr>
        <w:t>prestados</w:t>
      </w:r>
      <w:r w:rsidR="00075568">
        <w:rPr>
          <w:rFonts w:ascii="Arial" w:hAnsi="Arial" w:cs="Arial"/>
          <w:iCs/>
          <w:sz w:val="20"/>
          <w:szCs w:val="20"/>
        </w:rPr>
        <w:t>, r</w:t>
      </w:r>
      <w:r w:rsidRPr="00E44F5B">
        <w:rPr>
          <w:rFonts w:ascii="Arial" w:hAnsi="Arial" w:cs="Arial"/>
          <w:iCs/>
          <w:sz w:val="20"/>
          <w:szCs w:val="20"/>
        </w:rPr>
        <w:t>elati</w:t>
      </w:r>
      <w:r w:rsidR="00075568">
        <w:rPr>
          <w:rFonts w:ascii="Arial" w:hAnsi="Arial" w:cs="Arial"/>
          <w:iCs/>
          <w:sz w:val="20"/>
          <w:szCs w:val="20"/>
        </w:rPr>
        <w:t xml:space="preserve">vamente </w:t>
      </w:r>
      <w:r w:rsidR="000C248D">
        <w:rPr>
          <w:rFonts w:ascii="Arial" w:hAnsi="Arial" w:cs="Arial"/>
          <w:iCs/>
          <w:sz w:val="20"/>
          <w:szCs w:val="20"/>
        </w:rPr>
        <w:t xml:space="preserve">ao ISSQN, </w:t>
      </w:r>
      <w:r w:rsidRPr="00E44F5B">
        <w:rPr>
          <w:rFonts w:ascii="Arial" w:hAnsi="Arial" w:cs="Arial"/>
          <w:iCs/>
          <w:sz w:val="20"/>
          <w:szCs w:val="20"/>
        </w:rPr>
        <w:t>esclarecendo</w:t>
      </w:r>
      <w:r w:rsidR="000C248D">
        <w:rPr>
          <w:rFonts w:ascii="Arial" w:hAnsi="Arial" w:cs="Arial"/>
          <w:iCs/>
          <w:sz w:val="20"/>
          <w:szCs w:val="20"/>
        </w:rPr>
        <w:t xml:space="preserve"> expressamente, </w:t>
      </w:r>
      <w:r w:rsidRPr="00E44F5B">
        <w:rPr>
          <w:rFonts w:ascii="Arial" w:hAnsi="Arial" w:cs="Arial"/>
          <w:iCs/>
          <w:sz w:val="20"/>
          <w:szCs w:val="20"/>
        </w:rPr>
        <w:t>so</w:t>
      </w:r>
      <w:r w:rsidR="000C248D">
        <w:rPr>
          <w:rFonts w:ascii="Arial" w:hAnsi="Arial" w:cs="Arial"/>
          <w:iCs/>
          <w:sz w:val="20"/>
          <w:szCs w:val="20"/>
        </w:rPr>
        <w:t>b</w:t>
      </w:r>
      <w:r w:rsidRPr="00E44F5B">
        <w:rPr>
          <w:rFonts w:ascii="Arial" w:hAnsi="Arial" w:cs="Arial"/>
          <w:iCs/>
          <w:sz w:val="20"/>
          <w:szCs w:val="20"/>
        </w:rPr>
        <w:t>re a e</w:t>
      </w:r>
      <w:r w:rsidR="000C248D">
        <w:rPr>
          <w:rFonts w:ascii="Arial" w:hAnsi="Arial" w:cs="Arial"/>
          <w:iCs/>
          <w:sz w:val="20"/>
          <w:szCs w:val="20"/>
        </w:rPr>
        <w:t xml:space="preserve">ventual necessidade de retenção </w:t>
      </w:r>
      <w:r w:rsidRPr="00E44F5B">
        <w:rPr>
          <w:rFonts w:ascii="Arial" w:hAnsi="Arial" w:cs="Arial"/>
          <w:iCs/>
          <w:sz w:val="20"/>
          <w:szCs w:val="20"/>
        </w:rPr>
        <w:t>do tributo</w:t>
      </w:r>
      <w:r w:rsidR="000C248D">
        <w:rPr>
          <w:rFonts w:ascii="Arial" w:hAnsi="Arial" w:cs="Arial"/>
          <w:iCs/>
          <w:sz w:val="20"/>
          <w:szCs w:val="20"/>
        </w:rPr>
        <w:t xml:space="preserve">, </w:t>
      </w:r>
      <w:r w:rsidRPr="00E44F5B">
        <w:rPr>
          <w:rFonts w:ascii="Arial" w:hAnsi="Arial" w:cs="Arial"/>
          <w:iCs/>
          <w:sz w:val="20"/>
          <w:szCs w:val="20"/>
        </w:rPr>
        <w:t>pelo tomador</w:t>
      </w:r>
      <w:r w:rsidR="000C248D">
        <w:rPr>
          <w:rFonts w:ascii="Arial" w:hAnsi="Arial" w:cs="Arial"/>
          <w:iCs/>
          <w:sz w:val="20"/>
          <w:szCs w:val="20"/>
        </w:rPr>
        <w:t xml:space="preserve"> </w:t>
      </w:r>
      <w:r w:rsidRPr="00E44F5B">
        <w:rPr>
          <w:rFonts w:ascii="Arial" w:hAnsi="Arial" w:cs="Arial"/>
          <w:iCs/>
          <w:sz w:val="20"/>
          <w:szCs w:val="20"/>
        </w:rPr>
        <w:t>do</w:t>
      </w:r>
      <w:r w:rsidR="000C248D">
        <w:rPr>
          <w:rFonts w:ascii="Arial" w:hAnsi="Arial" w:cs="Arial"/>
          <w:iCs/>
          <w:sz w:val="20"/>
          <w:szCs w:val="20"/>
        </w:rPr>
        <w:t>s</w:t>
      </w:r>
      <w:r w:rsidRPr="00E44F5B">
        <w:rPr>
          <w:rFonts w:ascii="Arial" w:hAnsi="Arial" w:cs="Arial"/>
          <w:iCs/>
          <w:sz w:val="20"/>
          <w:szCs w:val="20"/>
        </w:rPr>
        <w:t xml:space="preserve"> ser</w:t>
      </w:r>
      <w:r w:rsidR="000C248D">
        <w:rPr>
          <w:rFonts w:ascii="Arial" w:hAnsi="Arial" w:cs="Arial"/>
          <w:iCs/>
          <w:sz w:val="20"/>
          <w:szCs w:val="20"/>
        </w:rPr>
        <w:t>viços</w:t>
      </w:r>
      <w:r w:rsidRPr="00E44F5B">
        <w:rPr>
          <w:rFonts w:ascii="Arial" w:hAnsi="Arial" w:cs="Arial"/>
          <w:iCs/>
          <w:sz w:val="20"/>
          <w:szCs w:val="20"/>
        </w:rPr>
        <w:t>:</w:t>
      </w:r>
    </w:p>
    <w:p w:rsidR="000C248D" w:rsidRDefault="000C248D"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proofErr w:type="spellStart"/>
      <w:r w:rsidRPr="00E44F5B">
        <w:rPr>
          <w:rFonts w:ascii="Arial" w:hAnsi="Arial" w:cs="Arial"/>
          <w:iCs/>
          <w:sz w:val="20"/>
          <w:szCs w:val="20"/>
        </w:rPr>
        <w:t>l</w:t>
      </w:r>
      <w:r w:rsidR="000C248D">
        <w:rPr>
          <w:rFonts w:ascii="Arial" w:hAnsi="Arial" w:cs="Arial"/>
          <w:iCs/>
          <w:sz w:val="20"/>
          <w:szCs w:val="20"/>
        </w:rPr>
        <w:t>I</w:t>
      </w:r>
      <w:proofErr w:type="spellEnd"/>
      <w:r w:rsidRPr="00E44F5B">
        <w:rPr>
          <w:rFonts w:ascii="Arial" w:hAnsi="Arial" w:cs="Arial"/>
          <w:iCs/>
          <w:sz w:val="20"/>
          <w:szCs w:val="20"/>
        </w:rPr>
        <w:t xml:space="preserve"> </w:t>
      </w:r>
      <w:r w:rsidRPr="00E44F5B">
        <w:rPr>
          <w:rFonts w:ascii="Arial" w:hAnsi="Arial" w:cs="Arial"/>
          <w:sz w:val="20"/>
          <w:szCs w:val="20"/>
        </w:rPr>
        <w:t xml:space="preserve">- </w:t>
      </w:r>
      <w:r w:rsidRPr="00E44F5B">
        <w:rPr>
          <w:rFonts w:ascii="Arial" w:hAnsi="Arial" w:cs="Arial"/>
          <w:iCs/>
          <w:sz w:val="20"/>
          <w:szCs w:val="20"/>
        </w:rPr>
        <w:t>Caso se mos</w:t>
      </w:r>
      <w:r w:rsidR="000C248D">
        <w:rPr>
          <w:rFonts w:ascii="Arial" w:hAnsi="Arial" w:cs="Arial"/>
          <w:iCs/>
          <w:sz w:val="20"/>
          <w:szCs w:val="20"/>
        </w:rPr>
        <w:t>t</w:t>
      </w:r>
      <w:r w:rsidRPr="00E44F5B">
        <w:rPr>
          <w:rFonts w:ascii="Arial" w:hAnsi="Arial" w:cs="Arial"/>
          <w:iCs/>
          <w:sz w:val="20"/>
          <w:szCs w:val="20"/>
        </w:rPr>
        <w:t>re exig</w:t>
      </w:r>
      <w:r w:rsidR="000C248D">
        <w:rPr>
          <w:rFonts w:ascii="Arial" w:hAnsi="Arial" w:cs="Arial"/>
          <w:iCs/>
          <w:sz w:val="20"/>
          <w:szCs w:val="20"/>
        </w:rPr>
        <w:t xml:space="preserve">ível, à luz da </w:t>
      </w:r>
      <w:r w:rsidRPr="00E44F5B">
        <w:rPr>
          <w:rFonts w:ascii="Arial" w:hAnsi="Arial" w:cs="Arial"/>
          <w:iCs/>
          <w:sz w:val="20"/>
          <w:szCs w:val="20"/>
        </w:rPr>
        <w:t>legisl</w:t>
      </w:r>
      <w:r w:rsidR="000C248D">
        <w:rPr>
          <w:rFonts w:ascii="Arial" w:hAnsi="Arial" w:cs="Arial"/>
          <w:iCs/>
          <w:sz w:val="20"/>
          <w:szCs w:val="20"/>
        </w:rPr>
        <w:t xml:space="preserve">ação </w:t>
      </w:r>
      <w:r w:rsidRPr="00E44F5B">
        <w:rPr>
          <w:rFonts w:ascii="Arial" w:hAnsi="Arial" w:cs="Arial"/>
          <w:iCs/>
          <w:sz w:val="20"/>
          <w:szCs w:val="20"/>
        </w:rPr>
        <w:t>municipal</w:t>
      </w:r>
      <w:r w:rsidR="000C248D">
        <w:rPr>
          <w:rFonts w:ascii="Arial" w:hAnsi="Arial" w:cs="Arial"/>
          <w:iCs/>
          <w:sz w:val="20"/>
          <w:szCs w:val="20"/>
        </w:rPr>
        <w:t>, a</w:t>
      </w:r>
      <w:r w:rsidRPr="00E44F5B">
        <w:rPr>
          <w:rFonts w:ascii="Arial" w:hAnsi="Arial" w:cs="Arial"/>
          <w:iCs/>
          <w:sz w:val="20"/>
          <w:szCs w:val="20"/>
        </w:rPr>
        <w:t xml:space="preserve"> retenção</w:t>
      </w:r>
      <w:r w:rsidR="000C248D">
        <w:rPr>
          <w:rFonts w:ascii="Arial" w:hAnsi="Arial" w:cs="Arial"/>
          <w:iCs/>
          <w:sz w:val="20"/>
          <w:szCs w:val="20"/>
        </w:rPr>
        <w:t xml:space="preserve"> </w:t>
      </w:r>
      <w:r w:rsidRPr="00E44F5B">
        <w:rPr>
          <w:rFonts w:ascii="Arial" w:hAnsi="Arial" w:cs="Arial"/>
          <w:iCs/>
          <w:sz w:val="20"/>
          <w:szCs w:val="20"/>
        </w:rPr>
        <w:t xml:space="preserve">do </w:t>
      </w:r>
      <w:r w:rsidR="000C248D">
        <w:rPr>
          <w:rFonts w:ascii="Arial" w:hAnsi="Arial" w:cs="Arial"/>
          <w:iCs/>
          <w:sz w:val="20"/>
          <w:szCs w:val="20"/>
        </w:rPr>
        <w:t>I</w:t>
      </w:r>
      <w:r w:rsidRPr="00E44F5B">
        <w:rPr>
          <w:rFonts w:ascii="Arial" w:hAnsi="Arial" w:cs="Arial"/>
          <w:iCs/>
          <w:sz w:val="20"/>
          <w:szCs w:val="20"/>
        </w:rPr>
        <w:t>SSQN pelo tom</w:t>
      </w:r>
      <w:r w:rsidR="000C248D">
        <w:rPr>
          <w:rFonts w:ascii="Arial" w:hAnsi="Arial" w:cs="Arial"/>
          <w:iCs/>
          <w:sz w:val="20"/>
          <w:szCs w:val="20"/>
        </w:rPr>
        <w:t xml:space="preserve">ador </w:t>
      </w:r>
      <w:r w:rsidRPr="00E44F5B">
        <w:rPr>
          <w:rFonts w:ascii="Arial" w:hAnsi="Arial" w:cs="Arial"/>
          <w:iCs/>
          <w:sz w:val="20"/>
          <w:szCs w:val="20"/>
        </w:rPr>
        <w:t>dos se</w:t>
      </w:r>
      <w:r w:rsidR="000C248D">
        <w:rPr>
          <w:rFonts w:ascii="Arial" w:hAnsi="Arial" w:cs="Arial"/>
          <w:iCs/>
          <w:sz w:val="20"/>
          <w:szCs w:val="20"/>
        </w:rPr>
        <w:t>rviços</w:t>
      </w:r>
      <w:r w:rsidRPr="00E44F5B">
        <w:rPr>
          <w:rFonts w:ascii="Arial" w:hAnsi="Arial" w:cs="Arial"/>
          <w:iCs/>
          <w:sz w:val="20"/>
          <w:szCs w:val="20"/>
        </w:rPr>
        <w:t>:</w:t>
      </w:r>
    </w:p>
    <w:p w:rsidR="000C248D" w:rsidRPr="00E44F5B" w:rsidRDefault="000C248D"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a) </w:t>
      </w:r>
      <w:r w:rsidR="000C248D">
        <w:rPr>
          <w:rFonts w:ascii="Arial" w:hAnsi="Arial" w:cs="Arial"/>
          <w:iCs/>
          <w:sz w:val="20"/>
          <w:szCs w:val="20"/>
        </w:rPr>
        <w:t>A</w:t>
      </w:r>
      <w:r w:rsidRPr="00E44F5B">
        <w:rPr>
          <w:rFonts w:ascii="Arial" w:hAnsi="Arial" w:cs="Arial"/>
          <w:iCs/>
          <w:sz w:val="20"/>
          <w:szCs w:val="20"/>
        </w:rPr>
        <w:t xml:space="preserve"> CONTRANTE</w:t>
      </w:r>
      <w:r w:rsidR="000C248D">
        <w:rPr>
          <w:rFonts w:ascii="Arial" w:hAnsi="Arial" w:cs="Arial"/>
          <w:iCs/>
          <w:sz w:val="20"/>
          <w:szCs w:val="20"/>
        </w:rPr>
        <w:t xml:space="preserve">, </w:t>
      </w:r>
      <w:r w:rsidRPr="00E44F5B">
        <w:rPr>
          <w:rFonts w:ascii="Arial" w:hAnsi="Arial" w:cs="Arial"/>
          <w:iCs/>
          <w:sz w:val="20"/>
          <w:szCs w:val="20"/>
        </w:rPr>
        <w:t>na qualidade de respons</w:t>
      </w:r>
      <w:r w:rsidR="000C248D">
        <w:rPr>
          <w:rFonts w:ascii="Arial" w:hAnsi="Arial" w:cs="Arial"/>
          <w:iCs/>
          <w:sz w:val="20"/>
          <w:szCs w:val="20"/>
        </w:rPr>
        <w:t xml:space="preserve">ável </w:t>
      </w:r>
      <w:r w:rsidRPr="00E44F5B">
        <w:rPr>
          <w:rFonts w:ascii="Arial" w:hAnsi="Arial" w:cs="Arial"/>
          <w:iCs/>
          <w:sz w:val="20"/>
          <w:szCs w:val="20"/>
        </w:rPr>
        <w:t>tri</w:t>
      </w:r>
      <w:r w:rsidR="000C248D">
        <w:rPr>
          <w:rFonts w:ascii="Arial" w:hAnsi="Arial" w:cs="Arial"/>
          <w:iCs/>
          <w:sz w:val="20"/>
          <w:szCs w:val="20"/>
        </w:rPr>
        <w:t>b</w:t>
      </w:r>
      <w:r w:rsidRPr="00E44F5B">
        <w:rPr>
          <w:rFonts w:ascii="Arial" w:hAnsi="Arial" w:cs="Arial"/>
          <w:iCs/>
          <w:sz w:val="20"/>
          <w:szCs w:val="20"/>
        </w:rPr>
        <w:t>ut</w:t>
      </w:r>
      <w:r w:rsidR="000C248D">
        <w:rPr>
          <w:rFonts w:ascii="Arial" w:hAnsi="Arial" w:cs="Arial"/>
          <w:iCs/>
          <w:sz w:val="20"/>
          <w:szCs w:val="20"/>
        </w:rPr>
        <w:t>á</w:t>
      </w:r>
      <w:r w:rsidRPr="00E44F5B">
        <w:rPr>
          <w:rFonts w:ascii="Arial" w:hAnsi="Arial" w:cs="Arial"/>
          <w:iCs/>
          <w:sz w:val="20"/>
          <w:szCs w:val="20"/>
        </w:rPr>
        <w:t>rio</w:t>
      </w:r>
      <w:r w:rsidR="000C248D">
        <w:rPr>
          <w:rFonts w:ascii="Arial" w:hAnsi="Arial" w:cs="Arial"/>
          <w:iCs/>
          <w:sz w:val="20"/>
          <w:szCs w:val="20"/>
        </w:rPr>
        <w:t xml:space="preserve">, </w:t>
      </w:r>
      <w:r w:rsidRPr="00E44F5B">
        <w:rPr>
          <w:rFonts w:ascii="Arial" w:hAnsi="Arial" w:cs="Arial"/>
          <w:iCs/>
          <w:sz w:val="20"/>
          <w:szCs w:val="20"/>
        </w:rPr>
        <w:t>deverá</w:t>
      </w:r>
      <w:r w:rsidR="000C248D">
        <w:rPr>
          <w:rFonts w:ascii="Arial" w:hAnsi="Arial" w:cs="Arial"/>
          <w:iCs/>
          <w:sz w:val="20"/>
          <w:szCs w:val="20"/>
        </w:rPr>
        <w:t xml:space="preserve"> </w:t>
      </w:r>
      <w:r w:rsidRPr="00E44F5B">
        <w:rPr>
          <w:rFonts w:ascii="Arial" w:hAnsi="Arial" w:cs="Arial"/>
          <w:iCs/>
          <w:sz w:val="20"/>
          <w:szCs w:val="20"/>
        </w:rPr>
        <w:t>reter a quanti</w:t>
      </w:r>
      <w:r w:rsidR="000C248D">
        <w:rPr>
          <w:rFonts w:ascii="Arial" w:hAnsi="Arial" w:cs="Arial"/>
          <w:iCs/>
          <w:sz w:val="20"/>
          <w:szCs w:val="20"/>
        </w:rPr>
        <w:t xml:space="preserve">a </w:t>
      </w:r>
      <w:r w:rsidRPr="00E44F5B">
        <w:rPr>
          <w:rFonts w:ascii="Arial" w:hAnsi="Arial" w:cs="Arial"/>
          <w:iCs/>
          <w:sz w:val="20"/>
          <w:szCs w:val="20"/>
        </w:rPr>
        <w:t>correspondente do</w:t>
      </w:r>
      <w:r w:rsidR="000C248D">
        <w:rPr>
          <w:rFonts w:ascii="Arial" w:hAnsi="Arial" w:cs="Arial"/>
          <w:iCs/>
          <w:sz w:val="20"/>
          <w:szCs w:val="20"/>
        </w:rPr>
        <w:t xml:space="preserve"> valor da nota-fiscal, fatura </w:t>
      </w:r>
      <w:r w:rsidRPr="00E44F5B">
        <w:rPr>
          <w:rFonts w:ascii="Arial" w:hAnsi="Arial" w:cs="Arial"/>
          <w:iCs/>
          <w:sz w:val="20"/>
          <w:szCs w:val="20"/>
        </w:rPr>
        <w:t>recibo</w:t>
      </w:r>
      <w:r w:rsidR="000C248D">
        <w:rPr>
          <w:rFonts w:ascii="Arial" w:hAnsi="Arial" w:cs="Arial"/>
          <w:iCs/>
          <w:sz w:val="20"/>
          <w:szCs w:val="20"/>
        </w:rPr>
        <w:t xml:space="preserve"> ou </w:t>
      </w:r>
      <w:r w:rsidRPr="00E44F5B">
        <w:rPr>
          <w:rFonts w:ascii="Arial" w:hAnsi="Arial" w:cs="Arial"/>
          <w:iCs/>
          <w:sz w:val="20"/>
          <w:szCs w:val="20"/>
        </w:rPr>
        <w:t>documento de co</w:t>
      </w:r>
      <w:r w:rsidR="000C248D">
        <w:rPr>
          <w:rFonts w:ascii="Arial" w:hAnsi="Arial" w:cs="Arial"/>
          <w:iCs/>
          <w:sz w:val="20"/>
          <w:szCs w:val="20"/>
        </w:rPr>
        <w:t>bra</w:t>
      </w:r>
      <w:r w:rsidRPr="00E44F5B">
        <w:rPr>
          <w:rFonts w:ascii="Arial" w:hAnsi="Arial" w:cs="Arial"/>
          <w:iCs/>
          <w:sz w:val="20"/>
          <w:szCs w:val="20"/>
        </w:rPr>
        <w:t>nça eq</w:t>
      </w:r>
      <w:r w:rsidR="00191ED5">
        <w:rPr>
          <w:rFonts w:ascii="Arial" w:hAnsi="Arial" w:cs="Arial"/>
          <w:iCs/>
          <w:sz w:val="20"/>
          <w:szCs w:val="20"/>
        </w:rPr>
        <w:t xml:space="preserve">uivalente </w:t>
      </w:r>
      <w:r w:rsidRPr="00E44F5B">
        <w:rPr>
          <w:rFonts w:ascii="Arial" w:hAnsi="Arial" w:cs="Arial"/>
          <w:iCs/>
          <w:sz w:val="20"/>
          <w:szCs w:val="20"/>
        </w:rPr>
        <w:t>apresentada e recolher a</w:t>
      </w:r>
      <w:r w:rsidR="00191ED5">
        <w:rPr>
          <w:rFonts w:ascii="Arial" w:hAnsi="Arial" w:cs="Arial"/>
          <w:iCs/>
          <w:sz w:val="20"/>
          <w:szCs w:val="20"/>
        </w:rPr>
        <w:t xml:space="preserve"> respectiva </w:t>
      </w:r>
      <w:r w:rsidRPr="00E44F5B">
        <w:rPr>
          <w:rFonts w:ascii="Arial" w:hAnsi="Arial" w:cs="Arial"/>
          <w:iCs/>
          <w:sz w:val="20"/>
          <w:szCs w:val="20"/>
        </w:rPr>
        <w:t xml:space="preserve">importância em </w:t>
      </w:r>
      <w:r w:rsidR="00191ED5">
        <w:rPr>
          <w:rFonts w:ascii="Arial" w:hAnsi="Arial" w:cs="Arial"/>
          <w:iCs/>
          <w:sz w:val="20"/>
          <w:szCs w:val="20"/>
        </w:rPr>
        <w:t>nome da CONT</w:t>
      </w:r>
      <w:r w:rsidRPr="00E44F5B">
        <w:rPr>
          <w:rFonts w:ascii="Arial" w:hAnsi="Arial" w:cs="Arial"/>
          <w:iCs/>
          <w:sz w:val="20"/>
          <w:szCs w:val="20"/>
        </w:rPr>
        <w:t>RATADA no pra</w:t>
      </w:r>
      <w:r w:rsidR="00191ED5">
        <w:rPr>
          <w:rFonts w:ascii="Arial" w:hAnsi="Arial" w:cs="Arial"/>
          <w:iCs/>
          <w:sz w:val="20"/>
          <w:szCs w:val="20"/>
        </w:rPr>
        <w:t>zo</w:t>
      </w:r>
      <w:r w:rsidRPr="00E44F5B">
        <w:rPr>
          <w:rFonts w:ascii="Arial" w:hAnsi="Arial" w:cs="Arial"/>
          <w:iCs/>
          <w:sz w:val="20"/>
          <w:szCs w:val="20"/>
        </w:rPr>
        <w:t xml:space="preserve"> previsto</w:t>
      </w:r>
      <w:r w:rsidR="00A04442">
        <w:rPr>
          <w:rFonts w:ascii="Arial" w:hAnsi="Arial" w:cs="Arial"/>
          <w:iCs/>
          <w:sz w:val="20"/>
          <w:szCs w:val="20"/>
        </w:rPr>
        <w:t xml:space="preserve"> </w:t>
      </w:r>
      <w:r w:rsidRPr="00E44F5B">
        <w:rPr>
          <w:rFonts w:ascii="Arial" w:hAnsi="Arial" w:cs="Arial"/>
          <w:iCs/>
          <w:sz w:val="20"/>
          <w:szCs w:val="20"/>
        </w:rPr>
        <w:t>na legislaç</w:t>
      </w:r>
      <w:r w:rsidR="00A04442">
        <w:rPr>
          <w:rFonts w:ascii="Arial" w:hAnsi="Arial" w:cs="Arial"/>
          <w:iCs/>
          <w:sz w:val="20"/>
          <w:szCs w:val="20"/>
        </w:rPr>
        <w:t>ão municipal</w:t>
      </w:r>
      <w:r w:rsidRPr="00E44F5B">
        <w:rPr>
          <w:rFonts w:ascii="Arial" w:hAnsi="Arial" w:cs="Arial"/>
          <w:iCs/>
          <w:sz w:val="20"/>
          <w:szCs w:val="20"/>
        </w:rPr>
        <w:t>.</w:t>
      </w:r>
    </w:p>
    <w:p w:rsidR="00A04442" w:rsidRPr="00E44F5B" w:rsidRDefault="00A04442"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b) Para tanto. </w:t>
      </w:r>
      <w:proofErr w:type="gramStart"/>
      <w:r w:rsidRPr="00E44F5B">
        <w:rPr>
          <w:rFonts w:ascii="Arial" w:hAnsi="Arial" w:cs="Arial"/>
          <w:iCs/>
          <w:sz w:val="20"/>
          <w:szCs w:val="20"/>
        </w:rPr>
        <w:t>a</w:t>
      </w:r>
      <w:proofErr w:type="gramEnd"/>
      <w:r w:rsidRPr="00E44F5B">
        <w:rPr>
          <w:rFonts w:ascii="Arial" w:hAnsi="Arial" w:cs="Arial"/>
          <w:iCs/>
          <w:sz w:val="20"/>
          <w:szCs w:val="20"/>
        </w:rPr>
        <w:t xml:space="preserve"> CONTRAT</w:t>
      </w:r>
      <w:r w:rsidR="00A04442">
        <w:rPr>
          <w:rFonts w:ascii="Arial" w:hAnsi="Arial" w:cs="Arial"/>
          <w:iCs/>
          <w:sz w:val="20"/>
          <w:szCs w:val="20"/>
        </w:rPr>
        <w:t>A</w:t>
      </w:r>
      <w:r w:rsidRPr="00E44F5B">
        <w:rPr>
          <w:rFonts w:ascii="Arial" w:hAnsi="Arial" w:cs="Arial"/>
          <w:iCs/>
          <w:sz w:val="20"/>
          <w:szCs w:val="20"/>
        </w:rPr>
        <w:t>DA de</w:t>
      </w:r>
      <w:r w:rsidR="00A04442">
        <w:rPr>
          <w:rFonts w:ascii="Arial" w:hAnsi="Arial" w:cs="Arial"/>
          <w:iCs/>
          <w:sz w:val="20"/>
          <w:szCs w:val="20"/>
        </w:rPr>
        <w:t xml:space="preserve">verá destacar o valor da retenção </w:t>
      </w:r>
      <w:r w:rsidRPr="00E44F5B">
        <w:rPr>
          <w:rFonts w:ascii="Arial" w:hAnsi="Arial" w:cs="Arial"/>
          <w:iCs/>
          <w:sz w:val="20"/>
          <w:szCs w:val="20"/>
        </w:rPr>
        <w:t>a título</w:t>
      </w:r>
      <w:r w:rsidR="00A04442">
        <w:rPr>
          <w:rFonts w:ascii="Arial" w:hAnsi="Arial" w:cs="Arial"/>
          <w:iCs/>
          <w:sz w:val="20"/>
          <w:szCs w:val="20"/>
        </w:rPr>
        <w:t xml:space="preserve"> de "RETENÇÃO</w:t>
      </w:r>
      <w:r w:rsidRPr="00E44F5B">
        <w:rPr>
          <w:rFonts w:ascii="Arial" w:hAnsi="Arial" w:cs="Arial"/>
          <w:iCs/>
          <w:sz w:val="20"/>
          <w:szCs w:val="20"/>
        </w:rPr>
        <w:t xml:space="preserve"> </w:t>
      </w:r>
      <w:r w:rsidR="00A04442">
        <w:rPr>
          <w:rFonts w:ascii="Arial" w:hAnsi="Arial" w:cs="Arial"/>
          <w:iCs/>
          <w:sz w:val="20"/>
          <w:szCs w:val="20"/>
        </w:rPr>
        <w:t xml:space="preserve">PARA O </w:t>
      </w:r>
      <w:r w:rsidRPr="00E44F5B">
        <w:rPr>
          <w:rFonts w:ascii="Arial" w:hAnsi="Arial" w:cs="Arial"/>
          <w:iCs/>
          <w:sz w:val="20"/>
          <w:szCs w:val="20"/>
        </w:rPr>
        <w:t>ISS" ao emitir a nota</w:t>
      </w:r>
      <w:r w:rsidR="00A04442">
        <w:rPr>
          <w:rFonts w:ascii="Arial" w:hAnsi="Arial" w:cs="Arial"/>
          <w:iCs/>
          <w:sz w:val="20"/>
          <w:szCs w:val="20"/>
        </w:rPr>
        <w:t xml:space="preserve"> </w:t>
      </w:r>
      <w:r w:rsidRPr="00E44F5B">
        <w:rPr>
          <w:rFonts w:ascii="Arial" w:hAnsi="Arial" w:cs="Arial"/>
          <w:iCs/>
          <w:sz w:val="20"/>
          <w:szCs w:val="20"/>
        </w:rPr>
        <w:t>fiscal</w:t>
      </w:r>
      <w:r w:rsidR="00A04442">
        <w:rPr>
          <w:rFonts w:ascii="Arial" w:hAnsi="Arial" w:cs="Arial"/>
          <w:iCs/>
          <w:sz w:val="20"/>
          <w:szCs w:val="20"/>
        </w:rPr>
        <w:t>/</w:t>
      </w:r>
      <w:r w:rsidRPr="00E44F5B">
        <w:rPr>
          <w:rFonts w:ascii="Arial" w:hAnsi="Arial" w:cs="Arial"/>
          <w:iCs/>
          <w:sz w:val="20"/>
          <w:szCs w:val="20"/>
        </w:rPr>
        <w:t>f</w:t>
      </w:r>
      <w:r w:rsidR="00A04442">
        <w:rPr>
          <w:rFonts w:ascii="Arial" w:hAnsi="Arial" w:cs="Arial"/>
          <w:iCs/>
          <w:sz w:val="20"/>
          <w:szCs w:val="20"/>
        </w:rPr>
        <w:t>at</w:t>
      </w:r>
      <w:r w:rsidRPr="00E44F5B">
        <w:rPr>
          <w:rFonts w:ascii="Arial" w:hAnsi="Arial" w:cs="Arial"/>
          <w:iCs/>
          <w:sz w:val="20"/>
          <w:szCs w:val="20"/>
        </w:rPr>
        <w:t>ura,</w:t>
      </w:r>
      <w:r w:rsidR="00A04442">
        <w:rPr>
          <w:rFonts w:ascii="Arial" w:hAnsi="Arial" w:cs="Arial"/>
          <w:iCs/>
          <w:sz w:val="20"/>
          <w:szCs w:val="20"/>
        </w:rPr>
        <w:t xml:space="preserve"> </w:t>
      </w:r>
      <w:r w:rsidRPr="00E44F5B">
        <w:rPr>
          <w:rFonts w:ascii="Arial" w:hAnsi="Arial" w:cs="Arial"/>
          <w:iCs/>
          <w:sz w:val="20"/>
          <w:szCs w:val="20"/>
        </w:rPr>
        <w:t>reci</w:t>
      </w:r>
      <w:r w:rsidR="00A04442">
        <w:rPr>
          <w:rFonts w:ascii="Arial" w:hAnsi="Arial" w:cs="Arial"/>
          <w:iCs/>
          <w:sz w:val="20"/>
          <w:szCs w:val="20"/>
        </w:rPr>
        <w:t>b</w:t>
      </w:r>
      <w:r w:rsidRPr="00E44F5B">
        <w:rPr>
          <w:rFonts w:ascii="Arial" w:hAnsi="Arial" w:cs="Arial"/>
          <w:iCs/>
          <w:sz w:val="20"/>
          <w:szCs w:val="20"/>
        </w:rPr>
        <w:t>o ou docum</w:t>
      </w:r>
      <w:r w:rsidR="00A04442">
        <w:rPr>
          <w:rFonts w:ascii="Arial" w:hAnsi="Arial" w:cs="Arial"/>
          <w:iCs/>
          <w:sz w:val="20"/>
          <w:szCs w:val="20"/>
        </w:rPr>
        <w:t>e</w:t>
      </w:r>
      <w:r w:rsidRPr="00E44F5B">
        <w:rPr>
          <w:rFonts w:ascii="Arial" w:hAnsi="Arial" w:cs="Arial"/>
          <w:iCs/>
          <w:sz w:val="20"/>
          <w:szCs w:val="20"/>
        </w:rPr>
        <w:t>nto de co</w:t>
      </w:r>
      <w:r w:rsidR="00A04442">
        <w:rPr>
          <w:rFonts w:ascii="Arial" w:hAnsi="Arial" w:cs="Arial"/>
          <w:iCs/>
          <w:sz w:val="20"/>
          <w:szCs w:val="20"/>
        </w:rPr>
        <w:t>brança eq</w:t>
      </w:r>
      <w:r w:rsidRPr="00E44F5B">
        <w:rPr>
          <w:rFonts w:ascii="Arial" w:hAnsi="Arial" w:cs="Arial"/>
          <w:iCs/>
          <w:sz w:val="20"/>
          <w:szCs w:val="20"/>
        </w:rPr>
        <w:t>ui</w:t>
      </w:r>
      <w:r w:rsidR="00A04442">
        <w:rPr>
          <w:rFonts w:ascii="Arial" w:hAnsi="Arial" w:cs="Arial"/>
          <w:iCs/>
          <w:sz w:val="20"/>
          <w:szCs w:val="20"/>
        </w:rPr>
        <w:t>val</w:t>
      </w:r>
      <w:r w:rsidRPr="00E44F5B">
        <w:rPr>
          <w:rFonts w:ascii="Arial" w:hAnsi="Arial" w:cs="Arial"/>
          <w:iCs/>
          <w:sz w:val="20"/>
          <w:szCs w:val="20"/>
        </w:rPr>
        <w:t>ente.</w:t>
      </w:r>
      <w:r w:rsidR="00A04442">
        <w:rPr>
          <w:rFonts w:ascii="Arial" w:hAnsi="Arial" w:cs="Arial"/>
          <w:iCs/>
          <w:sz w:val="20"/>
          <w:szCs w:val="20"/>
        </w:rPr>
        <w:t xml:space="preserve"> C</w:t>
      </w:r>
      <w:r w:rsidRPr="00E44F5B">
        <w:rPr>
          <w:rFonts w:ascii="Arial" w:hAnsi="Arial" w:cs="Arial"/>
          <w:iCs/>
          <w:sz w:val="20"/>
          <w:szCs w:val="20"/>
        </w:rPr>
        <w:t>onsidera-se preço do</w:t>
      </w:r>
      <w:r w:rsidR="00A04442">
        <w:rPr>
          <w:rFonts w:ascii="Arial" w:hAnsi="Arial" w:cs="Arial"/>
          <w:iCs/>
          <w:sz w:val="20"/>
          <w:szCs w:val="20"/>
        </w:rPr>
        <w:t xml:space="preserve"> </w:t>
      </w:r>
      <w:r w:rsidRPr="00E44F5B">
        <w:rPr>
          <w:rFonts w:ascii="Arial" w:hAnsi="Arial" w:cs="Arial"/>
          <w:iCs/>
          <w:sz w:val="20"/>
          <w:szCs w:val="20"/>
        </w:rPr>
        <w:t>ser</w:t>
      </w:r>
      <w:r w:rsidR="00A04442">
        <w:rPr>
          <w:rFonts w:ascii="Arial" w:hAnsi="Arial" w:cs="Arial"/>
          <w:iCs/>
          <w:sz w:val="20"/>
          <w:szCs w:val="20"/>
        </w:rPr>
        <w:t>v</w:t>
      </w:r>
      <w:r w:rsidRPr="00E44F5B">
        <w:rPr>
          <w:rFonts w:ascii="Arial" w:hAnsi="Arial" w:cs="Arial"/>
          <w:iCs/>
          <w:sz w:val="20"/>
          <w:szCs w:val="20"/>
        </w:rPr>
        <w:t>iço a recei</w:t>
      </w:r>
      <w:r w:rsidR="00A04442">
        <w:rPr>
          <w:rFonts w:ascii="Arial" w:hAnsi="Arial" w:cs="Arial"/>
          <w:iCs/>
          <w:sz w:val="20"/>
          <w:szCs w:val="20"/>
        </w:rPr>
        <w:t xml:space="preserve">ta bruta </w:t>
      </w:r>
      <w:r w:rsidRPr="00E44F5B">
        <w:rPr>
          <w:rFonts w:ascii="Arial" w:hAnsi="Arial" w:cs="Arial"/>
          <w:iCs/>
          <w:sz w:val="20"/>
          <w:szCs w:val="20"/>
        </w:rPr>
        <w:t>a ele correspondente</w:t>
      </w:r>
      <w:r w:rsidR="00A04442">
        <w:rPr>
          <w:rFonts w:ascii="Arial" w:hAnsi="Arial" w:cs="Arial"/>
          <w:iCs/>
          <w:sz w:val="20"/>
          <w:szCs w:val="20"/>
        </w:rPr>
        <w:t xml:space="preserve">, </w:t>
      </w:r>
      <w:r w:rsidRPr="00E44F5B">
        <w:rPr>
          <w:rFonts w:ascii="Arial" w:hAnsi="Arial" w:cs="Arial"/>
          <w:iCs/>
          <w:sz w:val="20"/>
          <w:szCs w:val="20"/>
        </w:rPr>
        <w:t>sem nenhuma dedução.</w:t>
      </w:r>
    </w:p>
    <w:p w:rsidR="00A04442" w:rsidRPr="00E44F5B" w:rsidRDefault="00A04442" w:rsidP="00E44F5B">
      <w:pPr>
        <w:autoSpaceDE w:val="0"/>
        <w:autoSpaceDN w:val="0"/>
        <w:adjustRightInd w:val="0"/>
        <w:spacing w:after="0" w:line="280" w:lineRule="exact"/>
        <w:jc w:val="both"/>
        <w:rPr>
          <w:rFonts w:ascii="Arial" w:hAnsi="Arial" w:cs="Arial"/>
          <w:iCs/>
          <w:sz w:val="20"/>
          <w:szCs w:val="20"/>
        </w:rPr>
      </w:pPr>
    </w:p>
    <w:p w:rsidR="002A1760" w:rsidRDefault="008D61F4" w:rsidP="00E44F5B">
      <w:pPr>
        <w:autoSpaceDE w:val="0"/>
        <w:autoSpaceDN w:val="0"/>
        <w:adjustRightInd w:val="0"/>
        <w:spacing w:after="0" w:line="280" w:lineRule="exact"/>
        <w:jc w:val="both"/>
        <w:rPr>
          <w:rFonts w:ascii="Arial" w:hAnsi="Arial" w:cs="Arial"/>
          <w:iCs/>
          <w:sz w:val="20"/>
          <w:szCs w:val="20"/>
        </w:rPr>
      </w:pPr>
      <w:r>
        <w:rPr>
          <w:rFonts w:ascii="Arial" w:hAnsi="Arial" w:cs="Arial"/>
          <w:iCs/>
          <w:sz w:val="20"/>
          <w:szCs w:val="20"/>
        </w:rPr>
        <w:t>III</w:t>
      </w:r>
      <w:r w:rsidR="002A1760" w:rsidRPr="00E44F5B">
        <w:rPr>
          <w:rFonts w:ascii="Arial" w:hAnsi="Arial" w:cs="Arial"/>
          <w:iCs/>
          <w:sz w:val="20"/>
          <w:szCs w:val="20"/>
        </w:rPr>
        <w:t xml:space="preserve"> </w:t>
      </w:r>
      <w:r w:rsidR="002A1760" w:rsidRPr="00E44F5B">
        <w:rPr>
          <w:rFonts w:ascii="Arial" w:hAnsi="Arial" w:cs="Arial"/>
          <w:sz w:val="20"/>
          <w:szCs w:val="20"/>
        </w:rPr>
        <w:t xml:space="preserve">- </w:t>
      </w:r>
      <w:r w:rsidR="002A1760" w:rsidRPr="00E44F5B">
        <w:rPr>
          <w:rFonts w:ascii="Arial" w:hAnsi="Arial" w:cs="Arial"/>
          <w:iCs/>
          <w:sz w:val="20"/>
          <w:szCs w:val="20"/>
        </w:rPr>
        <w:t>Caso</w:t>
      </w:r>
      <w:r>
        <w:rPr>
          <w:rFonts w:ascii="Arial" w:hAnsi="Arial" w:cs="Arial"/>
          <w:iCs/>
          <w:sz w:val="20"/>
          <w:szCs w:val="20"/>
        </w:rPr>
        <w:t xml:space="preserve">, </w:t>
      </w:r>
      <w:r w:rsidR="002A1760" w:rsidRPr="00E44F5B">
        <w:rPr>
          <w:rFonts w:ascii="Arial" w:hAnsi="Arial" w:cs="Arial"/>
          <w:iCs/>
          <w:sz w:val="20"/>
          <w:szCs w:val="20"/>
        </w:rPr>
        <w:t>por o</w:t>
      </w:r>
      <w:r>
        <w:rPr>
          <w:rFonts w:ascii="Arial" w:hAnsi="Arial" w:cs="Arial"/>
          <w:iCs/>
          <w:sz w:val="20"/>
          <w:szCs w:val="20"/>
        </w:rPr>
        <w:t xml:space="preserve">utro </w:t>
      </w:r>
      <w:r w:rsidR="002A1760" w:rsidRPr="00E44F5B">
        <w:rPr>
          <w:rFonts w:ascii="Arial" w:hAnsi="Arial" w:cs="Arial"/>
          <w:iCs/>
          <w:sz w:val="20"/>
          <w:szCs w:val="20"/>
        </w:rPr>
        <w:t>lado</w:t>
      </w:r>
      <w:r>
        <w:rPr>
          <w:rFonts w:ascii="Arial" w:hAnsi="Arial" w:cs="Arial"/>
          <w:iCs/>
          <w:sz w:val="20"/>
          <w:szCs w:val="20"/>
        </w:rPr>
        <w:t xml:space="preserve">, não </w:t>
      </w:r>
      <w:r w:rsidR="002A1760" w:rsidRPr="00E44F5B">
        <w:rPr>
          <w:rFonts w:ascii="Arial" w:hAnsi="Arial" w:cs="Arial"/>
          <w:iCs/>
          <w:sz w:val="20"/>
          <w:szCs w:val="20"/>
        </w:rPr>
        <w:t>haja pre</w:t>
      </w:r>
      <w:r>
        <w:rPr>
          <w:rFonts w:ascii="Arial" w:hAnsi="Arial" w:cs="Arial"/>
          <w:iCs/>
          <w:sz w:val="20"/>
          <w:szCs w:val="20"/>
        </w:rPr>
        <w:t>v</w:t>
      </w:r>
      <w:r w:rsidR="002A1760" w:rsidRPr="00E44F5B">
        <w:rPr>
          <w:rFonts w:ascii="Arial" w:hAnsi="Arial" w:cs="Arial"/>
          <w:iCs/>
          <w:sz w:val="20"/>
          <w:szCs w:val="20"/>
        </w:rPr>
        <w:t>isão de retenç</w:t>
      </w:r>
      <w:r>
        <w:rPr>
          <w:rFonts w:ascii="Arial" w:hAnsi="Arial" w:cs="Arial"/>
          <w:iCs/>
          <w:sz w:val="20"/>
          <w:szCs w:val="20"/>
        </w:rPr>
        <w:t>ã</w:t>
      </w:r>
      <w:r w:rsidR="002A1760" w:rsidRPr="00E44F5B">
        <w:rPr>
          <w:rFonts w:ascii="Arial" w:hAnsi="Arial" w:cs="Arial"/>
          <w:iCs/>
          <w:sz w:val="20"/>
          <w:szCs w:val="20"/>
        </w:rPr>
        <w:t>o do ISSQN</w:t>
      </w:r>
      <w:r>
        <w:rPr>
          <w:rFonts w:ascii="Arial" w:hAnsi="Arial" w:cs="Arial"/>
          <w:iCs/>
          <w:sz w:val="20"/>
          <w:szCs w:val="20"/>
        </w:rPr>
        <w:t xml:space="preserve"> pelo</w:t>
      </w:r>
      <w:proofErr w:type="gramStart"/>
      <w:r>
        <w:rPr>
          <w:rFonts w:ascii="Arial" w:hAnsi="Arial" w:cs="Arial"/>
          <w:iCs/>
          <w:sz w:val="20"/>
          <w:szCs w:val="20"/>
        </w:rPr>
        <w:t xml:space="preserve"> </w:t>
      </w:r>
      <w:r w:rsidR="002A1760" w:rsidRPr="00E44F5B">
        <w:rPr>
          <w:rFonts w:ascii="Arial" w:hAnsi="Arial" w:cs="Arial"/>
          <w:iCs/>
          <w:sz w:val="20"/>
          <w:szCs w:val="20"/>
        </w:rPr>
        <w:t xml:space="preserve"> </w:t>
      </w:r>
      <w:proofErr w:type="gramEnd"/>
      <w:r w:rsidR="002A1760" w:rsidRPr="00E44F5B">
        <w:rPr>
          <w:rFonts w:ascii="Arial" w:hAnsi="Arial" w:cs="Arial"/>
          <w:iCs/>
          <w:sz w:val="20"/>
          <w:szCs w:val="20"/>
        </w:rPr>
        <w:t>tomador do</w:t>
      </w:r>
      <w:r>
        <w:rPr>
          <w:rFonts w:ascii="Arial" w:hAnsi="Arial" w:cs="Arial"/>
          <w:iCs/>
          <w:sz w:val="20"/>
          <w:szCs w:val="20"/>
        </w:rPr>
        <w:t>s</w:t>
      </w:r>
      <w:r w:rsidR="002A1760" w:rsidRPr="00E44F5B">
        <w:rPr>
          <w:rFonts w:ascii="Arial" w:hAnsi="Arial" w:cs="Arial"/>
          <w:iCs/>
          <w:sz w:val="20"/>
          <w:szCs w:val="20"/>
        </w:rPr>
        <w:t xml:space="preserve"> ser</w:t>
      </w:r>
      <w:r>
        <w:rPr>
          <w:rFonts w:ascii="Arial" w:hAnsi="Arial" w:cs="Arial"/>
          <w:iCs/>
          <w:sz w:val="20"/>
          <w:szCs w:val="20"/>
        </w:rPr>
        <w:t>v</w:t>
      </w:r>
      <w:r w:rsidR="002A1760" w:rsidRPr="00E44F5B">
        <w:rPr>
          <w:rFonts w:ascii="Arial" w:hAnsi="Arial" w:cs="Arial"/>
          <w:iCs/>
          <w:sz w:val="20"/>
          <w:szCs w:val="20"/>
        </w:rPr>
        <w:t>iços:</w:t>
      </w:r>
    </w:p>
    <w:p w:rsidR="008D61F4" w:rsidRPr="00E44F5B" w:rsidRDefault="008D61F4"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a) A CONTRA</w:t>
      </w:r>
      <w:r w:rsidR="008D61F4">
        <w:rPr>
          <w:rFonts w:ascii="Arial" w:hAnsi="Arial" w:cs="Arial"/>
          <w:iCs/>
          <w:sz w:val="20"/>
          <w:szCs w:val="20"/>
        </w:rPr>
        <w:t>T</w:t>
      </w:r>
      <w:r w:rsidRPr="00E44F5B">
        <w:rPr>
          <w:rFonts w:ascii="Arial" w:hAnsi="Arial" w:cs="Arial"/>
          <w:iCs/>
          <w:sz w:val="20"/>
          <w:szCs w:val="20"/>
        </w:rPr>
        <w:t>AD</w:t>
      </w:r>
      <w:r w:rsidR="008D61F4">
        <w:rPr>
          <w:rFonts w:ascii="Arial" w:hAnsi="Arial" w:cs="Arial"/>
          <w:iCs/>
          <w:sz w:val="20"/>
          <w:szCs w:val="20"/>
        </w:rPr>
        <w:t xml:space="preserve">A deverá </w:t>
      </w:r>
      <w:r w:rsidRPr="00E44F5B">
        <w:rPr>
          <w:rFonts w:ascii="Arial" w:hAnsi="Arial" w:cs="Arial"/>
          <w:iCs/>
          <w:sz w:val="20"/>
          <w:szCs w:val="20"/>
        </w:rPr>
        <w:t>apresentar declaração da</w:t>
      </w:r>
      <w:r w:rsidR="008D61F4">
        <w:rPr>
          <w:rFonts w:ascii="Arial" w:hAnsi="Arial" w:cs="Arial"/>
          <w:iCs/>
          <w:sz w:val="20"/>
          <w:szCs w:val="20"/>
        </w:rPr>
        <w:t xml:space="preserve"> </w:t>
      </w:r>
      <w:r w:rsidRPr="00E44F5B">
        <w:rPr>
          <w:rFonts w:ascii="Arial" w:hAnsi="Arial" w:cs="Arial"/>
          <w:iCs/>
          <w:sz w:val="20"/>
          <w:szCs w:val="20"/>
        </w:rPr>
        <w:t>Municipalidade compete</w:t>
      </w:r>
      <w:r w:rsidR="008D61F4">
        <w:rPr>
          <w:rFonts w:ascii="Arial" w:hAnsi="Arial" w:cs="Arial"/>
          <w:iCs/>
          <w:sz w:val="20"/>
          <w:szCs w:val="20"/>
        </w:rPr>
        <w:t xml:space="preserve">nte com a </w:t>
      </w:r>
      <w:r w:rsidRPr="00E44F5B">
        <w:rPr>
          <w:rFonts w:ascii="Arial" w:hAnsi="Arial" w:cs="Arial"/>
          <w:iCs/>
          <w:sz w:val="20"/>
          <w:szCs w:val="20"/>
        </w:rPr>
        <w:t>indicaç</w:t>
      </w:r>
      <w:r w:rsidR="008D61F4">
        <w:rPr>
          <w:rFonts w:ascii="Arial" w:hAnsi="Arial" w:cs="Arial"/>
          <w:iCs/>
          <w:sz w:val="20"/>
          <w:szCs w:val="20"/>
        </w:rPr>
        <w:t xml:space="preserve">ão </w:t>
      </w:r>
      <w:r w:rsidRPr="00E44F5B">
        <w:rPr>
          <w:rFonts w:ascii="Arial" w:hAnsi="Arial" w:cs="Arial"/>
          <w:iCs/>
          <w:sz w:val="20"/>
          <w:szCs w:val="20"/>
        </w:rPr>
        <w:t>de sua data-limite de</w:t>
      </w:r>
      <w:r w:rsidR="008D61F4">
        <w:rPr>
          <w:rFonts w:ascii="Arial" w:hAnsi="Arial" w:cs="Arial"/>
          <w:iCs/>
          <w:sz w:val="20"/>
          <w:szCs w:val="20"/>
        </w:rPr>
        <w:t xml:space="preserve"> </w:t>
      </w:r>
      <w:r w:rsidRPr="00E44F5B">
        <w:rPr>
          <w:rFonts w:ascii="Arial" w:hAnsi="Arial" w:cs="Arial"/>
          <w:iCs/>
          <w:sz w:val="20"/>
          <w:szCs w:val="20"/>
        </w:rPr>
        <w:t>recolhimento ou</w:t>
      </w:r>
      <w:r w:rsidR="008D61F4">
        <w:rPr>
          <w:rFonts w:ascii="Arial" w:hAnsi="Arial" w:cs="Arial"/>
          <w:iCs/>
          <w:sz w:val="20"/>
          <w:szCs w:val="20"/>
        </w:rPr>
        <w:t xml:space="preserve">, </w:t>
      </w:r>
      <w:r w:rsidRPr="00E44F5B">
        <w:rPr>
          <w:rFonts w:ascii="Arial" w:hAnsi="Arial" w:cs="Arial"/>
          <w:iCs/>
          <w:sz w:val="20"/>
          <w:szCs w:val="20"/>
        </w:rPr>
        <w:t>se</w:t>
      </w:r>
      <w:r w:rsidR="008D61F4">
        <w:rPr>
          <w:rFonts w:ascii="Arial" w:hAnsi="Arial" w:cs="Arial"/>
          <w:iCs/>
          <w:sz w:val="20"/>
          <w:szCs w:val="20"/>
        </w:rPr>
        <w:t xml:space="preserve"> </w:t>
      </w:r>
      <w:r w:rsidRPr="00E44F5B">
        <w:rPr>
          <w:rFonts w:ascii="Arial" w:hAnsi="Arial" w:cs="Arial"/>
          <w:iCs/>
          <w:sz w:val="20"/>
          <w:szCs w:val="20"/>
        </w:rPr>
        <w:t>for o c</w:t>
      </w:r>
      <w:r w:rsidR="008D61F4">
        <w:rPr>
          <w:rFonts w:ascii="Arial" w:hAnsi="Arial" w:cs="Arial"/>
          <w:iCs/>
          <w:sz w:val="20"/>
          <w:szCs w:val="20"/>
        </w:rPr>
        <w:t xml:space="preserve">aso, </w:t>
      </w:r>
      <w:r w:rsidRPr="00E44F5B">
        <w:rPr>
          <w:rFonts w:ascii="Arial" w:hAnsi="Arial" w:cs="Arial"/>
          <w:iCs/>
          <w:sz w:val="20"/>
          <w:szCs w:val="20"/>
        </w:rPr>
        <w:t>da co</w:t>
      </w:r>
      <w:r w:rsidR="008D61F4">
        <w:rPr>
          <w:rFonts w:ascii="Arial" w:hAnsi="Arial" w:cs="Arial"/>
          <w:iCs/>
          <w:sz w:val="20"/>
          <w:szCs w:val="20"/>
        </w:rPr>
        <w:t>ndiçã</w:t>
      </w:r>
      <w:r w:rsidRPr="00E44F5B">
        <w:rPr>
          <w:rFonts w:ascii="Arial" w:hAnsi="Arial" w:cs="Arial"/>
          <w:iCs/>
          <w:sz w:val="20"/>
          <w:szCs w:val="20"/>
        </w:rPr>
        <w:t>o de isenç</w:t>
      </w:r>
      <w:r w:rsidR="008D61F4">
        <w:rPr>
          <w:rFonts w:ascii="Arial" w:hAnsi="Arial" w:cs="Arial"/>
          <w:iCs/>
          <w:sz w:val="20"/>
          <w:szCs w:val="20"/>
        </w:rPr>
        <w:t>ã</w:t>
      </w:r>
      <w:r w:rsidRPr="00E44F5B">
        <w:rPr>
          <w:rFonts w:ascii="Arial" w:hAnsi="Arial" w:cs="Arial"/>
          <w:iCs/>
          <w:sz w:val="20"/>
          <w:szCs w:val="20"/>
        </w:rPr>
        <w:t>o:</w:t>
      </w:r>
    </w:p>
    <w:p w:rsidR="008D61F4" w:rsidRPr="00E44F5B" w:rsidRDefault="008D61F4"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b) Mensalmente </w:t>
      </w:r>
      <w:r w:rsidR="008D61F4">
        <w:rPr>
          <w:rFonts w:ascii="Arial" w:hAnsi="Arial" w:cs="Arial"/>
          <w:iCs/>
          <w:sz w:val="20"/>
          <w:szCs w:val="20"/>
        </w:rPr>
        <w:t xml:space="preserve">a </w:t>
      </w:r>
      <w:r w:rsidRPr="00E44F5B">
        <w:rPr>
          <w:rFonts w:ascii="Arial" w:hAnsi="Arial" w:cs="Arial"/>
          <w:iCs/>
          <w:sz w:val="20"/>
          <w:szCs w:val="20"/>
        </w:rPr>
        <w:t>CO</w:t>
      </w:r>
      <w:r w:rsidR="008D61F4">
        <w:rPr>
          <w:rFonts w:ascii="Arial" w:hAnsi="Arial" w:cs="Arial"/>
          <w:iCs/>
          <w:sz w:val="20"/>
          <w:szCs w:val="20"/>
        </w:rPr>
        <w:t>N</w:t>
      </w:r>
      <w:r w:rsidRPr="00E44F5B">
        <w:rPr>
          <w:rFonts w:ascii="Arial" w:hAnsi="Arial" w:cs="Arial"/>
          <w:iCs/>
          <w:sz w:val="20"/>
          <w:szCs w:val="20"/>
        </w:rPr>
        <w:t>TR</w:t>
      </w:r>
      <w:r w:rsidR="008D61F4">
        <w:rPr>
          <w:rFonts w:ascii="Arial" w:hAnsi="Arial" w:cs="Arial"/>
          <w:iCs/>
          <w:sz w:val="20"/>
          <w:szCs w:val="20"/>
        </w:rPr>
        <w:t>A</w:t>
      </w:r>
      <w:r w:rsidRPr="00E44F5B">
        <w:rPr>
          <w:rFonts w:ascii="Arial" w:hAnsi="Arial" w:cs="Arial"/>
          <w:iCs/>
          <w:sz w:val="20"/>
          <w:szCs w:val="20"/>
        </w:rPr>
        <w:t>T</w:t>
      </w:r>
      <w:r w:rsidR="008D61F4">
        <w:rPr>
          <w:rFonts w:ascii="Arial" w:hAnsi="Arial" w:cs="Arial"/>
          <w:iCs/>
          <w:sz w:val="20"/>
          <w:szCs w:val="20"/>
        </w:rPr>
        <w:t>A</w:t>
      </w:r>
      <w:r w:rsidRPr="00E44F5B">
        <w:rPr>
          <w:rFonts w:ascii="Arial" w:hAnsi="Arial" w:cs="Arial"/>
          <w:iCs/>
          <w:sz w:val="20"/>
          <w:szCs w:val="20"/>
        </w:rPr>
        <w:t>DA de</w:t>
      </w:r>
      <w:r w:rsidR="008D61F4">
        <w:rPr>
          <w:rFonts w:ascii="Arial" w:hAnsi="Arial" w:cs="Arial"/>
          <w:iCs/>
          <w:sz w:val="20"/>
          <w:szCs w:val="20"/>
        </w:rPr>
        <w:t>v</w:t>
      </w:r>
      <w:r w:rsidRPr="00E44F5B">
        <w:rPr>
          <w:rFonts w:ascii="Arial" w:hAnsi="Arial" w:cs="Arial"/>
          <w:iCs/>
          <w:sz w:val="20"/>
          <w:szCs w:val="20"/>
        </w:rPr>
        <w:t>erá apresentar compro</w:t>
      </w:r>
      <w:r w:rsidR="008D61F4">
        <w:rPr>
          <w:rFonts w:ascii="Arial" w:hAnsi="Arial" w:cs="Arial"/>
          <w:iCs/>
          <w:sz w:val="20"/>
          <w:szCs w:val="20"/>
        </w:rPr>
        <w:t>va</w:t>
      </w:r>
      <w:r w:rsidRPr="00E44F5B">
        <w:rPr>
          <w:rFonts w:ascii="Arial" w:hAnsi="Arial" w:cs="Arial"/>
          <w:iCs/>
          <w:sz w:val="20"/>
          <w:szCs w:val="20"/>
        </w:rPr>
        <w:t>nte de</w:t>
      </w:r>
      <w:r w:rsidR="008D61F4">
        <w:rPr>
          <w:rFonts w:ascii="Arial" w:hAnsi="Arial" w:cs="Arial"/>
          <w:iCs/>
          <w:sz w:val="20"/>
          <w:szCs w:val="20"/>
        </w:rPr>
        <w:t xml:space="preserve"> </w:t>
      </w:r>
      <w:r w:rsidRPr="00E44F5B">
        <w:rPr>
          <w:rFonts w:ascii="Arial" w:hAnsi="Arial" w:cs="Arial"/>
          <w:iCs/>
          <w:sz w:val="20"/>
          <w:szCs w:val="20"/>
        </w:rPr>
        <w:t xml:space="preserve">recolhimento do ISSQN por </w:t>
      </w:r>
      <w:r w:rsidR="008D61F4">
        <w:rPr>
          <w:rFonts w:ascii="Arial" w:hAnsi="Arial" w:cs="Arial"/>
          <w:iCs/>
          <w:sz w:val="20"/>
          <w:szCs w:val="20"/>
        </w:rPr>
        <w:t>m</w:t>
      </w:r>
      <w:r w:rsidRPr="00E44F5B">
        <w:rPr>
          <w:rFonts w:ascii="Arial" w:hAnsi="Arial" w:cs="Arial"/>
          <w:iCs/>
          <w:sz w:val="20"/>
          <w:szCs w:val="20"/>
        </w:rPr>
        <w:t>eio de cópias autenticadas das guias</w:t>
      </w:r>
      <w:r w:rsidR="008D61F4">
        <w:rPr>
          <w:rFonts w:ascii="Arial" w:hAnsi="Arial" w:cs="Arial"/>
          <w:iCs/>
          <w:sz w:val="20"/>
          <w:szCs w:val="20"/>
        </w:rPr>
        <w:t xml:space="preserve"> </w:t>
      </w:r>
      <w:r w:rsidRPr="00E44F5B">
        <w:rPr>
          <w:rFonts w:ascii="Arial" w:hAnsi="Arial" w:cs="Arial"/>
          <w:iCs/>
          <w:sz w:val="20"/>
          <w:szCs w:val="20"/>
        </w:rPr>
        <w:t>corre</w:t>
      </w:r>
      <w:r w:rsidR="008D61F4">
        <w:rPr>
          <w:rFonts w:ascii="Arial" w:hAnsi="Arial" w:cs="Arial"/>
          <w:iCs/>
          <w:sz w:val="20"/>
          <w:szCs w:val="20"/>
        </w:rPr>
        <w:t>s</w:t>
      </w:r>
      <w:r w:rsidRPr="00E44F5B">
        <w:rPr>
          <w:rFonts w:ascii="Arial" w:hAnsi="Arial" w:cs="Arial"/>
          <w:iCs/>
          <w:sz w:val="20"/>
          <w:szCs w:val="20"/>
        </w:rPr>
        <w:t>p</w:t>
      </w:r>
      <w:r w:rsidR="008D61F4">
        <w:rPr>
          <w:rFonts w:ascii="Arial" w:hAnsi="Arial" w:cs="Arial"/>
          <w:iCs/>
          <w:sz w:val="20"/>
          <w:szCs w:val="20"/>
        </w:rPr>
        <w:t>ond</w:t>
      </w:r>
      <w:r w:rsidRPr="00E44F5B">
        <w:rPr>
          <w:rFonts w:ascii="Arial" w:hAnsi="Arial" w:cs="Arial"/>
          <w:iCs/>
          <w:sz w:val="20"/>
          <w:szCs w:val="20"/>
        </w:rPr>
        <w:t xml:space="preserve">entes ao </w:t>
      </w:r>
      <w:r w:rsidR="008D61F4">
        <w:rPr>
          <w:rFonts w:ascii="Arial" w:hAnsi="Arial" w:cs="Arial"/>
          <w:iCs/>
          <w:sz w:val="20"/>
          <w:szCs w:val="20"/>
        </w:rPr>
        <w:t>serviço e</w:t>
      </w:r>
      <w:r w:rsidRPr="00E44F5B">
        <w:rPr>
          <w:rFonts w:ascii="Arial" w:hAnsi="Arial" w:cs="Arial"/>
          <w:iCs/>
          <w:sz w:val="20"/>
          <w:szCs w:val="20"/>
        </w:rPr>
        <w:t>xec</w:t>
      </w:r>
      <w:r w:rsidR="008D61F4">
        <w:rPr>
          <w:rFonts w:ascii="Arial" w:hAnsi="Arial" w:cs="Arial"/>
          <w:iCs/>
          <w:sz w:val="20"/>
          <w:szCs w:val="20"/>
        </w:rPr>
        <w:t xml:space="preserve">utado </w:t>
      </w:r>
      <w:r w:rsidRPr="00E44F5B">
        <w:rPr>
          <w:rFonts w:ascii="Arial" w:hAnsi="Arial" w:cs="Arial"/>
          <w:iCs/>
          <w:sz w:val="20"/>
          <w:szCs w:val="20"/>
        </w:rPr>
        <w:t>e de</w:t>
      </w:r>
      <w:r w:rsidR="008D61F4">
        <w:rPr>
          <w:rFonts w:ascii="Arial" w:hAnsi="Arial" w:cs="Arial"/>
          <w:iCs/>
          <w:sz w:val="20"/>
          <w:szCs w:val="20"/>
        </w:rPr>
        <w:t>ver</w:t>
      </w:r>
      <w:r w:rsidRPr="00E44F5B">
        <w:rPr>
          <w:rFonts w:ascii="Arial" w:hAnsi="Arial" w:cs="Arial"/>
          <w:iCs/>
          <w:sz w:val="20"/>
          <w:szCs w:val="20"/>
        </w:rPr>
        <w:t xml:space="preserve">á estar </w:t>
      </w:r>
      <w:proofErr w:type="gramStart"/>
      <w:r w:rsidRPr="00E44F5B">
        <w:rPr>
          <w:rFonts w:ascii="Arial" w:hAnsi="Arial" w:cs="Arial"/>
          <w:iCs/>
          <w:sz w:val="20"/>
          <w:szCs w:val="20"/>
        </w:rPr>
        <w:t>referenciado à</w:t>
      </w:r>
      <w:r w:rsidR="008D61F4">
        <w:rPr>
          <w:rFonts w:ascii="Arial" w:hAnsi="Arial" w:cs="Arial"/>
          <w:iCs/>
          <w:sz w:val="20"/>
          <w:szCs w:val="20"/>
        </w:rPr>
        <w:t xml:space="preserve"> </w:t>
      </w:r>
      <w:r w:rsidRPr="00E44F5B">
        <w:rPr>
          <w:rFonts w:ascii="Arial" w:hAnsi="Arial" w:cs="Arial"/>
          <w:iCs/>
          <w:sz w:val="20"/>
          <w:szCs w:val="20"/>
        </w:rPr>
        <w:t>da</w:t>
      </w:r>
      <w:r w:rsidR="008D61F4">
        <w:rPr>
          <w:rFonts w:ascii="Arial" w:hAnsi="Arial" w:cs="Arial"/>
          <w:iCs/>
          <w:sz w:val="20"/>
          <w:szCs w:val="20"/>
        </w:rPr>
        <w:t>t</w:t>
      </w:r>
      <w:r w:rsidRPr="00E44F5B">
        <w:rPr>
          <w:rFonts w:ascii="Arial" w:hAnsi="Arial" w:cs="Arial"/>
          <w:iCs/>
          <w:sz w:val="20"/>
          <w:szCs w:val="20"/>
        </w:rPr>
        <w:t>a de emiss</w:t>
      </w:r>
      <w:r w:rsidR="008D61F4">
        <w:rPr>
          <w:rFonts w:ascii="Arial" w:hAnsi="Arial" w:cs="Arial"/>
          <w:iCs/>
          <w:sz w:val="20"/>
          <w:szCs w:val="20"/>
        </w:rPr>
        <w:t>ão</w:t>
      </w:r>
      <w:r w:rsidRPr="00E44F5B">
        <w:rPr>
          <w:rFonts w:ascii="Arial" w:hAnsi="Arial" w:cs="Arial"/>
          <w:iCs/>
          <w:sz w:val="20"/>
          <w:szCs w:val="20"/>
        </w:rPr>
        <w:t xml:space="preserve"> ela</w:t>
      </w:r>
      <w:proofErr w:type="gramEnd"/>
      <w:r w:rsidRPr="00E44F5B">
        <w:rPr>
          <w:rFonts w:ascii="Arial" w:hAnsi="Arial" w:cs="Arial"/>
          <w:iCs/>
          <w:sz w:val="20"/>
          <w:szCs w:val="20"/>
        </w:rPr>
        <w:t xml:space="preserve"> nota fiscal</w:t>
      </w:r>
      <w:r w:rsidR="008D61F4">
        <w:rPr>
          <w:rFonts w:ascii="Arial" w:hAnsi="Arial" w:cs="Arial"/>
          <w:iCs/>
          <w:sz w:val="20"/>
          <w:szCs w:val="20"/>
        </w:rPr>
        <w:t xml:space="preserve">/ fatura ou </w:t>
      </w:r>
      <w:r w:rsidRPr="00E44F5B">
        <w:rPr>
          <w:rFonts w:ascii="Arial" w:hAnsi="Arial" w:cs="Arial"/>
          <w:iCs/>
          <w:sz w:val="20"/>
          <w:szCs w:val="20"/>
        </w:rPr>
        <w:t>docume</w:t>
      </w:r>
      <w:r w:rsidR="008D61F4">
        <w:rPr>
          <w:rFonts w:ascii="Arial" w:hAnsi="Arial" w:cs="Arial"/>
          <w:iCs/>
          <w:sz w:val="20"/>
          <w:szCs w:val="20"/>
        </w:rPr>
        <w:t>nto</w:t>
      </w:r>
      <w:r w:rsidRPr="00E44F5B">
        <w:rPr>
          <w:rFonts w:ascii="Arial" w:hAnsi="Arial" w:cs="Arial"/>
          <w:iCs/>
          <w:sz w:val="20"/>
          <w:szCs w:val="20"/>
        </w:rPr>
        <w:t xml:space="preserve"> de cobrança</w:t>
      </w:r>
      <w:r w:rsidR="008D61F4">
        <w:rPr>
          <w:rFonts w:ascii="Arial" w:hAnsi="Arial" w:cs="Arial"/>
          <w:iCs/>
          <w:sz w:val="20"/>
          <w:szCs w:val="20"/>
        </w:rPr>
        <w:t xml:space="preserve"> </w:t>
      </w:r>
      <w:r w:rsidRPr="00E44F5B">
        <w:rPr>
          <w:rFonts w:ascii="Arial" w:hAnsi="Arial" w:cs="Arial"/>
          <w:iCs/>
          <w:sz w:val="20"/>
          <w:szCs w:val="20"/>
        </w:rPr>
        <w:t>e</w:t>
      </w:r>
      <w:r w:rsidR="008D61F4">
        <w:rPr>
          <w:rFonts w:ascii="Arial" w:hAnsi="Arial" w:cs="Arial"/>
          <w:iCs/>
          <w:sz w:val="20"/>
          <w:szCs w:val="20"/>
        </w:rPr>
        <w:t>qui</w:t>
      </w:r>
      <w:r w:rsidRPr="00E44F5B">
        <w:rPr>
          <w:rFonts w:ascii="Arial" w:hAnsi="Arial" w:cs="Arial"/>
          <w:iCs/>
          <w:sz w:val="20"/>
          <w:szCs w:val="20"/>
        </w:rPr>
        <w:t>valente:</w:t>
      </w:r>
    </w:p>
    <w:p w:rsidR="008D61F4" w:rsidRPr="00E44F5B" w:rsidRDefault="008D61F4" w:rsidP="00E44F5B">
      <w:pPr>
        <w:autoSpaceDE w:val="0"/>
        <w:autoSpaceDN w:val="0"/>
        <w:adjustRightInd w:val="0"/>
        <w:spacing w:after="0" w:line="280" w:lineRule="exact"/>
        <w:jc w:val="both"/>
        <w:rPr>
          <w:rFonts w:ascii="Arial" w:hAnsi="Arial" w:cs="Arial"/>
          <w:iCs/>
          <w:sz w:val="20"/>
          <w:szCs w:val="20"/>
        </w:rPr>
      </w:pPr>
    </w:p>
    <w:p w:rsidR="002A1760" w:rsidRDefault="008D61F4" w:rsidP="00E44F5B">
      <w:pPr>
        <w:autoSpaceDE w:val="0"/>
        <w:autoSpaceDN w:val="0"/>
        <w:adjustRightInd w:val="0"/>
        <w:spacing w:after="0" w:line="280" w:lineRule="exact"/>
        <w:jc w:val="both"/>
        <w:rPr>
          <w:rFonts w:ascii="Arial" w:hAnsi="Arial" w:cs="Arial"/>
          <w:iCs/>
          <w:sz w:val="20"/>
          <w:szCs w:val="20"/>
        </w:rPr>
      </w:pPr>
      <w:r>
        <w:rPr>
          <w:rFonts w:ascii="Arial" w:hAnsi="Arial" w:cs="Arial"/>
          <w:iCs/>
          <w:sz w:val="20"/>
          <w:szCs w:val="20"/>
        </w:rPr>
        <w:t>c</w:t>
      </w:r>
      <w:r w:rsidR="002A1760" w:rsidRPr="00E44F5B">
        <w:rPr>
          <w:rFonts w:ascii="Arial" w:hAnsi="Arial" w:cs="Arial"/>
          <w:iCs/>
          <w:sz w:val="20"/>
          <w:szCs w:val="20"/>
        </w:rPr>
        <w:t>) Caso</w:t>
      </w:r>
      <w:r>
        <w:rPr>
          <w:rFonts w:ascii="Arial" w:hAnsi="Arial" w:cs="Arial"/>
          <w:iCs/>
          <w:sz w:val="20"/>
          <w:szCs w:val="20"/>
        </w:rPr>
        <w:t xml:space="preserve">, </w:t>
      </w:r>
      <w:r w:rsidR="002A1760" w:rsidRPr="00E44F5B">
        <w:rPr>
          <w:rFonts w:ascii="Arial" w:hAnsi="Arial" w:cs="Arial"/>
          <w:iCs/>
          <w:sz w:val="20"/>
          <w:szCs w:val="20"/>
        </w:rPr>
        <w:t>por ocasião da apres</w:t>
      </w:r>
      <w:r>
        <w:rPr>
          <w:rFonts w:ascii="Arial" w:hAnsi="Arial" w:cs="Arial"/>
          <w:iCs/>
          <w:sz w:val="20"/>
          <w:szCs w:val="20"/>
        </w:rPr>
        <w:t xml:space="preserve">entação </w:t>
      </w:r>
      <w:r w:rsidR="002A1760" w:rsidRPr="00E44F5B">
        <w:rPr>
          <w:rFonts w:ascii="Arial" w:hAnsi="Arial" w:cs="Arial"/>
          <w:iCs/>
          <w:sz w:val="20"/>
          <w:szCs w:val="20"/>
        </w:rPr>
        <w:t>da nota fiscal</w:t>
      </w:r>
      <w:r>
        <w:rPr>
          <w:rFonts w:ascii="Arial" w:hAnsi="Arial" w:cs="Arial"/>
          <w:iCs/>
          <w:sz w:val="20"/>
          <w:szCs w:val="20"/>
        </w:rPr>
        <w:t xml:space="preserve">, </w:t>
      </w:r>
      <w:r w:rsidR="002A1760" w:rsidRPr="00E44F5B">
        <w:rPr>
          <w:rFonts w:ascii="Arial" w:hAnsi="Arial" w:cs="Arial"/>
          <w:iCs/>
          <w:sz w:val="20"/>
          <w:szCs w:val="20"/>
        </w:rPr>
        <w:t>da fatura ou do</w:t>
      </w:r>
      <w:r w:rsidR="003D2304">
        <w:rPr>
          <w:rFonts w:ascii="Arial" w:hAnsi="Arial" w:cs="Arial"/>
          <w:iCs/>
          <w:sz w:val="20"/>
          <w:szCs w:val="20"/>
        </w:rPr>
        <w:t xml:space="preserve"> </w:t>
      </w:r>
      <w:r w:rsidR="002A1760" w:rsidRPr="00E44F5B">
        <w:rPr>
          <w:rFonts w:ascii="Arial" w:hAnsi="Arial" w:cs="Arial"/>
          <w:iCs/>
          <w:sz w:val="20"/>
          <w:szCs w:val="20"/>
        </w:rPr>
        <w:t>documento de co</w:t>
      </w:r>
      <w:r w:rsidR="003D2304">
        <w:rPr>
          <w:rFonts w:ascii="Arial" w:hAnsi="Arial" w:cs="Arial"/>
          <w:iCs/>
          <w:sz w:val="20"/>
          <w:szCs w:val="20"/>
        </w:rPr>
        <w:t>branç</w:t>
      </w:r>
      <w:r w:rsidR="002A1760" w:rsidRPr="00E44F5B">
        <w:rPr>
          <w:rFonts w:ascii="Arial" w:hAnsi="Arial" w:cs="Arial"/>
          <w:iCs/>
          <w:sz w:val="20"/>
          <w:szCs w:val="20"/>
        </w:rPr>
        <w:t>a equi</w:t>
      </w:r>
      <w:r w:rsidR="003D2304">
        <w:rPr>
          <w:rFonts w:ascii="Arial" w:hAnsi="Arial" w:cs="Arial"/>
          <w:iCs/>
          <w:sz w:val="20"/>
          <w:szCs w:val="20"/>
        </w:rPr>
        <w:t>va</w:t>
      </w:r>
      <w:r w:rsidR="002A1760" w:rsidRPr="00E44F5B">
        <w:rPr>
          <w:rFonts w:ascii="Arial" w:hAnsi="Arial" w:cs="Arial"/>
          <w:iCs/>
          <w:sz w:val="20"/>
          <w:szCs w:val="20"/>
        </w:rPr>
        <w:t>lente</w:t>
      </w:r>
      <w:r w:rsidR="003D2304">
        <w:rPr>
          <w:rFonts w:ascii="Arial" w:hAnsi="Arial" w:cs="Arial"/>
          <w:iCs/>
          <w:sz w:val="20"/>
          <w:szCs w:val="20"/>
        </w:rPr>
        <w:t xml:space="preserve">, não </w:t>
      </w:r>
      <w:r w:rsidR="002A1760" w:rsidRPr="00E44F5B">
        <w:rPr>
          <w:rFonts w:ascii="Arial" w:hAnsi="Arial" w:cs="Arial"/>
          <w:iCs/>
          <w:sz w:val="20"/>
          <w:szCs w:val="20"/>
        </w:rPr>
        <w:t>h</w:t>
      </w:r>
      <w:r w:rsidR="003D2304">
        <w:rPr>
          <w:rFonts w:ascii="Arial" w:hAnsi="Arial" w:cs="Arial"/>
          <w:iCs/>
          <w:sz w:val="20"/>
          <w:szCs w:val="20"/>
        </w:rPr>
        <w:t>a</w:t>
      </w:r>
      <w:r w:rsidR="002A1760" w:rsidRPr="00E44F5B">
        <w:rPr>
          <w:rFonts w:ascii="Arial" w:hAnsi="Arial" w:cs="Arial"/>
          <w:iCs/>
          <w:sz w:val="20"/>
          <w:szCs w:val="20"/>
        </w:rPr>
        <w:t>ja decorrido o prazo legal</w:t>
      </w:r>
      <w:r w:rsidR="003D2304">
        <w:rPr>
          <w:rFonts w:ascii="Arial" w:hAnsi="Arial" w:cs="Arial"/>
          <w:iCs/>
          <w:sz w:val="20"/>
          <w:szCs w:val="20"/>
        </w:rPr>
        <w:t xml:space="preserve"> </w:t>
      </w:r>
      <w:r w:rsidR="002A1760" w:rsidRPr="00E44F5B">
        <w:rPr>
          <w:rFonts w:ascii="Arial" w:hAnsi="Arial" w:cs="Arial"/>
          <w:iCs/>
          <w:sz w:val="20"/>
          <w:szCs w:val="20"/>
        </w:rPr>
        <w:t>para recolhimento do ISSQN</w:t>
      </w:r>
      <w:r w:rsidR="003D2304">
        <w:rPr>
          <w:rFonts w:ascii="Arial" w:hAnsi="Arial" w:cs="Arial"/>
          <w:iCs/>
          <w:sz w:val="20"/>
          <w:szCs w:val="20"/>
        </w:rPr>
        <w:t xml:space="preserve">, </w:t>
      </w:r>
      <w:r w:rsidR="002A1760" w:rsidRPr="00E44F5B">
        <w:rPr>
          <w:rFonts w:ascii="Arial" w:hAnsi="Arial" w:cs="Arial"/>
          <w:iCs/>
          <w:sz w:val="20"/>
          <w:szCs w:val="20"/>
        </w:rPr>
        <w:t>poder</w:t>
      </w:r>
      <w:r w:rsidR="003D2304">
        <w:rPr>
          <w:rFonts w:ascii="Arial" w:hAnsi="Arial" w:cs="Arial"/>
          <w:iCs/>
          <w:sz w:val="20"/>
          <w:szCs w:val="20"/>
        </w:rPr>
        <w:t>ão</w:t>
      </w:r>
      <w:r w:rsidR="002A1760" w:rsidRPr="00E44F5B">
        <w:rPr>
          <w:rFonts w:ascii="Arial" w:hAnsi="Arial" w:cs="Arial"/>
          <w:iCs/>
          <w:sz w:val="20"/>
          <w:szCs w:val="20"/>
        </w:rPr>
        <w:t xml:space="preserve"> ser apresentadas cópias das</w:t>
      </w:r>
      <w:r w:rsidR="003D2304">
        <w:rPr>
          <w:rFonts w:ascii="Arial" w:hAnsi="Arial" w:cs="Arial"/>
          <w:iCs/>
          <w:sz w:val="20"/>
          <w:szCs w:val="20"/>
        </w:rPr>
        <w:t xml:space="preserve"> </w:t>
      </w:r>
      <w:r w:rsidR="002A1760" w:rsidRPr="00E44F5B">
        <w:rPr>
          <w:rFonts w:ascii="Arial" w:hAnsi="Arial" w:cs="Arial"/>
          <w:iCs/>
          <w:sz w:val="20"/>
          <w:szCs w:val="20"/>
        </w:rPr>
        <w:t>guia</w:t>
      </w:r>
      <w:r w:rsidR="003D2304">
        <w:rPr>
          <w:rFonts w:ascii="Arial" w:hAnsi="Arial" w:cs="Arial"/>
          <w:iCs/>
          <w:sz w:val="20"/>
          <w:szCs w:val="20"/>
        </w:rPr>
        <w:t>s</w:t>
      </w:r>
      <w:r w:rsidR="002A1760" w:rsidRPr="00E44F5B">
        <w:rPr>
          <w:rFonts w:ascii="Arial" w:hAnsi="Arial" w:cs="Arial"/>
          <w:iCs/>
          <w:sz w:val="20"/>
          <w:szCs w:val="20"/>
        </w:rPr>
        <w:t xml:space="preserve"> de recolhimento referente</w:t>
      </w:r>
      <w:r w:rsidR="003D2304">
        <w:rPr>
          <w:rFonts w:ascii="Arial" w:hAnsi="Arial" w:cs="Arial"/>
          <w:iCs/>
          <w:sz w:val="20"/>
          <w:szCs w:val="20"/>
        </w:rPr>
        <w:t xml:space="preserve">s </w:t>
      </w:r>
      <w:r w:rsidR="002A1760" w:rsidRPr="00E44F5B">
        <w:rPr>
          <w:rFonts w:ascii="Arial" w:hAnsi="Arial" w:cs="Arial"/>
          <w:iCs/>
          <w:sz w:val="20"/>
          <w:szCs w:val="20"/>
        </w:rPr>
        <w:t>ao mês imediatamente anterior,</w:t>
      </w:r>
      <w:r w:rsidR="003D2304">
        <w:rPr>
          <w:rFonts w:ascii="Arial" w:hAnsi="Arial" w:cs="Arial"/>
          <w:iCs/>
          <w:sz w:val="20"/>
          <w:szCs w:val="20"/>
        </w:rPr>
        <w:t xml:space="preserve"> </w:t>
      </w:r>
      <w:r w:rsidR="002A1760" w:rsidRPr="00E44F5B">
        <w:rPr>
          <w:rFonts w:ascii="Arial" w:hAnsi="Arial" w:cs="Arial"/>
          <w:iCs/>
          <w:sz w:val="20"/>
          <w:szCs w:val="20"/>
        </w:rPr>
        <w:t>de</w:t>
      </w:r>
      <w:r w:rsidR="003D2304">
        <w:rPr>
          <w:rFonts w:ascii="Arial" w:hAnsi="Arial" w:cs="Arial"/>
          <w:iCs/>
          <w:sz w:val="20"/>
          <w:szCs w:val="20"/>
        </w:rPr>
        <w:t xml:space="preserve">vendo </w:t>
      </w:r>
      <w:r w:rsidR="002A1760" w:rsidRPr="00E44F5B">
        <w:rPr>
          <w:rFonts w:ascii="Arial" w:hAnsi="Arial" w:cs="Arial"/>
          <w:iCs/>
          <w:sz w:val="20"/>
          <w:szCs w:val="20"/>
        </w:rPr>
        <w:t xml:space="preserve">a </w:t>
      </w:r>
      <w:r w:rsidR="003D2304">
        <w:rPr>
          <w:rFonts w:ascii="Arial" w:hAnsi="Arial" w:cs="Arial"/>
          <w:iCs/>
          <w:sz w:val="20"/>
          <w:szCs w:val="20"/>
        </w:rPr>
        <w:t>CON</w:t>
      </w:r>
      <w:r w:rsidR="002A1760" w:rsidRPr="00E44F5B">
        <w:rPr>
          <w:rFonts w:ascii="Arial" w:hAnsi="Arial" w:cs="Arial"/>
          <w:iCs/>
          <w:sz w:val="20"/>
          <w:szCs w:val="20"/>
        </w:rPr>
        <w:t>TRATAD</w:t>
      </w:r>
      <w:r w:rsidR="003D2304">
        <w:rPr>
          <w:rFonts w:ascii="Arial" w:hAnsi="Arial" w:cs="Arial"/>
          <w:iCs/>
          <w:sz w:val="20"/>
          <w:szCs w:val="20"/>
        </w:rPr>
        <w:t>A</w:t>
      </w:r>
      <w:r w:rsidR="002A1760" w:rsidRPr="00E44F5B">
        <w:rPr>
          <w:rFonts w:ascii="Arial" w:hAnsi="Arial" w:cs="Arial"/>
          <w:iCs/>
          <w:sz w:val="20"/>
          <w:szCs w:val="20"/>
        </w:rPr>
        <w:t xml:space="preserve"> apresentar a doc</w:t>
      </w:r>
      <w:r w:rsidR="003D2304">
        <w:rPr>
          <w:rFonts w:ascii="Arial" w:hAnsi="Arial" w:cs="Arial"/>
          <w:iCs/>
          <w:sz w:val="20"/>
          <w:szCs w:val="20"/>
        </w:rPr>
        <w:t>um</w:t>
      </w:r>
      <w:r w:rsidR="002A1760" w:rsidRPr="00E44F5B">
        <w:rPr>
          <w:rFonts w:ascii="Arial" w:hAnsi="Arial" w:cs="Arial"/>
          <w:iCs/>
          <w:sz w:val="20"/>
          <w:szCs w:val="20"/>
        </w:rPr>
        <w:t>en</w:t>
      </w:r>
      <w:r w:rsidR="003D2304">
        <w:rPr>
          <w:rFonts w:ascii="Arial" w:hAnsi="Arial" w:cs="Arial"/>
          <w:iCs/>
          <w:sz w:val="20"/>
          <w:szCs w:val="20"/>
        </w:rPr>
        <w:t>t</w:t>
      </w:r>
      <w:r w:rsidR="002A1760" w:rsidRPr="00E44F5B">
        <w:rPr>
          <w:rFonts w:ascii="Arial" w:hAnsi="Arial" w:cs="Arial"/>
          <w:iCs/>
          <w:sz w:val="20"/>
          <w:szCs w:val="20"/>
        </w:rPr>
        <w:t>ação de</w:t>
      </w:r>
      <w:r w:rsidR="003D2304">
        <w:rPr>
          <w:rFonts w:ascii="Arial" w:hAnsi="Arial" w:cs="Arial"/>
          <w:iCs/>
          <w:sz w:val="20"/>
          <w:szCs w:val="20"/>
        </w:rPr>
        <w:t>v</w:t>
      </w:r>
      <w:r w:rsidR="002A1760" w:rsidRPr="00E44F5B">
        <w:rPr>
          <w:rFonts w:ascii="Arial" w:hAnsi="Arial" w:cs="Arial"/>
          <w:iCs/>
          <w:sz w:val="20"/>
          <w:szCs w:val="20"/>
        </w:rPr>
        <w:t>ida quando</w:t>
      </w:r>
      <w:r w:rsidR="003D2304">
        <w:rPr>
          <w:rFonts w:ascii="Arial" w:hAnsi="Arial" w:cs="Arial"/>
          <w:iCs/>
          <w:sz w:val="20"/>
          <w:szCs w:val="20"/>
        </w:rPr>
        <w:t xml:space="preserve"> </w:t>
      </w:r>
      <w:r w:rsidR="002A1760" w:rsidRPr="00E44F5B">
        <w:rPr>
          <w:rFonts w:ascii="Arial" w:hAnsi="Arial" w:cs="Arial"/>
          <w:iCs/>
          <w:sz w:val="20"/>
          <w:szCs w:val="20"/>
        </w:rPr>
        <w:t>do vencimento do pr</w:t>
      </w:r>
      <w:r w:rsidR="003D2304">
        <w:rPr>
          <w:rFonts w:ascii="Arial" w:hAnsi="Arial" w:cs="Arial"/>
          <w:iCs/>
          <w:sz w:val="20"/>
          <w:szCs w:val="20"/>
        </w:rPr>
        <w:t>az</w:t>
      </w:r>
      <w:r w:rsidR="002A1760" w:rsidRPr="00E44F5B">
        <w:rPr>
          <w:rFonts w:ascii="Arial" w:hAnsi="Arial" w:cs="Arial"/>
          <w:iCs/>
          <w:sz w:val="20"/>
          <w:szCs w:val="20"/>
        </w:rPr>
        <w:t>o leg</w:t>
      </w:r>
      <w:r w:rsidR="003D2304">
        <w:rPr>
          <w:rFonts w:ascii="Arial" w:hAnsi="Arial" w:cs="Arial"/>
          <w:iCs/>
          <w:sz w:val="20"/>
          <w:szCs w:val="20"/>
        </w:rPr>
        <w:t>al</w:t>
      </w:r>
      <w:r w:rsidR="002A1760" w:rsidRPr="00E44F5B">
        <w:rPr>
          <w:rFonts w:ascii="Arial" w:hAnsi="Arial" w:cs="Arial"/>
          <w:iCs/>
          <w:sz w:val="20"/>
          <w:szCs w:val="20"/>
        </w:rPr>
        <w:t xml:space="preserve"> par</w:t>
      </w:r>
      <w:r w:rsidR="003D2304">
        <w:rPr>
          <w:rFonts w:ascii="Arial" w:hAnsi="Arial" w:cs="Arial"/>
          <w:iCs/>
          <w:sz w:val="20"/>
          <w:szCs w:val="20"/>
        </w:rPr>
        <w:t>a</w:t>
      </w:r>
      <w:r w:rsidR="002A1760" w:rsidRPr="00E44F5B">
        <w:rPr>
          <w:rFonts w:ascii="Arial" w:hAnsi="Arial" w:cs="Arial"/>
          <w:iCs/>
          <w:sz w:val="20"/>
          <w:szCs w:val="20"/>
        </w:rPr>
        <w:t xml:space="preserve"> o recolhimento.</w:t>
      </w:r>
    </w:p>
    <w:p w:rsidR="003D2304" w:rsidRPr="00E44F5B" w:rsidRDefault="003D2304"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d) a n</w:t>
      </w:r>
      <w:r w:rsidR="003D2304">
        <w:rPr>
          <w:rFonts w:ascii="Arial" w:hAnsi="Arial" w:cs="Arial"/>
          <w:iCs/>
          <w:sz w:val="20"/>
          <w:szCs w:val="20"/>
        </w:rPr>
        <w:t xml:space="preserve">ão </w:t>
      </w:r>
      <w:r w:rsidRPr="00E44F5B">
        <w:rPr>
          <w:rFonts w:ascii="Arial" w:hAnsi="Arial" w:cs="Arial"/>
          <w:iCs/>
          <w:sz w:val="20"/>
          <w:szCs w:val="20"/>
        </w:rPr>
        <w:t>apresentação de</w:t>
      </w:r>
      <w:r w:rsidR="003D2304">
        <w:rPr>
          <w:rFonts w:ascii="Arial" w:hAnsi="Arial" w:cs="Arial"/>
          <w:iCs/>
          <w:sz w:val="20"/>
          <w:szCs w:val="20"/>
        </w:rPr>
        <w:t xml:space="preserve">ssas comprovações assegura </w:t>
      </w:r>
      <w:proofErr w:type="gramStart"/>
      <w:r w:rsidR="003D2304">
        <w:rPr>
          <w:rFonts w:ascii="Arial" w:hAnsi="Arial" w:cs="Arial"/>
          <w:iCs/>
          <w:sz w:val="20"/>
          <w:szCs w:val="20"/>
        </w:rPr>
        <w:t>à</w:t>
      </w:r>
      <w:proofErr w:type="gramEnd"/>
      <w:r w:rsidR="003D2304">
        <w:rPr>
          <w:rFonts w:ascii="Arial" w:hAnsi="Arial" w:cs="Arial"/>
          <w:iCs/>
          <w:sz w:val="20"/>
          <w:szCs w:val="20"/>
        </w:rPr>
        <w:t xml:space="preserve"> </w:t>
      </w:r>
      <w:r w:rsidRPr="00E44F5B">
        <w:rPr>
          <w:rFonts w:ascii="Arial" w:hAnsi="Arial" w:cs="Arial"/>
          <w:iCs/>
          <w:sz w:val="20"/>
          <w:szCs w:val="20"/>
        </w:rPr>
        <w:t>CONTRATA</w:t>
      </w:r>
      <w:r w:rsidR="003D2304">
        <w:rPr>
          <w:rFonts w:ascii="Arial" w:hAnsi="Arial" w:cs="Arial"/>
          <w:iCs/>
          <w:sz w:val="20"/>
          <w:szCs w:val="20"/>
        </w:rPr>
        <w:t>N</w:t>
      </w:r>
      <w:r w:rsidRPr="00E44F5B">
        <w:rPr>
          <w:rFonts w:ascii="Arial" w:hAnsi="Arial" w:cs="Arial"/>
          <w:iCs/>
          <w:sz w:val="20"/>
          <w:szCs w:val="20"/>
        </w:rPr>
        <w:t xml:space="preserve">TE o direito de </w:t>
      </w:r>
      <w:r w:rsidR="003D2304">
        <w:rPr>
          <w:rFonts w:ascii="Arial" w:hAnsi="Arial" w:cs="Arial"/>
          <w:iCs/>
          <w:sz w:val="20"/>
          <w:szCs w:val="20"/>
        </w:rPr>
        <w:t xml:space="preserve">sustar </w:t>
      </w:r>
      <w:r w:rsidRPr="00E44F5B">
        <w:rPr>
          <w:rFonts w:ascii="Arial" w:hAnsi="Arial" w:cs="Arial"/>
          <w:iCs/>
          <w:sz w:val="20"/>
          <w:szCs w:val="20"/>
        </w:rPr>
        <w:t>o pagamento respectivo e/ou os</w:t>
      </w:r>
      <w:r w:rsidR="003D2304">
        <w:rPr>
          <w:rFonts w:ascii="Arial" w:hAnsi="Arial" w:cs="Arial"/>
          <w:iCs/>
          <w:sz w:val="20"/>
          <w:szCs w:val="20"/>
        </w:rPr>
        <w:t xml:space="preserve"> </w:t>
      </w:r>
      <w:r w:rsidRPr="00E44F5B">
        <w:rPr>
          <w:rFonts w:ascii="Arial" w:hAnsi="Arial" w:cs="Arial"/>
          <w:iCs/>
          <w:sz w:val="20"/>
          <w:szCs w:val="20"/>
        </w:rPr>
        <w:t>pagamento</w:t>
      </w:r>
      <w:r w:rsidR="003D2304">
        <w:rPr>
          <w:rFonts w:ascii="Arial" w:hAnsi="Arial" w:cs="Arial"/>
          <w:iCs/>
          <w:sz w:val="20"/>
          <w:szCs w:val="20"/>
        </w:rPr>
        <w:t>s</w:t>
      </w:r>
      <w:r w:rsidRPr="00E44F5B">
        <w:rPr>
          <w:rFonts w:ascii="Arial" w:hAnsi="Arial" w:cs="Arial"/>
          <w:iCs/>
          <w:sz w:val="20"/>
          <w:szCs w:val="20"/>
        </w:rPr>
        <w:t xml:space="preserve"> seguinte</w:t>
      </w:r>
      <w:r w:rsidR="003D2304">
        <w:rPr>
          <w:rFonts w:ascii="Arial" w:hAnsi="Arial" w:cs="Arial"/>
          <w:iCs/>
          <w:sz w:val="20"/>
          <w:szCs w:val="20"/>
        </w:rPr>
        <w:t>s</w:t>
      </w:r>
      <w:r w:rsidRPr="00E44F5B">
        <w:rPr>
          <w:rFonts w:ascii="Arial" w:hAnsi="Arial" w:cs="Arial"/>
          <w:iCs/>
          <w:sz w:val="20"/>
          <w:szCs w:val="20"/>
        </w:rPr>
        <w:t>.</w:t>
      </w:r>
    </w:p>
    <w:p w:rsidR="003D2304" w:rsidRPr="00E44F5B" w:rsidRDefault="003D2304"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b/>
          <w:bCs/>
          <w:iCs/>
          <w:sz w:val="20"/>
          <w:szCs w:val="20"/>
        </w:rPr>
      </w:pPr>
      <w:r w:rsidRPr="00E44F5B">
        <w:rPr>
          <w:rFonts w:ascii="Arial" w:hAnsi="Arial" w:cs="Arial"/>
          <w:b/>
          <w:bCs/>
          <w:iCs/>
          <w:sz w:val="20"/>
          <w:szCs w:val="20"/>
        </w:rPr>
        <w:t>PARÁGRAFO DÉCIMO SEGUNDO</w:t>
      </w:r>
    </w:p>
    <w:p w:rsidR="003D2304" w:rsidRPr="00E44F5B" w:rsidRDefault="003D2304" w:rsidP="00E44F5B">
      <w:pPr>
        <w:autoSpaceDE w:val="0"/>
        <w:autoSpaceDN w:val="0"/>
        <w:adjustRightInd w:val="0"/>
        <w:spacing w:after="0" w:line="280" w:lineRule="exact"/>
        <w:jc w:val="both"/>
        <w:rPr>
          <w:rFonts w:ascii="Arial" w:hAnsi="Arial" w:cs="Arial"/>
          <w:b/>
          <w:bCs/>
          <w:iCs/>
          <w:sz w:val="20"/>
          <w:szCs w:val="20"/>
        </w:rPr>
      </w:pPr>
    </w:p>
    <w:p w:rsidR="002A1760" w:rsidRPr="00E44F5B"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Por oc</w:t>
      </w:r>
      <w:r w:rsidR="003D2304">
        <w:rPr>
          <w:rFonts w:ascii="Arial" w:hAnsi="Arial" w:cs="Arial"/>
          <w:iCs/>
          <w:sz w:val="20"/>
          <w:szCs w:val="20"/>
        </w:rPr>
        <w:t>a</w:t>
      </w:r>
      <w:r w:rsidRPr="00E44F5B">
        <w:rPr>
          <w:rFonts w:ascii="Arial" w:hAnsi="Arial" w:cs="Arial"/>
          <w:iCs/>
          <w:sz w:val="20"/>
          <w:szCs w:val="20"/>
        </w:rPr>
        <w:t>s</w:t>
      </w:r>
      <w:r w:rsidR="003D2304">
        <w:rPr>
          <w:rFonts w:ascii="Arial" w:hAnsi="Arial" w:cs="Arial"/>
          <w:iCs/>
          <w:sz w:val="20"/>
          <w:szCs w:val="20"/>
        </w:rPr>
        <w:t>iã</w:t>
      </w:r>
      <w:r w:rsidRPr="00E44F5B">
        <w:rPr>
          <w:rFonts w:ascii="Arial" w:hAnsi="Arial" w:cs="Arial"/>
          <w:iCs/>
          <w:sz w:val="20"/>
          <w:szCs w:val="20"/>
        </w:rPr>
        <w:t>o da</w:t>
      </w:r>
      <w:r w:rsidR="003D2304">
        <w:rPr>
          <w:rFonts w:ascii="Arial" w:hAnsi="Arial" w:cs="Arial"/>
          <w:iCs/>
          <w:sz w:val="20"/>
          <w:szCs w:val="20"/>
        </w:rPr>
        <w:t xml:space="preserve"> apresentação à </w:t>
      </w:r>
      <w:r w:rsidRPr="00E44F5B">
        <w:rPr>
          <w:rFonts w:ascii="Arial" w:hAnsi="Arial" w:cs="Arial"/>
          <w:iCs/>
          <w:sz w:val="20"/>
          <w:szCs w:val="20"/>
        </w:rPr>
        <w:t>CONTRA</w:t>
      </w:r>
      <w:r w:rsidR="003D2304">
        <w:rPr>
          <w:rFonts w:ascii="Arial" w:hAnsi="Arial" w:cs="Arial"/>
          <w:iCs/>
          <w:sz w:val="20"/>
          <w:szCs w:val="20"/>
        </w:rPr>
        <w:t>T</w:t>
      </w:r>
      <w:r w:rsidRPr="00E44F5B">
        <w:rPr>
          <w:rFonts w:ascii="Arial" w:hAnsi="Arial" w:cs="Arial"/>
          <w:iCs/>
          <w:sz w:val="20"/>
          <w:szCs w:val="20"/>
        </w:rPr>
        <w:t>ANTE da nota f</w:t>
      </w:r>
      <w:r w:rsidR="003D2304">
        <w:rPr>
          <w:rFonts w:ascii="Arial" w:hAnsi="Arial" w:cs="Arial"/>
          <w:iCs/>
          <w:sz w:val="20"/>
          <w:szCs w:val="20"/>
        </w:rPr>
        <w:t xml:space="preserve">iscal, </w:t>
      </w:r>
      <w:proofErr w:type="gramStart"/>
      <w:r w:rsidRPr="00E44F5B">
        <w:rPr>
          <w:rFonts w:ascii="Arial" w:hAnsi="Arial" w:cs="Arial"/>
          <w:iCs/>
          <w:sz w:val="20"/>
          <w:szCs w:val="20"/>
        </w:rPr>
        <w:t>fatura</w:t>
      </w:r>
      <w:r w:rsidR="003D2304">
        <w:rPr>
          <w:rFonts w:ascii="Arial" w:hAnsi="Arial" w:cs="Arial"/>
          <w:iCs/>
          <w:sz w:val="20"/>
          <w:szCs w:val="20"/>
        </w:rPr>
        <w:t>,</w:t>
      </w:r>
      <w:proofErr w:type="gramEnd"/>
      <w:r w:rsidR="003D2304">
        <w:rPr>
          <w:rFonts w:ascii="Arial" w:hAnsi="Arial" w:cs="Arial"/>
          <w:iCs/>
          <w:sz w:val="20"/>
          <w:szCs w:val="20"/>
        </w:rPr>
        <w:t xml:space="preserve"> </w:t>
      </w:r>
      <w:r w:rsidRPr="00E44F5B">
        <w:rPr>
          <w:rFonts w:ascii="Arial" w:hAnsi="Arial" w:cs="Arial"/>
          <w:iCs/>
          <w:sz w:val="20"/>
          <w:szCs w:val="20"/>
        </w:rPr>
        <w:t xml:space="preserve">recibo ou </w:t>
      </w:r>
      <w:r w:rsidR="003D2304">
        <w:rPr>
          <w:rFonts w:ascii="Arial" w:hAnsi="Arial" w:cs="Arial"/>
          <w:iCs/>
          <w:sz w:val="20"/>
          <w:szCs w:val="20"/>
        </w:rPr>
        <w:t xml:space="preserve">documento </w:t>
      </w:r>
      <w:r w:rsidRPr="00E44F5B">
        <w:rPr>
          <w:rFonts w:ascii="Arial" w:hAnsi="Arial" w:cs="Arial"/>
          <w:iCs/>
          <w:sz w:val="20"/>
          <w:szCs w:val="20"/>
        </w:rPr>
        <w:t>de cobrança equivalente</w:t>
      </w:r>
      <w:r w:rsidR="003D2304">
        <w:rPr>
          <w:rFonts w:ascii="Arial" w:hAnsi="Arial" w:cs="Arial"/>
          <w:iCs/>
          <w:sz w:val="20"/>
          <w:szCs w:val="20"/>
        </w:rPr>
        <w:t xml:space="preserve">, a </w:t>
      </w:r>
      <w:r w:rsidRPr="00E44F5B">
        <w:rPr>
          <w:rFonts w:ascii="Arial" w:hAnsi="Arial" w:cs="Arial"/>
          <w:iCs/>
          <w:sz w:val="20"/>
          <w:szCs w:val="20"/>
        </w:rPr>
        <w:t xml:space="preserve">CONTRATADA </w:t>
      </w:r>
      <w:r w:rsidR="003D2304">
        <w:rPr>
          <w:rFonts w:ascii="Arial" w:hAnsi="Arial" w:cs="Arial"/>
          <w:iCs/>
          <w:sz w:val="20"/>
          <w:szCs w:val="20"/>
        </w:rPr>
        <w:t xml:space="preserve">deverá fazer prova do recolhimento </w:t>
      </w:r>
      <w:r w:rsidRPr="00E44F5B">
        <w:rPr>
          <w:rFonts w:ascii="Arial" w:hAnsi="Arial" w:cs="Arial"/>
          <w:iCs/>
          <w:sz w:val="20"/>
          <w:szCs w:val="20"/>
        </w:rPr>
        <w:t>mensal ao Fundo</w:t>
      </w:r>
    </w:p>
    <w:p w:rsidR="002A1760" w:rsidRPr="00E44F5B" w:rsidRDefault="002A1760" w:rsidP="00E44F5B">
      <w:pPr>
        <w:autoSpaceDE w:val="0"/>
        <w:autoSpaceDN w:val="0"/>
        <w:adjustRightInd w:val="0"/>
        <w:spacing w:after="0" w:line="280" w:lineRule="exact"/>
        <w:jc w:val="both"/>
        <w:rPr>
          <w:rFonts w:ascii="Arial" w:hAnsi="Arial" w:cs="Arial"/>
          <w:iCs/>
          <w:sz w:val="20"/>
          <w:szCs w:val="20"/>
        </w:rPr>
      </w:pPr>
      <w:proofErr w:type="gramStart"/>
      <w:r w:rsidRPr="00E44F5B">
        <w:rPr>
          <w:rFonts w:ascii="Arial" w:hAnsi="Arial" w:cs="Arial"/>
          <w:iCs/>
          <w:sz w:val="20"/>
          <w:szCs w:val="20"/>
        </w:rPr>
        <w:t>de</w:t>
      </w:r>
      <w:proofErr w:type="gramEnd"/>
      <w:r w:rsidRPr="00E44F5B">
        <w:rPr>
          <w:rFonts w:ascii="Arial" w:hAnsi="Arial" w:cs="Arial"/>
          <w:iCs/>
          <w:sz w:val="20"/>
          <w:szCs w:val="20"/>
        </w:rPr>
        <w:t xml:space="preserve"> G</w:t>
      </w:r>
      <w:r w:rsidR="003D2304">
        <w:rPr>
          <w:rFonts w:ascii="Arial" w:hAnsi="Arial" w:cs="Arial"/>
          <w:iCs/>
          <w:sz w:val="20"/>
          <w:szCs w:val="20"/>
        </w:rPr>
        <w:t xml:space="preserve">arantia </w:t>
      </w:r>
      <w:r w:rsidRPr="00E44F5B">
        <w:rPr>
          <w:rFonts w:ascii="Arial" w:hAnsi="Arial" w:cs="Arial"/>
          <w:iCs/>
          <w:sz w:val="20"/>
          <w:szCs w:val="20"/>
        </w:rPr>
        <w:t>por Tempo de Se</w:t>
      </w:r>
      <w:r w:rsidR="003D2304">
        <w:rPr>
          <w:rFonts w:ascii="Arial" w:hAnsi="Arial" w:cs="Arial"/>
          <w:iCs/>
          <w:sz w:val="20"/>
          <w:szCs w:val="20"/>
        </w:rPr>
        <w:t>rv</w:t>
      </w:r>
      <w:r w:rsidRPr="00E44F5B">
        <w:rPr>
          <w:rFonts w:ascii="Arial" w:hAnsi="Arial" w:cs="Arial"/>
          <w:iCs/>
          <w:sz w:val="20"/>
          <w:szCs w:val="20"/>
        </w:rPr>
        <w:t xml:space="preserve">iço </w:t>
      </w:r>
      <w:r w:rsidRPr="00E44F5B">
        <w:rPr>
          <w:rFonts w:ascii="Arial" w:hAnsi="Arial" w:cs="Arial"/>
          <w:sz w:val="20"/>
          <w:szCs w:val="20"/>
        </w:rPr>
        <w:t xml:space="preserve">- </w:t>
      </w:r>
      <w:r w:rsidRPr="00E44F5B">
        <w:rPr>
          <w:rFonts w:ascii="Arial" w:hAnsi="Arial" w:cs="Arial"/>
          <w:iCs/>
          <w:sz w:val="20"/>
          <w:szCs w:val="20"/>
        </w:rPr>
        <w:t>FGTS por meio das Guias de</w:t>
      </w:r>
      <w:r w:rsidR="003D2304">
        <w:rPr>
          <w:rFonts w:ascii="Arial" w:hAnsi="Arial" w:cs="Arial"/>
          <w:iCs/>
          <w:sz w:val="20"/>
          <w:szCs w:val="20"/>
        </w:rPr>
        <w:t xml:space="preserve"> </w:t>
      </w:r>
      <w:r w:rsidRPr="00E44F5B">
        <w:rPr>
          <w:rFonts w:ascii="Arial" w:hAnsi="Arial" w:cs="Arial"/>
          <w:iCs/>
          <w:sz w:val="20"/>
          <w:szCs w:val="20"/>
        </w:rPr>
        <w:t>recolhimento do Fundo de G</w:t>
      </w:r>
      <w:r w:rsidR="003D2304">
        <w:rPr>
          <w:rFonts w:ascii="Arial" w:hAnsi="Arial" w:cs="Arial"/>
          <w:iCs/>
          <w:sz w:val="20"/>
          <w:szCs w:val="20"/>
        </w:rPr>
        <w:t>a</w:t>
      </w:r>
      <w:r w:rsidRPr="00E44F5B">
        <w:rPr>
          <w:rFonts w:ascii="Arial" w:hAnsi="Arial" w:cs="Arial"/>
          <w:iCs/>
          <w:sz w:val="20"/>
          <w:szCs w:val="20"/>
        </w:rPr>
        <w:t>rantia do Tempo de Serviço e</w:t>
      </w:r>
      <w:r w:rsidR="00F14BCE">
        <w:rPr>
          <w:rFonts w:ascii="Arial" w:hAnsi="Arial" w:cs="Arial"/>
          <w:iCs/>
          <w:sz w:val="20"/>
          <w:szCs w:val="20"/>
        </w:rPr>
        <w:t xml:space="preserve"> Informações à Previdência Social - </w:t>
      </w:r>
      <w:r w:rsidRPr="00E44F5B">
        <w:rPr>
          <w:rFonts w:ascii="Arial" w:hAnsi="Arial" w:cs="Arial"/>
          <w:iCs/>
          <w:sz w:val="20"/>
          <w:szCs w:val="20"/>
        </w:rPr>
        <w:t>GFIP.</w:t>
      </w:r>
    </w:p>
    <w:p w:rsidR="00F14BCE" w:rsidRDefault="00F14BCE"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I </w:t>
      </w:r>
      <w:r w:rsidRPr="00E44F5B">
        <w:rPr>
          <w:rFonts w:ascii="Arial" w:hAnsi="Arial" w:cs="Arial"/>
          <w:sz w:val="20"/>
          <w:szCs w:val="20"/>
        </w:rPr>
        <w:t xml:space="preserve">- </w:t>
      </w:r>
      <w:r w:rsidRPr="00E44F5B">
        <w:rPr>
          <w:rFonts w:ascii="Arial" w:hAnsi="Arial" w:cs="Arial"/>
          <w:iCs/>
          <w:sz w:val="20"/>
          <w:szCs w:val="20"/>
        </w:rPr>
        <w:t>As comprova</w:t>
      </w:r>
      <w:r w:rsidR="00F14BCE">
        <w:rPr>
          <w:rFonts w:ascii="Arial" w:hAnsi="Arial" w:cs="Arial"/>
          <w:iCs/>
          <w:sz w:val="20"/>
          <w:szCs w:val="20"/>
        </w:rPr>
        <w:t>çõ</w:t>
      </w:r>
      <w:r w:rsidRPr="00E44F5B">
        <w:rPr>
          <w:rFonts w:ascii="Arial" w:hAnsi="Arial" w:cs="Arial"/>
          <w:iCs/>
          <w:sz w:val="20"/>
          <w:szCs w:val="20"/>
        </w:rPr>
        <w:t>es relati</w:t>
      </w:r>
      <w:r w:rsidR="00F14BCE">
        <w:rPr>
          <w:rFonts w:ascii="Arial" w:hAnsi="Arial" w:cs="Arial"/>
          <w:iCs/>
          <w:sz w:val="20"/>
          <w:szCs w:val="20"/>
        </w:rPr>
        <w:t>v</w:t>
      </w:r>
      <w:r w:rsidRPr="00E44F5B">
        <w:rPr>
          <w:rFonts w:ascii="Arial" w:hAnsi="Arial" w:cs="Arial"/>
          <w:iCs/>
          <w:sz w:val="20"/>
          <w:szCs w:val="20"/>
        </w:rPr>
        <w:t>a</w:t>
      </w:r>
      <w:r w:rsidR="00F14BCE">
        <w:rPr>
          <w:rFonts w:ascii="Arial" w:hAnsi="Arial" w:cs="Arial"/>
          <w:iCs/>
          <w:sz w:val="20"/>
          <w:szCs w:val="20"/>
        </w:rPr>
        <w:t xml:space="preserve">s ao FGTS </w:t>
      </w:r>
      <w:r w:rsidRPr="00E44F5B">
        <w:rPr>
          <w:rFonts w:ascii="Arial" w:hAnsi="Arial" w:cs="Arial"/>
          <w:iCs/>
          <w:sz w:val="20"/>
          <w:szCs w:val="20"/>
        </w:rPr>
        <w:t>a serem apresentadas</w:t>
      </w:r>
      <w:r w:rsidR="00F14BCE">
        <w:rPr>
          <w:rFonts w:ascii="Arial" w:hAnsi="Arial" w:cs="Arial"/>
          <w:iCs/>
          <w:sz w:val="20"/>
          <w:szCs w:val="20"/>
        </w:rPr>
        <w:t xml:space="preserve">, </w:t>
      </w:r>
      <w:r w:rsidRPr="00E44F5B">
        <w:rPr>
          <w:rFonts w:ascii="Arial" w:hAnsi="Arial" w:cs="Arial"/>
          <w:iCs/>
          <w:sz w:val="20"/>
          <w:szCs w:val="20"/>
        </w:rPr>
        <w:t>que</w:t>
      </w:r>
      <w:r w:rsidR="00F14BCE">
        <w:rPr>
          <w:rFonts w:ascii="Arial" w:hAnsi="Arial" w:cs="Arial"/>
          <w:iCs/>
          <w:sz w:val="20"/>
          <w:szCs w:val="20"/>
        </w:rPr>
        <w:t xml:space="preserve"> de</w:t>
      </w:r>
      <w:r w:rsidRPr="00E44F5B">
        <w:rPr>
          <w:rFonts w:ascii="Arial" w:hAnsi="Arial" w:cs="Arial"/>
          <w:iCs/>
          <w:sz w:val="20"/>
          <w:szCs w:val="20"/>
        </w:rPr>
        <w:t>verão corresponder ao período de execução e por tomador de</w:t>
      </w:r>
      <w:r w:rsidR="00F14BCE">
        <w:rPr>
          <w:rFonts w:ascii="Arial" w:hAnsi="Arial" w:cs="Arial"/>
          <w:iCs/>
          <w:sz w:val="20"/>
          <w:szCs w:val="20"/>
        </w:rPr>
        <w:t xml:space="preserve"> </w:t>
      </w:r>
      <w:r w:rsidRPr="00E44F5B">
        <w:rPr>
          <w:rFonts w:ascii="Arial" w:hAnsi="Arial" w:cs="Arial"/>
          <w:iCs/>
          <w:sz w:val="20"/>
          <w:szCs w:val="20"/>
        </w:rPr>
        <w:t>ser</w:t>
      </w:r>
      <w:r w:rsidR="00F14BCE">
        <w:rPr>
          <w:rFonts w:ascii="Arial" w:hAnsi="Arial" w:cs="Arial"/>
          <w:iCs/>
          <w:sz w:val="20"/>
          <w:szCs w:val="20"/>
        </w:rPr>
        <w:t>v</w:t>
      </w:r>
      <w:r w:rsidRPr="00E44F5B">
        <w:rPr>
          <w:rFonts w:ascii="Arial" w:hAnsi="Arial" w:cs="Arial"/>
          <w:iCs/>
          <w:sz w:val="20"/>
          <w:szCs w:val="20"/>
        </w:rPr>
        <w:t>iço</w:t>
      </w:r>
      <w:r w:rsidR="00F14BCE">
        <w:rPr>
          <w:rFonts w:ascii="Arial" w:hAnsi="Arial" w:cs="Arial"/>
          <w:iCs/>
          <w:sz w:val="20"/>
          <w:szCs w:val="20"/>
        </w:rPr>
        <w:t xml:space="preserve">s, </w:t>
      </w:r>
      <w:r w:rsidRPr="00E44F5B">
        <w:rPr>
          <w:rFonts w:ascii="Arial" w:hAnsi="Arial" w:cs="Arial"/>
          <w:iCs/>
          <w:sz w:val="20"/>
          <w:szCs w:val="20"/>
        </w:rPr>
        <w:t>s</w:t>
      </w:r>
      <w:r w:rsidR="00F14BCE">
        <w:rPr>
          <w:rFonts w:ascii="Arial" w:hAnsi="Arial" w:cs="Arial"/>
          <w:iCs/>
          <w:sz w:val="20"/>
          <w:szCs w:val="20"/>
        </w:rPr>
        <w:t xml:space="preserve">ão as seguintes: </w:t>
      </w:r>
    </w:p>
    <w:p w:rsidR="00F14BCE" w:rsidRPr="00E44F5B" w:rsidRDefault="00F14BCE"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a) Protocolo de E</w:t>
      </w:r>
      <w:r w:rsidR="00F14BCE">
        <w:rPr>
          <w:rFonts w:ascii="Arial" w:hAnsi="Arial" w:cs="Arial"/>
          <w:iCs/>
          <w:sz w:val="20"/>
          <w:szCs w:val="20"/>
        </w:rPr>
        <w:t>nvio de Arquivos</w:t>
      </w:r>
      <w:r w:rsidRPr="00E44F5B">
        <w:rPr>
          <w:rFonts w:ascii="Arial" w:hAnsi="Arial" w:cs="Arial"/>
          <w:iCs/>
          <w:sz w:val="20"/>
          <w:szCs w:val="20"/>
        </w:rPr>
        <w:t xml:space="preserve"> emitido </w:t>
      </w:r>
      <w:proofErr w:type="gramStart"/>
      <w:r w:rsidRPr="00E44F5B">
        <w:rPr>
          <w:rFonts w:ascii="Arial" w:hAnsi="Arial" w:cs="Arial"/>
          <w:iCs/>
          <w:sz w:val="20"/>
          <w:szCs w:val="20"/>
        </w:rPr>
        <w:t>pelo "Conectividade</w:t>
      </w:r>
      <w:proofErr w:type="gramEnd"/>
      <w:r w:rsidR="00F14BCE">
        <w:rPr>
          <w:rFonts w:ascii="Arial" w:hAnsi="Arial" w:cs="Arial"/>
          <w:iCs/>
          <w:sz w:val="20"/>
          <w:szCs w:val="20"/>
        </w:rPr>
        <w:t xml:space="preserve"> Social";</w:t>
      </w:r>
    </w:p>
    <w:p w:rsidR="00F14BCE" w:rsidRPr="00E44F5B" w:rsidRDefault="00F14BCE" w:rsidP="00E44F5B">
      <w:pPr>
        <w:autoSpaceDE w:val="0"/>
        <w:autoSpaceDN w:val="0"/>
        <w:adjustRightInd w:val="0"/>
        <w:spacing w:after="0" w:line="280" w:lineRule="exact"/>
        <w:jc w:val="both"/>
        <w:rPr>
          <w:rFonts w:ascii="Arial" w:hAnsi="Arial" w:cs="Arial"/>
          <w:iCs/>
          <w:sz w:val="20"/>
          <w:szCs w:val="20"/>
        </w:rPr>
      </w:pPr>
    </w:p>
    <w:p w:rsidR="002A1760" w:rsidRDefault="00F14BCE" w:rsidP="00E44F5B">
      <w:pPr>
        <w:autoSpaceDE w:val="0"/>
        <w:autoSpaceDN w:val="0"/>
        <w:adjustRightInd w:val="0"/>
        <w:spacing w:after="0" w:line="280" w:lineRule="exact"/>
        <w:jc w:val="both"/>
        <w:rPr>
          <w:rFonts w:ascii="Arial" w:hAnsi="Arial" w:cs="Arial"/>
          <w:iCs/>
          <w:sz w:val="20"/>
          <w:szCs w:val="20"/>
        </w:rPr>
      </w:pPr>
      <w:r>
        <w:rPr>
          <w:rFonts w:ascii="Arial" w:hAnsi="Arial" w:cs="Arial"/>
          <w:iCs/>
          <w:sz w:val="20"/>
          <w:szCs w:val="20"/>
        </w:rPr>
        <w:t>b</w:t>
      </w:r>
      <w:r w:rsidR="002A1760" w:rsidRPr="00E44F5B">
        <w:rPr>
          <w:rFonts w:ascii="Arial" w:hAnsi="Arial" w:cs="Arial"/>
          <w:iCs/>
          <w:sz w:val="20"/>
          <w:szCs w:val="20"/>
        </w:rPr>
        <w:t xml:space="preserve">) Guia de Recolhimento do </w:t>
      </w:r>
      <w:r w:rsidR="002A1760" w:rsidRPr="00E44F5B">
        <w:rPr>
          <w:rFonts w:ascii="Arial" w:hAnsi="Arial" w:cs="Arial"/>
          <w:sz w:val="20"/>
          <w:szCs w:val="20"/>
        </w:rPr>
        <w:t>FG</w:t>
      </w:r>
      <w:r>
        <w:rPr>
          <w:rFonts w:ascii="Arial" w:hAnsi="Arial" w:cs="Arial"/>
          <w:sz w:val="20"/>
          <w:szCs w:val="20"/>
        </w:rPr>
        <w:t xml:space="preserve">TS – </w:t>
      </w:r>
      <w:r w:rsidR="002A1760" w:rsidRPr="00E44F5B">
        <w:rPr>
          <w:rFonts w:ascii="Arial" w:hAnsi="Arial" w:cs="Arial"/>
          <w:iCs/>
          <w:sz w:val="20"/>
          <w:szCs w:val="20"/>
        </w:rPr>
        <w:t>GRF</w:t>
      </w:r>
      <w:r>
        <w:rPr>
          <w:rFonts w:ascii="Arial" w:hAnsi="Arial" w:cs="Arial"/>
          <w:iCs/>
          <w:sz w:val="20"/>
          <w:szCs w:val="20"/>
        </w:rPr>
        <w:t xml:space="preserve">, </w:t>
      </w:r>
      <w:r w:rsidR="002A1760" w:rsidRPr="00E44F5B">
        <w:rPr>
          <w:rFonts w:ascii="Arial" w:hAnsi="Arial" w:cs="Arial"/>
          <w:iCs/>
          <w:sz w:val="20"/>
          <w:szCs w:val="20"/>
        </w:rPr>
        <w:t>gerada e impressa pelo</w:t>
      </w:r>
      <w:r>
        <w:rPr>
          <w:rFonts w:ascii="Arial" w:hAnsi="Arial" w:cs="Arial"/>
          <w:iCs/>
          <w:sz w:val="20"/>
          <w:szCs w:val="20"/>
        </w:rPr>
        <w:t xml:space="preserve"> </w:t>
      </w:r>
      <w:r w:rsidR="002A1760" w:rsidRPr="00E44F5B">
        <w:rPr>
          <w:rFonts w:ascii="Arial" w:hAnsi="Arial" w:cs="Arial"/>
          <w:iCs/>
          <w:sz w:val="20"/>
          <w:szCs w:val="20"/>
        </w:rPr>
        <w:t>SEFIP</w:t>
      </w:r>
      <w:r>
        <w:rPr>
          <w:rFonts w:ascii="Arial" w:hAnsi="Arial" w:cs="Arial"/>
          <w:iCs/>
          <w:sz w:val="20"/>
          <w:szCs w:val="20"/>
        </w:rPr>
        <w:t xml:space="preserve">, </w:t>
      </w:r>
      <w:r w:rsidR="002A1760" w:rsidRPr="00E44F5B">
        <w:rPr>
          <w:rFonts w:ascii="Arial" w:hAnsi="Arial" w:cs="Arial"/>
          <w:iCs/>
          <w:sz w:val="20"/>
          <w:szCs w:val="20"/>
        </w:rPr>
        <w:t>com a autenticaç</w:t>
      </w:r>
      <w:r>
        <w:rPr>
          <w:rFonts w:ascii="Arial" w:hAnsi="Arial" w:cs="Arial"/>
          <w:iCs/>
          <w:sz w:val="20"/>
          <w:szCs w:val="20"/>
        </w:rPr>
        <w:t>ã</w:t>
      </w:r>
      <w:r w:rsidR="002A1760" w:rsidRPr="00E44F5B">
        <w:rPr>
          <w:rFonts w:ascii="Arial" w:hAnsi="Arial" w:cs="Arial"/>
          <w:iCs/>
          <w:sz w:val="20"/>
          <w:szCs w:val="20"/>
        </w:rPr>
        <w:t xml:space="preserve">o </w:t>
      </w:r>
      <w:r>
        <w:rPr>
          <w:rFonts w:ascii="Arial" w:hAnsi="Arial" w:cs="Arial"/>
          <w:iCs/>
          <w:sz w:val="20"/>
          <w:szCs w:val="20"/>
        </w:rPr>
        <w:t>mecâ</w:t>
      </w:r>
      <w:r w:rsidR="002A1760" w:rsidRPr="00E44F5B">
        <w:rPr>
          <w:rFonts w:ascii="Arial" w:hAnsi="Arial" w:cs="Arial"/>
          <w:iCs/>
          <w:sz w:val="20"/>
          <w:szCs w:val="20"/>
        </w:rPr>
        <w:t xml:space="preserve">nica </w:t>
      </w:r>
      <w:r>
        <w:rPr>
          <w:rFonts w:ascii="Arial" w:hAnsi="Arial" w:cs="Arial"/>
          <w:iCs/>
          <w:sz w:val="20"/>
          <w:szCs w:val="20"/>
        </w:rPr>
        <w:t xml:space="preserve">ou </w:t>
      </w:r>
      <w:r w:rsidR="002A1760" w:rsidRPr="00E44F5B">
        <w:rPr>
          <w:rFonts w:ascii="Arial" w:hAnsi="Arial" w:cs="Arial"/>
          <w:iCs/>
          <w:sz w:val="20"/>
          <w:szCs w:val="20"/>
        </w:rPr>
        <w:t>acompanhada do</w:t>
      </w:r>
      <w:r>
        <w:rPr>
          <w:rFonts w:ascii="Arial" w:hAnsi="Arial" w:cs="Arial"/>
          <w:iCs/>
          <w:sz w:val="20"/>
          <w:szCs w:val="20"/>
        </w:rPr>
        <w:t xml:space="preserve"> </w:t>
      </w:r>
      <w:r w:rsidR="002A1760" w:rsidRPr="00E44F5B">
        <w:rPr>
          <w:rFonts w:ascii="Arial" w:hAnsi="Arial" w:cs="Arial"/>
          <w:iCs/>
          <w:sz w:val="20"/>
          <w:szCs w:val="20"/>
        </w:rPr>
        <w:t>comprovante de recolhimento b</w:t>
      </w:r>
      <w:r>
        <w:rPr>
          <w:rFonts w:ascii="Arial" w:hAnsi="Arial" w:cs="Arial"/>
          <w:iCs/>
          <w:sz w:val="20"/>
          <w:szCs w:val="20"/>
        </w:rPr>
        <w:t>an</w:t>
      </w:r>
      <w:r w:rsidR="002A1760" w:rsidRPr="00E44F5B">
        <w:rPr>
          <w:rFonts w:ascii="Arial" w:hAnsi="Arial" w:cs="Arial"/>
          <w:iCs/>
          <w:sz w:val="20"/>
          <w:szCs w:val="20"/>
        </w:rPr>
        <w:t>cário ou o compro</w:t>
      </w:r>
      <w:r>
        <w:rPr>
          <w:rFonts w:ascii="Arial" w:hAnsi="Arial" w:cs="Arial"/>
          <w:iCs/>
          <w:sz w:val="20"/>
          <w:szCs w:val="20"/>
        </w:rPr>
        <w:t>v</w:t>
      </w:r>
      <w:r w:rsidR="002A1760" w:rsidRPr="00E44F5B">
        <w:rPr>
          <w:rFonts w:ascii="Arial" w:hAnsi="Arial" w:cs="Arial"/>
          <w:iCs/>
          <w:sz w:val="20"/>
          <w:szCs w:val="20"/>
        </w:rPr>
        <w:t>ante emitido</w:t>
      </w:r>
      <w:r>
        <w:rPr>
          <w:rFonts w:ascii="Arial" w:hAnsi="Arial" w:cs="Arial"/>
          <w:iCs/>
          <w:sz w:val="20"/>
          <w:szCs w:val="20"/>
        </w:rPr>
        <w:t xml:space="preserve"> </w:t>
      </w:r>
      <w:r w:rsidR="002A1760" w:rsidRPr="00E44F5B">
        <w:rPr>
          <w:rFonts w:ascii="Arial" w:hAnsi="Arial" w:cs="Arial"/>
          <w:iCs/>
          <w:sz w:val="20"/>
          <w:szCs w:val="20"/>
        </w:rPr>
        <w:t>quando o recolhimen</w:t>
      </w:r>
      <w:r w:rsidR="00F46526">
        <w:rPr>
          <w:rFonts w:ascii="Arial" w:hAnsi="Arial" w:cs="Arial"/>
          <w:iCs/>
          <w:sz w:val="20"/>
          <w:szCs w:val="20"/>
        </w:rPr>
        <w:t>t</w:t>
      </w:r>
      <w:r w:rsidR="002A1760" w:rsidRPr="00E44F5B">
        <w:rPr>
          <w:rFonts w:ascii="Arial" w:hAnsi="Arial" w:cs="Arial"/>
          <w:iCs/>
          <w:sz w:val="20"/>
          <w:szCs w:val="20"/>
        </w:rPr>
        <w:t>o</w:t>
      </w:r>
      <w:r w:rsidR="00F46526">
        <w:rPr>
          <w:rFonts w:ascii="Arial" w:hAnsi="Arial" w:cs="Arial"/>
          <w:iCs/>
          <w:sz w:val="20"/>
          <w:szCs w:val="20"/>
        </w:rPr>
        <w:t xml:space="preserve"> </w:t>
      </w:r>
      <w:r w:rsidR="002A1760" w:rsidRPr="00E44F5B">
        <w:rPr>
          <w:rFonts w:ascii="Arial" w:hAnsi="Arial" w:cs="Arial"/>
          <w:iCs/>
          <w:sz w:val="20"/>
          <w:szCs w:val="20"/>
        </w:rPr>
        <w:t>efetuado pela i</w:t>
      </w:r>
      <w:r w:rsidR="00F46526">
        <w:rPr>
          <w:rFonts w:ascii="Arial" w:hAnsi="Arial" w:cs="Arial"/>
          <w:iCs/>
          <w:sz w:val="20"/>
          <w:szCs w:val="20"/>
        </w:rPr>
        <w:t>nternet;</w:t>
      </w:r>
    </w:p>
    <w:p w:rsidR="00F46526" w:rsidRPr="00E44F5B" w:rsidRDefault="00F46526"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 xml:space="preserve">c) Relação dos </w:t>
      </w:r>
      <w:r w:rsidR="00F46526">
        <w:rPr>
          <w:rFonts w:ascii="Arial" w:hAnsi="Arial" w:cs="Arial"/>
          <w:iCs/>
          <w:sz w:val="20"/>
          <w:szCs w:val="20"/>
        </w:rPr>
        <w:t xml:space="preserve">Trabalhadores Constantes do Arquivo </w:t>
      </w:r>
      <w:r w:rsidRPr="00E44F5B">
        <w:rPr>
          <w:rFonts w:ascii="Arial" w:hAnsi="Arial" w:cs="Arial"/>
          <w:iCs/>
          <w:sz w:val="20"/>
          <w:szCs w:val="20"/>
        </w:rPr>
        <w:t>SEFIP-RE</w:t>
      </w:r>
      <w:r w:rsidR="00F46526">
        <w:rPr>
          <w:rFonts w:ascii="Arial" w:hAnsi="Arial" w:cs="Arial"/>
          <w:iCs/>
          <w:sz w:val="20"/>
          <w:szCs w:val="20"/>
        </w:rPr>
        <w:t xml:space="preserve">; </w:t>
      </w:r>
    </w:p>
    <w:p w:rsidR="00F46526" w:rsidRPr="00E44F5B" w:rsidRDefault="00F46526" w:rsidP="00E44F5B">
      <w:pPr>
        <w:autoSpaceDE w:val="0"/>
        <w:autoSpaceDN w:val="0"/>
        <w:adjustRightInd w:val="0"/>
        <w:spacing w:after="0" w:line="280" w:lineRule="exact"/>
        <w:jc w:val="both"/>
        <w:rPr>
          <w:rFonts w:ascii="Arial" w:hAnsi="Arial" w:cs="Arial"/>
          <w:iCs/>
          <w:sz w:val="20"/>
          <w:szCs w:val="20"/>
        </w:rPr>
      </w:pPr>
    </w:p>
    <w:p w:rsidR="002A1760" w:rsidRDefault="002A1760" w:rsidP="00E44F5B">
      <w:pPr>
        <w:autoSpaceDE w:val="0"/>
        <w:autoSpaceDN w:val="0"/>
        <w:adjustRightInd w:val="0"/>
        <w:spacing w:after="0" w:line="280" w:lineRule="exact"/>
        <w:jc w:val="both"/>
        <w:rPr>
          <w:rFonts w:ascii="Arial" w:hAnsi="Arial" w:cs="Arial"/>
          <w:iCs/>
          <w:sz w:val="20"/>
          <w:szCs w:val="20"/>
        </w:rPr>
      </w:pPr>
      <w:r w:rsidRPr="00E44F5B">
        <w:rPr>
          <w:rFonts w:ascii="Arial" w:hAnsi="Arial" w:cs="Arial"/>
          <w:iCs/>
          <w:sz w:val="20"/>
          <w:szCs w:val="20"/>
        </w:rPr>
        <w:t>d) Relaç</w:t>
      </w:r>
      <w:r w:rsidR="00F46526">
        <w:rPr>
          <w:rFonts w:ascii="Arial" w:hAnsi="Arial" w:cs="Arial"/>
          <w:iCs/>
          <w:sz w:val="20"/>
          <w:szCs w:val="20"/>
        </w:rPr>
        <w:t>ã</w:t>
      </w:r>
      <w:r w:rsidRPr="00E44F5B">
        <w:rPr>
          <w:rFonts w:ascii="Arial" w:hAnsi="Arial" w:cs="Arial"/>
          <w:iCs/>
          <w:sz w:val="20"/>
          <w:szCs w:val="20"/>
        </w:rPr>
        <w:t>o de Tomadores</w:t>
      </w:r>
      <w:r w:rsidR="00F46526">
        <w:rPr>
          <w:rFonts w:ascii="Arial" w:hAnsi="Arial" w:cs="Arial"/>
          <w:iCs/>
          <w:sz w:val="20"/>
          <w:szCs w:val="20"/>
        </w:rPr>
        <w:t xml:space="preserve">/Obras – </w:t>
      </w:r>
      <w:r w:rsidRPr="00E44F5B">
        <w:rPr>
          <w:rFonts w:ascii="Arial" w:hAnsi="Arial" w:cs="Arial"/>
          <w:iCs/>
          <w:sz w:val="20"/>
          <w:szCs w:val="20"/>
        </w:rPr>
        <w:t>R</w:t>
      </w:r>
      <w:r w:rsidR="00F46526">
        <w:rPr>
          <w:rFonts w:ascii="Arial" w:hAnsi="Arial" w:cs="Arial"/>
          <w:iCs/>
          <w:sz w:val="20"/>
          <w:szCs w:val="20"/>
        </w:rPr>
        <w:t>ET.</w:t>
      </w:r>
    </w:p>
    <w:p w:rsidR="00F46526" w:rsidRPr="00E44F5B" w:rsidRDefault="00F46526" w:rsidP="00E44F5B">
      <w:pPr>
        <w:autoSpaceDE w:val="0"/>
        <w:autoSpaceDN w:val="0"/>
        <w:adjustRightInd w:val="0"/>
        <w:spacing w:after="0" w:line="280" w:lineRule="exact"/>
        <w:jc w:val="both"/>
        <w:rPr>
          <w:rFonts w:ascii="Arial" w:hAnsi="Arial" w:cs="Arial"/>
          <w:iCs/>
          <w:sz w:val="20"/>
          <w:szCs w:val="20"/>
        </w:rPr>
      </w:pPr>
    </w:p>
    <w:p w:rsidR="002A1760" w:rsidRPr="00E44F5B" w:rsidRDefault="00F46526" w:rsidP="00E44F5B">
      <w:pPr>
        <w:autoSpaceDE w:val="0"/>
        <w:autoSpaceDN w:val="0"/>
        <w:adjustRightInd w:val="0"/>
        <w:spacing w:after="0" w:line="280" w:lineRule="exact"/>
        <w:jc w:val="both"/>
        <w:rPr>
          <w:rFonts w:ascii="Arial" w:hAnsi="Arial" w:cs="Arial"/>
          <w:iCs/>
          <w:sz w:val="20"/>
          <w:szCs w:val="20"/>
        </w:rPr>
      </w:pPr>
      <w:r>
        <w:rPr>
          <w:rFonts w:ascii="Arial" w:hAnsi="Arial" w:cs="Arial"/>
          <w:iCs/>
          <w:sz w:val="20"/>
          <w:szCs w:val="20"/>
        </w:rPr>
        <w:t>II</w:t>
      </w:r>
      <w:r w:rsidR="002A1760" w:rsidRPr="00E44F5B">
        <w:rPr>
          <w:rFonts w:ascii="Arial" w:hAnsi="Arial" w:cs="Arial"/>
          <w:iCs/>
          <w:sz w:val="20"/>
          <w:szCs w:val="20"/>
        </w:rPr>
        <w:t xml:space="preserve"> </w:t>
      </w:r>
      <w:r w:rsidR="002A1760" w:rsidRPr="00E44F5B">
        <w:rPr>
          <w:rFonts w:ascii="Arial" w:hAnsi="Arial" w:cs="Arial"/>
          <w:sz w:val="20"/>
          <w:szCs w:val="20"/>
        </w:rPr>
        <w:t xml:space="preserve">- </w:t>
      </w:r>
      <w:r w:rsidR="002A1760" w:rsidRPr="00E44F5B">
        <w:rPr>
          <w:rFonts w:ascii="Arial" w:hAnsi="Arial" w:cs="Arial"/>
          <w:iCs/>
          <w:sz w:val="20"/>
          <w:szCs w:val="20"/>
        </w:rPr>
        <w:t>Se por o</w:t>
      </w:r>
      <w:r>
        <w:rPr>
          <w:rFonts w:ascii="Arial" w:hAnsi="Arial" w:cs="Arial"/>
          <w:iCs/>
          <w:sz w:val="20"/>
          <w:szCs w:val="20"/>
        </w:rPr>
        <w:t xml:space="preserve">missão </w:t>
      </w:r>
      <w:r w:rsidR="002A1760" w:rsidRPr="00E44F5B">
        <w:rPr>
          <w:rFonts w:ascii="Arial" w:hAnsi="Arial" w:cs="Arial"/>
          <w:iCs/>
          <w:sz w:val="20"/>
          <w:szCs w:val="20"/>
        </w:rPr>
        <w:t>da apresen</w:t>
      </w:r>
      <w:r w:rsidR="008B5D31">
        <w:rPr>
          <w:rFonts w:ascii="Arial" w:hAnsi="Arial" w:cs="Arial"/>
          <w:iCs/>
          <w:sz w:val="20"/>
          <w:szCs w:val="20"/>
        </w:rPr>
        <w:t xml:space="preserve">tação </w:t>
      </w:r>
      <w:r w:rsidR="002A1760" w:rsidRPr="00E44F5B">
        <w:rPr>
          <w:rFonts w:ascii="Arial" w:hAnsi="Arial" w:cs="Arial"/>
          <w:iCs/>
          <w:sz w:val="20"/>
          <w:szCs w:val="20"/>
        </w:rPr>
        <w:t>da nota fiscal</w:t>
      </w:r>
      <w:r w:rsidR="008B5D31">
        <w:rPr>
          <w:rFonts w:ascii="Arial" w:hAnsi="Arial" w:cs="Arial"/>
          <w:iCs/>
          <w:sz w:val="20"/>
          <w:szCs w:val="20"/>
        </w:rPr>
        <w:t xml:space="preserve">, </w:t>
      </w:r>
      <w:r w:rsidR="002A1760" w:rsidRPr="00E44F5B">
        <w:rPr>
          <w:rFonts w:ascii="Arial" w:hAnsi="Arial" w:cs="Arial"/>
          <w:iCs/>
          <w:sz w:val="20"/>
          <w:szCs w:val="20"/>
        </w:rPr>
        <w:t>da fatura</w:t>
      </w:r>
      <w:r w:rsidR="008B5D31">
        <w:rPr>
          <w:rFonts w:ascii="Arial" w:hAnsi="Arial" w:cs="Arial"/>
          <w:iCs/>
          <w:sz w:val="20"/>
          <w:szCs w:val="20"/>
        </w:rPr>
        <w:t xml:space="preserve">, </w:t>
      </w:r>
      <w:r w:rsidR="002A1760" w:rsidRPr="00E44F5B">
        <w:rPr>
          <w:rFonts w:ascii="Arial" w:hAnsi="Arial" w:cs="Arial"/>
          <w:iCs/>
          <w:sz w:val="20"/>
          <w:szCs w:val="20"/>
        </w:rPr>
        <w:t>do</w:t>
      </w:r>
      <w:r w:rsidR="008B5D31">
        <w:rPr>
          <w:rFonts w:ascii="Arial" w:hAnsi="Arial" w:cs="Arial"/>
          <w:iCs/>
          <w:sz w:val="20"/>
          <w:szCs w:val="20"/>
        </w:rPr>
        <w:t xml:space="preserve"> </w:t>
      </w:r>
      <w:r w:rsidR="002A1760" w:rsidRPr="00E44F5B">
        <w:rPr>
          <w:rFonts w:ascii="Arial" w:hAnsi="Arial" w:cs="Arial"/>
          <w:iCs/>
          <w:sz w:val="20"/>
          <w:szCs w:val="20"/>
        </w:rPr>
        <w:t xml:space="preserve">recibo ou do </w:t>
      </w:r>
      <w:r w:rsidR="008B5D31">
        <w:rPr>
          <w:rFonts w:ascii="Arial" w:hAnsi="Arial" w:cs="Arial"/>
          <w:iCs/>
          <w:sz w:val="20"/>
          <w:szCs w:val="20"/>
        </w:rPr>
        <w:t xml:space="preserve">documento de cobrança equivalente, não houver decorrido </w:t>
      </w:r>
      <w:r w:rsidR="002A1760" w:rsidRPr="00E44F5B">
        <w:rPr>
          <w:rFonts w:ascii="Arial" w:hAnsi="Arial" w:cs="Arial"/>
          <w:iCs/>
          <w:sz w:val="20"/>
          <w:szCs w:val="20"/>
        </w:rPr>
        <w:t>o pra</w:t>
      </w:r>
      <w:r w:rsidR="008B5D31">
        <w:rPr>
          <w:rFonts w:ascii="Arial" w:hAnsi="Arial" w:cs="Arial"/>
          <w:iCs/>
          <w:sz w:val="20"/>
          <w:szCs w:val="20"/>
        </w:rPr>
        <w:t>z</w:t>
      </w:r>
      <w:r w:rsidR="002A1760" w:rsidRPr="00E44F5B">
        <w:rPr>
          <w:rFonts w:ascii="Arial" w:hAnsi="Arial" w:cs="Arial"/>
          <w:iCs/>
          <w:sz w:val="20"/>
          <w:szCs w:val="20"/>
        </w:rPr>
        <w:t xml:space="preserve">o legal </w:t>
      </w:r>
      <w:r w:rsidR="008B5D31">
        <w:rPr>
          <w:rFonts w:ascii="Arial" w:hAnsi="Arial" w:cs="Arial"/>
          <w:iCs/>
          <w:sz w:val="20"/>
          <w:szCs w:val="20"/>
        </w:rPr>
        <w:t>para recolh</w:t>
      </w:r>
      <w:r w:rsidR="002A1760" w:rsidRPr="00E44F5B">
        <w:rPr>
          <w:rFonts w:ascii="Arial" w:hAnsi="Arial" w:cs="Arial"/>
          <w:iCs/>
          <w:sz w:val="20"/>
          <w:szCs w:val="20"/>
        </w:rPr>
        <w:t>imento do F</w:t>
      </w:r>
      <w:r w:rsidR="008B5D31">
        <w:rPr>
          <w:rFonts w:ascii="Arial" w:hAnsi="Arial" w:cs="Arial"/>
          <w:iCs/>
          <w:sz w:val="20"/>
          <w:szCs w:val="20"/>
        </w:rPr>
        <w:t>G</w:t>
      </w:r>
      <w:r w:rsidR="002A1760" w:rsidRPr="00E44F5B">
        <w:rPr>
          <w:rFonts w:ascii="Arial" w:hAnsi="Arial" w:cs="Arial"/>
          <w:iCs/>
          <w:sz w:val="20"/>
          <w:szCs w:val="20"/>
        </w:rPr>
        <w:t>TS</w:t>
      </w:r>
      <w:r w:rsidR="008B5D31">
        <w:rPr>
          <w:rFonts w:ascii="Arial" w:hAnsi="Arial" w:cs="Arial"/>
          <w:iCs/>
          <w:sz w:val="20"/>
          <w:szCs w:val="20"/>
        </w:rPr>
        <w:t xml:space="preserve">, </w:t>
      </w:r>
      <w:r w:rsidR="002A1760" w:rsidRPr="00E44F5B">
        <w:rPr>
          <w:rFonts w:ascii="Arial" w:hAnsi="Arial" w:cs="Arial"/>
          <w:iCs/>
          <w:sz w:val="20"/>
          <w:szCs w:val="20"/>
        </w:rPr>
        <w:t>poderão ser</w:t>
      </w:r>
      <w:r w:rsidR="008B5D31">
        <w:rPr>
          <w:rFonts w:ascii="Arial" w:hAnsi="Arial" w:cs="Arial"/>
          <w:iCs/>
          <w:sz w:val="20"/>
          <w:szCs w:val="20"/>
        </w:rPr>
        <w:t xml:space="preserve"> </w:t>
      </w:r>
      <w:r w:rsidR="002A1760" w:rsidRPr="00E44F5B">
        <w:rPr>
          <w:rFonts w:ascii="Arial" w:hAnsi="Arial" w:cs="Arial"/>
          <w:iCs/>
          <w:sz w:val="20"/>
          <w:szCs w:val="20"/>
        </w:rPr>
        <w:t>apresentad</w:t>
      </w:r>
      <w:r w:rsidR="008B5D31">
        <w:rPr>
          <w:rFonts w:ascii="Arial" w:hAnsi="Arial" w:cs="Arial"/>
          <w:iCs/>
          <w:sz w:val="20"/>
          <w:szCs w:val="20"/>
        </w:rPr>
        <w:t xml:space="preserve">os cópias </w:t>
      </w:r>
      <w:r w:rsidR="002A1760" w:rsidRPr="00E44F5B">
        <w:rPr>
          <w:rFonts w:ascii="Arial" w:hAnsi="Arial" w:cs="Arial"/>
          <w:iCs/>
          <w:sz w:val="20"/>
          <w:szCs w:val="20"/>
        </w:rPr>
        <w:t>das g</w:t>
      </w:r>
      <w:r w:rsidR="008B5D31">
        <w:rPr>
          <w:rFonts w:ascii="Arial" w:hAnsi="Arial" w:cs="Arial"/>
          <w:iCs/>
          <w:sz w:val="20"/>
          <w:szCs w:val="20"/>
        </w:rPr>
        <w:t>uias</w:t>
      </w:r>
      <w:r w:rsidR="002A1760" w:rsidRPr="00E44F5B">
        <w:rPr>
          <w:rFonts w:ascii="Arial" w:hAnsi="Arial" w:cs="Arial"/>
          <w:iCs/>
          <w:sz w:val="20"/>
          <w:szCs w:val="20"/>
        </w:rPr>
        <w:t xml:space="preserve"> de recolhimento referen</w:t>
      </w:r>
      <w:r w:rsidR="008B5D31">
        <w:rPr>
          <w:rFonts w:ascii="Arial" w:hAnsi="Arial" w:cs="Arial"/>
          <w:iCs/>
          <w:sz w:val="20"/>
          <w:szCs w:val="20"/>
        </w:rPr>
        <w:t>t</w:t>
      </w:r>
      <w:r w:rsidR="002A1760" w:rsidRPr="00E44F5B">
        <w:rPr>
          <w:rFonts w:ascii="Arial" w:hAnsi="Arial" w:cs="Arial"/>
          <w:iCs/>
          <w:sz w:val="20"/>
          <w:szCs w:val="20"/>
        </w:rPr>
        <w:t>es ao mês</w:t>
      </w:r>
      <w:r w:rsidR="008B5D31">
        <w:rPr>
          <w:rFonts w:ascii="Arial" w:hAnsi="Arial" w:cs="Arial"/>
          <w:iCs/>
          <w:sz w:val="20"/>
          <w:szCs w:val="20"/>
        </w:rPr>
        <w:t xml:space="preserve"> </w:t>
      </w:r>
      <w:r w:rsidR="002A1760" w:rsidRPr="00E44F5B">
        <w:rPr>
          <w:rFonts w:ascii="Arial" w:hAnsi="Arial" w:cs="Arial"/>
          <w:iCs/>
          <w:sz w:val="20"/>
          <w:szCs w:val="20"/>
        </w:rPr>
        <w:t>imedi</w:t>
      </w:r>
      <w:r w:rsidR="008B5D31">
        <w:rPr>
          <w:rFonts w:ascii="Arial" w:hAnsi="Arial" w:cs="Arial"/>
          <w:iCs/>
          <w:sz w:val="20"/>
          <w:szCs w:val="20"/>
        </w:rPr>
        <w:t>ata</w:t>
      </w:r>
      <w:r w:rsidR="002A1760" w:rsidRPr="00E44F5B">
        <w:rPr>
          <w:rFonts w:ascii="Arial" w:hAnsi="Arial" w:cs="Arial"/>
          <w:iCs/>
          <w:sz w:val="20"/>
          <w:szCs w:val="20"/>
        </w:rPr>
        <w:t xml:space="preserve">mente </w:t>
      </w:r>
      <w:r w:rsidR="008B5D31">
        <w:rPr>
          <w:rFonts w:ascii="Arial" w:hAnsi="Arial" w:cs="Arial"/>
          <w:iCs/>
          <w:sz w:val="20"/>
          <w:szCs w:val="20"/>
        </w:rPr>
        <w:t>an</w:t>
      </w:r>
      <w:r w:rsidR="002A1760" w:rsidRPr="00E44F5B">
        <w:rPr>
          <w:rFonts w:ascii="Arial" w:hAnsi="Arial" w:cs="Arial"/>
          <w:iCs/>
          <w:sz w:val="20"/>
          <w:szCs w:val="20"/>
        </w:rPr>
        <w:t>terior</w:t>
      </w:r>
      <w:r w:rsidR="008B5D31">
        <w:rPr>
          <w:rFonts w:ascii="Arial" w:hAnsi="Arial" w:cs="Arial"/>
          <w:iCs/>
          <w:sz w:val="20"/>
          <w:szCs w:val="20"/>
        </w:rPr>
        <w:t xml:space="preserve">, </w:t>
      </w:r>
      <w:r w:rsidR="002A1760" w:rsidRPr="00E44F5B">
        <w:rPr>
          <w:rFonts w:ascii="Arial" w:hAnsi="Arial" w:cs="Arial"/>
          <w:iCs/>
          <w:sz w:val="20"/>
          <w:szCs w:val="20"/>
        </w:rPr>
        <w:t>de</w:t>
      </w:r>
      <w:r w:rsidR="008B5D31">
        <w:rPr>
          <w:rFonts w:ascii="Arial" w:hAnsi="Arial" w:cs="Arial"/>
          <w:iCs/>
          <w:sz w:val="20"/>
          <w:szCs w:val="20"/>
        </w:rPr>
        <w:t xml:space="preserve">vendo </w:t>
      </w:r>
      <w:r w:rsidR="002A1760" w:rsidRPr="00E44F5B">
        <w:rPr>
          <w:rFonts w:ascii="Arial" w:hAnsi="Arial" w:cs="Arial"/>
          <w:iCs/>
          <w:sz w:val="20"/>
          <w:szCs w:val="20"/>
        </w:rPr>
        <w:t xml:space="preserve">a </w:t>
      </w:r>
      <w:r w:rsidR="002A1760" w:rsidRPr="00E44F5B">
        <w:rPr>
          <w:rFonts w:ascii="Arial" w:hAnsi="Arial" w:cs="Arial"/>
          <w:sz w:val="20"/>
          <w:szCs w:val="20"/>
        </w:rPr>
        <w:t>C</w:t>
      </w:r>
      <w:r w:rsidR="008B5D31">
        <w:rPr>
          <w:rFonts w:ascii="Arial" w:hAnsi="Arial" w:cs="Arial"/>
          <w:sz w:val="20"/>
          <w:szCs w:val="20"/>
        </w:rPr>
        <w:t xml:space="preserve">ONTRATADA </w:t>
      </w:r>
      <w:r w:rsidR="002A1760" w:rsidRPr="00E44F5B">
        <w:rPr>
          <w:rFonts w:ascii="Arial" w:hAnsi="Arial" w:cs="Arial"/>
          <w:iCs/>
          <w:sz w:val="20"/>
          <w:szCs w:val="20"/>
        </w:rPr>
        <w:t>apresentar a</w:t>
      </w:r>
      <w:r w:rsidR="008B5D31">
        <w:rPr>
          <w:rFonts w:ascii="Arial" w:hAnsi="Arial" w:cs="Arial"/>
          <w:iCs/>
          <w:sz w:val="20"/>
          <w:szCs w:val="20"/>
        </w:rPr>
        <w:t xml:space="preserve"> </w:t>
      </w:r>
      <w:r w:rsidR="002A1760" w:rsidRPr="00E44F5B">
        <w:rPr>
          <w:rFonts w:ascii="Arial" w:hAnsi="Arial" w:cs="Arial"/>
          <w:iCs/>
          <w:sz w:val="20"/>
          <w:szCs w:val="20"/>
        </w:rPr>
        <w:t>document</w:t>
      </w:r>
      <w:r w:rsidR="008B5D31">
        <w:rPr>
          <w:rFonts w:ascii="Arial" w:hAnsi="Arial" w:cs="Arial"/>
          <w:iCs/>
          <w:sz w:val="20"/>
          <w:szCs w:val="20"/>
        </w:rPr>
        <w:t>ação</w:t>
      </w:r>
      <w:r w:rsidR="002A1760" w:rsidRPr="00E44F5B">
        <w:rPr>
          <w:rFonts w:ascii="Arial" w:hAnsi="Arial" w:cs="Arial"/>
          <w:iCs/>
          <w:sz w:val="20"/>
          <w:szCs w:val="20"/>
        </w:rPr>
        <w:t xml:space="preserve"> d</w:t>
      </w:r>
      <w:r w:rsidR="008B5D31">
        <w:rPr>
          <w:rFonts w:ascii="Arial" w:hAnsi="Arial" w:cs="Arial"/>
          <w:iCs/>
          <w:sz w:val="20"/>
          <w:szCs w:val="20"/>
        </w:rPr>
        <w:t xml:space="preserve">evida </w:t>
      </w:r>
      <w:r w:rsidR="002A1760" w:rsidRPr="00E44F5B">
        <w:rPr>
          <w:rFonts w:ascii="Arial" w:hAnsi="Arial" w:cs="Arial"/>
          <w:iCs/>
          <w:sz w:val="20"/>
          <w:szCs w:val="20"/>
        </w:rPr>
        <w:t xml:space="preserve">quando do </w:t>
      </w:r>
      <w:r w:rsidR="001056EA">
        <w:rPr>
          <w:rFonts w:ascii="Arial" w:hAnsi="Arial" w:cs="Arial"/>
          <w:iCs/>
          <w:sz w:val="20"/>
          <w:szCs w:val="20"/>
        </w:rPr>
        <w:t>ve</w:t>
      </w:r>
      <w:r w:rsidR="002A1760" w:rsidRPr="00E44F5B">
        <w:rPr>
          <w:rFonts w:ascii="Arial" w:hAnsi="Arial" w:cs="Arial"/>
          <w:iCs/>
          <w:sz w:val="20"/>
          <w:szCs w:val="20"/>
        </w:rPr>
        <w:t>ncimento do pra</w:t>
      </w:r>
      <w:r w:rsidR="001056EA">
        <w:rPr>
          <w:rFonts w:ascii="Arial" w:hAnsi="Arial" w:cs="Arial"/>
          <w:iCs/>
          <w:sz w:val="20"/>
          <w:szCs w:val="20"/>
        </w:rPr>
        <w:t>z</w:t>
      </w:r>
      <w:r w:rsidR="002A1760" w:rsidRPr="00E44F5B">
        <w:rPr>
          <w:rFonts w:ascii="Arial" w:hAnsi="Arial" w:cs="Arial"/>
          <w:iCs/>
          <w:sz w:val="20"/>
          <w:szCs w:val="20"/>
        </w:rPr>
        <w:t>o legal para</w:t>
      </w:r>
      <w:r w:rsidR="001056EA">
        <w:rPr>
          <w:rFonts w:ascii="Arial" w:hAnsi="Arial" w:cs="Arial"/>
          <w:iCs/>
          <w:sz w:val="20"/>
          <w:szCs w:val="20"/>
        </w:rPr>
        <w:t xml:space="preserve"> </w:t>
      </w:r>
      <w:r w:rsidR="002A1760" w:rsidRPr="00E44F5B">
        <w:rPr>
          <w:rFonts w:ascii="Arial" w:hAnsi="Arial" w:cs="Arial"/>
          <w:iCs/>
          <w:sz w:val="20"/>
          <w:szCs w:val="20"/>
        </w:rPr>
        <w:t>recolhimento.</w:t>
      </w:r>
    </w:p>
    <w:p w:rsidR="001056EA" w:rsidRDefault="001056EA" w:rsidP="00E44F5B">
      <w:pPr>
        <w:autoSpaceDE w:val="0"/>
        <w:autoSpaceDN w:val="0"/>
        <w:adjustRightInd w:val="0"/>
        <w:spacing w:after="0" w:line="280" w:lineRule="exact"/>
        <w:jc w:val="both"/>
        <w:rPr>
          <w:rFonts w:ascii="Arial" w:hAnsi="Arial" w:cs="Arial"/>
          <w:iCs/>
          <w:sz w:val="20"/>
          <w:szCs w:val="20"/>
        </w:rPr>
      </w:pPr>
    </w:p>
    <w:p w:rsidR="002A1760" w:rsidRPr="00E44F5B" w:rsidRDefault="001056EA" w:rsidP="00E44F5B">
      <w:pPr>
        <w:autoSpaceDE w:val="0"/>
        <w:autoSpaceDN w:val="0"/>
        <w:adjustRightInd w:val="0"/>
        <w:spacing w:after="0" w:line="280" w:lineRule="exact"/>
        <w:jc w:val="both"/>
        <w:rPr>
          <w:rFonts w:ascii="Arial" w:hAnsi="Arial" w:cs="Arial"/>
          <w:iCs/>
          <w:sz w:val="20"/>
          <w:szCs w:val="20"/>
        </w:rPr>
      </w:pPr>
      <w:r>
        <w:rPr>
          <w:rFonts w:ascii="Arial" w:hAnsi="Arial" w:cs="Arial"/>
          <w:iCs/>
          <w:sz w:val="20"/>
          <w:szCs w:val="20"/>
        </w:rPr>
        <w:t xml:space="preserve">III - </w:t>
      </w:r>
      <w:r w:rsidR="002A1760" w:rsidRPr="00E44F5B">
        <w:rPr>
          <w:rFonts w:ascii="Arial" w:hAnsi="Arial" w:cs="Arial"/>
          <w:iCs/>
          <w:sz w:val="20"/>
          <w:szCs w:val="20"/>
        </w:rPr>
        <w:t xml:space="preserve">a </w:t>
      </w:r>
      <w:r>
        <w:rPr>
          <w:rFonts w:ascii="Arial" w:hAnsi="Arial" w:cs="Arial"/>
          <w:iCs/>
          <w:sz w:val="20"/>
          <w:szCs w:val="20"/>
        </w:rPr>
        <w:t xml:space="preserve">não </w:t>
      </w:r>
      <w:r w:rsidR="002A1760" w:rsidRPr="00E44F5B">
        <w:rPr>
          <w:rFonts w:ascii="Arial" w:hAnsi="Arial" w:cs="Arial"/>
          <w:iCs/>
          <w:sz w:val="20"/>
          <w:szCs w:val="20"/>
        </w:rPr>
        <w:t>apresentaç</w:t>
      </w:r>
      <w:r>
        <w:rPr>
          <w:rFonts w:ascii="Arial" w:hAnsi="Arial" w:cs="Arial"/>
          <w:iCs/>
          <w:sz w:val="20"/>
          <w:szCs w:val="20"/>
        </w:rPr>
        <w:t xml:space="preserve">ão dessas comprovações </w:t>
      </w:r>
      <w:r w:rsidR="002A1760" w:rsidRPr="00E44F5B">
        <w:rPr>
          <w:rFonts w:ascii="Arial" w:hAnsi="Arial" w:cs="Arial"/>
          <w:iCs/>
          <w:sz w:val="20"/>
          <w:szCs w:val="20"/>
        </w:rPr>
        <w:t xml:space="preserve">assegura </w:t>
      </w:r>
      <w:proofErr w:type="gramStart"/>
      <w:r>
        <w:rPr>
          <w:rFonts w:ascii="Arial" w:hAnsi="Arial" w:cs="Arial"/>
          <w:iCs/>
          <w:sz w:val="20"/>
          <w:szCs w:val="20"/>
        </w:rPr>
        <w:t>à</w:t>
      </w:r>
      <w:proofErr w:type="gramEnd"/>
      <w:r>
        <w:rPr>
          <w:rFonts w:ascii="Arial" w:hAnsi="Arial" w:cs="Arial"/>
          <w:iCs/>
          <w:sz w:val="20"/>
          <w:szCs w:val="20"/>
        </w:rPr>
        <w:t xml:space="preserve"> </w:t>
      </w:r>
      <w:r w:rsidR="002A1760" w:rsidRPr="00E44F5B">
        <w:rPr>
          <w:rFonts w:ascii="Arial" w:hAnsi="Arial" w:cs="Arial"/>
          <w:iCs/>
          <w:sz w:val="20"/>
          <w:szCs w:val="20"/>
        </w:rPr>
        <w:t>CONTRATA</w:t>
      </w:r>
      <w:r>
        <w:rPr>
          <w:rFonts w:ascii="Arial" w:hAnsi="Arial" w:cs="Arial"/>
          <w:iCs/>
          <w:sz w:val="20"/>
          <w:szCs w:val="20"/>
        </w:rPr>
        <w:t>N</w:t>
      </w:r>
      <w:r w:rsidR="002A1760" w:rsidRPr="00E44F5B">
        <w:rPr>
          <w:rFonts w:ascii="Arial" w:hAnsi="Arial" w:cs="Arial"/>
          <w:iCs/>
          <w:sz w:val="20"/>
          <w:szCs w:val="20"/>
        </w:rPr>
        <w:t xml:space="preserve">TE o direito de </w:t>
      </w:r>
      <w:r>
        <w:rPr>
          <w:rFonts w:ascii="Arial" w:hAnsi="Arial" w:cs="Arial"/>
          <w:iCs/>
          <w:sz w:val="20"/>
          <w:szCs w:val="20"/>
        </w:rPr>
        <w:t xml:space="preserve">sustar </w:t>
      </w:r>
      <w:r w:rsidR="002A1760" w:rsidRPr="00E44F5B">
        <w:rPr>
          <w:rFonts w:ascii="Arial" w:hAnsi="Arial" w:cs="Arial"/>
          <w:iCs/>
          <w:sz w:val="20"/>
          <w:szCs w:val="20"/>
        </w:rPr>
        <w:t>o pagamento respecti</w:t>
      </w:r>
      <w:r>
        <w:rPr>
          <w:rFonts w:ascii="Arial" w:hAnsi="Arial" w:cs="Arial"/>
          <w:iCs/>
          <w:sz w:val="20"/>
          <w:szCs w:val="20"/>
        </w:rPr>
        <w:t xml:space="preserve">vo </w:t>
      </w:r>
      <w:r w:rsidR="002A1760" w:rsidRPr="00E44F5B">
        <w:rPr>
          <w:rFonts w:ascii="Arial" w:hAnsi="Arial" w:cs="Arial"/>
          <w:iCs/>
          <w:sz w:val="20"/>
          <w:szCs w:val="20"/>
        </w:rPr>
        <w:t>e/ou os</w:t>
      </w:r>
      <w:r>
        <w:rPr>
          <w:rFonts w:ascii="Arial" w:hAnsi="Arial" w:cs="Arial"/>
          <w:iCs/>
          <w:sz w:val="20"/>
          <w:szCs w:val="20"/>
        </w:rPr>
        <w:t xml:space="preserve"> </w:t>
      </w:r>
      <w:r w:rsidR="002A1760" w:rsidRPr="00E44F5B">
        <w:rPr>
          <w:rFonts w:ascii="Arial" w:hAnsi="Arial" w:cs="Arial"/>
          <w:iCs/>
          <w:sz w:val="20"/>
          <w:szCs w:val="20"/>
        </w:rPr>
        <w:t>pagamento</w:t>
      </w:r>
      <w:r>
        <w:rPr>
          <w:rFonts w:ascii="Arial" w:hAnsi="Arial" w:cs="Arial"/>
          <w:iCs/>
          <w:sz w:val="20"/>
          <w:szCs w:val="20"/>
        </w:rPr>
        <w:t>s seguintes</w:t>
      </w:r>
      <w:r w:rsidR="002A1760" w:rsidRPr="00E44F5B">
        <w:rPr>
          <w:rFonts w:ascii="Arial" w:hAnsi="Arial" w:cs="Arial"/>
          <w:iCs/>
          <w:sz w:val="20"/>
          <w:szCs w:val="20"/>
        </w:rPr>
        <w:t>.</w:t>
      </w:r>
    </w:p>
    <w:p w:rsidR="002A1760" w:rsidRPr="00E44F5B" w:rsidRDefault="002A1760" w:rsidP="00E44F5B">
      <w:pPr>
        <w:autoSpaceDE w:val="0"/>
        <w:autoSpaceDN w:val="0"/>
        <w:adjustRightInd w:val="0"/>
        <w:spacing w:after="0" w:line="280" w:lineRule="exact"/>
        <w:jc w:val="both"/>
        <w:rPr>
          <w:rFonts w:ascii="Arial" w:hAnsi="Arial" w:cs="Arial"/>
          <w:b/>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OITAVA - DO REAJUSTE DE PREÇO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Os preços não serão reajustados.</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PRIMEIRO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Só será admitido reajuste se o prazo de execução do objeto sofrer prorrogação, observados os termos deste instrumento e da Lei de Licitações, de modo que o contrato venha atingir vigência superior a 12 (doze) meses, salvo se a prorrogação ocorrer por culpa exclusiva da CONTRATADA, hipótese em que não haverá reajuste.</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Para o reajuste, serão observados: periodicidade de 12 (doze) meses, a contar da data da apresentação da proposta, e o </w:t>
      </w:r>
      <w:r w:rsidR="000A66EC">
        <w:rPr>
          <w:rFonts w:ascii="Arial" w:hAnsi="Arial" w:cs="Arial"/>
          <w:color w:val="000000"/>
          <w:sz w:val="20"/>
          <w:szCs w:val="20"/>
        </w:rPr>
        <w:t>Í</w:t>
      </w:r>
      <w:r w:rsidRPr="002B5C42">
        <w:rPr>
          <w:rFonts w:ascii="Arial" w:hAnsi="Arial" w:cs="Arial"/>
          <w:color w:val="000000"/>
          <w:sz w:val="20"/>
          <w:szCs w:val="20"/>
        </w:rPr>
        <w:t>ndice</w:t>
      </w:r>
      <w:r w:rsidR="000A66EC">
        <w:rPr>
          <w:rFonts w:ascii="Arial" w:hAnsi="Arial" w:cs="Arial"/>
          <w:color w:val="000000"/>
          <w:sz w:val="20"/>
          <w:szCs w:val="20"/>
        </w:rPr>
        <w:t xml:space="preserve"> de variação IPC-</w:t>
      </w:r>
      <w:r w:rsidRPr="002B5C42">
        <w:rPr>
          <w:rFonts w:ascii="Arial" w:hAnsi="Arial" w:cs="Arial"/>
          <w:color w:val="000000"/>
          <w:sz w:val="20"/>
          <w:szCs w:val="20"/>
        </w:rPr>
        <w:t>FIPE “Geral de Edificações”, divulgado pela Secretaria da Fazenda do Estado de São Paulo</w:t>
      </w:r>
      <w:r w:rsidR="005C6BDE" w:rsidRPr="002B5C42">
        <w:rPr>
          <w:rFonts w:ascii="Arial" w:hAnsi="Arial" w:cs="Arial"/>
          <w:color w:val="000000"/>
          <w:sz w:val="20"/>
          <w:szCs w:val="20"/>
        </w:rPr>
        <w:t xml:space="preserve">, </w:t>
      </w:r>
      <w:r w:rsidR="000A66EC">
        <w:rPr>
          <w:rFonts w:ascii="Arial" w:hAnsi="Arial" w:cs="Arial"/>
          <w:color w:val="000000"/>
          <w:sz w:val="20"/>
          <w:szCs w:val="20"/>
        </w:rPr>
        <w:t>conforme o disposto no Decreto n.º 27.133/87, com as modificações introduzidas pelo Decreto n.º 48.326, de 12/12/2003, mediante a aplicação de fórmula paramétrica estabelecida no artigo 1º, parágrafo 5º da Resolução CC-79, de 12 de dezembro de 2003.</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NONA - DO PRAZO, CONDIÇÕES E ENTREGA DO OBJETO.</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O objeto do contrato deverá ser </w:t>
      </w:r>
      <w:r w:rsidRPr="00D64B1B">
        <w:rPr>
          <w:rFonts w:ascii="Arial" w:hAnsi="Arial" w:cs="Arial"/>
          <w:b/>
          <w:i/>
          <w:color w:val="000000"/>
          <w:sz w:val="20"/>
          <w:szCs w:val="20"/>
        </w:rPr>
        <w:t xml:space="preserve">executado e concluído em </w:t>
      </w:r>
      <w:r w:rsidR="00F03ACC">
        <w:rPr>
          <w:rFonts w:ascii="Arial" w:hAnsi="Arial" w:cs="Arial"/>
          <w:b/>
          <w:i/>
          <w:color w:val="000000"/>
          <w:sz w:val="20"/>
          <w:szCs w:val="20"/>
        </w:rPr>
        <w:t>80</w:t>
      </w:r>
      <w:r w:rsidR="00265EAE" w:rsidRPr="00D64B1B">
        <w:rPr>
          <w:rFonts w:ascii="Arial" w:hAnsi="Arial" w:cs="Arial"/>
          <w:b/>
          <w:i/>
          <w:color w:val="000000"/>
          <w:sz w:val="20"/>
          <w:szCs w:val="20"/>
        </w:rPr>
        <w:t xml:space="preserve"> (</w:t>
      </w:r>
      <w:r w:rsidR="00F03ACC">
        <w:rPr>
          <w:rFonts w:ascii="Arial" w:hAnsi="Arial" w:cs="Arial"/>
          <w:b/>
          <w:i/>
          <w:color w:val="000000"/>
          <w:sz w:val="20"/>
          <w:szCs w:val="20"/>
        </w:rPr>
        <w:t>oit</w:t>
      </w:r>
      <w:r w:rsidR="00265EAE" w:rsidRPr="00D64B1B">
        <w:rPr>
          <w:rFonts w:ascii="Arial" w:hAnsi="Arial" w:cs="Arial"/>
          <w:b/>
          <w:i/>
          <w:color w:val="000000"/>
          <w:sz w:val="20"/>
          <w:szCs w:val="20"/>
        </w:rPr>
        <w:t>enta)</w:t>
      </w:r>
      <w:r w:rsidRPr="00D64B1B">
        <w:rPr>
          <w:rFonts w:ascii="Arial" w:hAnsi="Arial" w:cs="Arial"/>
          <w:b/>
          <w:i/>
          <w:color w:val="000000"/>
          <w:sz w:val="20"/>
          <w:szCs w:val="20"/>
        </w:rPr>
        <w:t xml:space="preserve"> dias contados a partir da data da ordem de início dos serviços,</w:t>
      </w:r>
      <w:r w:rsidRPr="002B5C42">
        <w:rPr>
          <w:rFonts w:ascii="Arial" w:hAnsi="Arial" w:cs="Arial"/>
          <w:color w:val="000000"/>
          <w:sz w:val="20"/>
          <w:szCs w:val="20"/>
        </w:rPr>
        <w:t xml:space="preserve"> conforme as condições estabelecidas na licitação indicada no preâmbulo deste instrumento e seus Anexos.</w:t>
      </w:r>
    </w:p>
    <w:p w:rsidR="00485DBD" w:rsidRDefault="00485DBD" w:rsidP="002B5C42">
      <w:pPr>
        <w:autoSpaceDE w:val="0"/>
        <w:autoSpaceDN w:val="0"/>
        <w:adjustRightInd w:val="0"/>
        <w:spacing w:after="0" w:line="280" w:lineRule="exact"/>
        <w:jc w:val="both"/>
        <w:rPr>
          <w:rFonts w:ascii="Arial" w:hAnsi="Arial" w:cs="Arial"/>
          <w:b/>
          <w:sz w:val="20"/>
          <w:szCs w:val="20"/>
        </w:rPr>
      </w:pPr>
    </w:p>
    <w:p w:rsidR="00FF7E07" w:rsidRPr="002B5C42" w:rsidRDefault="00FF7E07" w:rsidP="002B5C42">
      <w:pPr>
        <w:autoSpaceDE w:val="0"/>
        <w:autoSpaceDN w:val="0"/>
        <w:adjustRightInd w:val="0"/>
        <w:spacing w:after="0" w:line="280" w:lineRule="exact"/>
        <w:jc w:val="both"/>
        <w:rPr>
          <w:rFonts w:ascii="Arial" w:hAnsi="Arial" w:cs="Arial"/>
          <w:b/>
          <w:sz w:val="20"/>
          <w:szCs w:val="20"/>
        </w:rPr>
      </w:pPr>
      <w:r w:rsidRPr="002B5C42">
        <w:rPr>
          <w:rFonts w:ascii="Arial" w:hAnsi="Arial" w:cs="Arial"/>
          <w:b/>
          <w:sz w:val="20"/>
          <w:szCs w:val="20"/>
        </w:rPr>
        <w:t>PARÁGRAFO PRIMEIRO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1A2FB8" w:rsidRPr="002B5C42" w:rsidRDefault="001A2FB8"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O objeto desta licitação deverá ser desenvolvido nas instalações da Contratada</w:t>
      </w:r>
      <w:r w:rsidRPr="002B5C42">
        <w:rPr>
          <w:rFonts w:ascii="Arial" w:hAnsi="Arial" w:cs="Arial"/>
          <w:i/>
          <w:iCs/>
          <w:color w:val="0000FF"/>
          <w:sz w:val="20"/>
          <w:szCs w:val="20"/>
        </w:rPr>
        <w:t xml:space="preserve">, </w:t>
      </w:r>
      <w:r w:rsidRPr="002B5C42">
        <w:rPr>
          <w:rFonts w:ascii="Arial" w:hAnsi="Arial" w:cs="Arial"/>
          <w:color w:val="000000"/>
          <w:sz w:val="20"/>
          <w:szCs w:val="20"/>
        </w:rPr>
        <w:t>correndo por conta da mesma as despesas de seguros, transporte, tributos, encargos trabalhistas e previdenciários, instalação de equipamentos para a execução dos serviços, despesas com telecomunicações e internet, cópias heliográficas e xerográficas dos elementos gráficos e descritivos dos estudos do projeto, despesas relativas a fotografias, ampliações fotográficas, perspectivas decorrentes da execução do objeto do contrato.</w:t>
      </w:r>
    </w:p>
    <w:p w:rsidR="00A60BF0" w:rsidRPr="002B5C42" w:rsidRDefault="00A60BF0" w:rsidP="002B5C42">
      <w:pPr>
        <w:autoSpaceDE w:val="0"/>
        <w:autoSpaceDN w:val="0"/>
        <w:adjustRightInd w:val="0"/>
        <w:spacing w:after="0" w:line="280" w:lineRule="exact"/>
        <w:jc w:val="both"/>
        <w:rPr>
          <w:rFonts w:ascii="Arial" w:hAnsi="Arial" w:cs="Arial"/>
          <w:color w:val="000000"/>
          <w:sz w:val="20"/>
          <w:szCs w:val="20"/>
        </w:rPr>
      </w:pPr>
    </w:p>
    <w:p w:rsidR="00A60BF0" w:rsidRPr="002B5C42" w:rsidRDefault="00A60BF0"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A60BF0" w:rsidRPr="002B5C42" w:rsidRDefault="00A60BF0"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O desenvolvimento dos serviços obedecerá ao Cronograma Físico-Financeiro apresentado na proposta.</w:t>
      </w:r>
    </w:p>
    <w:p w:rsidR="00DC1873" w:rsidRPr="002B5C42" w:rsidRDefault="00DC1873" w:rsidP="002B5C42">
      <w:pPr>
        <w:autoSpaceDE w:val="0"/>
        <w:autoSpaceDN w:val="0"/>
        <w:adjustRightInd w:val="0"/>
        <w:spacing w:after="0" w:line="280" w:lineRule="exact"/>
        <w:jc w:val="both"/>
        <w:rPr>
          <w:rFonts w:ascii="Arial" w:hAnsi="Arial" w:cs="Arial"/>
          <w:color w:val="000000"/>
          <w:sz w:val="20"/>
          <w:szCs w:val="20"/>
        </w:rPr>
      </w:pPr>
    </w:p>
    <w:p w:rsidR="00DC1873" w:rsidRPr="002B5C42" w:rsidRDefault="00DC1873"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DÉCIMA – DA GARANTIA DE EXECUÇÃO CONTRATUAL</w:t>
      </w:r>
    </w:p>
    <w:p w:rsidR="00DC1873" w:rsidRPr="002B5C42" w:rsidRDefault="00DC1873" w:rsidP="002B5C42">
      <w:pPr>
        <w:autoSpaceDE w:val="0"/>
        <w:autoSpaceDN w:val="0"/>
        <w:adjustRightInd w:val="0"/>
        <w:spacing w:after="0" w:line="280" w:lineRule="exact"/>
        <w:jc w:val="both"/>
        <w:rPr>
          <w:rFonts w:ascii="Arial" w:hAnsi="Arial" w:cs="Arial"/>
          <w:b/>
          <w:color w:val="000000"/>
          <w:sz w:val="20"/>
          <w:szCs w:val="20"/>
        </w:rPr>
      </w:pPr>
    </w:p>
    <w:p w:rsidR="00DC1873" w:rsidRPr="002B5C42" w:rsidRDefault="00DC1873"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Para o fiel cumprimento de todas as obrigações assumidas, a CONTRATADA prestou garantia sob a modalidade ________________, no valor de R$ </w:t>
      </w:r>
      <w:r w:rsidR="004644F6" w:rsidRPr="002B5C42">
        <w:rPr>
          <w:rFonts w:ascii="Arial" w:hAnsi="Arial" w:cs="Arial"/>
          <w:color w:val="000000"/>
          <w:sz w:val="20"/>
          <w:szCs w:val="20"/>
        </w:rPr>
        <w:t xml:space="preserve">___________, correspondente a </w:t>
      </w:r>
      <w:r w:rsidR="00E77718">
        <w:rPr>
          <w:rFonts w:ascii="Arial" w:hAnsi="Arial" w:cs="Arial"/>
          <w:color w:val="000000"/>
          <w:sz w:val="20"/>
          <w:szCs w:val="20"/>
        </w:rPr>
        <w:t>5</w:t>
      </w:r>
      <w:r w:rsidR="004644F6" w:rsidRPr="002B5C42">
        <w:rPr>
          <w:rFonts w:ascii="Arial" w:hAnsi="Arial" w:cs="Arial"/>
          <w:color w:val="000000"/>
          <w:sz w:val="20"/>
          <w:szCs w:val="20"/>
        </w:rPr>
        <w:t>% (</w:t>
      </w:r>
      <w:r w:rsidR="00E77718">
        <w:rPr>
          <w:rFonts w:ascii="Arial" w:hAnsi="Arial" w:cs="Arial"/>
          <w:color w:val="000000"/>
          <w:sz w:val="20"/>
          <w:szCs w:val="20"/>
        </w:rPr>
        <w:t xml:space="preserve">cinco </w:t>
      </w:r>
      <w:r w:rsidR="00D64B1B">
        <w:rPr>
          <w:rFonts w:ascii="Arial" w:hAnsi="Arial" w:cs="Arial"/>
          <w:color w:val="000000"/>
          <w:sz w:val="20"/>
          <w:szCs w:val="20"/>
        </w:rPr>
        <w:t>por cento</w:t>
      </w:r>
      <w:r w:rsidR="004644F6" w:rsidRPr="002B5C42">
        <w:rPr>
          <w:rFonts w:ascii="Arial" w:hAnsi="Arial" w:cs="Arial"/>
          <w:color w:val="000000"/>
          <w:sz w:val="20"/>
          <w:szCs w:val="20"/>
        </w:rPr>
        <w:t>) do valor da contratação, em conformidade com o disposto no artigo 56 da Lei Federal no. 8.666/93.</w:t>
      </w:r>
    </w:p>
    <w:p w:rsidR="004644F6" w:rsidRDefault="004644F6" w:rsidP="002B5C42">
      <w:pPr>
        <w:autoSpaceDE w:val="0"/>
        <w:autoSpaceDN w:val="0"/>
        <w:adjustRightInd w:val="0"/>
        <w:spacing w:after="0" w:line="280" w:lineRule="exact"/>
        <w:jc w:val="both"/>
        <w:rPr>
          <w:rFonts w:ascii="Arial" w:hAnsi="Arial" w:cs="Arial"/>
          <w:color w:val="000000"/>
          <w:sz w:val="20"/>
          <w:szCs w:val="20"/>
        </w:rPr>
      </w:pPr>
    </w:p>
    <w:p w:rsidR="009806CF" w:rsidRPr="002B5C42" w:rsidRDefault="009806CF" w:rsidP="002B5C42">
      <w:pPr>
        <w:autoSpaceDE w:val="0"/>
        <w:autoSpaceDN w:val="0"/>
        <w:adjustRightInd w:val="0"/>
        <w:spacing w:after="0" w:line="280" w:lineRule="exact"/>
        <w:jc w:val="both"/>
        <w:rPr>
          <w:rFonts w:ascii="Arial" w:hAnsi="Arial" w:cs="Arial"/>
          <w:color w:val="000000"/>
          <w:sz w:val="20"/>
          <w:szCs w:val="20"/>
        </w:rPr>
      </w:pPr>
    </w:p>
    <w:p w:rsidR="004644F6" w:rsidRPr="002B5C42" w:rsidRDefault="004644F6" w:rsidP="002B5C42">
      <w:pPr>
        <w:autoSpaceDE w:val="0"/>
        <w:autoSpaceDN w:val="0"/>
        <w:adjustRightInd w:val="0"/>
        <w:spacing w:after="0" w:line="280" w:lineRule="exact"/>
        <w:jc w:val="both"/>
        <w:rPr>
          <w:rFonts w:ascii="Arial" w:hAnsi="Arial" w:cs="Arial"/>
          <w:b/>
          <w:sz w:val="20"/>
          <w:szCs w:val="20"/>
        </w:rPr>
      </w:pPr>
      <w:r w:rsidRPr="002B5C42">
        <w:rPr>
          <w:rFonts w:ascii="Arial" w:hAnsi="Arial" w:cs="Arial"/>
          <w:b/>
          <w:sz w:val="20"/>
          <w:szCs w:val="20"/>
        </w:rPr>
        <w:t>PARÁGRAFO PRIMEIRO</w:t>
      </w:r>
    </w:p>
    <w:p w:rsidR="004644F6" w:rsidRPr="002B5C42" w:rsidRDefault="004644F6" w:rsidP="002B5C42">
      <w:pPr>
        <w:autoSpaceDE w:val="0"/>
        <w:autoSpaceDN w:val="0"/>
        <w:adjustRightInd w:val="0"/>
        <w:spacing w:after="0" w:line="280" w:lineRule="exact"/>
        <w:jc w:val="both"/>
        <w:rPr>
          <w:rFonts w:ascii="Arial" w:hAnsi="Arial" w:cs="Arial"/>
          <w:color w:val="000000"/>
          <w:sz w:val="20"/>
          <w:szCs w:val="20"/>
        </w:rPr>
      </w:pPr>
    </w:p>
    <w:p w:rsidR="00D64B1B" w:rsidRDefault="00C37C2B"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A garantia prestada deverá </w:t>
      </w:r>
      <w:proofErr w:type="gramStart"/>
      <w:r w:rsidR="00D64B1B">
        <w:rPr>
          <w:rFonts w:ascii="Arial" w:hAnsi="Arial" w:cs="Arial"/>
          <w:color w:val="000000"/>
          <w:sz w:val="20"/>
          <w:szCs w:val="20"/>
        </w:rPr>
        <w:t>assegurar,</w:t>
      </w:r>
      <w:proofErr w:type="gramEnd"/>
      <w:r w:rsidR="00D64B1B">
        <w:rPr>
          <w:rFonts w:ascii="Arial" w:hAnsi="Arial" w:cs="Arial"/>
          <w:color w:val="000000"/>
          <w:sz w:val="20"/>
          <w:szCs w:val="20"/>
        </w:rPr>
        <w:t xml:space="preserve"> qualquer que seja a modalidade escolhida, o pagamento de:</w:t>
      </w:r>
    </w:p>
    <w:p w:rsidR="00D64B1B" w:rsidRDefault="00D64B1B"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I- prejuízo advindo do não cumprimento do objeto do contrato e do não adimplemento das demais obrigações nele previstas:</w:t>
      </w:r>
    </w:p>
    <w:p w:rsidR="00D64B1B" w:rsidRDefault="00D64B1B"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II- prejuízos causados à contratante ou a terceiro durante a execução do contrato;</w:t>
      </w:r>
    </w:p>
    <w:p w:rsidR="00D64B1B" w:rsidRDefault="00D64B1B"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III- multas moratórias e punitivas aplicadas pela contratante à contratada;</w:t>
      </w:r>
    </w:p>
    <w:p w:rsidR="00D64B1B" w:rsidRDefault="00D64B1B"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IV- obrigações trabalhistas, fiscais e previdenciárias, relacionadas à execução do Contrato, não adimplidas pela contratada.</w:t>
      </w:r>
    </w:p>
    <w:p w:rsidR="00D64B1B" w:rsidRDefault="00D64B1B" w:rsidP="002B5C42">
      <w:pPr>
        <w:autoSpaceDE w:val="0"/>
        <w:autoSpaceDN w:val="0"/>
        <w:adjustRightInd w:val="0"/>
        <w:spacing w:after="0" w:line="280" w:lineRule="exact"/>
        <w:jc w:val="both"/>
        <w:rPr>
          <w:rFonts w:ascii="Arial" w:hAnsi="Arial" w:cs="Arial"/>
          <w:color w:val="000000"/>
          <w:sz w:val="20"/>
          <w:szCs w:val="20"/>
        </w:rPr>
      </w:pPr>
    </w:p>
    <w:p w:rsidR="009806CF" w:rsidRDefault="009806CF" w:rsidP="002B5C42">
      <w:pPr>
        <w:autoSpaceDE w:val="0"/>
        <w:autoSpaceDN w:val="0"/>
        <w:adjustRightInd w:val="0"/>
        <w:spacing w:after="0" w:line="280" w:lineRule="exact"/>
        <w:jc w:val="both"/>
        <w:rPr>
          <w:rFonts w:ascii="Arial" w:hAnsi="Arial" w:cs="Arial"/>
          <w:color w:val="000000"/>
          <w:sz w:val="20"/>
          <w:szCs w:val="20"/>
        </w:rPr>
      </w:pPr>
    </w:p>
    <w:p w:rsidR="009E642A" w:rsidRPr="002B5C42" w:rsidRDefault="009E642A"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9E642A" w:rsidRPr="002B5C42" w:rsidRDefault="009E642A"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 cobertura prevista no Parágrafo Primeiro abrangerá todos os fatos ocorridos durantes a vigência contratual, ainda que o sinistro seja comunicado pela contratante após a superação do termo final da vigência da garantia.</w:t>
      </w:r>
    </w:p>
    <w:p w:rsidR="00485DBD" w:rsidRDefault="00485DBD" w:rsidP="002B5C42">
      <w:pPr>
        <w:autoSpaceDE w:val="0"/>
        <w:autoSpaceDN w:val="0"/>
        <w:adjustRightInd w:val="0"/>
        <w:spacing w:after="0" w:line="280" w:lineRule="exact"/>
        <w:jc w:val="both"/>
        <w:rPr>
          <w:rFonts w:ascii="Arial" w:hAnsi="Arial" w:cs="Arial"/>
          <w:b/>
          <w:color w:val="000000"/>
          <w:sz w:val="20"/>
          <w:szCs w:val="20"/>
        </w:rPr>
      </w:pPr>
    </w:p>
    <w:p w:rsidR="009E642A" w:rsidRPr="002B5C42" w:rsidRDefault="009E642A"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lastRenderedPageBreak/>
        <w:t>PARÁGRAFO TERCEIRO</w:t>
      </w:r>
    </w:p>
    <w:p w:rsidR="009E642A" w:rsidRDefault="009E642A"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 garantia em dinheiro deverá ser efetuada em favor da contratante por meio de guia própria de recolhimento em conta do Tesouro do Estado no Banco do Brasil, que contemple a devida correção monetária do valor depositado.</w:t>
      </w:r>
    </w:p>
    <w:p w:rsidR="007A72A8" w:rsidRPr="002B5C42" w:rsidRDefault="007A72A8" w:rsidP="002B5C42">
      <w:pPr>
        <w:autoSpaceDE w:val="0"/>
        <w:autoSpaceDN w:val="0"/>
        <w:adjustRightInd w:val="0"/>
        <w:spacing w:after="0" w:line="280" w:lineRule="exact"/>
        <w:jc w:val="both"/>
        <w:rPr>
          <w:rFonts w:ascii="Arial" w:hAnsi="Arial" w:cs="Arial"/>
          <w:color w:val="000000"/>
          <w:sz w:val="20"/>
          <w:szCs w:val="20"/>
        </w:rPr>
      </w:pPr>
    </w:p>
    <w:p w:rsidR="007A72A8" w:rsidRPr="002B5C42" w:rsidRDefault="007A72A8"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w:t>
      </w:r>
      <w:r w:rsidR="005E1CB3">
        <w:rPr>
          <w:rFonts w:ascii="Arial" w:hAnsi="Arial" w:cs="Arial"/>
          <w:b/>
          <w:color w:val="000000"/>
          <w:sz w:val="20"/>
          <w:szCs w:val="20"/>
        </w:rPr>
        <w:t>F</w:t>
      </w:r>
      <w:r w:rsidRPr="002B5C42">
        <w:rPr>
          <w:rFonts w:ascii="Arial" w:hAnsi="Arial" w:cs="Arial"/>
          <w:b/>
          <w:color w:val="000000"/>
          <w:sz w:val="20"/>
          <w:szCs w:val="20"/>
        </w:rPr>
        <w:t>O QUARTO</w:t>
      </w:r>
    </w:p>
    <w:p w:rsidR="007A72A8" w:rsidRDefault="007A72A8" w:rsidP="002B5C42">
      <w:pPr>
        <w:autoSpaceDE w:val="0"/>
        <w:autoSpaceDN w:val="0"/>
        <w:adjustRightInd w:val="0"/>
        <w:spacing w:after="0" w:line="280" w:lineRule="exact"/>
        <w:jc w:val="both"/>
        <w:rPr>
          <w:rFonts w:ascii="Arial" w:hAnsi="Arial" w:cs="Arial"/>
          <w:color w:val="000000"/>
          <w:sz w:val="20"/>
          <w:szCs w:val="20"/>
        </w:rPr>
      </w:pPr>
    </w:p>
    <w:p w:rsidR="00D64B1B" w:rsidRDefault="00D64B1B"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Se a CONTRATADA optar pela modalidade seguro-garantia, das condições especiais da respectiva apólice deverá contar expressamente a cobertura de todos os eventos descritos nos Parágrafos Primeiro e Segundo desta Cláusula </w:t>
      </w:r>
      <w:r w:rsidR="005E1CB3">
        <w:rPr>
          <w:rFonts w:ascii="Arial" w:hAnsi="Arial" w:cs="Arial"/>
          <w:color w:val="000000"/>
          <w:sz w:val="20"/>
          <w:szCs w:val="20"/>
        </w:rPr>
        <w:t>Décima. Caso a apólice não seja emitida de forma a atender a cobertura prevista nest</w:t>
      </w:r>
      <w:r w:rsidR="007054C9">
        <w:rPr>
          <w:rFonts w:ascii="Arial" w:hAnsi="Arial" w:cs="Arial"/>
          <w:color w:val="000000"/>
          <w:sz w:val="20"/>
          <w:szCs w:val="20"/>
        </w:rPr>
        <w:t>e</w:t>
      </w:r>
      <w:r w:rsidR="005E1CB3">
        <w:rPr>
          <w:rFonts w:ascii="Arial" w:hAnsi="Arial" w:cs="Arial"/>
          <w:color w:val="000000"/>
          <w:sz w:val="20"/>
          <w:szCs w:val="20"/>
        </w:rPr>
        <w:t xml:space="preserve"> Parágrafo Quarto, a licitante vencedora poderá apresentar declaração, firmada pela seguradora emitente da apólice, atestando que o seguro-garantia é suficiente para a cobertura de todos os eventos descritos nos Parágrafos Primeiro e Segundo desta Cláusula Décima.</w:t>
      </w:r>
    </w:p>
    <w:p w:rsidR="002B1808" w:rsidRDefault="002B1808" w:rsidP="002B5C42">
      <w:pPr>
        <w:autoSpaceDE w:val="0"/>
        <w:autoSpaceDN w:val="0"/>
        <w:adjustRightInd w:val="0"/>
        <w:spacing w:after="0" w:line="280" w:lineRule="exact"/>
        <w:jc w:val="both"/>
        <w:rPr>
          <w:rFonts w:ascii="Arial" w:hAnsi="Arial" w:cs="Arial"/>
          <w:color w:val="000000"/>
          <w:sz w:val="20"/>
          <w:szCs w:val="20"/>
        </w:rPr>
      </w:pPr>
    </w:p>
    <w:p w:rsidR="007054C9" w:rsidRPr="002B5C42" w:rsidRDefault="007054C9" w:rsidP="007054C9">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w:t>
      </w:r>
      <w:r>
        <w:rPr>
          <w:rFonts w:ascii="Arial" w:hAnsi="Arial" w:cs="Arial"/>
          <w:b/>
          <w:color w:val="000000"/>
          <w:sz w:val="20"/>
          <w:szCs w:val="20"/>
        </w:rPr>
        <w:t>F</w:t>
      </w:r>
      <w:r w:rsidRPr="002B5C42">
        <w:rPr>
          <w:rFonts w:ascii="Arial" w:hAnsi="Arial" w:cs="Arial"/>
          <w:b/>
          <w:color w:val="000000"/>
          <w:sz w:val="20"/>
          <w:szCs w:val="20"/>
        </w:rPr>
        <w:t xml:space="preserve">O </w:t>
      </w:r>
      <w:r>
        <w:rPr>
          <w:rFonts w:ascii="Arial" w:hAnsi="Arial" w:cs="Arial"/>
          <w:b/>
          <w:color w:val="000000"/>
          <w:sz w:val="20"/>
          <w:szCs w:val="20"/>
        </w:rPr>
        <w:t>QUINTO</w:t>
      </w:r>
    </w:p>
    <w:p w:rsidR="007054C9" w:rsidRDefault="007054C9" w:rsidP="007054C9">
      <w:pPr>
        <w:autoSpaceDE w:val="0"/>
        <w:autoSpaceDN w:val="0"/>
        <w:adjustRightInd w:val="0"/>
        <w:spacing w:after="0" w:line="280" w:lineRule="exact"/>
        <w:jc w:val="both"/>
        <w:rPr>
          <w:rFonts w:ascii="Arial" w:hAnsi="Arial" w:cs="Arial"/>
          <w:color w:val="000000"/>
          <w:sz w:val="20"/>
          <w:szCs w:val="20"/>
        </w:rPr>
      </w:pPr>
    </w:p>
    <w:p w:rsidR="007054C9" w:rsidRPr="007054C9" w:rsidRDefault="007054C9" w:rsidP="007054C9">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No caso de alteração do valor do contrato, reajuste ou prorrogação de sua vigência, a garantia deverá ser readequada ou renovada nas mesmas condições e parâmetros, mantido o percentual de que trata o </w:t>
      </w:r>
      <w:r>
        <w:rPr>
          <w:rFonts w:ascii="Arial" w:hAnsi="Arial" w:cs="Arial"/>
          <w:i/>
          <w:color w:val="000000"/>
          <w:sz w:val="20"/>
          <w:szCs w:val="20"/>
        </w:rPr>
        <w:t>caput</w:t>
      </w:r>
      <w:r>
        <w:rPr>
          <w:rFonts w:ascii="Arial" w:hAnsi="Arial" w:cs="Arial"/>
          <w:color w:val="000000"/>
          <w:sz w:val="20"/>
          <w:szCs w:val="20"/>
        </w:rPr>
        <w:t xml:space="preserve"> desta Cláusula Décima.</w:t>
      </w:r>
    </w:p>
    <w:p w:rsidR="007054C9" w:rsidRDefault="007054C9" w:rsidP="005E1CB3">
      <w:pPr>
        <w:autoSpaceDE w:val="0"/>
        <w:autoSpaceDN w:val="0"/>
        <w:adjustRightInd w:val="0"/>
        <w:spacing w:after="0" w:line="280" w:lineRule="exact"/>
        <w:jc w:val="both"/>
        <w:rPr>
          <w:rFonts w:ascii="Arial" w:hAnsi="Arial" w:cs="Arial"/>
          <w:b/>
          <w:color w:val="000000"/>
          <w:sz w:val="20"/>
          <w:szCs w:val="20"/>
        </w:rPr>
      </w:pPr>
    </w:p>
    <w:p w:rsidR="005E1CB3" w:rsidRPr="002B5C42" w:rsidRDefault="005E1CB3" w:rsidP="005E1CB3">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w:t>
      </w:r>
      <w:r>
        <w:rPr>
          <w:rFonts w:ascii="Arial" w:hAnsi="Arial" w:cs="Arial"/>
          <w:b/>
          <w:color w:val="000000"/>
          <w:sz w:val="20"/>
          <w:szCs w:val="20"/>
        </w:rPr>
        <w:t>F</w:t>
      </w:r>
      <w:r w:rsidRPr="002B5C42">
        <w:rPr>
          <w:rFonts w:ascii="Arial" w:hAnsi="Arial" w:cs="Arial"/>
          <w:b/>
          <w:color w:val="000000"/>
          <w:sz w:val="20"/>
          <w:szCs w:val="20"/>
        </w:rPr>
        <w:t xml:space="preserve">O </w:t>
      </w:r>
      <w:r>
        <w:rPr>
          <w:rFonts w:ascii="Arial" w:hAnsi="Arial" w:cs="Arial"/>
          <w:b/>
          <w:color w:val="000000"/>
          <w:sz w:val="20"/>
          <w:szCs w:val="20"/>
        </w:rPr>
        <w:t>SEXT</w:t>
      </w:r>
      <w:r w:rsidRPr="002B5C42">
        <w:rPr>
          <w:rFonts w:ascii="Arial" w:hAnsi="Arial" w:cs="Arial"/>
          <w:b/>
          <w:color w:val="000000"/>
          <w:sz w:val="20"/>
          <w:szCs w:val="20"/>
        </w:rPr>
        <w:t>O</w:t>
      </w:r>
    </w:p>
    <w:p w:rsidR="005E1CB3" w:rsidRDefault="005E1CB3" w:rsidP="005E1CB3">
      <w:pPr>
        <w:autoSpaceDE w:val="0"/>
        <w:autoSpaceDN w:val="0"/>
        <w:adjustRightInd w:val="0"/>
        <w:spacing w:after="0" w:line="280" w:lineRule="exact"/>
        <w:jc w:val="both"/>
        <w:rPr>
          <w:rFonts w:ascii="Arial" w:hAnsi="Arial" w:cs="Arial"/>
          <w:color w:val="000000"/>
          <w:sz w:val="20"/>
          <w:szCs w:val="20"/>
        </w:rPr>
      </w:pPr>
    </w:p>
    <w:p w:rsidR="005E1CB3" w:rsidRDefault="005E1CB3" w:rsidP="005E1CB3">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Se o valor da garantia for utilizado total ou parcialmente em pagamento de qualquer obrigação, a contratada obriga-se a fazer a respectiva </w:t>
      </w:r>
      <w:r w:rsidRPr="00E31415">
        <w:rPr>
          <w:rFonts w:ascii="Arial" w:hAnsi="Arial" w:cs="Arial"/>
          <w:color w:val="000000"/>
          <w:sz w:val="20"/>
          <w:szCs w:val="20"/>
        </w:rPr>
        <w:t>reposição no prazo máximo de 05 (cinco) dias</w:t>
      </w:r>
      <w:r>
        <w:rPr>
          <w:rFonts w:ascii="Arial" w:hAnsi="Arial" w:cs="Arial"/>
          <w:color w:val="000000"/>
          <w:sz w:val="20"/>
          <w:szCs w:val="20"/>
        </w:rPr>
        <w:t xml:space="preserve"> úteis, contados da data em que for notificada, </w:t>
      </w:r>
      <w:proofErr w:type="gramStart"/>
      <w:r>
        <w:rPr>
          <w:rFonts w:ascii="Arial" w:hAnsi="Arial" w:cs="Arial"/>
          <w:color w:val="000000"/>
          <w:sz w:val="20"/>
          <w:szCs w:val="20"/>
        </w:rPr>
        <w:t>sob pena</w:t>
      </w:r>
      <w:proofErr w:type="gramEnd"/>
      <w:r>
        <w:rPr>
          <w:rFonts w:ascii="Arial" w:hAnsi="Arial" w:cs="Arial"/>
          <w:color w:val="000000"/>
          <w:sz w:val="20"/>
          <w:szCs w:val="20"/>
        </w:rPr>
        <w:t xml:space="preserve"> de rescisão do contrato e aplicação das sanções nele previstas.</w:t>
      </w:r>
    </w:p>
    <w:p w:rsidR="00C71FC1" w:rsidRDefault="00C71FC1" w:rsidP="005E1CB3">
      <w:pPr>
        <w:autoSpaceDE w:val="0"/>
        <w:autoSpaceDN w:val="0"/>
        <w:adjustRightInd w:val="0"/>
        <w:spacing w:after="0" w:line="280" w:lineRule="exact"/>
        <w:jc w:val="both"/>
        <w:rPr>
          <w:rFonts w:ascii="Arial" w:hAnsi="Arial" w:cs="Arial"/>
          <w:color w:val="000000"/>
          <w:sz w:val="20"/>
          <w:szCs w:val="20"/>
        </w:rPr>
      </w:pPr>
    </w:p>
    <w:p w:rsidR="005E1CB3" w:rsidRPr="002B5C42" w:rsidRDefault="005E1CB3" w:rsidP="005E1CB3">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w:t>
      </w:r>
      <w:r>
        <w:rPr>
          <w:rFonts w:ascii="Arial" w:hAnsi="Arial" w:cs="Arial"/>
          <w:b/>
          <w:color w:val="000000"/>
          <w:sz w:val="20"/>
          <w:szCs w:val="20"/>
        </w:rPr>
        <w:t>F</w:t>
      </w:r>
      <w:r w:rsidRPr="002B5C42">
        <w:rPr>
          <w:rFonts w:ascii="Arial" w:hAnsi="Arial" w:cs="Arial"/>
          <w:b/>
          <w:color w:val="000000"/>
          <w:sz w:val="20"/>
          <w:szCs w:val="20"/>
        </w:rPr>
        <w:t xml:space="preserve">O </w:t>
      </w:r>
      <w:r>
        <w:rPr>
          <w:rFonts w:ascii="Arial" w:hAnsi="Arial" w:cs="Arial"/>
          <w:b/>
          <w:color w:val="000000"/>
          <w:sz w:val="20"/>
          <w:szCs w:val="20"/>
        </w:rPr>
        <w:t>S</w:t>
      </w:r>
      <w:r w:rsidR="007054C9">
        <w:rPr>
          <w:rFonts w:ascii="Arial" w:hAnsi="Arial" w:cs="Arial"/>
          <w:b/>
          <w:color w:val="000000"/>
          <w:sz w:val="20"/>
          <w:szCs w:val="20"/>
        </w:rPr>
        <w:t>ÉTIMO</w:t>
      </w:r>
    </w:p>
    <w:p w:rsidR="005E1CB3" w:rsidRDefault="005E1CB3" w:rsidP="005E1CB3">
      <w:pPr>
        <w:autoSpaceDE w:val="0"/>
        <w:autoSpaceDN w:val="0"/>
        <w:adjustRightInd w:val="0"/>
        <w:spacing w:after="0" w:line="280" w:lineRule="exact"/>
        <w:jc w:val="both"/>
        <w:rPr>
          <w:rFonts w:ascii="Arial" w:hAnsi="Arial" w:cs="Arial"/>
          <w:color w:val="000000"/>
          <w:sz w:val="20"/>
          <w:szCs w:val="20"/>
        </w:rPr>
      </w:pPr>
    </w:p>
    <w:p w:rsidR="005E1CB3" w:rsidRDefault="007054C9" w:rsidP="005E1CB3">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Não serão aceitas garantias que incluam outras isenções de responsabilidade que não as seguintes:</w:t>
      </w:r>
    </w:p>
    <w:p w:rsidR="007054C9" w:rsidRDefault="007054C9" w:rsidP="005E1CB3">
      <w:pPr>
        <w:autoSpaceDE w:val="0"/>
        <w:autoSpaceDN w:val="0"/>
        <w:adjustRightInd w:val="0"/>
        <w:spacing w:after="0" w:line="280" w:lineRule="exact"/>
        <w:jc w:val="both"/>
        <w:rPr>
          <w:rFonts w:ascii="Arial" w:hAnsi="Arial" w:cs="Arial"/>
          <w:color w:val="000000"/>
          <w:sz w:val="20"/>
          <w:szCs w:val="20"/>
        </w:rPr>
      </w:pPr>
    </w:p>
    <w:p w:rsidR="007054C9" w:rsidRDefault="007054C9" w:rsidP="005E1CB3">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I- Caso fortuito ou força maior;</w:t>
      </w:r>
    </w:p>
    <w:p w:rsidR="007054C9" w:rsidRDefault="007054C9" w:rsidP="005E1CB3">
      <w:pPr>
        <w:autoSpaceDE w:val="0"/>
        <w:autoSpaceDN w:val="0"/>
        <w:adjustRightInd w:val="0"/>
        <w:spacing w:after="0" w:line="280" w:lineRule="exact"/>
        <w:jc w:val="both"/>
        <w:rPr>
          <w:rFonts w:ascii="Arial" w:hAnsi="Arial" w:cs="Arial"/>
          <w:color w:val="000000"/>
          <w:sz w:val="20"/>
          <w:szCs w:val="20"/>
        </w:rPr>
      </w:pPr>
    </w:p>
    <w:p w:rsidR="007054C9" w:rsidRPr="007054C9" w:rsidRDefault="007054C9" w:rsidP="007054C9">
      <w:pPr>
        <w:pStyle w:val="PargrafodaLista"/>
        <w:numPr>
          <w:ilvl w:val="0"/>
          <w:numId w:val="7"/>
        </w:numPr>
        <w:tabs>
          <w:tab w:val="left" w:pos="284"/>
        </w:tabs>
        <w:autoSpaceDE w:val="0"/>
        <w:autoSpaceDN w:val="0"/>
        <w:adjustRightInd w:val="0"/>
        <w:spacing w:after="0" w:line="280" w:lineRule="exact"/>
        <w:ind w:left="0" w:firstLine="0"/>
        <w:jc w:val="both"/>
        <w:rPr>
          <w:rFonts w:ascii="Arial" w:hAnsi="Arial" w:cs="Arial"/>
          <w:color w:val="000000"/>
          <w:sz w:val="20"/>
          <w:szCs w:val="20"/>
        </w:rPr>
      </w:pPr>
      <w:r>
        <w:rPr>
          <w:rFonts w:ascii="Arial" w:hAnsi="Arial" w:cs="Arial"/>
          <w:color w:val="000000"/>
          <w:sz w:val="20"/>
          <w:szCs w:val="20"/>
        </w:rPr>
        <w:t>Descumprimento das obrigações pela CO</w:t>
      </w:r>
      <w:r w:rsidR="00F14422">
        <w:rPr>
          <w:rFonts w:ascii="Arial" w:hAnsi="Arial" w:cs="Arial"/>
          <w:color w:val="000000"/>
          <w:sz w:val="20"/>
          <w:szCs w:val="20"/>
        </w:rPr>
        <w:t>N</w:t>
      </w:r>
      <w:r>
        <w:rPr>
          <w:rFonts w:ascii="Arial" w:hAnsi="Arial" w:cs="Arial"/>
          <w:color w:val="000000"/>
          <w:sz w:val="20"/>
          <w:szCs w:val="20"/>
        </w:rPr>
        <w:t>TRATADA decorrentes de atos ou fatos imputáveis exclusivamente à CONTRATANTE.</w:t>
      </w:r>
    </w:p>
    <w:p w:rsidR="00514673" w:rsidRPr="002B5C42" w:rsidRDefault="00514673" w:rsidP="002B5C42">
      <w:pPr>
        <w:autoSpaceDE w:val="0"/>
        <w:autoSpaceDN w:val="0"/>
        <w:adjustRightInd w:val="0"/>
        <w:spacing w:after="0" w:line="280" w:lineRule="exact"/>
        <w:jc w:val="both"/>
        <w:rPr>
          <w:rFonts w:ascii="Arial" w:hAnsi="Arial" w:cs="Arial"/>
          <w:color w:val="000000"/>
          <w:sz w:val="20"/>
          <w:szCs w:val="20"/>
        </w:rPr>
      </w:pPr>
    </w:p>
    <w:p w:rsidR="007054C9" w:rsidRDefault="007054C9" w:rsidP="002B5C42">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OITAVO</w:t>
      </w:r>
    </w:p>
    <w:p w:rsidR="007054C9" w:rsidRDefault="007054C9" w:rsidP="002B5C42">
      <w:pPr>
        <w:autoSpaceDE w:val="0"/>
        <w:autoSpaceDN w:val="0"/>
        <w:adjustRightInd w:val="0"/>
        <w:spacing w:after="0" w:line="280" w:lineRule="exact"/>
        <w:jc w:val="both"/>
        <w:rPr>
          <w:rFonts w:ascii="Arial" w:hAnsi="Arial" w:cs="Arial"/>
          <w:b/>
          <w:color w:val="000000"/>
          <w:sz w:val="20"/>
          <w:szCs w:val="20"/>
        </w:rPr>
      </w:pPr>
    </w:p>
    <w:p w:rsidR="007054C9" w:rsidRDefault="007054C9"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Após a aferição do cumprimento integral de todas as obrigações contratuais, será considerada extinta a garantia com a devolução </w:t>
      </w:r>
      <w:proofErr w:type="gramStart"/>
      <w:r>
        <w:rPr>
          <w:rFonts w:ascii="Arial" w:hAnsi="Arial" w:cs="Arial"/>
          <w:color w:val="000000"/>
          <w:sz w:val="20"/>
          <w:szCs w:val="20"/>
        </w:rPr>
        <w:t>a</w:t>
      </w:r>
      <w:proofErr w:type="gramEnd"/>
      <w:r>
        <w:rPr>
          <w:rFonts w:ascii="Arial" w:hAnsi="Arial" w:cs="Arial"/>
          <w:color w:val="000000"/>
          <w:sz w:val="20"/>
          <w:szCs w:val="20"/>
        </w:rPr>
        <w:t xml:space="preserve"> apólice, carta fiança ou autorização para o levantamento de importância depositadas e, quando em dinheiro, será atualizada monetariamente, conforme dispõe o parágrafo 4º, do artigo 56, da Lei Federal n.º 8.666/1993.</w:t>
      </w:r>
    </w:p>
    <w:p w:rsidR="007054C9" w:rsidRPr="007054C9" w:rsidRDefault="007054C9" w:rsidP="002B5C42">
      <w:pPr>
        <w:autoSpaceDE w:val="0"/>
        <w:autoSpaceDN w:val="0"/>
        <w:adjustRightInd w:val="0"/>
        <w:spacing w:after="0" w:line="280" w:lineRule="exact"/>
        <w:jc w:val="both"/>
        <w:rPr>
          <w:rFonts w:ascii="Arial" w:hAnsi="Arial" w:cs="Arial"/>
          <w:color w:val="000000"/>
          <w:sz w:val="20"/>
          <w:szCs w:val="20"/>
        </w:rPr>
      </w:pPr>
    </w:p>
    <w:p w:rsidR="007054C9" w:rsidRDefault="007054C9" w:rsidP="002B5C42">
      <w:pPr>
        <w:autoSpaceDE w:val="0"/>
        <w:autoSpaceDN w:val="0"/>
        <w:adjustRightInd w:val="0"/>
        <w:spacing w:after="0" w:line="280" w:lineRule="exact"/>
        <w:jc w:val="both"/>
        <w:rPr>
          <w:rFonts w:ascii="Arial" w:hAnsi="Arial" w:cs="Arial"/>
          <w:b/>
          <w:color w:val="000000"/>
          <w:sz w:val="20"/>
          <w:szCs w:val="20"/>
        </w:rPr>
      </w:pPr>
    </w:p>
    <w:p w:rsidR="002B1808" w:rsidRPr="002B5C42" w:rsidRDefault="002B1808"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CLÁUSULA DÉCIMA PRIMEIRA – DA VIGÊNCIA</w:t>
      </w:r>
    </w:p>
    <w:p w:rsidR="002B1808" w:rsidRPr="002B5C42" w:rsidRDefault="002B1808" w:rsidP="002B5C42">
      <w:pPr>
        <w:autoSpaceDE w:val="0"/>
        <w:autoSpaceDN w:val="0"/>
        <w:adjustRightInd w:val="0"/>
        <w:spacing w:after="0" w:line="280" w:lineRule="exact"/>
        <w:jc w:val="both"/>
        <w:rPr>
          <w:rFonts w:ascii="Arial" w:hAnsi="Arial" w:cs="Arial"/>
          <w:b/>
          <w:color w:val="000000"/>
          <w:sz w:val="20"/>
          <w:szCs w:val="20"/>
        </w:rPr>
      </w:pPr>
    </w:p>
    <w:p w:rsidR="002B1808" w:rsidRPr="002B5C42" w:rsidRDefault="002B1808"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O prazo de vigência do presente ajuste será de </w:t>
      </w:r>
      <w:r w:rsidR="00265EAE" w:rsidRPr="002B5C42">
        <w:rPr>
          <w:rFonts w:ascii="Arial" w:hAnsi="Arial" w:cs="Arial"/>
          <w:color w:val="000000"/>
          <w:sz w:val="20"/>
          <w:szCs w:val="20"/>
        </w:rPr>
        <w:t>2</w:t>
      </w:r>
      <w:r w:rsidR="00F11393">
        <w:rPr>
          <w:rFonts w:ascii="Arial" w:hAnsi="Arial" w:cs="Arial"/>
          <w:color w:val="000000"/>
          <w:sz w:val="20"/>
          <w:szCs w:val="20"/>
        </w:rPr>
        <w:t>7</w:t>
      </w:r>
      <w:r w:rsidR="00650D68" w:rsidRPr="002B5C42">
        <w:rPr>
          <w:rFonts w:ascii="Arial" w:hAnsi="Arial" w:cs="Arial"/>
          <w:color w:val="000000"/>
          <w:sz w:val="20"/>
          <w:szCs w:val="20"/>
        </w:rPr>
        <w:t>0</w:t>
      </w:r>
      <w:r w:rsidRPr="002B5C42">
        <w:rPr>
          <w:rFonts w:ascii="Arial" w:hAnsi="Arial" w:cs="Arial"/>
          <w:color w:val="000000"/>
          <w:sz w:val="20"/>
          <w:szCs w:val="20"/>
        </w:rPr>
        <w:t xml:space="preserve"> (</w:t>
      </w:r>
      <w:r w:rsidR="00265EAE" w:rsidRPr="002B5C42">
        <w:rPr>
          <w:rFonts w:ascii="Arial" w:hAnsi="Arial" w:cs="Arial"/>
          <w:color w:val="000000"/>
          <w:sz w:val="20"/>
          <w:szCs w:val="20"/>
        </w:rPr>
        <w:t xml:space="preserve">duzentos e </w:t>
      </w:r>
      <w:r w:rsidR="00F11393">
        <w:rPr>
          <w:rFonts w:ascii="Arial" w:hAnsi="Arial" w:cs="Arial"/>
          <w:color w:val="000000"/>
          <w:sz w:val="20"/>
          <w:szCs w:val="20"/>
        </w:rPr>
        <w:t>setenta</w:t>
      </w:r>
      <w:r w:rsidRPr="002B5C42">
        <w:rPr>
          <w:rFonts w:ascii="Arial" w:hAnsi="Arial" w:cs="Arial"/>
          <w:color w:val="000000"/>
          <w:sz w:val="20"/>
          <w:szCs w:val="20"/>
        </w:rPr>
        <w:t>) dias, contados a partir da ordem de início da execução dos serviços, podendo ser prorrogado por termo aditivo, nas hipóteses previstas no artigo 57, § 1º da Lei Federal no. 8.666/93, mediante prévia justificativa.</w:t>
      </w:r>
    </w:p>
    <w:p w:rsidR="00AE4F22" w:rsidRPr="002B5C42" w:rsidRDefault="00AE4F22"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sz w:val="20"/>
          <w:szCs w:val="20"/>
        </w:rPr>
        <w:t>CLÁUSULA DÉCIMA</w:t>
      </w:r>
      <w:r w:rsidRPr="002B5C42">
        <w:rPr>
          <w:rFonts w:ascii="Arial" w:hAnsi="Arial" w:cs="Arial"/>
          <w:b/>
          <w:color w:val="000000"/>
          <w:sz w:val="20"/>
          <w:szCs w:val="20"/>
        </w:rPr>
        <w:t xml:space="preserve"> </w:t>
      </w:r>
      <w:r w:rsidR="00341D8C" w:rsidRPr="002B5C42">
        <w:rPr>
          <w:rFonts w:ascii="Arial" w:hAnsi="Arial" w:cs="Arial"/>
          <w:b/>
          <w:color w:val="000000"/>
          <w:sz w:val="20"/>
          <w:szCs w:val="20"/>
        </w:rPr>
        <w:t>SEGUNDA</w:t>
      </w:r>
      <w:r w:rsidRPr="002B5C42">
        <w:rPr>
          <w:rFonts w:ascii="Arial" w:hAnsi="Arial" w:cs="Arial"/>
          <w:b/>
          <w:color w:val="000000"/>
          <w:sz w:val="20"/>
          <w:szCs w:val="20"/>
        </w:rPr>
        <w:t>- DA ALTERAÇÃO CONTRATUAL</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Fica a CONTRATADA </w:t>
      </w:r>
      <w:proofErr w:type="gramStart"/>
      <w:r w:rsidRPr="002B5C42">
        <w:rPr>
          <w:rFonts w:ascii="Arial" w:hAnsi="Arial" w:cs="Arial"/>
          <w:color w:val="000000"/>
          <w:sz w:val="20"/>
          <w:szCs w:val="20"/>
        </w:rPr>
        <w:t>obrigada a aceitar, nas mesmas condições contratuais, acréscimos ou supressões do objeto deste instrumento, observados</w:t>
      </w:r>
      <w:proofErr w:type="gramEnd"/>
      <w:r w:rsidRPr="002B5C42">
        <w:rPr>
          <w:rFonts w:ascii="Arial" w:hAnsi="Arial" w:cs="Arial"/>
          <w:color w:val="000000"/>
          <w:sz w:val="20"/>
          <w:szCs w:val="20"/>
        </w:rPr>
        <w:t xml:space="preserve"> os termos e limites previstos no parágrafo 1</w:t>
      </w:r>
      <w:r w:rsidRPr="002B5C42">
        <w:rPr>
          <w:rFonts w:ascii="Arial" w:hAnsi="Arial" w:cs="Arial"/>
          <w:color w:val="000000"/>
          <w:sz w:val="20"/>
          <w:szCs w:val="20"/>
        </w:rPr>
        <w:sym w:font="Courier New" w:char="00BA"/>
      </w:r>
      <w:r w:rsidRPr="002B5C42">
        <w:rPr>
          <w:rFonts w:ascii="Arial" w:hAnsi="Arial" w:cs="Arial"/>
          <w:color w:val="000000"/>
          <w:sz w:val="20"/>
          <w:szCs w:val="20"/>
        </w:rPr>
        <w:t>, do artigo 65, da Lei Federal n</w:t>
      </w:r>
      <w:r w:rsidRPr="002B5C42">
        <w:rPr>
          <w:rFonts w:ascii="Arial" w:hAnsi="Arial" w:cs="Arial"/>
          <w:color w:val="000000"/>
          <w:sz w:val="20"/>
          <w:szCs w:val="20"/>
        </w:rPr>
        <w:sym w:font="Courier New" w:char="00BA"/>
      </w:r>
      <w:r w:rsidRPr="002B5C42">
        <w:rPr>
          <w:rFonts w:ascii="Arial" w:hAnsi="Arial" w:cs="Arial"/>
          <w:color w:val="000000"/>
          <w:sz w:val="20"/>
          <w:szCs w:val="20"/>
        </w:rPr>
        <w:t xml:space="preserve"> 8.666/93.</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ÚNICO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Eventual alteração será obrigatoriamente formalizada por meio de Termo Aditivo ao presente contrato, respeitadas as disposições da Lei Federal n° 8.666/93.</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CLÁUSULA DÉCIMA </w:t>
      </w:r>
      <w:r w:rsidR="00341D8C" w:rsidRPr="002B5C42">
        <w:rPr>
          <w:rFonts w:ascii="Arial" w:hAnsi="Arial" w:cs="Arial"/>
          <w:b/>
          <w:color w:val="000000"/>
          <w:sz w:val="20"/>
          <w:szCs w:val="20"/>
        </w:rPr>
        <w:t>TERCEIRA</w:t>
      </w:r>
      <w:r w:rsidRPr="002B5C42">
        <w:rPr>
          <w:rFonts w:ascii="Arial" w:hAnsi="Arial" w:cs="Arial"/>
          <w:b/>
          <w:color w:val="000000"/>
          <w:sz w:val="20"/>
          <w:szCs w:val="20"/>
        </w:rPr>
        <w:t xml:space="preserve"> - DAS SANÇÕES PARA O CASO DE INADIMPLEMENTO</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Se a CONTRATADA inadimplir as obrigações assumidas, no todo ou em parte, ficará sujeita às sanções previstas nos artigos 86 e 87 da Lei Federal n</w:t>
      </w:r>
      <w:r w:rsidRPr="002B5C42">
        <w:rPr>
          <w:rFonts w:ascii="Arial" w:hAnsi="Arial" w:cs="Arial"/>
          <w:color w:val="000000"/>
          <w:sz w:val="20"/>
          <w:szCs w:val="20"/>
        </w:rPr>
        <w:sym w:font="Courier New" w:char="00BA"/>
      </w:r>
      <w:r w:rsidRPr="002B5C42">
        <w:rPr>
          <w:rFonts w:ascii="Arial" w:hAnsi="Arial" w:cs="Arial"/>
          <w:color w:val="000000"/>
          <w:sz w:val="20"/>
          <w:szCs w:val="20"/>
        </w:rPr>
        <w:t xml:space="preserve"> 8.666/93, artigos 80 e 81 da Lei Estadual n</w:t>
      </w:r>
      <w:r w:rsidRPr="002B5C42">
        <w:rPr>
          <w:rFonts w:ascii="Arial" w:hAnsi="Arial" w:cs="Arial"/>
          <w:color w:val="000000"/>
          <w:sz w:val="20"/>
          <w:szCs w:val="20"/>
        </w:rPr>
        <w:sym w:font="Courier New" w:char="00BA"/>
      </w:r>
      <w:r w:rsidRPr="002B5C42">
        <w:rPr>
          <w:rFonts w:ascii="Arial" w:hAnsi="Arial" w:cs="Arial"/>
          <w:color w:val="000000"/>
          <w:sz w:val="20"/>
          <w:szCs w:val="20"/>
        </w:rPr>
        <w:t xml:space="preserve"> 6.544/89, de acordo com o estipulado na Resolução SS</w:t>
      </w:r>
      <w:r w:rsidR="009751C0">
        <w:rPr>
          <w:rFonts w:ascii="Arial" w:hAnsi="Arial" w:cs="Arial"/>
          <w:color w:val="000000"/>
          <w:sz w:val="20"/>
          <w:szCs w:val="20"/>
        </w:rPr>
        <w:t xml:space="preserve"> n.º 92</w:t>
      </w:r>
      <w:r w:rsidRPr="002B5C42">
        <w:rPr>
          <w:rFonts w:ascii="Arial" w:hAnsi="Arial" w:cs="Arial"/>
          <w:color w:val="000000"/>
          <w:sz w:val="20"/>
          <w:szCs w:val="20"/>
        </w:rPr>
        <w:t xml:space="preserve">, de </w:t>
      </w:r>
      <w:r w:rsidR="009751C0">
        <w:rPr>
          <w:rFonts w:ascii="Arial" w:hAnsi="Arial" w:cs="Arial"/>
          <w:color w:val="000000"/>
          <w:sz w:val="20"/>
          <w:szCs w:val="20"/>
        </w:rPr>
        <w:t>10/11/2016</w:t>
      </w:r>
      <w:r w:rsidRPr="002B5C42">
        <w:rPr>
          <w:rFonts w:ascii="Arial" w:hAnsi="Arial" w:cs="Arial"/>
          <w:color w:val="000000"/>
          <w:sz w:val="20"/>
          <w:szCs w:val="20"/>
        </w:rPr>
        <w:t>, no que couber.</w:t>
      </w:r>
    </w:p>
    <w:p w:rsidR="00C71FC1" w:rsidRDefault="00C71FC1" w:rsidP="002B5C42">
      <w:pPr>
        <w:autoSpaceDE w:val="0"/>
        <w:autoSpaceDN w:val="0"/>
        <w:adjustRightInd w:val="0"/>
        <w:spacing w:after="0" w:line="280" w:lineRule="exact"/>
        <w:jc w:val="both"/>
        <w:rPr>
          <w:rFonts w:ascii="Arial" w:hAnsi="Arial" w:cs="Arial"/>
          <w:b/>
          <w:color w:val="000000"/>
          <w:sz w:val="20"/>
          <w:szCs w:val="20"/>
        </w:rPr>
      </w:pPr>
    </w:p>
    <w:p w:rsidR="009806CF" w:rsidRDefault="009806CF"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PRIMEIRO</w:t>
      </w:r>
    </w:p>
    <w:p w:rsidR="00FF7E07" w:rsidRDefault="00FF7E07" w:rsidP="00D47E35">
      <w:pPr>
        <w:autoSpaceDE w:val="0"/>
        <w:autoSpaceDN w:val="0"/>
        <w:adjustRightInd w:val="0"/>
        <w:spacing w:after="0" w:line="240" w:lineRule="auto"/>
        <w:jc w:val="both"/>
        <w:rPr>
          <w:rFonts w:ascii="Arial" w:hAnsi="Arial" w:cs="Arial"/>
          <w:color w:val="000000"/>
          <w:sz w:val="20"/>
          <w:szCs w:val="20"/>
        </w:rPr>
      </w:pPr>
    </w:p>
    <w:p w:rsidR="009751C0" w:rsidRDefault="009751C0"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As sanções de que t</w:t>
      </w:r>
      <w:r w:rsidR="00C71FC1">
        <w:rPr>
          <w:rFonts w:ascii="Arial" w:hAnsi="Arial" w:cs="Arial"/>
          <w:color w:val="000000"/>
          <w:sz w:val="20"/>
          <w:szCs w:val="20"/>
        </w:rPr>
        <w:t xml:space="preserve">rata o </w:t>
      </w:r>
      <w:r w:rsidR="00C71FC1">
        <w:rPr>
          <w:rFonts w:ascii="Arial" w:hAnsi="Arial" w:cs="Arial"/>
          <w:i/>
          <w:color w:val="000000"/>
          <w:sz w:val="20"/>
          <w:szCs w:val="20"/>
        </w:rPr>
        <w:t>caput</w:t>
      </w:r>
      <w:r w:rsidR="00C71FC1">
        <w:rPr>
          <w:rFonts w:ascii="Arial" w:hAnsi="Arial" w:cs="Arial"/>
          <w:color w:val="000000"/>
          <w:sz w:val="20"/>
          <w:szCs w:val="20"/>
        </w:rPr>
        <w:t xml:space="preserve"> desta Cláusula poderão ser aplicadas juntamente com as multas previstas na Resolução cuja cópia constitui Anexo II do Edital indicado no preâmbulo deste instrumento, garantido o exercício de prévia e ampla defesa, e deverá ser registrada na CAUFESP, no “Sistema Eletrônico de Aplicação e Registro de Sanções Administrativas – e-Sanções”, no endereço www.esancoes.sp.gov.br, e também no “Cadastro Nacional de Empresas Inidôneas e Suspensas – CEIS”, no endereço http://www.portaltransparencia.gov.br/ceis.</w:t>
      </w:r>
    </w:p>
    <w:p w:rsidR="00C71FC1" w:rsidRDefault="00C71FC1" w:rsidP="002B5C42">
      <w:pPr>
        <w:autoSpaceDE w:val="0"/>
        <w:autoSpaceDN w:val="0"/>
        <w:adjustRightInd w:val="0"/>
        <w:spacing w:after="0" w:line="280" w:lineRule="exact"/>
        <w:jc w:val="both"/>
        <w:rPr>
          <w:rFonts w:ascii="Arial" w:hAnsi="Arial" w:cs="Arial"/>
          <w:color w:val="000000"/>
          <w:sz w:val="20"/>
          <w:szCs w:val="20"/>
        </w:rPr>
      </w:pPr>
    </w:p>
    <w:p w:rsidR="009806CF" w:rsidRDefault="009806CF" w:rsidP="002B5C42">
      <w:pPr>
        <w:autoSpaceDE w:val="0"/>
        <w:autoSpaceDN w:val="0"/>
        <w:adjustRightInd w:val="0"/>
        <w:spacing w:after="0" w:line="280" w:lineRule="exact"/>
        <w:jc w:val="both"/>
        <w:rPr>
          <w:rFonts w:ascii="Arial" w:hAnsi="Arial" w:cs="Arial"/>
          <w:color w:val="000000"/>
          <w:sz w:val="20"/>
          <w:szCs w:val="20"/>
        </w:rPr>
      </w:pPr>
    </w:p>
    <w:p w:rsidR="00C71FC1" w:rsidRDefault="00C71FC1" w:rsidP="002B5C42">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SEGUNDO</w:t>
      </w:r>
    </w:p>
    <w:p w:rsidR="00FF7E07" w:rsidRPr="002B5C42" w:rsidRDefault="00FF7E07" w:rsidP="00D47E35">
      <w:pPr>
        <w:autoSpaceDE w:val="0"/>
        <w:autoSpaceDN w:val="0"/>
        <w:adjustRightInd w:val="0"/>
        <w:spacing w:after="0" w:line="240" w:lineRule="auto"/>
        <w:jc w:val="both"/>
        <w:rPr>
          <w:rFonts w:ascii="Arial" w:hAnsi="Arial" w:cs="Arial"/>
          <w:color w:val="000000"/>
          <w:sz w:val="20"/>
          <w:szCs w:val="20"/>
        </w:rPr>
      </w:pPr>
    </w:p>
    <w:p w:rsidR="00FF7E07"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As multas são autônomas e a aplicação de uma não exclui a de outra.</w:t>
      </w:r>
    </w:p>
    <w:p w:rsidR="00C71FC1" w:rsidRDefault="00C71FC1" w:rsidP="002B5C42">
      <w:pPr>
        <w:autoSpaceDE w:val="0"/>
        <w:autoSpaceDN w:val="0"/>
        <w:adjustRightInd w:val="0"/>
        <w:spacing w:after="0" w:line="280" w:lineRule="exact"/>
        <w:jc w:val="both"/>
        <w:rPr>
          <w:rFonts w:ascii="Arial" w:hAnsi="Arial" w:cs="Arial"/>
          <w:color w:val="000000"/>
          <w:sz w:val="20"/>
          <w:szCs w:val="20"/>
        </w:rPr>
      </w:pPr>
    </w:p>
    <w:p w:rsidR="009806CF" w:rsidRDefault="009806CF" w:rsidP="002B5C42">
      <w:pPr>
        <w:autoSpaceDE w:val="0"/>
        <w:autoSpaceDN w:val="0"/>
        <w:adjustRightInd w:val="0"/>
        <w:spacing w:after="0" w:line="280" w:lineRule="exact"/>
        <w:jc w:val="both"/>
        <w:rPr>
          <w:rFonts w:ascii="Arial" w:hAnsi="Arial" w:cs="Arial"/>
          <w:color w:val="000000"/>
          <w:sz w:val="20"/>
          <w:szCs w:val="20"/>
        </w:rPr>
      </w:pPr>
    </w:p>
    <w:p w:rsidR="00C71FC1" w:rsidRDefault="00C71FC1" w:rsidP="002B5C42">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TERCEIRO</w:t>
      </w:r>
    </w:p>
    <w:p w:rsidR="00C71FC1" w:rsidRDefault="00C71FC1" w:rsidP="00D47E35">
      <w:pPr>
        <w:autoSpaceDE w:val="0"/>
        <w:autoSpaceDN w:val="0"/>
        <w:adjustRightInd w:val="0"/>
        <w:spacing w:after="0" w:line="240" w:lineRule="auto"/>
        <w:jc w:val="both"/>
        <w:rPr>
          <w:rFonts w:ascii="Arial" w:hAnsi="Arial" w:cs="Arial"/>
          <w:b/>
          <w:color w:val="000000"/>
          <w:sz w:val="20"/>
          <w:szCs w:val="20"/>
        </w:rPr>
      </w:pPr>
    </w:p>
    <w:p w:rsidR="00C71FC1" w:rsidRDefault="00C71FC1"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 CONTRATANTE reserva-se no direito de descontar das faturas os valores correspondentes às multas que eventualmente forem aplicadas por descumprimento de cláusulas contratuais ou, quando for o caso, efetuará a cobrança judicialmente.</w:t>
      </w:r>
    </w:p>
    <w:p w:rsidR="00C71FC1" w:rsidRDefault="00C71FC1" w:rsidP="002B5C42">
      <w:pPr>
        <w:autoSpaceDE w:val="0"/>
        <w:autoSpaceDN w:val="0"/>
        <w:adjustRightInd w:val="0"/>
        <w:spacing w:after="0" w:line="280" w:lineRule="exact"/>
        <w:jc w:val="both"/>
        <w:rPr>
          <w:rFonts w:ascii="Arial" w:hAnsi="Arial" w:cs="Arial"/>
          <w:color w:val="000000"/>
          <w:sz w:val="20"/>
          <w:szCs w:val="20"/>
        </w:rPr>
      </w:pPr>
    </w:p>
    <w:p w:rsidR="00C71FC1" w:rsidRDefault="00C71FC1" w:rsidP="002B5C42">
      <w:pPr>
        <w:autoSpaceDE w:val="0"/>
        <w:autoSpaceDN w:val="0"/>
        <w:adjustRightInd w:val="0"/>
        <w:spacing w:after="0" w:line="280" w:lineRule="exact"/>
        <w:jc w:val="both"/>
        <w:rPr>
          <w:rFonts w:ascii="Arial" w:hAnsi="Arial" w:cs="Arial"/>
          <w:b/>
          <w:color w:val="000000"/>
          <w:sz w:val="20"/>
          <w:szCs w:val="20"/>
        </w:rPr>
      </w:pPr>
      <w:r>
        <w:rPr>
          <w:rFonts w:ascii="Arial" w:hAnsi="Arial" w:cs="Arial"/>
          <w:b/>
          <w:color w:val="000000"/>
          <w:sz w:val="20"/>
          <w:szCs w:val="20"/>
        </w:rPr>
        <w:t>PARÁGRAFO QUARTO</w:t>
      </w:r>
    </w:p>
    <w:p w:rsidR="00C71FC1" w:rsidRDefault="00C71FC1" w:rsidP="00D47E35">
      <w:pPr>
        <w:autoSpaceDE w:val="0"/>
        <w:autoSpaceDN w:val="0"/>
        <w:adjustRightInd w:val="0"/>
        <w:spacing w:after="0" w:line="240" w:lineRule="auto"/>
        <w:jc w:val="both"/>
        <w:rPr>
          <w:rFonts w:ascii="Arial" w:hAnsi="Arial" w:cs="Arial"/>
          <w:b/>
          <w:color w:val="000000"/>
          <w:sz w:val="20"/>
          <w:szCs w:val="20"/>
        </w:rPr>
      </w:pPr>
    </w:p>
    <w:p w:rsidR="00C71FC1" w:rsidRDefault="00C71FC1"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 da Lei Federal n.º 12.846/2013 e do Decreto Estadual n.º 60.106/2014, sem prejuízo da aplicação das sanções administrativas previstas nos artigos 87 e 88 da Lei Federal n.º 8.666/1993.</w:t>
      </w:r>
    </w:p>
    <w:p w:rsidR="00C71FC1" w:rsidRPr="00C71FC1" w:rsidRDefault="00C71FC1"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CLÁUSULA DÉCIMA </w:t>
      </w:r>
      <w:r w:rsidR="00341D8C" w:rsidRPr="002B5C42">
        <w:rPr>
          <w:rFonts w:ascii="Arial" w:hAnsi="Arial" w:cs="Arial"/>
          <w:b/>
          <w:color w:val="000000"/>
          <w:sz w:val="20"/>
          <w:szCs w:val="20"/>
        </w:rPr>
        <w:t>QUARTA</w:t>
      </w:r>
      <w:r w:rsidRPr="002B5C42">
        <w:rPr>
          <w:rFonts w:ascii="Arial" w:hAnsi="Arial" w:cs="Arial"/>
          <w:b/>
          <w:color w:val="000000"/>
          <w:sz w:val="20"/>
          <w:szCs w:val="20"/>
        </w:rPr>
        <w:t xml:space="preserve"> - DA RESCISÃO E RECONHECIMENTO DOS DIREITOS DO CONTRATANTE</w:t>
      </w:r>
    </w:p>
    <w:p w:rsidR="00FF7E07" w:rsidRDefault="00FF7E07" w:rsidP="00D47E35">
      <w:pPr>
        <w:autoSpaceDE w:val="0"/>
        <w:autoSpaceDN w:val="0"/>
        <w:adjustRightInd w:val="0"/>
        <w:spacing w:after="0" w:line="240" w:lineRule="auto"/>
        <w:jc w:val="both"/>
        <w:rPr>
          <w:rFonts w:ascii="Arial" w:hAnsi="Arial" w:cs="Arial"/>
          <w:color w:val="000000"/>
          <w:sz w:val="20"/>
          <w:szCs w:val="20"/>
        </w:rPr>
      </w:pPr>
    </w:p>
    <w:p w:rsidR="009806CF" w:rsidRPr="002B5C42" w:rsidRDefault="009806CF" w:rsidP="00D47E35">
      <w:pPr>
        <w:autoSpaceDE w:val="0"/>
        <w:autoSpaceDN w:val="0"/>
        <w:adjustRightInd w:val="0"/>
        <w:spacing w:after="0" w:line="240" w:lineRule="auto"/>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O contrato poderá ser rescindido, na forma, com as conseq</w:t>
      </w:r>
      <w:r w:rsidR="0053309D">
        <w:rPr>
          <w:rFonts w:ascii="Arial" w:hAnsi="Arial" w:cs="Arial"/>
          <w:color w:val="000000"/>
          <w:sz w:val="20"/>
          <w:szCs w:val="20"/>
        </w:rPr>
        <w:t>u</w:t>
      </w:r>
      <w:r w:rsidRPr="002B5C42">
        <w:rPr>
          <w:rFonts w:ascii="Arial" w:hAnsi="Arial" w:cs="Arial"/>
          <w:color w:val="000000"/>
          <w:sz w:val="20"/>
          <w:szCs w:val="20"/>
        </w:rPr>
        <w:t xml:space="preserve">ências e pelos motivos previstos nos artigos </w:t>
      </w:r>
      <w:smartTag w:uri="urn:schemas-microsoft-com:office:smarttags" w:element="metricconverter">
        <w:smartTagPr>
          <w:attr w:name="ProductID" w:val="77 a"/>
        </w:smartTagPr>
        <w:r w:rsidRPr="002B5C42">
          <w:rPr>
            <w:rFonts w:ascii="Arial" w:hAnsi="Arial" w:cs="Arial"/>
            <w:color w:val="000000"/>
            <w:sz w:val="20"/>
            <w:szCs w:val="20"/>
          </w:rPr>
          <w:t>77 a</w:t>
        </w:r>
      </w:smartTag>
      <w:r w:rsidRPr="002B5C42">
        <w:rPr>
          <w:rFonts w:ascii="Arial" w:hAnsi="Arial" w:cs="Arial"/>
          <w:color w:val="000000"/>
          <w:sz w:val="20"/>
          <w:szCs w:val="20"/>
        </w:rPr>
        <w:t xml:space="preserve"> 80 e </w:t>
      </w:r>
      <w:smartTag w:uri="urn:schemas-microsoft-com:office:smarttags" w:element="metricconverter">
        <w:smartTagPr>
          <w:attr w:name="ProductID" w:val="86 a"/>
        </w:smartTagPr>
        <w:r w:rsidRPr="002B5C42">
          <w:rPr>
            <w:rFonts w:ascii="Arial" w:hAnsi="Arial" w:cs="Arial"/>
            <w:color w:val="000000"/>
            <w:sz w:val="20"/>
            <w:szCs w:val="20"/>
          </w:rPr>
          <w:t>86 a</w:t>
        </w:r>
      </w:smartTag>
      <w:r w:rsidRPr="002B5C42">
        <w:rPr>
          <w:rFonts w:ascii="Arial" w:hAnsi="Arial" w:cs="Arial"/>
          <w:color w:val="000000"/>
          <w:sz w:val="20"/>
          <w:szCs w:val="20"/>
        </w:rPr>
        <w:t xml:space="preserve"> 88, da Lei Federal nº. 8.666/93 e artigos </w:t>
      </w:r>
      <w:smartTag w:uri="urn:schemas-microsoft-com:office:smarttags" w:element="metricconverter">
        <w:smartTagPr>
          <w:attr w:name="ProductID" w:val="75 a"/>
        </w:smartTagPr>
        <w:r w:rsidRPr="002B5C42">
          <w:rPr>
            <w:rFonts w:ascii="Arial" w:hAnsi="Arial" w:cs="Arial"/>
            <w:color w:val="000000"/>
            <w:sz w:val="20"/>
            <w:szCs w:val="20"/>
          </w:rPr>
          <w:t>75 a</w:t>
        </w:r>
      </w:smartTag>
      <w:r w:rsidRPr="002B5C42">
        <w:rPr>
          <w:rFonts w:ascii="Arial" w:hAnsi="Arial" w:cs="Arial"/>
          <w:color w:val="000000"/>
          <w:sz w:val="20"/>
          <w:szCs w:val="20"/>
        </w:rPr>
        <w:t xml:space="preserve"> 82 da Lei Estadual n° 6.544/89.</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w:t>
      </w:r>
      <w:r w:rsidR="00A55DEC" w:rsidRPr="002B5C42">
        <w:rPr>
          <w:rFonts w:ascii="Arial" w:hAnsi="Arial" w:cs="Arial"/>
          <w:b/>
          <w:color w:val="000000"/>
          <w:sz w:val="20"/>
          <w:szCs w:val="20"/>
        </w:rPr>
        <w:t>ÚNICO</w:t>
      </w:r>
    </w:p>
    <w:p w:rsidR="00FF7E07" w:rsidRPr="002B5C42" w:rsidRDefault="00FF7E07" w:rsidP="00D47E35">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 CONTRATADA reconhece, desde já, os direitos do CONTRATANTE nos casos de rescisão administrativa, prevista no Artigo 79 da Lei Federal n° 8.666/93, e no artigo</w:t>
      </w:r>
      <w:r w:rsidR="00924C3C" w:rsidRPr="002B5C42">
        <w:rPr>
          <w:rFonts w:ascii="Arial" w:hAnsi="Arial" w:cs="Arial"/>
          <w:color w:val="000000"/>
          <w:sz w:val="20"/>
          <w:szCs w:val="20"/>
        </w:rPr>
        <w:t xml:space="preserve"> 77 da Lei Estadual n° 6.544/89.</w:t>
      </w:r>
    </w:p>
    <w:p w:rsidR="00AE4F22" w:rsidRPr="002B5C42" w:rsidRDefault="00AE4F22" w:rsidP="002B5C42">
      <w:pPr>
        <w:autoSpaceDE w:val="0"/>
        <w:autoSpaceDN w:val="0"/>
        <w:adjustRightInd w:val="0"/>
        <w:spacing w:after="0" w:line="280" w:lineRule="exact"/>
        <w:jc w:val="both"/>
        <w:rPr>
          <w:rFonts w:ascii="Arial" w:hAnsi="Arial" w:cs="Arial"/>
          <w:color w:val="000000"/>
          <w:sz w:val="20"/>
          <w:szCs w:val="20"/>
        </w:rPr>
      </w:pPr>
    </w:p>
    <w:p w:rsidR="004308E6" w:rsidRPr="002B5C42" w:rsidRDefault="004308E6"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CLÁUSULA DÉCIMA </w:t>
      </w:r>
      <w:r w:rsidR="00341D8C" w:rsidRPr="002B5C42">
        <w:rPr>
          <w:rFonts w:ascii="Arial" w:hAnsi="Arial" w:cs="Arial"/>
          <w:b/>
          <w:color w:val="000000"/>
          <w:sz w:val="20"/>
          <w:szCs w:val="20"/>
        </w:rPr>
        <w:t>QUINTA</w:t>
      </w:r>
      <w:r w:rsidRPr="002B5C42">
        <w:rPr>
          <w:rFonts w:ascii="Arial" w:hAnsi="Arial" w:cs="Arial"/>
          <w:b/>
          <w:color w:val="000000"/>
          <w:sz w:val="20"/>
          <w:szCs w:val="20"/>
        </w:rPr>
        <w:t xml:space="preserve"> - DO RECEBIMENTO DO OBJETO</w:t>
      </w:r>
    </w:p>
    <w:p w:rsidR="00FF7E07" w:rsidRPr="002B5C42" w:rsidRDefault="00FF7E07" w:rsidP="00D47E35">
      <w:pPr>
        <w:autoSpaceDE w:val="0"/>
        <w:autoSpaceDN w:val="0"/>
        <w:adjustRightInd w:val="0"/>
        <w:spacing w:after="0" w:line="240" w:lineRule="auto"/>
        <w:jc w:val="both"/>
        <w:rPr>
          <w:rFonts w:ascii="Arial" w:hAnsi="Arial" w:cs="Arial"/>
          <w:b/>
          <w:color w:val="000000"/>
          <w:sz w:val="20"/>
          <w:szCs w:val="20"/>
        </w:rPr>
      </w:pPr>
    </w:p>
    <w:p w:rsidR="00FF7E07" w:rsidRPr="002B5C42" w:rsidRDefault="0053309D" w:rsidP="002B5C42">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t xml:space="preserve">O objeto deste contrato será recebido pela CONTRATANTE, após aprovação dos projetos por comissão ou servidor para tanto </w:t>
      </w:r>
      <w:r w:rsidR="00FF7E07" w:rsidRPr="002B5C42">
        <w:rPr>
          <w:rFonts w:ascii="Arial" w:hAnsi="Arial" w:cs="Arial"/>
          <w:color w:val="000000"/>
          <w:sz w:val="20"/>
          <w:szCs w:val="20"/>
        </w:rPr>
        <w:t xml:space="preserve">designado, em conformidade com o disposto nos artigos 70 e 71 da Lei Estadual nº. 6.544/89 e 73 e 74 da Lei Federal nº. 8.666/93 e as regras específicas estabelecidas neste instrumento, no </w:t>
      </w:r>
      <w:proofErr w:type="gramStart"/>
      <w:r w:rsidR="00FF7E07" w:rsidRPr="002B5C42">
        <w:rPr>
          <w:rFonts w:ascii="Arial" w:hAnsi="Arial" w:cs="Arial"/>
          <w:color w:val="000000"/>
          <w:sz w:val="20"/>
          <w:szCs w:val="20"/>
        </w:rPr>
        <w:t>edital e anexos da licitação indicada no preâmbulo</w:t>
      </w:r>
      <w:proofErr w:type="gramEnd"/>
      <w:r w:rsidR="00FF7E07" w:rsidRPr="002B5C42">
        <w:rPr>
          <w:rFonts w:ascii="Arial" w:hAnsi="Arial" w:cs="Arial"/>
          <w:color w:val="000000"/>
          <w:sz w:val="20"/>
          <w:szCs w:val="20"/>
        </w:rPr>
        <w:t>.</w:t>
      </w:r>
    </w:p>
    <w:p w:rsidR="00485DBD" w:rsidRDefault="00485DBD" w:rsidP="002B5C42">
      <w:pPr>
        <w:autoSpaceDE w:val="0"/>
        <w:autoSpaceDN w:val="0"/>
        <w:adjustRightInd w:val="0"/>
        <w:spacing w:after="0" w:line="280" w:lineRule="exact"/>
        <w:jc w:val="both"/>
        <w:rPr>
          <w:rFonts w:ascii="Arial" w:hAnsi="Arial" w:cs="Arial"/>
          <w:b/>
          <w:color w:val="000000"/>
          <w:sz w:val="20"/>
          <w:szCs w:val="20"/>
        </w:rPr>
      </w:pPr>
    </w:p>
    <w:p w:rsidR="009806CF" w:rsidRDefault="009806CF"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PRIMEIRO </w:t>
      </w:r>
    </w:p>
    <w:p w:rsidR="00FF7E07" w:rsidRPr="002B5C42" w:rsidRDefault="00FF7E07" w:rsidP="00D47E35">
      <w:pPr>
        <w:autoSpaceDE w:val="0"/>
        <w:autoSpaceDN w:val="0"/>
        <w:adjustRightInd w:val="0"/>
        <w:spacing w:after="0" w:line="240" w:lineRule="auto"/>
        <w:jc w:val="both"/>
        <w:rPr>
          <w:rFonts w:ascii="Arial" w:hAnsi="Arial" w:cs="Arial"/>
          <w:color w:val="000000"/>
          <w:sz w:val="20"/>
          <w:szCs w:val="20"/>
        </w:rPr>
      </w:pPr>
    </w:p>
    <w:p w:rsidR="00FF7E07" w:rsidRPr="002B5C42" w:rsidRDefault="00FA28C3"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C</w:t>
      </w:r>
      <w:r w:rsidR="00FF7E07" w:rsidRPr="002B5C42">
        <w:rPr>
          <w:rFonts w:ascii="Arial" w:hAnsi="Arial" w:cs="Arial"/>
          <w:color w:val="000000"/>
          <w:sz w:val="20"/>
          <w:szCs w:val="20"/>
        </w:rPr>
        <w:t xml:space="preserve">onstatada a conclusão dos serviços de acordo </w:t>
      </w:r>
      <w:r w:rsidR="0053309D">
        <w:rPr>
          <w:rFonts w:ascii="Arial" w:hAnsi="Arial" w:cs="Arial"/>
          <w:color w:val="000000"/>
          <w:sz w:val="20"/>
          <w:szCs w:val="20"/>
        </w:rPr>
        <w:t xml:space="preserve">com o Termo de Referência, as </w:t>
      </w:r>
      <w:r w:rsidR="00FF7E07" w:rsidRPr="002B5C42">
        <w:rPr>
          <w:rFonts w:ascii="Arial" w:hAnsi="Arial" w:cs="Arial"/>
          <w:color w:val="000000"/>
          <w:sz w:val="20"/>
          <w:szCs w:val="20"/>
        </w:rPr>
        <w:t xml:space="preserve">especificações e as recomendações da fiscalização, </w:t>
      </w:r>
      <w:r w:rsidR="0053309D">
        <w:rPr>
          <w:rFonts w:ascii="Arial" w:hAnsi="Arial" w:cs="Arial"/>
          <w:color w:val="000000"/>
          <w:sz w:val="20"/>
          <w:szCs w:val="20"/>
        </w:rPr>
        <w:t>a</w:t>
      </w:r>
      <w:r w:rsidR="00FF7E07" w:rsidRPr="002B5C42">
        <w:rPr>
          <w:rFonts w:ascii="Arial" w:hAnsi="Arial" w:cs="Arial"/>
          <w:color w:val="000000"/>
          <w:sz w:val="20"/>
          <w:szCs w:val="20"/>
        </w:rPr>
        <w:t xml:space="preserve"> CONTRATANTE fornecerá o Te</w:t>
      </w:r>
      <w:r w:rsidR="006731E5" w:rsidRPr="002B5C42">
        <w:rPr>
          <w:rFonts w:ascii="Arial" w:hAnsi="Arial" w:cs="Arial"/>
          <w:color w:val="000000"/>
          <w:sz w:val="20"/>
          <w:szCs w:val="20"/>
        </w:rPr>
        <w:t>rmo de Recebimento Provisório dos Serviços</w:t>
      </w:r>
      <w:r w:rsidR="00FF7E07" w:rsidRPr="002B5C42">
        <w:rPr>
          <w:rFonts w:ascii="Arial" w:hAnsi="Arial" w:cs="Arial"/>
          <w:color w:val="000000"/>
          <w:sz w:val="20"/>
          <w:szCs w:val="20"/>
        </w:rPr>
        <w:t xml:space="preserve">, que terá validade por </w:t>
      </w:r>
      <w:r w:rsidR="00F11393">
        <w:rPr>
          <w:rFonts w:ascii="Arial" w:hAnsi="Arial" w:cs="Arial"/>
          <w:color w:val="000000"/>
          <w:sz w:val="20"/>
          <w:szCs w:val="20"/>
        </w:rPr>
        <w:t>18</w:t>
      </w:r>
      <w:r w:rsidR="00FF7E07" w:rsidRPr="002B5C42">
        <w:rPr>
          <w:rFonts w:ascii="Arial" w:hAnsi="Arial" w:cs="Arial"/>
          <w:color w:val="000000"/>
          <w:sz w:val="20"/>
          <w:szCs w:val="20"/>
        </w:rPr>
        <w:t>0 (</w:t>
      </w:r>
      <w:r w:rsidR="00F11393">
        <w:rPr>
          <w:rFonts w:ascii="Arial" w:hAnsi="Arial" w:cs="Arial"/>
          <w:color w:val="000000"/>
          <w:sz w:val="20"/>
          <w:szCs w:val="20"/>
        </w:rPr>
        <w:t>cento e oitenta</w:t>
      </w:r>
      <w:r w:rsidR="00FF7E07" w:rsidRPr="002B5C42">
        <w:rPr>
          <w:rFonts w:ascii="Arial" w:hAnsi="Arial" w:cs="Arial"/>
          <w:color w:val="000000"/>
          <w:sz w:val="20"/>
          <w:szCs w:val="20"/>
        </w:rPr>
        <w:t>) dias.</w:t>
      </w:r>
    </w:p>
    <w:p w:rsidR="00FF7E07" w:rsidRDefault="00FF7E07" w:rsidP="002B5C42">
      <w:pPr>
        <w:autoSpaceDE w:val="0"/>
        <w:autoSpaceDN w:val="0"/>
        <w:adjustRightInd w:val="0"/>
        <w:spacing w:after="0" w:line="280" w:lineRule="exact"/>
        <w:jc w:val="both"/>
        <w:rPr>
          <w:rFonts w:ascii="Arial" w:hAnsi="Arial" w:cs="Arial"/>
          <w:b/>
          <w:color w:val="000000"/>
          <w:sz w:val="20"/>
          <w:szCs w:val="20"/>
        </w:rPr>
      </w:pPr>
    </w:p>
    <w:p w:rsidR="009806CF" w:rsidRPr="002B5C42" w:rsidRDefault="009806CF"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FF7E07" w:rsidRPr="002B5C42" w:rsidRDefault="00FF7E07" w:rsidP="00D47E35">
      <w:pPr>
        <w:autoSpaceDE w:val="0"/>
        <w:autoSpaceDN w:val="0"/>
        <w:adjustRightInd w:val="0"/>
        <w:spacing w:after="0" w:line="240" w:lineRule="auto"/>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lastRenderedPageBreak/>
        <w:t xml:space="preserve">Decorrido esse período sem necessidade de quaisquer </w:t>
      </w:r>
      <w:r w:rsidR="00FA28C3" w:rsidRPr="002B5C42">
        <w:rPr>
          <w:rFonts w:ascii="Arial" w:hAnsi="Arial" w:cs="Arial"/>
          <w:color w:val="000000"/>
          <w:sz w:val="20"/>
          <w:szCs w:val="20"/>
        </w:rPr>
        <w:t>correções</w:t>
      </w:r>
      <w:r w:rsidRPr="002B5C42">
        <w:rPr>
          <w:rFonts w:ascii="Arial" w:hAnsi="Arial" w:cs="Arial"/>
          <w:color w:val="000000"/>
          <w:sz w:val="20"/>
          <w:szCs w:val="20"/>
        </w:rPr>
        <w:t xml:space="preserve">, será entregue o Termo de Recebimento Definitivo; se houver ocorrências que justifiquem o refazimento no todo ou em parte dos serviços, a contagem do período de </w:t>
      </w:r>
      <w:r w:rsidR="00F11393">
        <w:rPr>
          <w:rFonts w:ascii="Arial" w:hAnsi="Arial" w:cs="Arial"/>
          <w:color w:val="000000"/>
          <w:sz w:val="20"/>
          <w:szCs w:val="20"/>
        </w:rPr>
        <w:t>18</w:t>
      </w:r>
      <w:r w:rsidRPr="002B5C42">
        <w:rPr>
          <w:rFonts w:ascii="Arial" w:hAnsi="Arial" w:cs="Arial"/>
          <w:color w:val="000000"/>
          <w:sz w:val="20"/>
          <w:szCs w:val="20"/>
        </w:rPr>
        <w:t>0 (</w:t>
      </w:r>
      <w:r w:rsidR="00F11393">
        <w:rPr>
          <w:rFonts w:ascii="Arial" w:hAnsi="Arial" w:cs="Arial"/>
          <w:color w:val="000000"/>
          <w:sz w:val="20"/>
          <w:szCs w:val="20"/>
        </w:rPr>
        <w:t>cento e oitenta</w:t>
      </w:r>
      <w:r w:rsidRPr="002B5C42">
        <w:rPr>
          <w:rFonts w:ascii="Arial" w:hAnsi="Arial" w:cs="Arial"/>
          <w:color w:val="000000"/>
          <w:sz w:val="20"/>
          <w:szCs w:val="20"/>
        </w:rPr>
        <w:t>) dias será recomeçada.</w:t>
      </w:r>
    </w:p>
    <w:p w:rsidR="00FF7E07" w:rsidRDefault="00FF7E07" w:rsidP="002B5C42">
      <w:pPr>
        <w:autoSpaceDE w:val="0"/>
        <w:autoSpaceDN w:val="0"/>
        <w:adjustRightInd w:val="0"/>
        <w:spacing w:after="0" w:line="280" w:lineRule="exact"/>
        <w:jc w:val="both"/>
        <w:rPr>
          <w:rFonts w:ascii="Arial" w:hAnsi="Arial" w:cs="Arial"/>
          <w:b/>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TERCEIRO</w:t>
      </w:r>
    </w:p>
    <w:p w:rsidR="00FF7E07" w:rsidRPr="002B5C42" w:rsidRDefault="00FF7E07" w:rsidP="00D47E35">
      <w:pPr>
        <w:autoSpaceDE w:val="0"/>
        <w:autoSpaceDN w:val="0"/>
        <w:adjustRightInd w:val="0"/>
        <w:spacing w:after="0" w:line="240" w:lineRule="auto"/>
        <w:jc w:val="both"/>
        <w:rPr>
          <w:rFonts w:ascii="Arial" w:hAnsi="Arial" w:cs="Arial"/>
          <w:b/>
          <w:color w:val="000000"/>
          <w:sz w:val="20"/>
          <w:szCs w:val="20"/>
        </w:rPr>
      </w:pPr>
    </w:p>
    <w:p w:rsidR="00FF7E07" w:rsidRPr="002B5C42" w:rsidRDefault="00FA28C3"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w:t>
      </w:r>
      <w:r w:rsidR="00FF7E07" w:rsidRPr="002B5C42">
        <w:rPr>
          <w:rFonts w:ascii="Arial" w:hAnsi="Arial" w:cs="Arial"/>
          <w:color w:val="000000"/>
          <w:sz w:val="20"/>
          <w:szCs w:val="20"/>
        </w:rPr>
        <w:t xml:space="preserve"> aceitação dos serviços das etapas intermediárias</w:t>
      </w:r>
      <w:r w:rsidR="006731E5" w:rsidRPr="002B5C42">
        <w:rPr>
          <w:rFonts w:ascii="Arial" w:hAnsi="Arial" w:cs="Arial"/>
          <w:color w:val="000000"/>
          <w:sz w:val="20"/>
          <w:szCs w:val="20"/>
        </w:rPr>
        <w:t xml:space="preserve"> atesta</w:t>
      </w:r>
      <w:r w:rsidR="00FF7E07" w:rsidRPr="002B5C42">
        <w:rPr>
          <w:rFonts w:ascii="Arial" w:hAnsi="Arial" w:cs="Arial"/>
          <w:color w:val="000000"/>
          <w:sz w:val="20"/>
          <w:szCs w:val="20"/>
        </w:rPr>
        <w:t xml:space="preserve"> o cumprimento das exigências contratuais, mas não afasta a responsabilidade técnica ou civil da Contratada, que permanece regida pela legislação pertinente.</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QUARTO</w:t>
      </w:r>
    </w:p>
    <w:p w:rsidR="00FF7E07" w:rsidRPr="002B5C42" w:rsidRDefault="00FF7E07" w:rsidP="00D47E35">
      <w:pPr>
        <w:autoSpaceDE w:val="0"/>
        <w:autoSpaceDN w:val="0"/>
        <w:adjustRightInd w:val="0"/>
        <w:spacing w:after="0" w:line="240" w:lineRule="auto"/>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Havendo rejeição dos serviços no todo ou em parte estará a CONTRATADA obrigada a refazê-los, no prazo fixado pelo CONTRATANTE, observando as condições estabelecidas para a execução.</w:t>
      </w:r>
    </w:p>
    <w:p w:rsidR="00FF7E07" w:rsidRDefault="00FF7E07" w:rsidP="002B5C42">
      <w:pPr>
        <w:autoSpaceDE w:val="0"/>
        <w:autoSpaceDN w:val="0"/>
        <w:adjustRightInd w:val="0"/>
        <w:spacing w:after="0" w:line="280" w:lineRule="exact"/>
        <w:jc w:val="both"/>
        <w:rPr>
          <w:rFonts w:ascii="Arial" w:hAnsi="Arial" w:cs="Arial"/>
          <w:color w:val="000000"/>
          <w:sz w:val="20"/>
          <w:szCs w:val="20"/>
        </w:rPr>
      </w:pPr>
    </w:p>
    <w:p w:rsidR="0053309D" w:rsidRPr="002B5C42" w:rsidRDefault="0053309D"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CLÁUSULA DÉCIMA </w:t>
      </w:r>
      <w:r w:rsidR="00341D8C" w:rsidRPr="002B5C42">
        <w:rPr>
          <w:rFonts w:ascii="Arial" w:hAnsi="Arial" w:cs="Arial"/>
          <w:b/>
          <w:color w:val="000000"/>
          <w:sz w:val="20"/>
          <w:szCs w:val="20"/>
        </w:rPr>
        <w:t>SEXTA</w:t>
      </w:r>
      <w:r w:rsidRPr="002B5C42">
        <w:rPr>
          <w:rFonts w:ascii="Arial" w:hAnsi="Arial" w:cs="Arial"/>
          <w:b/>
          <w:color w:val="000000"/>
          <w:sz w:val="20"/>
          <w:szCs w:val="20"/>
        </w:rPr>
        <w:t xml:space="preserve"> - DA SUBCONTRATAÇÃO, CESSÃO OU TRANSFERÊNCIA DOS DIREITOS E OBRIGAÇÕES CONTRATUAIS.</w:t>
      </w:r>
    </w:p>
    <w:p w:rsidR="00FF7E07" w:rsidRPr="002B5C42" w:rsidRDefault="00FF7E07" w:rsidP="00D47E35">
      <w:pPr>
        <w:autoSpaceDE w:val="0"/>
        <w:autoSpaceDN w:val="0"/>
        <w:adjustRightInd w:val="0"/>
        <w:spacing w:after="0" w:line="240" w:lineRule="auto"/>
        <w:jc w:val="both"/>
        <w:rPr>
          <w:rFonts w:ascii="Arial" w:hAnsi="Arial" w:cs="Arial"/>
          <w:color w:val="000000"/>
          <w:sz w:val="20"/>
          <w:szCs w:val="20"/>
        </w:rPr>
      </w:pPr>
    </w:p>
    <w:p w:rsidR="009616CE" w:rsidRPr="002B5C42" w:rsidRDefault="009616CE" w:rsidP="0053309D">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A CONTRATADA, na execução do objeto desta licitação, sem prejuízo das responsabilidades contratuais e legais, poderá, subcontratar partes dos serviços a serem executados até o limite de </w:t>
      </w:r>
      <w:r w:rsidR="00B12597" w:rsidRPr="002B5C42">
        <w:rPr>
          <w:rFonts w:ascii="Arial" w:hAnsi="Arial" w:cs="Arial"/>
          <w:color w:val="000000"/>
          <w:sz w:val="20"/>
          <w:szCs w:val="20"/>
        </w:rPr>
        <w:t>40</w:t>
      </w:r>
      <w:r w:rsidRPr="002B5C42">
        <w:rPr>
          <w:rFonts w:ascii="Arial" w:hAnsi="Arial" w:cs="Arial"/>
          <w:color w:val="000000"/>
          <w:sz w:val="20"/>
          <w:szCs w:val="20"/>
        </w:rPr>
        <w:t>% do valor do contrato, nos termos do artigo 72 da Lei Federal n° 8.666/93.</w:t>
      </w:r>
    </w:p>
    <w:p w:rsidR="009616CE" w:rsidRPr="002B5C42" w:rsidRDefault="009616CE" w:rsidP="002B5C42">
      <w:pPr>
        <w:autoSpaceDE w:val="0"/>
        <w:autoSpaceDN w:val="0"/>
        <w:adjustRightInd w:val="0"/>
        <w:spacing w:after="0" w:line="280" w:lineRule="exact"/>
        <w:jc w:val="both"/>
        <w:rPr>
          <w:rFonts w:ascii="Arial" w:hAnsi="Arial" w:cs="Arial"/>
          <w:color w:val="000000"/>
          <w:sz w:val="20"/>
          <w:szCs w:val="20"/>
        </w:rPr>
      </w:pPr>
    </w:p>
    <w:p w:rsidR="009616CE" w:rsidRPr="002B5C42" w:rsidRDefault="009616CE"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PRIMEIRO</w:t>
      </w:r>
    </w:p>
    <w:p w:rsidR="009616CE" w:rsidRPr="002B5C42" w:rsidRDefault="009616CE" w:rsidP="00D47E35">
      <w:pPr>
        <w:autoSpaceDE w:val="0"/>
        <w:autoSpaceDN w:val="0"/>
        <w:adjustRightInd w:val="0"/>
        <w:spacing w:after="0" w:line="240" w:lineRule="auto"/>
        <w:jc w:val="both"/>
        <w:rPr>
          <w:rFonts w:ascii="Arial" w:hAnsi="Arial" w:cs="Arial"/>
          <w:color w:val="000000"/>
          <w:sz w:val="20"/>
          <w:szCs w:val="20"/>
        </w:rPr>
      </w:pPr>
    </w:p>
    <w:p w:rsidR="009616CE" w:rsidRPr="002B5C42" w:rsidRDefault="009616CE" w:rsidP="0053309D">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Somente serão aceitas empresas que comprovarem situação regular fiscal e previdenciária, bem como que entre seus diretores, responsáveis técnicos ou sócios não constarem funcionários ou ocupantes de cargo comissionado na Administração </w:t>
      </w:r>
      <w:r w:rsidR="006731E5" w:rsidRPr="002B5C42">
        <w:rPr>
          <w:rFonts w:ascii="Arial" w:hAnsi="Arial" w:cs="Arial"/>
          <w:color w:val="000000"/>
          <w:sz w:val="20"/>
          <w:szCs w:val="20"/>
        </w:rPr>
        <w:t>contratante.</w:t>
      </w:r>
    </w:p>
    <w:p w:rsidR="009616CE" w:rsidRPr="002B5C42" w:rsidRDefault="009616CE" w:rsidP="002B5C42">
      <w:pPr>
        <w:autoSpaceDE w:val="0"/>
        <w:autoSpaceDN w:val="0"/>
        <w:adjustRightInd w:val="0"/>
        <w:spacing w:after="0" w:line="280" w:lineRule="exact"/>
        <w:jc w:val="both"/>
        <w:rPr>
          <w:rFonts w:ascii="Arial" w:hAnsi="Arial" w:cs="Arial"/>
          <w:color w:val="000000"/>
          <w:sz w:val="20"/>
          <w:szCs w:val="20"/>
        </w:rPr>
      </w:pPr>
    </w:p>
    <w:p w:rsidR="009616CE" w:rsidRPr="002B5C42" w:rsidRDefault="009616CE"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SEGUNDO</w:t>
      </w:r>
    </w:p>
    <w:p w:rsidR="009616CE" w:rsidRPr="002B5C42" w:rsidRDefault="009616CE" w:rsidP="00D47E35">
      <w:pPr>
        <w:autoSpaceDE w:val="0"/>
        <w:autoSpaceDN w:val="0"/>
        <w:adjustRightInd w:val="0"/>
        <w:spacing w:after="0" w:line="240" w:lineRule="auto"/>
        <w:jc w:val="both"/>
        <w:rPr>
          <w:rFonts w:ascii="Arial" w:hAnsi="Arial" w:cs="Arial"/>
          <w:color w:val="000000"/>
          <w:sz w:val="20"/>
          <w:szCs w:val="20"/>
        </w:rPr>
      </w:pPr>
    </w:p>
    <w:p w:rsidR="009616CE" w:rsidRPr="002B5C42" w:rsidRDefault="009616CE" w:rsidP="0053309D">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As subcontratações de empresas especializadas, admitidas até o limite estabelecido no caput desta cláusula, dependerão de prévia autorização (aprovação) dada por escrito pela fiscalização.</w:t>
      </w:r>
    </w:p>
    <w:p w:rsidR="0053309D" w:rsidRDefault="0053309D" w:rsidP="002B5C42">
      <w:pPr>
        <w:autoSpaceDE w:val="0"/>
        <w:autoSpaceDN w:val="0"/>
        <w:adjustRightInd w:val="0"/>
        <w:spacing w:after="0" w:line="280" w:lineRule="exact"/>
        <w:jc w:val="both"/>
        <w:rPr>
          <w:rFonts w:ascii="Arial" w:hAnsi="Arial" w:cs="Arial"/>
          <w:color w:val="000000"/>
          <w:sz w:val="20"/>
          <w:szCs w:val="20"/>
        </w:rPr>
      </w:pPr>
    </w:p>
    <w:p w:rsidR="009806CF" w:rsidRPr="002B5C42" w:rsidRDefault="009806CF" w:rsidP="002B5C42">
      <w:pPr>
        <w:autoSpaceDE w:val="0"/>
        <w:autoSpaceDN w:val="0"/>
        <w:adjustRightInd w:val="0"/>
        <w:spacing w:after="0" w:line="280" w:lineRule="exact"/>
        <w:jc w:val="both"/>
        <w:rPr>
          <w:rFonts w:ascii="Arial" w:hAnsi="Arial" w:cs="Arial"/>
          <w:color w:val="000000"/>
          <w:sz w:val="20"/>
          <w:szCs w:val="20"/>
        </w:rPr>
      </w:pPr>
    </w:p>
    <w:p w:rsidR="009616CE" w:rsidRPr="002B5C42" w:rsidRDefault="009616CE"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PARÁGRAFO TERCEIRO</w:t>
      </w:r>
    </w:p>
    <w:p w:rsidR="009616CE" w:rsidRPr="002B5C42" w:rsidRDefault="009616CE" w:rsidP="00D47E35">
      <w:pPr>
        <w:autoSpaceDE w:val="0"/>
        <w:autoSpaceDN w:val="0"/>
        <w:adjustRightInd w:val="0"/>
        <w:spacing w:after="0" w:line="240" w:lineRule="auto"/>
        <w:jc w:val="both"/>
        <w:rPr>
          <w:rFonts w:ascii="Arial" w:hAnsi="Arial" w:cs="Arial"/>
          <w:color w:val="000000"/>
          <w:sz w:val="20"/>
          <w:szCs w:val="20"/>
        </w:rPr>
      </w:pPr>
    </w:p>
    <w:p w:rsidR="009616CE" w:rsidRPr="002B5C42" w:rsidRDefault="009616CE" w:rsidP="0053309D">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Autorizada </w:t>
      </w:r>
      <w:proofErr w:type="gramStart"/>
      <w:r w:rsidRPr="002B5C42">
        <w:rPr>
          <w:rFonts w:ascii="Arial" w:hAnsi="Arial" w:cs="Arial"/>
          <w:color w:val="000000"/>
          <w:sz w:val="20"/>
          <w:szCs w:val="20"/>
        </w:rPr>
        <w:t>a</w:t>
      </w:r>
      <w:proofErr w:type="gramEnd"/>
      <w:r w:rsidRPr="002B5C42">
        <w:rPr>
          <w:rFonts w:ascii="Arial" w:hAnsi="Arial" w:cs="Arial"/>
          <w:color w:val="000000"/>
          <w:sz w:val="20"/>
          <w:szCs w:val="20"/>
        </w:rPr>
        <w:t xml:space="preserve"> subcontratação, a CONTRATADA responsabilizar-se-á pela supervisão e coordenação das atividades da subcontratada, bem como responderá perante o CONTRATANTE pelo rigoroso cumprimento das obrigações contratuais correspondentes ao objeto da subcontratação.</w:t>
      </w:r>
    </w:p>
    <w:p w:rsidR="009616CE" w:rsidRDefault="009616CE" w:rsidP="002B5C42">
      <w:pPr>
        <w:autoSpaceDE w:val="0"/>
        <w:autoSpaceDN w:val="0"/>
        <w:adjustRightInd w:val="0"/>
        <w:spacing w:after="0" w:line="280" w:lineRule="exact"/>
        <w:jc w:val="both"/>
        <w:rPr>
          <w:rFonts w:ascii="Arial" w:hAnsi="Arial" w:cs="Arial"/>
          <w:color w:val="000000"/>
          <w:sz w:val="20"/>
          <w:szCs w:val="20"/>
        </w:rPr>
      </w:pPr>
    </w:p>
    <w:p w:rsidR="0053309D" w:rsidRPr="002B5C42" w:rsidRDefault="0053309D" w:rsidP="0053309D">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color w:val="000000"/>
          <w:sz w:val="20"/>
          <w:szCs w:val="20"/>
        </w:rPr>
        <w:t xml:space="preserve">PARÁGRAFO </w:t>
      </w:r>
      <w:r>
        <w:rPr>
          <w:rFonts w:ascii="Arial" w:hAnsi="Arial" w:cs="Arial"/>
          <w:b/>
          <w:color w:val="000000"/>
          <w:sz w:val="20"/>
          <w:szCs w:val="20"/>
        </w:rPr>
        <w:t>QUARTO</w:t>
      </w:r>
    </w:p>
    <w:p w:rsidR="0053309D" w:rsidRPr="002B5C42" w:rsidRDefault="0053309D" w:rsidP="0053309D">
      <w:pPr>
        <w:autoSpaceDE w:val="0"/>
        <w:autoSpaceDN w:val="0"/>
        <w:adjustRightInd w:val="0"/>
        <w:spacing w:after="0" w:line="280" w:lineRule="exact"/>
        <w:jc w:val="both"/>
        <w:rPr>
          <w:rFonts w:ascii="Arial" w:hAnsi="Arial" w:cs="Arial"/>
          <w:color w:val="000000"/>
          <w:sz w:val="20"/>
          <w:szCs w:val="20"/>
        </w:rPr>
      </w:pPr>
    </w:p>
    <w:p w:rsidR="0053309D" w:rsidRDefault="0053309D" w:rsidP="0053309D">
      <w:pPr>
        <w:autoSpaceDE w:val="0"/>
        <w:autoSpaceDN w:val="0"/>
        <w:adjustRightInd w:val="0"/>
        <w:spacing w:after="0" w:line="280" w:lineRule="exact"/>
        <w:jc w:val="both"/>
        <w:rPr>
          <w:rFonts w:ascii="Arial" w:hAnsi="Arial" w:cs="Arial"/>
          <w:color w:val="000000"/>
          <w:sz w:val="20"/>
          <w:szCs w:val="20"/>
        </w:rPr>
      </w:pPr>
      <w:r>
        <w:rPr>
          <w:rFonts w:ascii="Arial" w:hAnsi="Arial" w:cs="Arial"/>
          <w:color w:val="000000"/>
          <w:sz w:val="20"/>
          <w:szCs w:val="20"/>
        </w:rPr>
        <w:lastRenderedPageBreak/>
        <w:t>Inexistirá qualquer vínculo contratual entre a subcontratada e a CONTRATANTE perante a qual a única responsável pelo cumprimento do Contrato será a CONTRATADA.</w:t>
      </w:r>
    </w:p>
    <w:p w:rsidR="0053309D" w:rsidRPr="002B5C42" w:rsidRDefault="0053309D"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9616CE" w:rsidP="002B5C42">
      <w:pPr>
        <w:autoSpaceDE w:val="0"/>
        <w:autoSpaceDN w:val="0"/>
        <w:adjustRightInd w:val="0"/>
        <w:spacing w:after="0" w:line="280" w:lineRule="exact"/>
        <w:jc w:val="both"/>
        <w:rPr>
          <w:rFonts w:ascii="Arial" w:hAnsi="Arial" w:cs="Arial"/>
          <w:b/>
          <w:color w:val="000000"/>
          <w:sz w:val="20"/>
          <w:szCs w:val="20"/>
        </w:rPr>
      </w:pPr>
      <w:r w:rsidRPr="002B5C42">
        <w:rPr>
          <w:rFonts w:ascii="Arial" w:hAnsi="Arial" w:cs="Arial"/>
          <w:b/>
          <w:bCs/>
          <w:color w:val="000000"/>
          <w:sz w:val="20"/>
          <w:szCs w:val="20"/>
        </w:rPr>
        <w:t xml:space="preserve">CLÁUSULA DÉCIMA </w:t>
      </w:r>
      <w:r w:rsidR="00D47E35">
        <w:rPr>
          <w:rFonts w:ascii="Arial" w:hAnsi="Arial" w:cs="Arial"/>
          <w:b/>
          <w:bCs/>
          <w:color w:val="000000"/>
          <w:sz w:val="20"/>
          <w:szCs w:val="20"/>
        </w:rPr>
        <w:t>SÉ</w:t>
      </w:r>
      <w:r w:rsidR="00341D8C" w:rsidRPr="002B5C42">
        <w:rPr>
          <w:rFonts w:ascii="Arial" w:hAnsi="Arial" w:cs="Arial"/>
          <w:b/>
          <w:bCs/>
          <w:color w:val="000000"/>
          <w:sz w:val="20"/>
          <w:szCs w:val="20"/>
        </w:rPr>
        <w:t>TIMA</w:t>
      </w:r>
      <w:r w:rsidRPr="002B5C42">
        <w:rPr>
          <w:rFonts w:ascii="Arial" w:hAnsi="Arial" w:cs="Arial"/>
          <w:b/>
          <w:bCs/>
          <w:color w:val="000000"/>
          <w:sz w:val="20"/>
          <w:szCs w:val="20"/>
        </w:rPr>
        <w:t xml:space="preserve"> - </w:t>
      </w:r>
      <w:r w:rsidR="00FF7E07" w:rsidRPr="002B5C42">
        <w:rPr>
          <w:rFonts w:ascii="Arial" w:hAnsi="Arial" w:cs="Arial"/>
          <w:b/>
          <w:color w:val="000000"/>
          <w:sz w:val="20"/>
          <w:szCs w:val="20"/>
        </w:rPr>
        <w:t>DISPOSIÇÕES FINAIS</w:t>
      </w:r>
    </w:p>
    <w:p w:rsidR="00947F21" w:rsidRPr="002B5C42" w:rsidRDefault="00947F21"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Fica ajustado, ainda que:</w:t>
      </w:r>
    </w:p>
    <w:p w:rsidR="00947F21" w:rsidRPr="002B5C42" w:rsidRDefault="00947F21" w:rsidP="002B5C42">
      <w:pPr>
        <w:autoSpaceDE w:val="0"/>
        <w:autoSpaceDN w:val="0"/>
        <w:adjustRightInd w:val="0"/>
        <w:spacing w:after="0" w:line="280" w:lineRule="exact"/>
        <w:jc w:val="both"/>
        <w:rPr>
          <w:rFonts w:ascii="Arial" w:hAnsi="Arial" w:cs="Arial"/>
          <w:b/>
          <w:color w:val="000000"/>
          <w:sz w:val="20"/>
          <w:szCs w:val="20"/>
        </w:rPr>
      </w:pP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I- Consideram-se partes integrantes do presente contrato, como se nele estivessem transcritos:</w:t>
      </w: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 xml:space="preserve">a) o CONVITE </w:t>
      </w:r>
      <w:proofErr w:type="spellStart"/>
      <w:r w:rsidRPr="00E25FB9">
        <w:rPr>
          <w:rFonts w:ascii="Arial" w:hAnsi="Arial" w:cs="Arial"/>
          <w:color w:val="000000"/>
          <w:sz w:val="20"/>
          <w:szCs w:val="20"/>
        </w:rPr>
        <w:t>n.°</w:t>
      </w:r>
      <w:proofErr w:type="spellEnd"/>
      <w:r w:rsidR="00E25FB9" w:rsidRPr="00E25FB9">
        <w:rPr>
          <w:rFonts w:ascii="Arial" w:hAnsi="Arial" w:cs="Arial"/>
          <w:color w:val="000000"/>
          <w:sz w:val="20"/>
          <w:szCs w:val="20"/>
        </w:rPr>
        <w:t xml:space="preserve"> </w:t>
      </w:r>
      <w:r w:rsidR="00977988">
        <w:rPr>
          <w:rFonts w:ascii="Arial" w:hAnsi="Arial" w:cs="Arial"/>
          <w:color w:val="000000"/>
          <w:sz w:val="20"/>
          <w:szCs w:val="20"/>
        </w:rPr>
        <w:t>01/2018</w:t>
      </w:r>
      <w:r w:rsidR="00E25FB9" w:rsidRPr="00E25FB9">
        <w:rPr>
          <w:rFonts w:ascii="Arial" w:hAnsi="Arial" w:cs="Arial"/>
          <w:color w:val="000000"/>
          <w:sz w:val="20"/>
          <w:szCs w:val="20"/>
        </w:rPr>
        <w:t xml:space="preserve"> </w:t>
      </w:r>
      <w:r w:rsidRPr="00E25FB9">
        <w:rPr>
          <w:rFonts w:ascii="Arial" w:hAnsi="Arial" w:cs="Arial"/>
          <w:color w:val="000000"/>
          <w:sz w:val="20"/>
          <w:szCs w:val="20"/>
        </w:rPr>
        <w:t>e seus anexos;</w:t>
      </w:r>
    </w:p>
    <w:p w:rsidR="00E25FB9" w:rsidRPr="00E25FB9" w:rsidRDefault="00E25FB9" w:rsidP="002B5C42">
      <w:pPr>
        <w:autoSpaceDE w:val="0"/>
        <w:autoSpaceDN w:val="0"/>
        <w:adjustRightInd w:val="0"/>
        <w:spacing w:after="0" w:line="280" w:lineRule="exact"/>
        <w:jc w:val="both"/>
        <w:rPr>
          <w:rFonts w:ascii="Arial" w:hAnsi="Arial" w:cs="Arial"/>
          <w:color w:val="000000"/>
          <w:sz w:val="20"/>
          <w:szCs w:val="20"/>
        </w:rPr>
      </w:pP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b) a PROPOSTA apresentada pela CONTRATADA;</w:t>
      </w:r>
    </w:p>
    <w:p w:rsidR="00E25FB9" w:rsidRPr="00E25FB9" w:rsidRDefault="00E25FB9" w:rsidP="002B5C42">
      <w:pPr>
        <w:autoSpaceDE w:val="0"/>
        <w:autoSpaceDN w:val="0"/>
        <w:adjustRightInd w:val="0"/>
        <w:spacing w:after="0" w:line="280" w:lineRule="exact"/>
        <w:jc w:val="both"/>
        <w:rPr>
          <w:rFonts w:ascii="Arial" w:hAnsi="Arial" w:cs="Arial"/>
          <w:color w:val="000000"/>
          <w:sz w:val="20"/>
          <w:szCs w:val="20"/>
        </w:rPr>
      </w:pP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c) a Resolução SS</w:t>
      </w:r>
      <w:r w:rsidR="00E25FB9">
        <w:rPr>
          <w:rFonts w:ascii="Arial" w:hAnsi="Arial" w:cs="Arial"/>
          <w:color w:val="000000"/>
          <w:sz w:val="20"/>
          <w:szCs w:val="20"/>
        </w:rPr>
        <w:t>-</w:t>
      </w:r>
      <w:r w:rsidR="00F23731" w:rsidRPr="00E25FB9">
        <w:rPr>
          <w:rFonts w:ascii="Arial" w:hAnsi="Arial" w:cs="Arial"/>
          <w:color w:val="000000"/>
          <w:sz w:val="20"/>
          <w:szCs w:val="20"/>
        </w:rPr>
        <w:t>92</w:t>
      </w:r>
      <w:r w:rsidRPr="00E25FB9">
        <w:rPr>
          <w:rFonts w:ascii="Arial" w:hAnsi="Arial" w:cs="Arial"/>
          <w:color w:val="000000"/>
          <w:sz w:val="20"/>
          <w:szCs w:val="20"/>
        </w:rPr>
        <w:t xml:space="preserve">, de </w:t>
      </w:r>
      <w:r w:rsidR="00F23731" w:rsidRPr="00E25FB9">
        <w:rPr>
          <w:rFonts w:ascii="Arial" w:hAnsi="Arial" w:cs="Arial"/>
          <w:color w:val="000000"/>
          <w:sz w:val="20"/>
          <w:szCs w:val="20"/>
        </w:rPr>
        <w:t>10</w:t>
      </w:r>
      <w:r w:rsidRPr="00E25FB9">
        <w:rPr>
          <w:rFonts w:ascii="Arial" w:hAnsi="Arial" w:cs="Arial"/>
          <w:color w:val="000000"/>
          <w:sz w:val="20"/>
          <w:szCs w:val="20"/>
        </w:rPr>
        <w:t>/</w:t>
      </w:r>
      <w:r w:rsidR="00F23731" w:rsidRPr="00E25FB9">
        <w:rPr>
          <w:rFonts w:ascii="Arial" w:hAnsi="Arial" w:cs="Arial"/>
          <w:color w:val="000000"/>
          <w:sz w:val="20"/>
          <w:szCs w:val="20"/>
        </w:rPr>
        <w:t>11</w:t>
      </w:r>
      <w:r w:rsidRPr="00E25FB9">
        <w:rPr>
          <w:rFonts w:ascii="Arial" w:hAnsi="Arial" w:cs="Arial"/>
          <w:color w:val="000000"/>
          <w:sz w:val="20"/>
          <w:szCs w:val="20"/>
        </w:rPr>
        <w:t>/</w:t>
      </w:r>
      <w:r w:rsidR="00F23731" w:rsidRPr="00E25FB9">
        <w:rPr>
          <w:rFonts w:ascii="Arial" w:hAnsi="Arial" w:cs="Arial"/>
          <w:color w:val="000000"/>
          <w:sz w:val="20"/>
          <w:szCs w:val="20"/>
        </w:rPr>
        <w:t>2016</w:t>
      </w:r>
      <w:r w:rsidRPr="00E25FB9">
        <w:rPr>
          <w:rFonts w:ascii="Arial" w:hAnsi="Arial" w:cs="Arial"/>
          <w:color w:val="000000"/>
          <w:sz w:val="20"/>
          <w:szCs w:val="20"/>
        </w:rPr>
        <w:t>.</w:t>
      </w:r>
    </w:p>
    <w:p w:rsidR="00FF7E07" w:rsidRPr="002B5C42" w:rsidRDefault="00FF7E07" w:rsidP="002B5C42">
      <w:pPr>
        <w:autoSpaceDE w:val="0"/>
        <w:autoSpaceDN w:val="0"/>
        <w:adjustRightInd w:val="0"/>
        <w:spacing w:after="0" w:line="280" w:lineRule="exact"/>
        <w:jc w:val="both"/>
        <w:rPr>
          <w:rFonts w:ascii="Arial" w:hAnsi="Arial" w:cs="Arial"/>
          <w:b/>
          <w:color w:val="000000"/>
          <w:sz w:val="20"/>
          <w:szCs w:val="20"/>
        </w:rPr>
      </w:pPr>
    </w:p>
    <w:p w:rsidR="00CB358B" w:rsidRPr="002B5C42" w:rsidRDefault="00CB358B" w:rsidP="002B5C42">
      <w:pPr>
        <w:autoSpaceDE w:val="0"/>
        <w:autoSpaceDN w:val="0"/>
        <w:adjustRightInd w:val="0"/>
        <w:spacing w:after="0" w:line="280" w:lineRule="exact"/>
        <w:jc w:val="both"/>
        <w:rPr>
          <w:rFonts w:ascii="Arial" w:hAnsi="Arial" w:cs="Arial"/>
          <w:b/>
          <w:color w:val="000000"/>
          <w:sz w:val="20"/>
          <w:szCs w:val="20"/>
        </w:rPr>
      </w:pPr>
      <w:r w:rsidRPr="00E25FB9">
        <w:rPr>
          <w:rFonts w:ascii="Arial" w:hAnsi="Arial" w:cs="Arial"/>
          <w:color w:val="000000"/>
          <w:sz w:val="20"/>
          <w:szCs w:val="20"/>
        </w:rPr>
        <w:t xml:space="preserve">II- Serão de propriedade exclusiva do CONTRATANTE os relatórios, mapas, desenhos, </w:t>
      </w:r>
      <w:r w:rsidRPr="002B5C42">
        <w:rPr>
          <w:rFonts w:ascii="Arial" w:hAnsi="Arial" w:cs="Arial"/>
          <w:color w:val="000000"/>
          <w:sz w:val="20"/>
          <w:szCs w:val="20"/>
        </w:rPr>
        <w:t>diagramas, planos estatísticos e quaisquer outros documentos elaborados pela CONTRATADA, referente ao objeto por ela executado.</w:t>
      </w:r>
    </w:p>
    <w:p w:rsidR="00CB358B" w:rsidRPr="00E25FB9" w:rsidRDefault="00CB358B" w:rsidP="002B5C42">
      <w:pPr>
        <w:autoSpaceDE w:val="0"/>
        <w:autoSpaceDN w:val="0"/>
        <w:adjustRightInd w:val="0"/>
        <w:spacing w:after="0" w:line="280" w:lineRule="exact"/>
        <w:jc w:val="both"/>
        <w:rPr>
          <w:rFonts w:ascii="Arial" w:hAnsi="Arial" w:cs="Arial"/>
          <w:color w:val="000000"/>
          <w:sz w:val="20"/>
          <w:szCs w:val="20"/>
        </w:rPr>
      </w:pP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II</w:t>
      </w:r>
      <w:r w:rsidR="00CB358B" w:rsidRPr="00E25FB9">
        <w:rPr>
          <w:rFonts w:ascii="Arial" w:hAnsi="Arial" w:cs="Arial"/>
          <w:color w:val="000000"/>
          <w:sz w:val="20"/>
          <w:szCs w:val="20"/>
        </w:rPr>
        <w:t>I</w:t>
      </w:r>
      <w:r w:rsidRPr="00E25FB9">
        <w:rPr>
          <w:rFonts w:ascii="Arial" w:hAnsi="Arial" w:cs="Arial"/>
          <w:color w:val="000000"/>
          <w:sz w:val="20"/>
          <w:szCs w:val="20"/>
        </w:rPr>
        <w:t>- Aplicam-se às omissões deste contrato as disposições da Lei Estadual n° 6.544/89, da Lei Federal n° 8.666/93 e disposições regulamentares.</w:t>
      </w:r>
    </w:p>
    <w:p w:rsidR="00FF7E07" w:rsidRPr="00E25FB9"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E25FB9" w:rsidRDefault="00CB358B" w:rsidP="002B5C42">
      <w:pPr>
        <w:autoSpaceDE w:val="0"/>
        <w:autoSpaceDN w:val="0"/>
        <w:adjustRightInd w:val="0"/>
        <w:spacing w:after="0" w:line="280" w:lineRule="exact"/>
        <w:jc w:val="both"/>
        <w:rPr>
          <w:rFonts w:ascii="Arial" w:hAnsi="Arial" w:cs="Arial"/>
          <w:color w:val="000000"/>
          <w:sz w:val="20"/>
          <w:szCs w:val="20"/>
        </w:rPr>
      </w:pPr>
      <w:r w:rsidRPr="00E25FB9">
        <w:rPr>
          <w:rFonts w:ascii="Arial" w:hAnsi="Arial" w:cs="Arial"/>
          <w:color w:val="000000"/>
          <w:sz w:val="20"/>
          <w:szCs w:val="20"/>
        </w:rPr>
        <w:t>IV</w:t>
      </w:r>
      <w:r w:rsidR="00FF7E07" w:rsidRPr="00E25FB9">
        <w:rPr>
          <w:rFonts w:ascii="Arial" w:hAnsi="Arial" w:cs="Arial"/>
          <w:color w:val="000000"/>
          <w:sz w:val="20"/>
          <w:szCs w:val="20"/>
        </w:rPr>
        <w:t>- Para dirimir quaisquer questões decorrentes do contrato, não resolvidas na esfera administrativas, será competente o foro da Comarca da Capital do Estado de São Paulo.</w:t>
      </w:r>
    </w:p>
    <w:p w:rsidR="00FF7E07"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 xml:space="preserve">E, por estarem </w:t>
      </w:r>
      <w:proofErr w:type="gramStart"/>
      <w:r w:rsidRPr="002B5C42">
        <w:rPr>
          <w:rFonts w:ascii="Arial" w:hAnsi="Arial" w:cs="Arial"/>
          <w:color w:val="000000"/>
          <w:sz w:val="20"/>
          <w:szCs w:val="20"/>
        </w:rPr>
        <w:t>as</w:t>
      </w:r>
      <w:proofErr w:type="gramEnd"/>
      <w:r w:rsidRPr="002B5C42">
        <w:rPr>
          <w:rFonts w:ascii="Arial" w:hAnsi="Arial" w:cs="Arial"/>
          <w:color w:val="000000"/>
          <w:sz w:val="20"/>
          <w:szCs w:val="20"/>
        </w:rPr>
        <w:t xml:space="preserve"> partes justas e contratadas, foi lavrado o presente instrumento em 02 (duas) vias de igual teor e forma que lido e achado conforme pelas partes, vai por elas assinado para que produza todos os efeitos de direito, na presença das testemunhas abaixo identificadas:</w:t>
      </w:r>
    </w:p>
    <w:p w:rsidR="00947F21" w:rsidRPr="002B5C42" w:rsidRDefault="00947F21" w:rsidP="002B5C42">
      <w:pPr>
        <w:autoSpaceDE w:val="0"/>
        <w:autoSpaceDN w:val="0"/>
        <w:adjustRightInd w:val="0"/>
        <w:spacing w:after="0" w:line="280" w:lineRule="exact"/>
        <w:jc w:val="both"/>
        <w:rPr>
          <w:rFonts w:ascii="Arial" w:hAnsi="Arial" w:cs="Arial"/>
          <w:color w:val="000000"/>
          <w:sz w:val="20"/>
          <w:szCs w:val="20"/>
        </w:rPr>
      </w:pPr>
    </w:p>
    <w:p w:rsidR="00947F21" w:rsidRPr="002B5C42" w:rsidRDefault="00947F21"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E25FB9">
      <w:pPr>
        <w:autoSpaceDE w:val="0"/>
        <w:autoSpaceDN w:val="0"/>
        <w:adjustRightInd w:val="0"/>
        <w:spacing w:after="0" w:line="280" w:lineRule="exact"/>
        <w:jc w:val="center"/>
        <w:rPr>
          <w:rFonts w:ascii="Arial" w:hAnsi="Arial" w:cs="Arial"/>
          <w:color w:val="000000"/>
          <w:sz w:val="20"/>
          <w:szCs w:val="20"/>
        </w:rPr>
      </w:pPr>
      <w:proofErr w:type="gramStart"/>
      <w:r w:rsidRPr="002B5C42">
        <w:rPr>
          <w:rFonts w:ascii="Arial" w:hAnsi="Arial" w:cs="Arial"/>
          <w:color w:val="000000"/>
          <w:sz w:val="20"/>
          <w:szCs w:val="20"/>
        </w:rPr>
        <w:t>................................................................</w:t>
      </w:r>
      <w:proofErr w:type="gramEnd"/>
    </w:p>
    <w:p w:rsidR="00FF7E07" w:rsidRPr="002B5C42" w:rsidRDefault="00FF7E07" w:rsidP="002B5C42">
      <w:pPr>
        <w:autoSpaceDE w:val="0"/>
        <w:autoSpaceDN w:val="0"/>
        <w:adjustRightInd w:val="0"/>
        <w:spacing w:after="0" w:line="280" w:lineRule="exact"/>
        <w:jc w:val="center"/>
        <w:rPr>
          <w:rFonts w:ascii="Arial" w:hAnsi="Arial" w:cs="Arial"/>
          <w:color w:val="000000"/>
          <w:sz w:val="20"/>
          <w:szCs w:val="20"/>
        </w:rPr>
      </w:pPr>
      <w:r w:rsidRPr="002B5C42">
        <w:rPr>
          <w:rFonts w:ascii="Arial" w:hAnsi="Arial" w:cs="Arial"/>
          <w:color w:val="000000"/>
          <w:sz w:val="20"/>
          <w:szCs w:val="20"/>
        </w:rPr>
        <w:t>CONTRATANTE</w:t>
      </w:r>
    </w:p>
    <w:p w:rsidR="00FF7E07" w:rsidRPr="002B5C42" w:rsidRDefault="00FF7E07" w:rsidP="002B5C42">
      <w:pPr>
        <w:autoSpaceDE w:val="0"/>
        <w:autoSpaceDN w:val="0"/>
        <w:adjustRightInd w:val="0"/>
        <w:spacing w:after="0" w:line="280" w:lineRule="exact"/>
        <w:jc w:val="center"/>
        <w:rPr>
          <w:rFonts w:ascii="Arial" w:hAnsi="Arial" w:cs="Arial"/>
          <w:color w:val="000000"/>
          <w:sz w:val="20"/>
          <w:szCs w:val="20"/>
        </w:rPr>
      </w:pPr>
    </w:p>
    <w:p w:rsidR="00947F21" w:rsidRPr="002B5C42" w:rsidRDefault="00947F21" w:rsidP="002B5C42">
      <w:pPr>
        <w:autoSpaceDE w:val="0"/>
        <w:autoSpaceDN w:val="0"/>
        <w:adjustRightInd w:val="0"/>
        <w:spacing w:after="0" w:line="280" w:lineRule="exact"/>
        <w:jc w:val="center"/>
        <w:rPr>
          <w:rFonts w:ascii="Arial" w:hAnsi="Arial" w:cs="Arial"/>
          <w:color w:val="000000"/>
          <w:sz w:val="20"/>
          <w:szCs w:val="20"/>
        </w:rPr>
      </w:pPr>
    </w:p>
    <w:p w:rsidR="00947F21" w:rsidRPr="002B5C42" w:rsidRDefault="00947F21" w:rsidP="002B5C42">
      <w:pPr>
        <w:autoSpaceDE w:val="0"/>
        <w:autoSpaceDN w:val="0"/>
        <w:adjustRightInd w:val="0"/>
        <w:spacing w:after="0" w:line="280" w:lineRule="exact"/>
        <w:jc w:val="center"/>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center"/>
        <w:rPr>
          <w:rFonts w:ascii="Arial" w:hAnsi="Arial" w:cs="Arial"/>
          <w:color w:val="000000"/>
          <w:sz w:val="20"/>
          <w:szCs w:val="20"/>
        </w:rPr>
      </w:pPr>
      <w:proofErr w:type="gramStart"/>
      <w:r w:rsidRPr="002B5C42">
        <w:rPr>
          <w:rFonts w:ascii="Arial" w:hAnsi="Arial" w:cs="Arial"/>
          <w:color w:val="000000"/>
          <w:sz w:val="20"/>
          <w:szCs w:val="20"/>
        </w:rPr>
        <w:t>...................................................................</w:t>
      </w:r>
      <w:proofErr w:type="gramEnd"/>
    </w:p>
    <w:p w:rsidR="00FF7E07" w:rsidRPr="002B5C42" w:rsidRDefault="00FF7E07" w:rsidP="002B5C42">
      <w:pPr>
        <w:autoSpaceDE w:val="0"/>
        <w:autoSpaceDN w:val="0"/>
        <w:adjustRightInd w:val="0"/>
        <w:spacing w:after="0" w:line="280" w:lineRule="exact"/>
        <w:jc w:val="center"/>
        <w:rPr>
          <w:rFonts w:ascii="Arial" w:hAnsi="Arial" w:cs="Arial"/>
          <w:color w:val="000000"/>
          <w:sz w:val="20"/>
          <w:szCs w:val="20"/>
        </w:rPr>
      </w:pPr>
      <w:r w:rsidRPr="002B5C42">
        <w:rPr>
          <w:rFonts w:ascii="Arial" w:hAnsi="Arial" w:cs="Arial"/>
          <w:color w:val="000000"/>
          <w:sz w:val="20"/>
          <w:szCs w:val="20"/>
        </w:rPr>
        <w:t>CONTRATA</w:t>
      </w:r>
      <w:r w:rsidR="00D86FB6" w:rsidRPr="002B5C42">
        <w:rPr>
          <w:rFonts w:ascii="Arial" w:hAnsi="Arial" w:cs="Arial"/>
          <w:color w:val="000000"/>
          <w:sz w:val="20"/>
          <w:szCs w:val="20"/>
        </w:rPr>
        <w:t>DA</w:t>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r w:rsidRPr="002B5C42">
        <w:rPr>
          <w:rFonts w:ascii="Arial" w:hAnsi="Arial" w:cs="Arial"/>
          <w:color w:val="000000"/>
          <w:sz w:val="20"/>
          <w:szCs w:val="20"/>
        </w:rPr>
        <w:t>TESTEMUNHAS:</w:t>
      </w:r>
    </w:p>
    <w:p w:rsidR="00947F21" w:rsidRPr="002B5C42" w:rsidRDefault="00947F21"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roofErr w:type="gramStart"/>
      <w:r w:rsidRPr="002B5C42">
        <w:rPr>
          <w:rFonts w:ascii="Arial" w:hAnsi="Arial" w:cs="Arial"/>
          <w:color w:val="000000"/>
          <w:sz w:val="20"/>
          <w:szCs w:val="20"/>
        </w:rPr>
        <w:t>..................................................................</w:t>
      </w:r>
      <w:proofErr w:type="gramEnd"/>
      <w:r w:rsidRPr="002B5C42">
        <w:rPr>
          <w:rFonts w:ascii="Arial" w:hAnsi="Arial" w:cs="Arial"/>
          <w:color w:val="000000"/>
          <w:sz w:val="20"/>
          <w:szCs w:val="20"/>
        </w:rPr>
        <w:tab/>
      </w: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
    <w:p w:rsidR="00FF7E07" w:rsidRPr="002B5C42" w:rsidRDefault="00FF7E07" w:rsidP="002B5C42">
      <w:pPr>
        <w:autoSpaceDE w:val="0"/>
        <w:autoSpaceDN w:val="0"/>
        <w:adjustRightInd w:val="0"/>
        <w:spacing w:after="0" w:line="280" w:lineRule="exact"/>
        <w:jc w:val="both"/>
        <w:rPr>
          <w:rFonts w:ascii="Arial" w:hAnsi="Arial" w:cs="Arial"/>
          <w:color w:val="000000"/>
          <w:sz w:val="20"/>
          <w:szCs w:val="20"/>
        </w:rPr>
      </w:pPr>
      <w:proofErr w:type="gramStart"/>
      <w:r w:rsidRPr="002B5C42">
        <w:rPr>
          <w:rFonts w:ascii="Arial" w:hAnsi="Arial" w:cs="Arial"/>
          <w:color w:val="000000"/>
          <w:sz w:val="20"/>
          <w:szCs w:val="20"/>
        </w:rPr>
        <w:t>...................................................................</w:t>
      </w:r>
      <w:proofErr w:type="gramEnd"/>
    </w:p>
    <w:p w:rsidR="00B401D4" w:rsidRPr="008E33C2" w:rsidRDefault="00B401D4" w:rsidP="008E33C2">
      <w:pPr>
        <w:rPr>
          <w:rFonts w:ascii="Helvetica" w:hAnsi="Helvetica" w:cs="Helvetica"/>
          <w:color w:val="000000"/>
          <w:sz w:val="24"/>
          <w:szCs w:val="24"/>
        </w:rPr>
      </w:pPr>
    </w:p>
    <w:p w:rsidR="00B401D4" w:rsidRPr="00B401D4" w:rsidRDefault="00B401D4" w:rsidP="00B401D4">
      <w:pPr>
        <w:pStyle w:val="Ttulo"/>
        <w:spacing w:line="240" w:lineRule="auto"/>
        <w:jc w:val="right"/>
        <w:rPr>
          <w:rFonts w:cs="Arial"/>
          <w:bCs/>
          <w:sz w:val="24"/>
          <w:szCs w:val="24"/>
        </w:rPr>
      </w:pPr>
      <w:r w:rsidRPr="00B401D4">
        <w:rPr>
          <w:rFonts w:cs="Arial"/>
          <w:bCs/>
          <w:sz w:val="24"/>
          <w:szCs w:val="24"/>
        </w:rPr>
        <w:lastRenderedPageBreak/>
        <w:t xml:space="preserve">ANEXO </w:t>
      </w:r>
      <w:r w:rsidR="00360D23">
        <w:rPr>
          <w:rFonts w:cs="Arial"/>
          <w:bCs/>
          <w:sz w:val="24"/>
          <w:szCs w:val="24"/>
        </w:rPr>
        <w:t>I</w:t>
      </w:r>
      <w:r w:rsidRPr="00B401D4">
        <w:rPr>
          <w:rFonts w:cs="Arial"/>
          <w:bCs/>
          <w:sz w:val="24"/>
          <w:szCs w:val="24"/>
        </w:rPr>
        <w:t>I</w:t>
      </w:r>
    </w:p>
    <w:p w:rsidR="00A86949" w:rsidRPr="00A86949" w:rsidRDefault="00A86949" w:rsidP="00A86949">
      <w:pPr>
        <w:pStyle w:val="Ttulo"/>
        <w:spacing w:line="240" w:lineRule="auto"/>
        <w:rPr>
          <w:rFonts w:cs="Arial"/>
          <w:bCs/>
          <w:sz w:val="24"/>
          <w:szCs w:val="24"/>
        </w:rPr>
      </w:pPr>
      <w:r w:rsidRPr="00A86949">
        <w:rPr>
          <w:rFonts w:cs="Arial"/>
          <w:bCs/>
          <w:sz w:val="24"/>
          <w:szCs w:val="24"/>
        </w:rPr>
        <w:t xml:space="preserve">Resolução SS-92, de 10 de novembro de </w:t>
      </w:r>
      <w:proofErr w:type="gramStart"/>
      <w:r w:rsidRPr="00A86949">
        <w:rPr>
          <w:rFonts w:cs="Arial"/>
          <w:bCs/>
          <w:sz w:val="24"/>
          <w:szCs w:val="24"/>
        </w:rPr>
        <w:t>2016</w:t>
      </w:r>
      <w:proofErr w:type="gramEnd"/>
    </w:p>
    <w:p w:rsidR="00A86949" w:rsidRPr="00A86949" w:rsidRDefault="00A86949" w:rsidP="00A86949">
      <w:pPr>
        <w:spacing w:after="0" w:line="280" w:lineRule="exact"/>
        <w:rPr>
          <w:rFonts w:eastAsia="MS Mincho"/>
          <w:sz w:val="21"/>
          <w:szCs w:val="21"/>
        </w:rPr>
      </w:pPr>
    </w:p>
    <w:p w:rsidR="00A86949" w:rsidRPr="00A86949" w:rsidRDefault="00A86949" w:rsidP="00A86949">
      <w:pPr>
        <w:autoSpaceDE w:val="0"/>
        <w:autoSpaceDN w:val="0"/>
        <w:adjustRightInd w:val="0"/>
        <w:spacing w:after="0" w:line="280" w:lineRule="exact"/>
        <w:ind w:left="2410"/>
        <w:jc w:val="both"/>
        <w:rPr>
          <w:rFonts w:ascii="Arial" w:eastAsia="MS Mincho" w:hAnsi="Arial" w:cs="Arial"/>
          <w:sz w:val="20"/>
          <w:szCs w:val="20"/>
        </w:rPr>
      </w:pPr>
      <w:r w:rsidRPr="00A86949">
        <w:rPr>
          <w:rFonts w:ascii="Arial" w:eastAsia="MS Mincho" w:hAnsi="Arial" w:cs="Arial"/>
          <w:sz w:val="20"/>
          <w:szCs w:val="20"/>
        </w:rPr>
        <w:t xml:space="preserve">Dispõe sobre a aplicação da sanção de multa, prevista nas Leis Federais - 8.666, de 21-6-1993 e - 10.520, de 17-7-2002 e na Lei Estadual - 6.544, de 22-11-1989, no âmbito da Secretaria da Saúde, e dá providências </w:t>
      </w:r>
      <w:proofErr w:type="gramStart"/>
      <w:r w:rsidRPr="00A86949">
        <w:rPr>
          <w:rFonts w:ascii="Arial" w:eastAsia="MS Mincho" w:hAnsi="Arial" w:cs="Arial"/>
          <w:sz w:val="20"/>
          <w:szCs w:val="20"/>
        </w:rPr>
        <w:t>correlatas</w:t>
      </w:r>
      <w:proofErr w:type="gramEnd"/>
    </w:p>
    <w:p w:rsidR="00A86949" w:rsidRPr="00A86949" w:rsidRDefault="00A86949" w:rsidP="00A86949">
      <w:pPr>
        <w:autoSpaceDE w:val="0"/>
        <w:autoSpaceDN w:val="0"/>
        <w:adjustRightInd w:val="0"/>
        <w:spacing w:after="0" w:line="280" w:lineRule="exact"/>
        <w:ind w:left="2126"/>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O Secretário da Saúde, nos termos do artigo 88 da Lei Estadual - 6.544, de 22-11-1989 e suas posteriores alterações, </w:t>
      </w:r>
      <w:proofErr w:type="gramStart"/>
      <w:r w:rsidRPr="00A86949">
        <w:rPr>
          <w:rFonts w:ascii="Arial" w:eastAsia="MS Mincho" w:hAnsi="Arial" w:cs="Arial"/>
          <w:sz w:val="21"/>
          <w:szCs w:val="21"/>
        </w:rPr>
        <w:t>resolve</w:t>
      </w:r>
      <w:proofErr w:type="gramEnd"/>
      <w:r w:rsidRPr="00A86949">
        <w:rPr>
          <w:rFonts w:ascii="Arial" w:eastAsia="MS Mincho" w:hAnsi="Arial" w:cs="Arial"/>
          <w:sz w:val="21"/>
          <w:szCs w:val="21"/>
        </w:rPr>
        <w:t>:</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Artigo 1º - A aplicação das sanções de natureza pecuniária a que se referem os artigos 81, 86 e 87, incisos I e II da Lei Federal - 8.666, de 21-6-1993, os artigos 79, 80 e 81, incisos I e II da Lei Estadual - 6.544, de 22-11-1989 e o artigo 7º da Lei Federal - 10.520, de 17-7-2002, obedecerá as normas estabelecidas </w:t>
      </w:r>
      <w:proofErr w:type="gramStart"/>
      <w:r w:rsidRPr="00A86949">
        <w:rPr>
          <w:rFonts w:ascii="Arial" w:eastAsia="MS Mincho" w:hAnsi="Arial" w:cs="Arial"/>
          <w:sz w:val="21"/>
          <w:szCs w:val="21"/>
        </w:rPr>
        <w:t>na presente</w:t>
      </w:r>
      <w:proofErr w:type="gramEnd"/>
      <w:r w:rsidRPr="00A86949">
        <w:rPr>
          <w:rFonts w:ascii="Arial" w:eastAsia="MS Mincho" w:hAnsi="Arial" w:cs="Arial"/>
          <w:sz w:val="21"/>
          <w:szCs w:val="21"/>
        </w:rPr>
        <w:t xml:space="preserve"> Resolução.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2º - As sanções serão aplicadas após regular processo administrativo com garantia de prévia e ampla defesa observado, no que couber, o procedimento estabelecido nas instruções contidas na Resolução CC-52, de 19-7-2005, do Comitê de Qualidade da Gestão Pública, ou em outro ato regulamentar que a substituir, e no Decreto Estadual - 61.751, de 23-12-2015.</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3º - A recusa injustificada em assinar, aceitar ou retirar o contrato ou instrumento equivalente dentro do prazo estabelecido pela Administração ensejará a aplicação de multa de 10% a 30% sobre o valor do ajuste.</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Parágrafo Único – Havendo recusa injustificada em assinar a Ata de Registro de Preços, a estimativa de compra prevista no Edital de licitação será utilizada como base de cálculo para a multa, sendo que o valor apurado poderá ser reduzido pela Administração em até 50%, observando-se o disposto no artigo 8º desta Resolução.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4º - A inexecução total do ajuste ensejará a incidência de multa de 10% a 30% (trinta por cento) do valor do ajuste.</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5º - A inexecução parcial do ajuste ensejará a incidência de multa de 10% a 30% (trinta por cento) do saldo financeiro não realizado.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Parágrafo Único – No caso de prestação de serviços contínuos, a multa será de 30% (trinta por cento) sobre a base mensal que seria paga à empresa faltosa no mês em que houve descumprimento da obrigação.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6º - O atraso injustificado na execução da contratação ensejará a aplicação de multa diária na seguinte conformidade:</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I - 0,2% ao dia do saldo financeiro não realizado para atrasos de até 30 (trinta) dias;</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II- 0,4% ao dia do saldo financeiro não realizado ultrapassado 30 (trinta) dias de atraso.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Parágrafo Único – A multa por atraso não poderá exceder a 30% (trinta por cento) do valor total do ajuste.</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lastRenderedPageBreak/>
        <w:t>Artigo 7º - O descumprimento de obrigações que ferem critérios e condições previstos nos contratos de prestação de serviços contínuos e que não configurem inexecução total ou parcial do ajuste ou mora no adimplemento ensejará a aplicação de multa de 5% (cinco por cento) que incidirá sobre o valor mensal contratual correspondente ao mês da ocorrência.</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Artigo 8º - Na aplicação das sanções deverão ser observados os princípios da razoabilidade e da proporcionalidade. </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9º - Se a multa aplicada for superior ao valor da garantia prestada, além da perda desta, responderá o inadimplente pela sua diferença.</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10 – As penalidades previstas nesta Resolução poderão ser aplicadas isolada ou cumulativamente, inclusive com as demais penalidades previstas nas Leis Federais - 8.666, de</w:t>
      </w:r>
      <w:proofErr w:type="gramStart"/>
      <w:r w:rsidRPr="00A86949">
        <w:rPr>
          <w:rFonts w:ascii="Arial" w:eastAsia="MS Mincho" w:hAnsi="Arial" w:cs="Arial"/>
          <w:sz w:val="21"/>
          <w:szCs w:val="21"/>
        </w:rPr>
        <w:t xml:space="preserve">  </w:t>
      </w:r>
      <w:proofErr w:type="gramEnd"/>
      <w:r w:rsidRPr="00A86949">
        <w:rPr>
          <w:rFonts w:ascii="Arial" w:eastAsia="MS Mincho" w:hAnsi="Arial" w:cs="Arial"/>
          <w:sz w:val="21"/>
          <w:szCs w:val="21"/>
        </w:rPr>
        <w:t>21-6-1993 e - 10.520, de 17-7-2002 e na Lei Estadual - 6.544, de 22-11-1989, observadas as prescrições legais pertinentes e as disposições estabelecidas nos respectivos instrumentos convocatórios e de contratos.</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11 - As penalidades de multa são autônomas entre si e a aplicação de uma não exclui a aplicação de outra.</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Artigo 12 – As disposições desta Resolução aplicam-se, também, às contratações efetuadas mediante dispensa ou inexigibilidade de licitação, nos termos da legislação vigente.</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Artigo 13 – As normas estabelecidas nesta Resolução deverão integrar, </w:t>
      </w:r>
      <w:proofErr w:type="gramStart"/>
      <w:r w:rsidRPr="00A86949">
        <w:rPr>
          <w:rFonts w:ascii="Arial" w:eastAsia="MS Mincho" w:hAnsi="Arial" w:cs="Arial"/>
          <w:sz w:val="21"/>
          <w:szCs w:val="21"/>
        </w:rPr>
        <w:t>sob forma</w:t>
      </w:r>
      <w:proofErr w:type="gramEnd"/>
      <w:r w:rsidRPr="00A86949">
        <w:rPr>
          <w:rFonts w:ascii="Arial" w:eastAsia="MS Mincho" w:hAnsi="Arial" w:cs="Arial"/>
          <w:sz w:val="21"/>
          <w:szCs w:val="21"/>
        </w:rPr>
        <w:t xml:space="preserve"> de anexo, os instrumentos convocatórios dos certames ou, nos casos de contratações com dispensa ou inexigibilidade de licitação, os respectivos instrumentos de contrato.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Artigo 14 – Da aplicação das multas previstas nesta Resolução caberá recurso à autoridade hierarquicamente superior, no prazo de </w:t>
      </w:r>
      <w:proofErr w:type="gramStart"/>
      <w:r w:rsidRPr="00A86949">
        <w:rPr>
          <w:rFonts w:ascii="Arial" w:eastAsia="MS Mincho" w:hAnsi="Arial" w:cs="Arial"/>
          <w:sz w:val="21"/>
          <w:szCs w:val="21"/>
        </w:rPr>
        <w:t>5</w:t>
      </w:r>
      <w:proofErr w:type="gramEnd"/>
      <w:r w:rsidRPr="00A86949">
        <w:rPr>
          <w:rFonts w:ascii="Arial" w:eastAsia="MS Mincho" w:hAnsi="Arial" w:cs="Arial"/>
          <w:sz w:val="21"/>
          <w:szCs w:val="21"/>
        </w:rPr>
        <w:t xml:space="preserve"> (cinco) dias úteis contados da data da publicação do ato no Diário Oficial do Estado.</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r w:rsidRPr="00A86949">
        <w:rPr>
          <w:rFonts w:ascii="Arial" w:eastAsia="MS Mincho" w:hAnsi="Arial" w:cs="Arial"/>
          <w:sz w:val="21"/>
          <w:szCs w:val="21"/>
        </w:rPr>
        <w:t xml:space="preserve">Artigo 15 – Esgotada a instância administrativa, as penalidades deverão ser registradas no Cadastro Unificado de Fornecedores do Estado de São Paulo – </w:t>
      </w:r>
      <w:proofErr w:type="spellStart"/>
      <w:r w:rsidRPr="00A86949">
        <w:rPr>
          <w:rFonts w:ascii="Arial" w:eastAsia="MS Mincho" w:hAnsi="Arial" w:cs="Arial"/>
          <w:sz w:val="21"/>
          <w:szCs w:val="21"/>
        </w:rPr>
        <w:t>Caufesp</w:t>
      </w:r>
      <w:proofErr w:type="spellEnd"/>
      <w:r w:rsidRPr="00A86949">
        <w:rPr>
          <w:rFonts w:ascii="Arial" w:eastAsia="MS Mincho" w:hAnsi="Arial" w:cs="Arial"/>
          <w:sz w:val="21"/>
          <w:szCs w:val="21"/>
        </w:rPr>
        <w:t>, sem prejuízo do registro do devedor no Cadastro Informativo dos Créditos não Quitados de Órgãos e Entidades Estaduais – Cadin e na inscrição do débito na Dívida Ativa do Estado para cobrança judicial.</w:t>
      </w:r>
    </w:p>
    <w:p w:rsidR="00A86949" w:rsidRPr="00A86949" w:rsidRDefault="00A86949" w:rsidP="00A86949">
      <w:pPr>
        <w:autoSpaceDE w:val="0"/>
        <w:autoSpaceDN w:val="0"/>
        <w:adjustRightInd w:val="0"/>
        <w:spacing w:after="0" w:line="280" w:lineRule="exact"/>
        <w:jc w:val="both"/>
        <w:rPr>
          <w:rFonts w:ascii="Arial" w:eastAsia="MS Mincho" w:hAnsi="Arial" w:cs="Arial"/>
          <w:sz w:val="21"/>
          <w:szCs w:val="21"/>
        </w:rPr>
      </w:pPr>
    </w:p>
    <w:p w:rsidR="00A86949" w:rsidRPr="00A86949" w:rsidRDefault="00A86949" w:rsidP="00A86949">
      <w:pPr>
        <w:autoSpaceDE w:val="0"/>
        <w:autoSpaceDN w:val="0"/>
        <w:adjustRightInd w:val="0"/>
        <w:spacing w:after="0" w:line="280" w:lineRule="exact"/>
        <w:jc w:val="both"/>
        <w:rPr>
          <w:rFonts w:ascii="Arial" w:hAnsi="Arial" w:cs="Arial"/>
          <w:sz w:val="21"/>
          <w:szCs w:val="21"/>
        </w:rPr>
      </w:pPr>
      <w:r w:rsidRPr="00A86949">
        <w:rPr>
          <w:rFonts w:ascii="Arial" w:eastAsia="MS Mincho" w:hAnsi="Arial" w:cs="Arial"/>
          <w:sz w:val="21"/>
          <w:szCs w:val="21"/>
        </w:rPr>
        <w:t>Artigo 16 - Esta Resolução entra em vigor na data de sua publicação, produzindo efeitos em relação aos ajustes celebrados a partir de 1º de janeiro de 2017, revogadas as disposições em contrário.</w:t>
      </w:r>
    </w:p>
    <w:p w:rsidR="00A86949" w:rsidRDefault="00A86949" w:rsidP="00A86949">
      <w:pPr>
        <w:pStyle w:val="Ttulo4"/>
        <w:spacing w:before="0" w:line="280" w:lineRule="exact"/>
        <w:jc w:val="both"/>
        <w:rPr>
          <w:rFonts w:ascii="Arial" w:hAnsi="Arial" w:cs="Arial"/>
          <w:sz w:val="21"/>
          <w:szCs w:val="21"/>
        </w:rPr>
      </w:pPr>
    </w:p>
    <w:p w:rsidR="00360D23" w:rsidRPr="00E25FB9" w:rsidRDefault="00360D23" w:rsidP="00F41D74">
      <w:pPr>
        <w:pStyle w:val="Ttulo"/>
        <w:tabs>
          <w:tab w:val="left" w:pos="7680"/>
          <w:tab w:val="right" w:pos="9072"/>
        </w:tabs>
        <w:jc w:val="both"/>
        <w:rPr>
          <w:rFonts w:cs="Arial"/>
          <w:b w:val="0"/>
          <w:bCs/>
          <w:sz w:val="21"/>
          <w:szCs w:val="21"/>
        </w:rPr>
      </w:pPr>
      <w:bookmarkStart w:id="1" w:name="_GoBack"/>
      <w:bookmarkEnd w:id="1"/>
      <w:r w:rsidRPr="00E25FB9">
        <w:rPr>
          <w:rFonts w:cs="Arial"/>
          <w:bCs/>
          <w:sz w:val="21"/>
          <w:szCs w:val="21"/>
        </w:rPr>
        <w:br w:type="page"/>
      </w:r>
    </w:p>
    <w:p w:rsidR="003459B6" w:rsidRPr="00E25FB9" w:rsidRDefault="003459B6" w:rsidP="003459B6">
      <w:pPr>
        <w:ind w:firstLine="1701"/>
        <w:jc w:val="right"/>
        <w:rPr>
          <w:rFonts w:ascii="Arial" w:hAnsi="Arial"/>
          <w:b/>
          <w:sz w:val="24"/>
          <w:szCs w:val="24"/>
        </w:rPr>
      </w:pPr>
      <w:r w:rsidRPr="00E25FB9">
        <w:rPr>
          <w:rFonts w:ascii="Arial" w:hAnsi="Arial"/>
          <w:b/>
          <w:sz w:val="24"/>
          <w:szCs w:val="24"/>
        </w:rPr>
        <w:lastRenderedPageBreak/>
        <w:t>ANEXO III</w:t>
      </w:r>
    </w:p>
    <w:p w:rsidR="003459B6" w:rsidRPr="00E25FB9" w:rsidRDefault="003459B6" w:rsidP="003459B6">
      <w:pPr>
        <w:ind w:firstLine="1701"/>
        <w:jc w:val="both"/>
        <w:rPr>
          <w:rFonts w:ascii="Arial" w:hAnsi="Arial"/>
          <w:sz w:val="24"/>
          <w:szCs w:val="24"/>
        </w:rPr>
      </w:pPr>
    </w:p>
    <w:p w:rsidR="003459B6" w:rsidRPr="00E25FB9" w:rsidRDefault="003459B6" w:rsidP="003459B6">
      <w:pPr>
        <w:jc w:val="center"/>
        <w:rPr>
          <w:rFonts w:ascii="Arial" w:hAnsi="Arial"/>
          <w:b/>
          <w:sz w:val="24"/>
          <w:szCs w:val="24"/>
        </w:rPr>
      </w:pPr>
      <w:r w:rsidRPr="00E25FB9">
        <w:rPr>
          <w:rFonts w:ascii="Arial" w:hAnsi="Arial"/>
          <w:b/>
          <w:sz w:val="24"/>
          <w:szCs w:val="24"/>
        </w:rPr>
        <w:t>MODELO DE DECLARAÇÃO DE SITUAÇÃO REGULAR</w:t>
      </w:r>
    </w:p>
    <w:p w:rsidR="003459B6" w:rsidRPr="00E25FB9" w:rsidRDefault="003459B6" w:rsidP="003459B6">
      <w:pPr>
        <w:jc w:val="center"/>
        <w:rPr>
          <w:rFonts w:ascii="Arial" w:hAnsi="Arial"/>
          <w:b/>
          <w:sz w:val="24"/>
          <w:szCs w:val="24"/>
        </w:rPr>
      </w:pPr>
      <w:r w:rsidRPr="00E25FB9">
        <w:rPr>
          <w:rFonts w:ascii="Arial" w:hAnsi="Arial"/>
          <w:b/>
          <w:sz w:val="24"/>
          <w:szCs w:val="24"/>
        </w:rPr>
        <w:t>PERANTE MINISTÉRIO DO TRABALHO</w:t>
      </w:r>
    </w:p>
    <w:p w:rsidR="00B14056" w:rsidRPr="004744EB" w:rsidRDefault="00B14056" w:rsidP="00B14056">
      <w:pPr>
        <w:pStyle w:val="Nomedoc2"/>
        <w:jc w:val="both"/>
        <w:rPr>
          <w:rFonts w:ascii="Arial" w:hAnsi="Arial" w:cs="Arial"/>
          <w:b w:val="0"/>
          <w:color w:val="auto"/>
          <w:sz w:val="20"/>
        </w:rPr>
      </w:pPr>
      <w:r w:rsidRPr="004744EB">
        <w:rPr>
          <w:rFonts w:ascii="Arial" w:hAnsi="Arial" w:cs="Arial"/>
          <w:b w:val="0"/>
          <w:color w:val="auto"/>
          <w:sz w:val="20"/>
        </w:rPr>
        <w:t xml:space="preserve">(Modelo – deve ser emitido em papel que contenha a denominação ou razão social </w:t>
      </w:r>
      <w:r>
        <w:rPr>
          <w:rFonts w:ascii="Arial" w:hAnsi="Arial" w:cs="Arial"/>
          <w:b w:val="0"/>
          <w:color w:val="auto"/>
          <w:sz w:val="20"/>
        </w:rPr>
        <w:t xml:space="preserve">e CNPJ </w:t>
      </w:r>
      <w:r w:rsidRPr="004744EB">
        <w:rPr>
          <w:rFonts w:ascii="Arial" w:hAnsi="Arial" w:cs="Arial"/>
          <w:b w:val="0"/>
          <w:color w:val="auto"/>
          <w:sz w:val="20"/>
        </w:rPr>
        <w:t>da empresa licitante)</w:t>
      </w:r>
    </w:p>
    <w:p w:rsidR="00B14056" w:rsidRPr="00C5718E" w:rsidRDefault="00B14056" w:rsidP="00B14056">
      <w:pPr>
        <w:ind w:firstLine="1701"/>
        <w:jc w:val="both"/>
        <w:rPr>
          <w:rFonts w:ascii="Arial" w:hAnsi="Arial"/>
          <w:b/>
          <w:sz w:val="24"/>
        </w:rPr>
      </w:pPr>
    </w:p>
    <w:p w:rsidR="003459B6" w:rsidRPr="00B14056" w:rsidRDefault="003459B6" w:rsidP="003459B6">
      <w:pPr>
        <w:ind w:firstLine="1701"/>
        <w:jc w:val="both"/>
        <w:rPr>
          <w:rFonts w:ascii="Arial" w:hAnsi="Arial"/>
        </w:rPr>
      </w:pPr>
    </w:p>
    <w:p w:rsidR="003459B6" w:rsidRPr="00B14056" w:rsidRDefault="003459B6" w:rsidP="003459B6">
      <w:pPr>
        <w:ind w:firstLine="1701"/>
        <w:jc w:val="both"/>
        <w:rPr>
          <w:rFonts w:ascii="Arial" w:hAnsi="Arial"/>
        </w:rPr>
      </w:pPr>
      <w:r w:rsidRPr="00B14056">
        <w:rPr>
          <w:rFonts w:ascii="Arial" w:hAnsi="Arial"/>
        </w:rPr>
        <w:t>À</w:t>
      </w:r>
    </w:p>
    <w:p w:rsidR="003459B6" w:rsidRPr="00B14056" w:rsidRDefault="003459B6" w:rsidP="003459B6">
      <w:pPr>
        <w:ind w:firstLine="1701"/>
        <w:jc w:val="both"/>
        <w:rPr>
          <w:rFonts w:ascii="Arial" w:hAnsi="Arial"/>
        </w:rPr>
      </w:pPr>
      <w:r w:rsidRPr="00B14056">
        <w:rPr>
          <w:rFonts w:ascii="Arial" w:hAnsi="Arial"/>
        </w:rPr>
        <w:t>SECRETARIA DE ESTADO DA SAÚDE</w:t>
      </w:r>
    </w:p>
    <w:p w:rsidR="003459B6" w:rsidRPr="00B14056" w:rsidRDefault="003459B6" w:rsidP="003459B6">
      <w:pPr>
        <w:ind w:firstLine="1701"/>
        <w:jc w:val="both"/>
        <w:rPr>
          <w:rFonts w:ascii="Arial" w:hAnsi="Arial"/>
        </w:rPr>
      </w:pPr>
    </w:p>
    <w:p w:rsidR="000C335B" w:rsidRPr="000C335B" w:rsidRDefault="000C335B" w:rsidP="000C335B">
      <w:pPr>
        <w:pStyle w:val="Ttulo1"/>
        <w:spacing w:line="240" w:lineRule="auto"/>
        <w:ind w:firstLine="1701"/>
        <w:jc w:val="both"/>
        <w:rPr>
          <w:rFonts w:ascii="Arial" w:hAnsi="Arial"/>
          <w:sz w:val="22"/>
          <w:szCs w:val="22"/>
        </w:rPr>
      </w:pPr>
      <w:r>
        <w:rPr>
          <w:rFonts w:ascii="Arial" w:hAnsi="Arial"/>
          <w:sz w:val="22"/>
          <w:szCs w:val="22"/>
        </w:rPr>
        <w:t xml:space="preserve">CONVITE N.º </w:t>
      </w:r>
      <w:r w:rsidR="00977988">
        <w:rPr>
          <w:rFonts w:ascii="Arial" w:hAnsi="Arial"/>
          <w:sz w:val="22"/>
          <w:szCs w:val="22"/>
        </w:rPr>
        <w:t>01/2018</w:t>
      </w:r>
    </w:p>
    <w:p w:rsidR="003459B6" w:rsidRPr="00B14056" w:rsidRDefault="003459B6" w:rsidP="003459B6">
      <w:pPr>
        <w:ind w:firstLine="1701"/>
        <w:jc w:val="both"/>
        <w:rPr>
          <w:rFonts w:ascii="Arial" w:hAnsi="Arial"/>
        </w:rPr>
      </w:pPr>
    </w:p>
    <w:p w:rsidR="003459B6" w:rsidRPr="00B14056" w:rsidRDefault="003459B6" w:rsidP="003459B6">
      <w:pPr>
        <w:pStyle w:val="Corpodetexto"/>
        <w:ind w:firstLine="1701"/>
        <w:jc w:val="both"/>
        <w:rPr>
          <w:rFonts w:ascii="Arial" w:hAnsi="Arial"/>
        </w:rPr>
      </w:pPr>
      <w:r w:rsidRPr="00B14056">
        <w:rPr>
          <w:rFonts w:ascii="Arial" w:hAnsi="Arial"/>
        </w:rPr>
        <w:t xml:space="preserve">EU, (qualificação completa do declarante), representante legal da empresa (qualificação completa da empresa), interessada em participar no </w:t>
      </w:r>
      <w:r w:rsidR="00EB1F8A">
        <w:rPr>
          <w:rFonts w:ascii="Arial" w:hAnsi="Arial"/>
          <w:b/>
        </w:rPr>
        <w:t xml:space="preserve">CONVITE Nº </w:t>
      </w:r>
      <w:r w:rsidR="00977988">
        <w:rPr>
          <w:rFonts w:ascii="Arial" w:hAnsi="Arial"/>
          <w:b/>
        </w:rPr>
        <w:t>01</w:t>
      </w:r>
      <w:r w:rsidR="00EB1F8A">
        <w:rPr>
          <w:rFonts w:ascii="Arial" w:hAnsi="Arial"/>
          <w:b/>
        </w:rPr>
        <w:t>/2018</w:t>
      </w:r>
      <w:r w:rsidRPr="00B14056">
        <w:rPr>
          <w:rFonts w:ascii="Arial" w:hAnsi="Arial"/>
        </w:rPr>
        <w:t>, da Secretaria de Estado da Saúde, Coordenadoria Geral de Administração, Centro de Registro de Preços</w:t>
      </w:r>
      <w:r w:rsidR="00001462">
        <w:rPr>
          <w:rFonts w:ascii="Arial" w:hAnsi="Arial"/>
        </w:rPr>
        <w:t>/Obras</w:t>
      </w:r>
      <w:r w:rsidRPr="00B14056">
        <w:rPr>
          <w:rFonts w:ascii="Arial" w:hAnsi="Arial"/>
        </w:rPr>
        <w:t xml:space="preserve">, da GGA-SI/CGA, declaro, sob as penas da lei e nos termos do parágrafo 6º do artigo 27 da Lei n.º 6544, de 22 de novembro de 1.989, que a (nome da pessoa jurídica) encontra-se em situação regular perante o Ministério do Trabalho, no que se refere à observância do disposto no inciso XXXIII do artigo 7º da Constituição Federal. </w:t>
      </w:r>
    </w:p>
    <w:p w:rsidR="00F41D74" w:rsidRPr="00B14056" w:rsidRDefault="00F41D74" w:rsidP="003459B6">
      <w:pPr>
        <w:ind w:left="2835"/>
        <w:jc w:val="center"/>
        <w:rPr>
          <w:rFonts w:ascii="Arial" w:hAnsi="Arial"/>
        </w:rPr>
      </w:pPr>
    </w:p>
    <w:p w:rsidR="003459B6" w:rsidRPr="00B14056" w:rsidRDefault="003459B6" w:rsidP="003459B6">
      <w:pPr>
        <w:ind w:left="2835"/>
        <w:jc w:val="center"/>
        <w:rPr>
          <w:rFonts w:ascii="Arial" w:hAnsi="Arial"/>
        </w:rPr>
      </w:pPr>
      <w:r w:rsidRPr="00B14056">
        <w:rPr>
          <w:rFonts w:ascii="Arial" w:hAnsi="Arial"/>
        </w:rPr>
        <w:t xml:space="preserve">São Paulo, ___ de ____ </w:t>
      </w:r>
      <w:proofErr w:type="spellStart"/>
      <w:r w:rsidRPr="00B14056">
        <w:rPr>
          <w:rFonts w:ascii="Arial" w:hAnsi="Arial"/>
        </w:rPr>
        <w:t>de</w:t>
      </w:r>
      <w:proofErr w:type="spellEnd"/>
      <w:r w:rsidRPr="00B14056">
        <w:rPr>
          <w:rFonts w:ascii="Arial" w:hAnsi="Arial"/>
        </w:rPr>
        <w:t xml:space="preserve"> </w:t>
      </w:r>
      <w:proofErr w:type="gramStart"/>
      <w:r w:rsidRPr="00B14056">
        <w:rPr>
          <w:rFonts w:ascii="Arial" w:hAnsi="Arial"/>
        </w:rPr>
        <w:t>201</w:t>
      </w:r>
      <w:r w:rsidR="000C335B">
        <w:rPr>
          <w:rFonts w:ascii="Arial" w:hAnsi="Arial"/>
        </w:rPr>
        <w:t>8</w:t>
      </w:r>
      <w:proofErr w:type="gramEnd"/>
    </w:p>
    <w:p w:rsidR="00F41D74" w:rsidRPr="00B14056" w:rsidRDefault="00F41D74" w:rsidP="003459B6">
      <w:pPr>
        <w:ind w:left="2835"/>
        <w:jc w:val="center"/>
        <w:rPr>
          <w:rFonts w:ascii="Arial" w:hAnsi="Arial"/>
        </w:rPr>
      </w:pPr>
    </w:p>
    <w:p w:rsidR="003459B6" w:rsidRPr="00B14056" w:rsidRDefault="003459B6" w:rsidP="003459B6">
      <w:pPr>
        <w:ind w:left="2835"/>
        <w:jc w:val="center"/>
        <w:rPr>
          <w:rFonts w:ascii="Arial" w:hAnsi="Arial"/>
        </w:rPr>
      </w:pPr>
      <w:r w:rsidRPr="00B14056">
        <w:rPr>
          <w:rFonts w:ascii="Arial" w:hAnsi="Arial"/>
        </w:rPr>
        <w:t>__________________________________________</w:t>
      </w:r>
    </w:p>
    <w:p w:rsidR="003459B6" w:rsidRPr="00B14056" w:rsidRDefault="003459B6" w:rsidP="003459B6">
      <w:pPr>
        <w:ind w:left="2835"/>
        <w:jc w:val="center"/>
        <w:rPr>
          <w:rFonts w:ascii="Arial" w:hAnsi="Arial"/>
        </w:rPr>
      </w:pPr>
      <w:r w:rsidRPr="00B14056">
        <w:rPr>
          <w:rFonts w:ascii="Arial" w:hAnsi="Arial"/>
        </w:rPr>
        <w:t>(Nome e assinatura do representante legal da empresa licitante)</w:t>
      </w:r>
    </w:p>
    <w:p w:rsidR="00C91C58" w:rsidRDefault="00C91C58">
      <w:pPr>
        <w:rPr>
          <w:rFonts w:ascii="Arial" w:eastAsia="Times New Roman" w:hAnsi="Arial" w:cs="Times New Roman"/>
          <w:b/>
          <w:sz w:val="24"/>
          <w:szCs w:val="20"/>
        </w:rPr>
      </w:pPr>
      <w:r>
        <w:rPr>
          <w:sz w:val="24"/>
        </w:rPr>
        <w:br w:type="page"/>
      </w:r>
    </w:p>
    <w:p w:rsidR="003459B6" w:rsidRPr="00B14056" w:rsidRDefault="003459B6" w:rsidP="003459B6">
      <w:pPr>
        <w:pStyle w:val="Ttulo"/>
        <w:spacing w:line="240" w:lineRule="auto"/>
        <w:ind w:firstLine="1701"/>
        <w:jc w:val="right"/>
        <w:rPr>
          <w:sz w:val="24"/>
        </w:rPr>
      </w:pPr>
      <w:r w:rsidRPr="00B14056">
        <w:rPr>
          <w:sz w:val="24"/>
        </w:rPr>
        <w:lastRenderedPageBreak/>
        <w:t xml:space="preserve">ANEXO </w:t>
      </w:r>
      <w:r w:rsidR="005D1743" w:rsidRPr="00B14056">
        <w:rPr>
          <w:sz w:val="24"/>
        </w:rPr>
        <w:t>I</w:t>
      </w:r>
      <w:r w:rsidRPr="00B14056">
        <w:rPr>
          <w:sz w:val="24"/>
        </w:rPr>
        <w:t>V</w:t>
      </w:r>
    </w:p>
    <w:p w:rsidR="003459B6" w:rsidRPr="00B14056" w:rsidRDefault="003459B6" w:rsidP="003459B6">
      <w:pPr>
        <w:ind w:firstLine="1701"/>
        <w:jc w:val="center"/>
        <w:rPr>
          <w:rFonts w:ascii="Arial" w:hAnsi="Arial"/>
          <w:b/>
          <w:sz w:val="24"/>
        </w:rPr>
      </w:pPr>
    </w:p>
    <w:p w:rsidR="003459B6" w:rsidRPr="00B14056" w:rsidRDefault="003459B6" w:rsidP="003459B6">
      <w:pPr>
        <w:ind w:firstLine="1701"/>
        <w:jc w:val="center"/>
        <w:rPr>
          <w:rFonts w:ascii="Arial" w:hAnsi="Arial"/>
          <w:b/>
          <w:sz w:val="24"/>
        </w:rPr>
      </w:pPr>
    </w:p>
    <w:p w:rsidR="003459B6" w:rsidRPr="00B14056" w:rsidRDefault="003459B6" w:rsidP="003459B6">
      <w:pPr>
        <w:jc w:val="center"/>
        <w:rPr>
          <w:rFonts w:ascii="Arial" w:hAnsi="Arial"/>
          <w:b/>
          <w:sz w:val="24"/>
        </w:rPr>
      </w:pPr>
      <w:r w:rsidRPr="00B14056">
        <w:rPr>
          <w:rFonts w:ascii="Arial" w:hAnsi="Arial"/>
          <w:b/>
          <w:sz w:val="24"/>
        </w:rPr>
        <w:t>MODELO DE DECLARAÇÃO DE INEXISTÊNCIA</w:t>
      </w:r>
    </w:p>
    <w:p w:rsidR="003459B6" w:rsidRPr="00B14056" w:rsidRDefault="003459B6" w:rsidP="003459B6">
      <w:pPr>
        <w:jc w:val="center"/>
        <w:rPr>
          <w:rFonts w:ascii="Arial" w:hAnsi="Arial"/>
          <w:b/>
          <w:sz w:val="24"/>
        </w:rPr>
      </w:pPr>
      <w:r w:rsidRPr="00B14056">
        <w:rPr>
          <w:rFonts w:ascii="Arial" w:hAnsi="Arial"/>
          <w:b/>
          <w:sz w:val="24"/>
        </w:rPr>
        <w:t>DE FATO IMPEDITIVO</w:t>
      </w:r>
    </w:p>
    <w:p w:rsidR="00B14056" w:rsidRPr="004744EB" w:rsidRDefault="00B14056" w:rsidP="00B14056">
      <w:pPr>
        <w:pStyle w:val="Nomedoc2"/>
        <w:jc w:val="both"/>
        <w:rPr>
          <w:rFonts w:ascii="Arial" w:hAnsi="Arial" w:cs="Arial"/>
          <w:b w:val="0"/>
          <w:color w:val="auto"/>
          <w:sz w:val="20"/>
        </w:rPr>
      </w:pPr>
      <w:r w:rsidRPr="004744EB">
        <w:rPr>
          <w:rFonts w:ascii="Arial" w:hAnsi="Arial" w:cs="Arial"/>
          <w:b w:val="0"/>
          <w:color w:val="auto"/>
          <w:sz w:val="20"/>
        </w:rPr>
        <w:t xml:space="preserve">(Modelo – deve ser emitido em papel que contenha a denominação ou razão social </w:t>
      </w:r>
      <w:r>
        <w:rPr>
          <w:rFonts w:ascii="Arial" w:hAnsi="Arial" w:cs="Arial"/>
          <w:b w:val="0"/>
          <w:color w:val="auto"/>
          <w:sz w:val="20"/>
        </w:rPr>
        <w:t xml:space="preserve">e CNPJ </w:t>
      </w:r>
      <w:r w:rsidRPr="004744EB">
        <w:rPr>
          <w:rFonts w:ascii="Arial" w:hAnsi="Arial" w:cs="Arial"/>
          <w:b w:val="0"/>
          <w:color w:val="auto"/>
          <w:sz w:val="20"/>
        </w:rPr>
        <w:t>da empresa licitante)</w:t>
      </w:r>
    </w:p>
    <w:p w:rsidR="00B14056" w:rsidRPr="00B14056" w:rsidRDefault="00B14056" w:rsidP="00B14056">
      <w:pPr>
        <w:ind w:firstLine="1701"/>
        <w:jc w:val="both"/>
        <w:rPr>
          <w:rFonts w:ascii="Arial" w:hAnsi="Arial"/>
          <w:b/>
        </w:rPr>
      </w:pPr>
    </w:p>
    <w:p w:rsidR="003459B6" w:rsidRPr="00B14056" w:rsidRDefault="003459B6" w:rsidP="003459B6">
      <w:pPr>
        <w:ind w:firstLine="1701"/>
        <w:jc w:val="both"/>
        <w:rPr>
          <w:rFonts w:ascii="Arial" w:hAnsi="Arial"/>
        </w:rPr>
      </w:pPr>
      <w:r w:rsidRPr="00B14056">
        <w:rPr>
          <w:rFonts w:ascii="Arial" w:hAnsi="Arial"/>
        </w:rPr>
        <w:t>À</w:t>
      </w:r>
    </w:p>
    <w:p w:rsidR="003459B6" w:rsidRPr="00B14056" w:rsidRDefault="003459B6" w:rsidP="003459B6">
      <w:pPr>
        <w:ind w:firstLine="1701"/>
        <w:jc w:val="both"/>
        <w:rPr>
          <w:rFonts w:ascii="Arial" w:hAnsi="Arial"/>
        </w:rPr>
      </w:pPr>
      <w:r w:rsidRPr="00B14056">
        <w:rPr>
          <w:rFonts w:ascii="Arial" w:hAnsi="Arial"/>
        </w:rPr>
        <w:t>SECRETARIA DE ESTADO DA SAÚDE</w:t>
      </w:r>
    </w:p>
    <w:p w:rsidR="003459B6" w:rsidRPr="00B14056" w:rsidRDefault="003459B6" w:rsidP="003459B6">
      <w:pPr>
        <w:ind w:firstLine="1701"/>
        <w:jc w:val="both"/>
        <w:rPr>
          <w:rFonts w:ascii="Arial" w:hAnsi="Arial"/>
        </w:rPr>
      </w:pPr>
    </w:p>
    <w:p w:rsidR="003459B6" w:rsidRPr="00B14056" w:rsidRDefault="005D1743" w:rsidP="00AE4F22">
      <w:pPr>
        <w:pStyle w:val="Ttulo1"/>
        <w:spacing w:line="240" w:lineRule="auto"/>
        <w:ind w:left="1701" w:firstLine="0"/>
        <w:jc w:val="both"/>
        <w:rPr>
          <w:rFonts w:ascii="Arial" w:hAnsi="Arial"/>
          <w:sz w:val="22"/>
          <w:szCs w:val="22"/>
        </w:rPr>
      </w:pPr>
      <w:r w:rsidRPr="00B14056">
        <w:rPr>
          <w:rFonts w:ascii="Arial" w:hAnsi="Arial"/>
          <w:sz w:val="22"/>
          <w:szCs w:val="22"/>
        </w:rPr>
        <w:t>CONVITE</w:t>
      </w:r>
      <w:r w:rsidR="003459B6" w:rsidRPr="00B14056">
        <w:rPr>
          <w:rFonts w:ascii="Arial" w:hAnsi="Arial"/>
          <w:sz w:val="22"/>
          <w:szCs w:val="22"/>
        </w:rPr>
        <w:t xml:space="preserve"> N.º </w:t>
      </w:r>
      <w:r w:rsidR="00B14056" w:rsidRPr="00B14056">
        <w:rPr>
          <w:rFonts w:ascii="Arial" w:hAnsi="Arial"/>
          <w:sz w:val="22"/>
          <w:szCs w:val="22"/>
        </w:rPr>
        <w:t>01/201</w:t>
      </w:r>
      <w:r w:rsidR="00977988">
        <w:rPr>
          <w:rFonts w:ascii="Arial" w:hAnsi="Arial"/>
          <w:sz w:val="22"/>
          <w:szCs w:val="22"/>
        </w:rPr>
        <w:t>8</w:t>
      </w:r>
    </w:p>
    <w:p w:rsidR="003459B6" w:rsidRPr="00B14056" w:rsidRDefault="003459B6" w:rsidP="003459B6">
      <w:pPr>
        <w:ind w:firstLine="1701"/>
        <w:jc w:val="both"/>
        <w:rPr>
          <w:rFonts w:ascii="Arial" w:hAnsi="Arial"/>
        </w:rPr>
      </w:pPr>
    </w:p>
    <w:p w:rsidR="003459B6" w:rsidRPr="00B14056" w:rsidRDefault="003459B6" w:rsidP="003459B6">
      <w:pPr>
        <w:pStyle w:val="Corpodetexto22"/>
        <w:spacing w:line="240" w:lineRule="auto"/>
        <w:ind w:firstLine="1701"/>
        <w:rPr>
          <w:b w:val="0"/>
          <w:i w:val="0"/>
          <w:sz w:val="22"/>
          <w:szCs w:val="22"/>
        </w:rPr>
      </w:pPr>
      <w:r w:rsidRPr="00B14056">
        <w:rPr>
          <w:b w:val="0"/>
          <w:i w:val="0"/>
          <w:sz w:val="22"/>
          <w:szCs w:val="22"/>
        </w:rPr>
        <w:t xml:space="preserve">Declaramos para </w:t>
      </w:r>
      <w:proofErr w:type="gramStart"/>
      <w:r w:rsidRPr="00B14056">
        <w:rPr>
          <w:b w:val="0"/>
          <w:i w:val="0"/>
          <w:sz w:val="22"/>
          <w:szCs w:val="22"/>
        </w:rPr>
        <w:t xml:space="preserve">os devidos fins de direito, sob as penalidades cabíveis, </w:t>
      </w:r>
      <w:r w:rsidRPr="00B14056">
        <w:rPr>
          <w:sz w:val="22"/>
          <w:szCs w:val="22"/>
        </w:rPr>
        <w:t>a inexistência de fato impeditivo</w:t>
      </w:r>
      <w:proofErr w:type="gramEnd"/>
      <w:r w:rsidRPr="00B14056">
        <w:rPr>
          <w:sz w:val="22"/>
          <w:szCs w:val="22"/>
        </w:rPr>
        <w:t xml:space="preserve"> à nossa habilitação</w:t>
      </w:r>
      <w:r w:rsidRPr="00B14056">
        <w:rPr>
          <w:b w:val="0"/>
          <w:i w:val="0"/>
          <w:sz w:val="22"/>
          <w:szCs w:val="22"/>
        </w:rPr>
        <w:t xml:space="preserve"> n</w:t>
      </w:r>
      <w:r w:rsidR="005D1743" w:rsidRPr="00B14056">
        <w:rPr>
          <w:b w:val="0"/>
          <w:i w:val="0"/>
          <w:sz w:val="22"/>
          <w:szCs w:val="22"/>
        </w:rPr>
        <w:t>o CONVITE</w:t>
      </w:r>
      <w:r w:rsidRPr="00B14056">
        <w:rPr>
          <w:b w:val="0"/>
          <w:i w:val="0"/>
          <w:sz w:val="22"/>
          <w:szCs w:val="22"/>
        </w:rPr>
        <w:t xml:space="preserve"> acima, inclusive em virtude das disposições do parágrafo único do artigo 117 da constituição Estadual e da Lei Estadual n.º 10.218 de 12 de fevereiro de 1.999.</w:t>
      </w:r>
    </w:p>
    <w:p w:rsidR="003459B6" w:rsidRPr="00B14056" w:rsidRDefault="003459B6" w:rsidP="003459B6">
      <w:pPr>
        <w:ind w:firstLine="1701"/>
        <w:jc w:val="both"/>
        <w:rPr>
          <w:rFonts w:ascii="Arial" w:hAnsi="Arial"/>
        </w:rPr>
      </w:pPr>
    </w:p>
    <w:p w:rsidR="003459B6" w:rsidRPr="00B14056" w:rsidRDefault="003459B6" w:rsidP="003459B6">
      <w:pPr>
        <w:ind w:firstLine="1701"/>
        <w:jc w:val="both"/>
        <w:rPr>
          <w:rFonts w:ascii="Arial" w:hAnsi="Arial"/>
        </w:rPr>
      </w:pPr>
    </w:p>
    <w:p w:rsidR="003459B6" w:rsidRPr="00B14056" w:rsidRDefault="003459B6" w:rsidP="003459B6">
      <w:pPr>
        <w:ind w:left="2835"/>
        <w:jc w:val="center"/>
        <w:rPr>
          <w:rFonts w:ascii="Arial (W1)" w:hAnsi="Arial (W1)"/>
        </w:rPr>
      </w:pPr>
      <w:r w:rsidRPr="00B14056">
        <w:rPr>
          <w:rFonts w:ascii="Arial" w:hAnsi="Arial"/>
        </w:rPr>
        <w:t xml:space="preserve">São Paulo, __ de _______ </w:t>
      </w:r>
      <w:proofErr w:type="spellStart"/>
      <w:r w:rsidRPr="00B14056">
        <w:rPr>
          <w:rFonts w:ascii="Arial" w:hAnsi="Arial"/>
        </w:rPr>
        <w:t>de</w:t>
      </w:r>
      <w:proofErr w:type="spellEnd"/>
      <w:r w:rsidRPr="00B14056">
        <w:rPr>
          <w:rFonts w:ascii="Arial" w:hAnsi="Arial"/>
        </w:rPr>
        <w:t xml:space="preserve"> </w:t>
      </w:r>
      <w:proofErr w:type="gramStart"/>
      <w:r w:rsidRPr="00B14056">
        <w:rPr>
          <w:rFonts w:ascii="Arial" w:hAnsi="Arial"/>
        </w:rPr>
        <w:t>201</w:t>
      </w:r>
      <w:r w:rsidR="000C335B">
        <w:rPr>
          <w:rFonts w:ascii="Arial" w:hAnsi="Arial"/>
        </w:rPr>
        <w:t>8</w:t>
      </w:r>
      <w:proofErr w:type="gramEnd"/>
    </w:p>
    <w:p w:rsidR="003459B6" w:rsidRPr="00B14056" w:rsidRDefault="003459B6" w:rsidP="003459B6">
      <w:pPr>
        <w:ind w:left="2835"/>
        <w:jc w:val="center"/>
        <w:rPr>
          <w:rFonts w:ascii="Arial" w:hAnsi="Arial"/>
        </w:rPr>
      </w:pPr>
    </w:p>
    <w:p w:rsidR="003459B6" w:rsidRPr="00B14056" w:rsidRDefault="003459B6" w:rsidP="003459B6">
      <w:pPr>
        <w:ind w:left="2835"/>
        <w:jc w:val="center"/>
        <w:rPr>
          <w:rFonts w:ascii="Arial" w:hAnsi="Arial"/>
        </w:rPr>
      </w:pPr>
      <w:r w:rsidRPr="00B14056">
        <w:rPr>
          <w:rFonts w:ascii="Arial" w:hAnsi="Arial"/>
        </w:rPr>
        <w:t>__________________________________________</w:t>
      </w:r>
    </w:p>
    <w:p w:rsidR="003459B6" w:rsidRPr="00B14056" w:rsidRDefault="003459B6" w:rsidP="003459B6">
      <w:pPr>
        <w:ind w:left="2835"/>
        <w:jc w:val="center"/>
        <w:rPr>
          <w:rFonts w:ascii="Arial" w:hAnsi="Arial"/>
        </w:rPr>
      </w:pPr>
      <w:r w:rsidRPr="00B14056">
        <w:rPr>
          <w:rFonts w:ascii="Arial" w:hAnsi="Arial"/>
        </w:rPr>
        <w:t>(Nome e assinatura do representante legal da empresa licitante)</w:t>
      </w:r>
    </w:p>
    <w:p w:rsidR="005D1743" w:rsidRDefault="005D1743" w:rsidP="005D1743">
      <w:pPr>
        <w:rPr>
          <w:rFonts w:ascii="Arial" w:hAnsi="Arial"/>
        </w:rPr>
      </w:pPr>
      <w:r>
        <w:rPr>
          <w:rFonts w:ascii="Arial" w:hAnsi="Arial"/>
        </w:rPr>
        <w:br w:type="page"/>
      </w:r>
    </w:p>
    <w:p w:rsidR="00BF6DF0" w:rsidRPr="00B14056" w:rsidRDefault="00677A7B" w:rsidP="00B14056">
      <w:pPr>
        <w:pStyle w:val="Ttulo"/>
        <w:tabs>
          <w:tab w:val="left" w:pos="7680"/>
          <w:tab w:val="right" w:pos="9072"/>
        </w:tabs>
        <w:spacing w:after="200" w:line="360" w:lineRule="auto"/>
        <w:jc w:val="right"/>
        <w:rPr>
          <w:rFonts w:cs="Arial"/>
          <w:bCs/>
          <w:sz w:val="24"/>
          <w:szCs w:val="24"/>
        </w:rPr>
      </w:pPr>
      <w:r w:rsidRPr="00B14056">
        <w:rPr>
          <w:rFonts w:cs="Arial"/>
          <w:bCs/>
          <w:sz w:val="24"/>
          <w:szCs w:val="24"/>
        </w:rPr>
        <w:lastRenderedPageBreak/>
        <w:t>ANEXO V</w:t>
      </w:r>
    </w:p>
    <w:p w:rsidR="00BF6DF0" w:rsidRPr="00B14056" w:rsidRDefault="00BF6DF0" w:rsidP="00B14056">
      <w:pPr>
        <w:pStyle w:val="Corpodetexto"/>
        <w:spacing w:after="200" w:line="360" w:lineRule="auto"/>
        <w:jc w:val="center"/>
        <w:rPr>
          <w:rFonts w:ascii="Arial" w:hAnsi="Arial" w:cs="Arial"/>
          <w:b/>
          <w:caps/>
          <w:sz w:val="24"/>
          <w:szCs w:val="24"/>
        </w:rPr>
      </w:pPr>
      <w:r w:rsidRPr="00B14056">
        <w:rPr>
          <w:rFonts w:ascii="Arial" w:hAnsi="Arial" w:cs="Arial"/>
          <w:b/>
          <w:caps/>
          <w:sz w:val="24"/>
          <w:szCs w:val="24"/>
        </w:rPr>
        <w:t>Modelo de Declaração para Usufruir dos Benefícios da Pequena Empresa ou Empresa de Pequeno Porte</w:t>
      </w:r>
      <w:r w:rsidR="001D015C" w:rsidRPr="00B14056">
        <w:rPr>
          <w:rFonts w:ascii="Arial" w:hAnsi="Arial" w:cs="Arial"/>
          <w:b/>
          <w:caps/>
          <w:sz w:val="24"/>
          <w:szCs w:val="24"/>
        </w:rPr>
        <w:t xml:space="preserve"> OU COOPERATIVA</w:t>
      </w:r>
    </w:p>
    <w:p w:rsidR="00BF6DF0" w:rsidRPr="004744EB" w:rsidRDefault="00BF6DF0" w:rsidP="00565D3C">
      <w:pPr>
        <w:pStyle w:val="Nomedoc2"/>
        <w:jc w:val="both"/>
        <w:rPr>
          <w:rFonts w:ascii="Arial" w:hAnsi="Arial" w:cs="Arial"/>
          <w:b w:val="0"/>
          <w:color w:val="auto"/>
          <w:sz w:val="20"/>
        </w:rPr>
      </w:pPr>
      <w:r w:rsidRPr="004744EB">
        <w:rPr>
          <w:rFonts w:ascii="Arial" w:hAnsi="Arial" w:cs="Arial"/>
          <w:b w:val="0"/>
          <w:color w:val="auto"/>
          <w:sz w:val="20"/>
        </w:rPr>
        <w:t xml:space="preserve">(Modelo – deve ser emitido em papel que contenha a denominação ou razão social </w:t>
      </w:r>
      <w:r w:rsidR="00B14056">
        <w:rPr>
          <w:rFonts w:ascii="Arial" w:hAnsi="Arial" w:cs="Arial"/>
          <w:b w:val="0"/>
          <w:color w:val="auto"/>
          <w:sz w:val="20"/>
        </w:rPr>
        <w:t xml:space="preserve">e CNPJ </w:t>
      </w:r>
      <w:r w:rsidRPr="004744EB">
        <w:rPr>
          <w:rFonts w:ascii="Arial" w:hAnsi="Arial" w:cs="Arial"/>
          <w:b w:val="0"/>
          <w:color w:val="auto"/>
          <w:sz w:val="20"/>
        </w:rPr>
        <w:t>da empresa licitante)</w:t>
      </w:r>
    </w:p>
    <w:p w:rsidR="00BF6DF0" w:rsidRPr="00EB3FD2" w:rsidRDefault="00BF6DF0" w:rsidP="00565D3C">
      <w:pPr>
        <w:pStyle w:val="Corpodetexto"/>
        <w:tabs>
          <w:tab w:val="left" w:pos="8460"/>
        </w:tabs>
        <w:spacing w:line="240" w:lineRule="auto"/>
        <w:jc w:val="both"/>
        <w:rPr>
          <w:rFonts w:ascii="Arial" w:hAnsi="Arial" w:cs="Arial"/>
          <w:sz w:val="24"/>
          <w:szCs w:val="24"/>
        </w:rPr>
      </w:pPr>
    </w:p>
    <w:p w:rsidR="00BF6DF0" w:rsidRPr="00B14056" w:rsidRDefault="00BF6DF0" w:rsidP="00565D3C">
      <w:pPr>
        <w:spacing w:line="240" w:lineRule="auto"/>
        <w:ind w:right="49" w:firstLine="1701"/>
        <w:jc w:val="both"/>
      </w:pPr>
    </w:p>
    <w:p w:rsidR="00BF6DF0" w:rsidRPr="00B14056" w:rsidRDefault="00BF6DF0" w:rsidP="00565D3C">
      <w:pPr>
        <w:spacing w:line="240" w:lineRule="auto"/>
        <w:ind w:firstLine="1701"/>
        <w:jc w:val="both"/>
        <w:rPr>
          <w:rFonts w:ascii="Arial" w:hAnsi="Arial" w:cs="Arial"/>
        </w:rPr>
      </w:pPr>
      <w:r w:rsidRPr="00B14056">
        <w:rPr>
          <w:rFonts w:ascii="Arial" w:hAnsi="Arial" w:cs="Arial"/>
        </w:rPr>
        <w:t>À</w:t>
      </w:r>
    </w:p>
    <w:p w:rsidR="00BF6DF0" w:rsidRPr="00B14056" w:rsidRDefault="00BF6DF0" w:rsidP="00565D3C">
      <w:pPr>
        <w:spacing w:line="240" w:lineRule="auto"/>
        <w:ind w:firstLine="1701"/>
        <w:jc w:val="both"/>
        <w:rPr>
          <w:rFonts w:ascii="Arial" w:hAnsi="Arial" w:cs="Arial"/>
        </w:rPr>
      </w:pPr>
      <w:r w:rsidRPr="00B14056">
        <w:rPr>
          <w:rFonts w:ascii="Arial" w:hAnsi="Arial" w:cs="Arial"/>
        </w:rPr>
        <w:t>SECRETARIA DE ESTADO DA SAÚDE</w:t>
      </w:r>
    </w:p>
    <w:p w:rsidR="00BF6DF0" w:rsidRPr="00B14056" w:rsidRDefault="00BF6DF0" w:rsidP="00565D3C">
      <w:pPr>
        <w:spacing w:line="240" w:lineRule="auto"/>
        <w:ind w:firstLine="1701"/>
        <w:jc w:val="both"/>
        <w:rPr>
          <w:rFonts w:ascii="Arial" w:hAnsi="Arial" w:cs="Arial"/>
        </w:rPr>
      </w:pPr>
    </w:p>
    <w:p w:rsidR="00BF6DF0" w:rsidRPr="00B14056" w:rsidRDefault="00BF6DF0" w:rsidP="00565D3C">
      <w:pPr>
        <w:pStyle w:val="Ttulo1"/>
        <w:spacing w:line="240" w:lineRule="auto"/>
        <w:ind w:left="1701" w:firstLine="0"/>
        <w:jc w:val="both"/>
        <w:rPr>
          <w:rFonts w:ascii="Arial" w:hAnsi="Arial" w:cs="Arial"/>
          <w:sz w:val="22"/>
          <w:szCs w:val="22"/>
        </w:rPr>
      </w:pPr>
      <w:r w:rsidRPr="00B14056">
        <w:rPr>
          <w:rFonts w:ascii="Arial" w:hAnsi="Arial" w:cs="Arial"/>
          <w:sz w:val="22"/>
          <w:szCs w:val="22"/>
        </w:rPr>
        <w:t xml:space="preserve">Convite n.º </w:t>
      </w:r>
      <w:r w:rsidR="00977988">
        <w:rPr>
          <w:rFonts w:ascii="Arial" w:hAnsi="Arial" w:cs="Arial"/>
          <w:sz w:val="22"/>
          <w:szCs w:val="22"/>
        </w:rPr>
        <w:t>01/2018</w:t>
      </w:r>
    </w:p>
    <w:p w:rsidR="00BF6DF0" w:rsidRPr="00B14056" w:rsidRDefault="00BF6DF0" w:rsidP="00565D3C">
      <w:pPr>
        <w:spacing w:line="240" w:lineRule="auto"/>
        <w:ind w:firstLine="1701"/>
        <w:jc w:val="both"/>
        <w:rPr>
          <w:rFonts w:ascii="Arial" w:hAnsi="Arial" w:cs="Arial"/>
        </w:rPr>
      </w:pPr>
      <w:r w:rsidRPr="00B14056">
        <w:rPr>
          <w:rFonts w:ascii="Arial" w:hAnsi="Arial" w:cs="Arial"/>
          <w:b/>
        </w:rPr>
        <w:t xml:space="preserve">Processo n.º </w:t>
      </w:r>
      <w:r w:rsidR="00EB1F8A">
        <w:rPr>
          <w:rFonts w:ascii="Arial" w:hAnsi="Arial" w:cs="Arial"/>
          <w:b/>
        </w:rPr>
        <w:t>001.0001.002.186/2018</w:t>
      </w:r>
    </w:p>
    <w:p w:rsidR="00BF6DF0" w:rsidRPr="00B14056" w:rsidRDefault="00BF6DF0" w:rsidP="00565D3C">
      <w:pPr>
        <w:spacing w:line="240" w:lineRule="auto"/>
        <w:ind w:firstLine="1701"/>
        <w:jc w:val="both"/>
        <w:rPr>
          <w:rFonts w:ascii="Arial" w:hAnsi="Arial" w:cs="Arial"/>
        </w:rPr>
      </w:pPr>
    </w:p>
    <w:p w:rsidR="00BF6DF0" w:rsidRPr="00B14056" w:rsidRDefault="00BF6DF0" w:rsidP="00565D3C">
      <w:pPr>
        <w:spacing w:line="240" w:lineRule="auto"/>
        <w:ind w:firstLine="1701"/>
        <w:jc w:val="both"/>
        <w:rPr>
          <w:rFonts w:ascii="Arial" w:hAnsi="Arial" w:cs="Arial"/>
        </w:rPr>
      </w:pPr>
    </w:p>
    <w:p w:rsidR="00BF6DF0" w:rsidRPr="00B14056" w:rsidRDefault="00BF6DF0" w:rsidP="00565D3C">
      <w:pPr>
        <w:pStyle w:val="Corpodetexto22"/>
        <w:spacing w:line="240" w:lineRule="auto"/>
        <w:ind w:firstLine="1701"/>
        <w:rPr>
          <w:rFonts w:cs="Arial"/>
          <w:b w:val="0"/>
          <w:i w:val="0"/>
          <w:sz w:val="22"/>
          <w:szCs w:val="22"/>
        </w:rPr>
      </w:pPr>
      <w:r w:rsidRPr="00B14056">
        <w:rPr>
          <w:rFonts w:cs="Arial"/>
          <w:b w:val="0"/>
          <w:i w:val="0"/>
          <w:sz w:val="22"/>
          <w:szCs w:val="22"/>
        </w:rPr>
        <w:t xml:space="preserve">A empresa _____________________, por seu representante legal infra-assinado, </w:t>
      </w:r>
      <w:r w:rsidRPr="00B14056">
        <w:rPr>
          <w:rFonts w:cs="Arial"/>
          <w:b w:val="0"/>
          <w:i w:val="0"/>
          <w:sz w:val="22"/>
          <w:szCs w:val="22"/>
          <w:u w:val="single"/>
        </w:rPr>
        <w:t>declara</w:t>
      </w:r>
      <w:r w:rsidRPr="00B14056">
        <w:rPr>
          <w:rFonts w:cs="Arial"/>
          <w:b w:val="0"/>
          <w:i w:val="0"/>
          <w:sz w:val="22"/>
          <w:szCs w:val="22"/>
        </w:rPr>
        <w:t xml:space="preserve">, sob as penalidades cabíveis, que </w:t>
      </w:r>
      <w:r w:rsidRPr="00B14056">
        <w:rPr>
          <w:rFonts w:cs="Arial"/>
          <w:sz w:val="22"/>
          <w:szCs w:val="22"/>
        </w:rPr>
        <w:t>atende os requisitos para usufruir dos benefícios da microempresa e empresa de pequeno porte</w:t>
      </w:r>
      <w:r w:rsidR="001D015C" w:rsidRPr="00B14056">
        <w:rPr>
          <w:rFonts w:cs="Arial"/>
          <w:sz w:val="22"/>
          <w:szCs w:val="22"/>
        </w:rPr>
        <w:t xml:space="preserve"> </w:t>
      </w:r>
      <w:r w:rsidR="001D015C" w:rsidRPr="00B14056">
        <w:rPr>
          <w:rFonts w:cs="Arial"/>
          <w:b w:val="0"/>
          <w:sz w:val="22"/>
          <w:szCs w:val="22"/>
        </w:rPr>
        <w:t>(ou “do artigo 34, da Lei Federal nº 11.488, de 15 de setembro de 2007” no caso de ser cooperativa)</w:t>
      </w:r>
      <w:r w:rsidRPr="00B14056">
        <w:rPr>
          <w:rFonts w:cs="Arial"/>
          <w:b w:val="0"/>
          <w:i w:val="0"/>
          <w:sz w:val="22"/>
          <w:szCs w:val="22"/>
        </w:rPr>
        <w:t>, nos termos da lei e do edital da presente licitação, em especial seu it</w:t>
      </w:r>
      <w:r w:rsidR="001D015C" w:rsidRPr="00B14056">
        <w:rPr>
          <w:rFonts w:cs="Arial"/>
          <w:b w:val="0"/>
          <w:i w:val="0"/>
          <w:sz w:val="22"/>
          <w:szCs w:val="22"/>
        </w:rPr>
        <w:t>em 15</w:t>
      </w:r>
      <w:r w:rsidRPr="00B14056">
        <w:rPr>
          <w:rFonts w:cs="Arial"/>
          <w:b w:val="0"/>
          <w:i w:val="0"/>
          <w:sz w:val="22"/>
          <w:szCs w:val="22"/>
        </w:rPr>
        <w:t>.2.</w:t>
      </w:r>
    </w:p>
    <w:p w:rsidR="00BF6DF0" w:rsidRPr="00B14056" w:rsidRDefault="00BF6DF0" w:rsidP="00565D3C">
      <w:pPr>
        <w:pStyle w:val="Corpodetexto22"/>
        <w:spacing w:line="240" w:lineRule="auto"/>
        <w:ind w:firstLine="1701"/>
        <w:rPr>
          <w:rFonts w:cs="Arial"/>
          <w:sz w:val="22"/>
          <w:szCs w:val="22"/>
        </w:rPr>
      </w:pPr>
    </w:p>
    <w:p w:rsidR="00BF6DF0" w:rsidRPr="00B14056" w:rsidRDefault="00BF6DF0" w:rsidP="00565D3C">
      <w:pPr>
        <w:spacing w:line="240" w:lineRule="auto"/>
        <w:ind w:firstLine="1701"/>
        <w:jc w:val="both"/>
        <w:rPr>
          <w:rFonts w:ascii="Arial" w:hAnsi="Arial" w:cs="Arial"/>
        </w:rPr>
      </w:pPr>
    </w:p>
    <w:p w:rsidR="00BF6DF0" w:rsidRPr="00B14056" w:rsidRDefault="00BF6DF0" w:rsidP="00565D3C">
      <w:pPr>
        <w:spacing w:line="240" w:lineRule="auto"/>
        <w:ind w:firstLine="1701"/>
        <w:jc w:val="both"/>
        <w:rPr>
          <w:rFonts w:ascii="Arial" w:hAnsi="Arial" w:cs="Arial"/>
        </w:rPr>
      </w:pPr>
    </w:p>
    <w:p w:rsidR="00BF6DF0" w:rsidRPr="00B14056" w:rsidRDefault="00BF6DF0" w:rsidP="00565D3C">
      <w:pPr>
        <w:spacing w:line="240" w:lineRule="auto"/>
        <w:ind w:left="2835"/>
        <w:jc w:val="center"/>
        <w:rPr>
          <w:rFonts w:ascii="Arial" w:hAnsi="Arial" w:cs="Arial"/>
        </w:rPr>
      </w:pPr>
      <w:r w:rsidRPr="00B14056">
        <w:rPr>
          <w:rFonts w:ascii="Arial" w:hAnsi="Arial" w:cs="Arial"/>
        </w:rPr>
        <w:t xml:space="preserve">São Paulo,          </w:t>
      </w:r>
      <w:proofErr w:type="gramStart"/>
      <w:r w:rsidRPr="00B14056">
        <w:rPr>
          <w:rFonts w:ascii="Arial" w:hAnsi="Arial" w:cs="Arial"/>
        </w:rPr>
        <w:t xml:space="preserve">de                              </w:t>
      </w:r>
      <w:proofErr w:type="spellStart"/>
      <w:r w:rsidRPr="00B14056">
        <w:rPr>
          <w:rFonts w:ascii="Arial" w:hAnsi="Arial" w:cs="Arial"/>
        </w:rPr>
        <w:t>de</w:t>
      </w:r>
      <w:proofErr w:type="spellEnd"/>
      <w:proofErr w:type="gramEnd"/>
      <w:r w:rsidRPr="00B14056">
        <w:rPr>
          <w:rFonts w:ascii="Arial" w:hAnsi="Arial" w:cs="Arial"/>
        </w:rPr>
        <w:t xml:space="preserve"> 20</w:t>
      </w:r>
      <w:r w:rsidR="00A53B4F" w:rsidRPr="00B14056">
        <w:rPr>
          <w:rFonts w:ascii="Arial" w:hAnsi="Arial" w:cs="Arial"/>
        </w:rPr>
        <w:t>1</w:t>
      </w:r>
      <w:r w:rsidR="000C335B">
        <w:rPr>
          <w:rFonts w:ascii="Arial" w:hAnsi="Arial" w:cs="Arial"/>
        </w:rPr>
        <w:t>8</w:t>
      </w:r>
    </w:p>
    <w:p w:rsidR="00BF6DF0" w:rsidRPr="00B14056" w:rsidRDefault="00BF6DF0" w:rsidP="00565D3C">
      <w:pPr>
        <w:spacing w:line="240" w:lineRule="auto"/>
        <w:ind w:left="2835"/>
        <w:jc w:val="center"/>
        <w:rPr>
          <w:rFonts w:ascii="Arial" w:hAnsi="Arial" w:cs="Arial"/>
        </w:rPr>
      </w:pPr>
    </w:p>
    <w:p w:rsidR="00BF6DF0" w:rsidRPr="00B14056" w:rsidRDefault="00BF6DF0" w:rsidP="00565D3C">
      <w:pPr>
        <w:spacing w:line="240" w:lineRule="auto"/>
        <w:ind w:left="2835"/>
        <w:jc w:val="center"/>
        <w:rPr>
          <w:rFonts w:ascii="Arial" w:hAnsi="Arial" w:cs="Arial"/>
        </w:rPr>
      </w:pPr>
    </w:p>
    <w:p w:rsidR="00BF6DF0" w:rsidRPr="00B14056" w:rsidRDefault="00BF6DF0" w:rsidP="00565D3C">
      <w:pPr>
        <w:spacing w:line="240" w:lineRule="auto"/>
        <w:ind w:left="2835"/>
        <w:jc w:val="center"/>
        <w:rPr>
          <w:rFonts w:ascii="Arial" w:hAnsi="Arial" w:cs="Arial"/>
        </w:rPr>
      </w:pPr>
    </w:p>
    <w:p w:rsidR="00BF6DF0" w:rsidRPr="00B14056" w:rsidRDefault="00BF6DF0" w:rsidP="00565D3C">
      <w:pPr>
        <w:spacing w:line="240" w:lineRule="auto"/>
        <w:ind w:left="2835"/>
        <w:jc w:val="center"/>
        <w:rPr>
          <w:rFonts w:ascii="Arial" w:hAnsi="Arial" w:cs="Arial"/>
        </w:rPr>
      </w:pPr>
      <w:r w:rsidRPr="00B14056">
        <w:rPr>
          <w:rFonts w:ascii="Arial" w:hAnsi="Arial" w:cs="Arial"/>
        </w:rPr>
        <w:t>_________________________________________</w:t>
      </w:r>
    </w:p>
    <w:p w:rsidR="00BF6DF0" w:rsidRPr="00B14056" w:rsidRDefault="00BF6DF0" w:rsidP="00565D3C">
      <w:pPr>
        <w:spacing w:line="240" w:lineRule="auto"/>
        <w:ind w:left="2835"/>
        <w:jc w:val="center"/>
        <w:rPr>
          <w:rFonts w:ascii="Arial" w:hAnsi="Arial" w:cs="Arial"/>
        </w:rPr>
      </w:pPr>
      <w:r w:rsidRPr="00B14056">
        <w:rPr>
          <w:rFonts w:ascii="Arial" w:hAnsi="Arial" w:cs="Arial"/>
        </w:rPr>
        <w:t>(Nome e assinatura do representante legal da empresa licitante)</w:t>
      </w:r>
    </w:p>
    <w:p w:rsidR="00B14056" w:rsidRDefault="00B14056">
      <w:pPr>
        <w:rPr>
          <w:rFonts w:ascii="Arial" w:hAnsi="Arial" w:cs="Arial"/>
          <w:b/>
          <w:sz w:val="24"/>
          <w:szCs w:val="24"/>
        </w:rPr>
      </w:pPr>
      <w:r>
        <w:rPr>
          <w:rFonts w:ascii="Arial" w:hAnsi="Arial" w:cs="Arial"/>
          <w:b/>
          <w:sz w:val="24"/>
          <w:szCs w:val="24"/>
        </w:rPr>
        <w:br w:type="page"/>
      </w:r>
    </w:p>
    <w:p w:rsidR="00B14056" w:rsidRDefault="00B14056" w:rsidP="00F41D74">
      <w:pPr>
        <w:jc w:val="right"/>
        <w:rPr>
          <w:rFonts w:ascii="Arial" w:hAnsi="Arial" w:cs="Arial"/>
          <w:b/>
          <w:sz w:val="24"/>
          <w:szCs w:val="24"/>
        </w:rPr>
      </w:pPr>
    </w:p>
    <w:p w:rsidR="005D1743" w:rsidRPr="00B14056" w:rsidRDefault="005D1743" w:rsidP="00F41D74">
      <w:pPr>
        <w:jc w:val="right"/>
        <w:rPr>
          <w:rFonts w:ascii="Arial" w:hAnsi="Arial" w:cs="Arial"/>
          <w:b/>
          <w:color w:val="000000"/>
          <w:sz w:val="24"/>
          <w:szCs w:val="24"/>
        </w:rPr>
      </w:pPr>
      <w:proofErr w:type="gramStart"/>
      <w:r w:rsidRPr="00B14056">
        <w:rPr>
          <w:rFonts w:ascii="Arial" w:hAnsi="Arial" w:cs="Arial"/>
          <w:b/>
          <w:sz w:val="24"/>
          <w:szCs w:val="24"/>
        </w:rPr>
        <w:t>ANEXO VI</w:t>
      </w:r>
      <w:proofErr w:type="gramEnd"/>
    </w:p>
    <w:p w:rsidR="005D1743" w:rsidRPr="00B14056" w:rsidRDefault="005D1743" w:rsidP="00BA4D27">
      <w:pPr>
        <w:spacing w:after="0"/>
        <w:ind w:firstLine="1701"/>
        <w:jc w:val="both"/>
        <w:rPr>
          <w:rFonts w:ascii="Arial" w:hAnsi="Arial"/>
          <w:b/>
          <w:sz w:val="24"/>
        </w:rPr>
      </w:pPr>
    </w:p>
    <w:p w:rsidR="005D1743" w:rsidRPr="00B14056" w:rsidRDefault="005D1743" w:rsidP="00BA4D27">
      <w:pPr>
        <w:spacing w:after="0"/>
        <w:jc w:val="center"/>
        <w:outlineLvl w:val="0"/>
        <w:rPr>
          <w:rFonts w:ascii="Arial" w:hAnsi="Arial"/>
          <w:b/>
          <w:sz w:val="32"/>
        </w:rPr>
      </w:pPr>
      <w:r w:rsidRPr="00B14056">
        <w:rPr>
          <w:rFonts w:ascii="Arial" w:hAnsi="Arial"/>
          <w:b/>
          <w:sz w:val="32"/>
        </w:rPr>
        <w:t>CERTIFICADO DE VISITA TÉCNICA</w:t>
      </w:r>
    </w:p>
    <w:p w:rsidR="005D1743" w:rsidRDefault="005D1743" w:rsidP="00BA4D27">
      <w:pPr>
        <w:pStyle w:val="Rodap"/>
        <w:tabs>
          <w:tab w:val="clear" w:pos="4419"/>
          <w:tab w:val="clear" w:pos="8838"/>
        </w:tabs>
        <w:ind w:firstLine="1701"/>
        <w:jc w:val="both"/>
        <w:rPr>
          <w:rFonts w:ascii="Arial" w:hAnsi="Arial"/>
          <w:sz w:val="24"/>
        </w:rPr>
      </w:pPr>
    </w:p>
    <w:p w:rsidR="005D1743" w:rsidRDefault="005D1743" w:rsidP="00BA4D27">
      <w:pPr>
        <w:pStyle w:val="Rodap"/>
        <w:tabs>
          <w:tab w:val="clear" w:pos="4419"/>
          <w:tab w:val="clear" w:pos="8838"/>
        </w:tabs>
        <w:ind w:firstLine="1701"/>
        <w:jc w:val="both"/>
        <w:rPr>
          <w:rFonts w:ascii="Arial" w:hAnsi="Arial"/>
          <w:sz w:val="24"/>
        </w:rPr>
      </w:pPr>
    </w:p>
    <w:p w:rsidR="005D1743" w:rsidRDefault="00C27CBD" w:rsidP="00BA4D27">
      <w:pPr>
        <w:spacing w:after="0"/>
        <w:ind w:firstLine="1701"/>
        <w:jc w:val="both"/>
        <w:outlineLvl w:val="0"/>
        <w:rPr>
          <w:rFonts w:ascii="Arial" w:hAnsi="Arial"/>
          <w:b/>
          <w:sz w:val="24"/>
        </w:rPr>
      </w:pPr>
      <w:r>
        <w:rPr>
          <w:rFonts w:ascii="Arial" w:hAnsi="Arial"/>
          <w:b/>
          <w:sz w:val="24"/>
        </w:rPr>
        <w:t>CONVITE</w:t>
      </w:r>
      <w:r w:rsidR="005D1743">
        <w:rPr>
          <w:rFonts w:ascii="Arial" w:hAnsi="Arial"/>
          <w:b/>
          <w:sz w:val="24"/>
        </w:rPr>
        <w:t xml:space="preserve"> N.º</w:t>
      </w:r>
      <w:r w:rsidR="00AE4F22">
        <w:rPr>
          <w:rFonts w:ascii="Arial" w:hAnsi="Arial"/>
          <w:b/>
          <w:sz w:val="24"/>
        </w:rPr>
        <w:t xml:space="preserve"> </w:t>
      </w:r>
      <w:r w:rsidR="00977988">
        <w:rPr>
          <w:rFonts w:ascii="Arial" w:hAnsi="Arial"/>
          <w:b/>
          <w:sz w:val="24"/>
        </w:rPr>
        <w:t>01/2018</w:t>
      </w:r>
    </w:p>
    <w:p w:rsidR="005D1743" w:rsidRDefault="005D1743" w:rsidP="00BA4D27">
      <w:pPr>
        <w:spacing w:after="0"/>
        <w:ind w:firstLine="1701"/>
        <w:jc w:val="both"/>
        <w:rPr>
          <w:rFonts w:ascii="Arial" w:hAnsi="Arial"/>
          <w:sz w:val="24"/>
        </w:rPr>
      </w:pPr>
    </w:p>
    <w:p w:rsidR="005D1743" w:rsidRDefault="005D1743" w:rsidP="00BA4D27">
      <w:pPr>
        <w:spacing w:after="0"/>
        <w:ind w:firstLine="1701"/>
        <w:jc w:val="both"/>
        <w:rPr>
          <w:rFonts w:ascii="Arial" w:hAnsi="Arial"/>
          <w:sz w:val="24"/>
        </w:rPr>
      </w:pPr>
    </w:p>
    <w:p w:rsidR="005D1743" w:rsidRDefault="005D1743" w:rsidP="00BA4D27">
      <w:pPr>
        <w:pStyle w:val="Recuodecorpodetexto"/>
        <w:ind w:left="0" w:firstLine="1701"/>
        <w:rPr>
          <w:rFonts w:cs="Arial"/>
          <w:b/>
          <w:szCs w:val="24"/>
        </w:rPr>
      </w:pPr>
      <w:r>
        <w:t xml:space="preserve">Certifico para os devidos fins, que </w:t>
      </w:r>
      <w:proofErr w:type="gramStart"/>
      <w:r>
        <w:t>o(</w:t>
      </w:r>
      <w:proofErr w:type="gramEnd"/>
      <w:r>
        <w:t xml:space="preserve">a) Sr(a). ______________________________________________________, representante devidamente </w:t>
      </w:r>
      <w:proofErr w:type="gramStart"/>
      <w:r>
        <w:t>credenciado(</w:t>
      </w:r>
      <w:proofErr w:type="gramEnd"/>
      <w:r>
        <w:t xml:space="preserve">a) da empresa ________________________________,  </w:t>
      </w:r>
      <w:r w:rsidRPr="002952EF">
        <w:t>compareceu</w:t>
      </w:r>
      <w:r>
        <w:t xml:space="preserve"> </w:t>
      </w:r>
      <w:r w:rsidR="00C27CBD">
        <w:t xml:space="preserve">no </w:t>
      </w:r>
      <w:r w:rsidR="00C91C58">
        <w:t>Hospital G</w:t>
      </w:r>
      <w:r w:rsidR="000C335B">
        <w:t>eral “Dr. Manoel Bifulco” de São Mateus</w:t>
      </w:r>
      <w:r w:rsidR="00C27CBD">
        <w:t xml:space="preserve">, situado à </w:t>
      </w:r>
      <w:r w:rsidR="00C91C58">
        <w:rPr>
          <w:rFonts w:ascii="Helvetica" w:hAnsi="Helvetica" w:cs="Helvetica"/>
          <w:color w:val="000000"/>
          <w:szCs w:val="24"/>
        </w:rPr>
        <w:t xml:space="preserve">Rua </w:t>
      </w:r>
      <w:r w:rsidR="000C335B">
        <w:rPr>
          <w:rFonts w:ascii="Helvetica" w:hAnsi="Helvetica" w:cs="Helvetica"/>
          <w:color w:val="000000"/>
          <w:szCs w:val="24"/>
        </w:rPr>
        <w:t xml:space="preserve">Ângelo </w:t>
      </w:r>
      <w:r w:rsidR="00EA16AD">
        <w:rPr>
          <w:rFonts w:ascii="Helvetica" w:hAnsi="Helvetica" w:cs="Helvetica"/>
          <w:color w:val="000000"/>
          <w:szCs w:val="24"/>
        </w:rPr>
        <w:t xml:space="preserve">de </w:t>
      </w:r>
      <w:r w:rsidR="000C335B">
        <w:rPr>
          <w:rFonts w:ascii="Helvetica" w:hAnsi="Helvetica" w:cs="Helvetica"/>
          <w:color w:val="000000"/>
          <w:szCs w:val="24"/>
        </w:rPr>
        <w:t>Cândia, 541 São Mateus São Paulo</w:t>
      </w:r>
      <w:r w:rsidR="00BA4D27">
        <w:rPr>
          <w:rFonts w:ascii="Helvetica" w:hAnsi="Helvetica" w:cs="Helvetica"/>
          <w:color w:val="000000"/>
          <w:szCs w:val="24"/>
        </w:rPr>
        <w:t xml:space="preserve"> - SP</w:t>
      </w:r>
      <w:r w:rsidRPr="002952EF">
        <w:t>,</w:t>
      </w:r>
      <w:r>
        <w:t xml:space="preserve"> local onde </w:t>
      </w:r>
      <w:r w:rsidR="000C335B">
        <w:t>serão</w:t>
      </w:r>
      <w:r>
        <w:t xml:space="preserve"> </w:t>
      </w:r>
      <w:r w:rsidR="000C335B">
        <w:t>executadas</w:t>
      </w:r>
      <w:r w:rsidRPr="00DC455B">
        <w:rPr>
          <w:rFonts w:cs="Arial"/>
          <w:b/>
          <w:szCs w:val="24"/>
        </w:rPr>
        <w:t xml:space="preserve"> </w:t>
      </w:r>
      <w:r w:rsidR="000C335B">
        <w:rPr>
          <w:rFonts w:cs="Arial"/>
          <w:b/>
          <w:szCs w:val="24"/>
        </w:rPr>
        <w:t xml:space="preserve">as obras do </w:t>
      </w:r>
      <w:r>
        <w:t>objeto</w:t>
      </w:r>
      <w:r w:rsidR="000C335B">
        <w:t xml:space="preserve"> da licitação</w:t>
      </w:r>
      <w:r w:rsidRPr="002952EF">
        <w:t xml:space="preserve"> e constatou “in loco” a situação de</w:t>
      </w:r>
      <w:r>
        <w:t xml:space="preserve"> todos os serviços e instalações existentes nesta data, objetivando a participação n</w:t>
      </w:r>
      <w:r w:rsidR="00BA4D27">
        <w:t>o CONVITE</w:t>
      </w:r>
      <w:r>
        <w:t xml:space="preserve"> em epígrafe.</w:t>
      </w:r>
    </w:p>
    <w:p w:rsidR="005D1743" w:rsidRDefault="005D1743" w:rsidP="00BA4D27">
      <w:pPr>
        <w:spacing w:after="0"/>
        <w:ind w:firstLine="1701"/>
        <w:jc w:val="both"/>
        <w:rPr>
          <w:rFonts w:ascii="Arial" w:hAnsi="Arial"/>
          <w:sz w:val="24"/>
        </w:rPr>
      </w:pPr>
    </w:p>
    <w:p w:rsidR="005D1743" w:rsidRDefault="005D1743" w:rsidP="00BA4D27">
      <w:pPr>
        <w:spacing w:after="0"/>
        <w:ind w:firstLine="1701"/>
        <w:jc w:val="both"/>
        <w:rPr>
          <w:rFonts w:ascii="Arial" w:hAnsi="Arial"/>
          <w:sz w:val="24"/>
        </w:rPr>
      </w:pPr>
    </w:p>
    <w:p w:rsidR="005D1743" w:rsidRDefault="005D1743" w:rsidP="00BA4D27">
      <w:pPr>
        <w:spacing w:after="0"/>
        <w:ind w:left="2268"/>
        <w:jc w:val="center"/>
        <w:rPr>
          <w:rFonts w:ascii="Arial" w:hAnsi="Arial"/>
          <w:sz w:val="24"/>
        </w:rPr>
      </w:pPr>
      <w:r>
        <w:rPr>
          <w:rFonts w:ascii="Arial" w:hAnsi="Arial"/>
          <w:sz w:val="24"/>
        </w:rPr>
        <w:t>São Paulo, __ de _____________</w:t>
      </w:r>
      <w:r w:rsidR="001D015C">
        <w:rPr>
          <w:rFonts w:ascii="Arial" w:hAnsi="Arial" w:cs="Arial"/>
          <w:sz w:val="24"/>
          <w:szCs w:val="24"/>
        </w:rPr>
        <w:t xml:space="preserve"> </w:t>
      </w:r>
      <w:proofErr w:type="spellStart"/>
      <w:r w:rsidR="001D015C">
        <w:rPr>
          <w:rFonts w:ascii="Arial" w:hAnsi="Arial" w:cs="Arial"/>
          <w:sz w:val="24"/>
          <w:szCs w:val="24"/>
        </w:rPr>
        <w:t>de</w:t>
      </w:r>
      <w:proofErr w:type="spellEnd"/>
      <w:r w:rsidR="001D015C">
        <w:rPr>
          <w:rFonts w:ascii="Arial" w:hAnsi="Arial" w:cs="Arial"/>
          <w:sz w:val="24"/>
          <w:szCs w:val="24"/>
        </w:rPr>
        <w:t xml:space="preserve"> 201</w:t>
      </w:r>
      <w:r w:rsidR="000C335B">
        <w:rPr>
          <w:rFonts w:ascii="Arial" w:hAnsi="Arial" w:cs="Arial"/>
          <w:sz w:val="24"/>
          <w:szCs w:val="24"/>
        </w:rPr>
        <w:t>8</w:t>
      </w:r>
      <w:r>
        <w:rPr>
          <w:rFonts w:ascii="Arial" w:hAnsi="Arial"/>
          <w:sz w:val="24"/>
        </w:rPr>
        <w:t>.</w:t>
      </w:r>
    </w:p>
    <w:p w:rsidR="005D1743" w:rsidRDefault="005D1743" w:rsidP="00BA4D27">
      <w:pPr>
        <w:spacing w:after="0"/>
        <w:ind w:left="2268"/>
        <w:jc w:val="center"/>
        <w:rPr>
          <w:rFonts w:ascii="Arial" w:hAnsi="Arial"/>
          <w:sz w:val="24"/>
        </w:rPr>
      </w:pPr>
    </w:p>
    <w:p w:rsidR="005D1743" w:rsidRDefault="005D1743" w:rsidP="00BA4D27">
      <w:pPr>
        <w:spacing w:after="0"/>
        <w:ind w:left="2268"/>
        <w:jc w:val="center"/>
        <w:rPr>
          <w:rFonts w:ascii="Arial" w:hAnsi="Arial"/>
          <w:sz w:val="24"/>
        </w:rPr>
      </w:pPr>
    </w:p>
    <w:p w:rsidR="005D1743" w:rsidRDefault="005D1743" w:rsidP="00BA4D27">
      <w:pPr>
        <w:spacing w:after="0"/>
        <w:ind w:left="2268"/>
        <w:jc w:val="center"/>
        <w:rPr>
          <w:rFonts w:ascii="Arial" w:hAnsi="Arial"/>
          <w:sz w:val="24"/>
        </w:rPr>
      </w:pPr>
      <w:r>
        <w:rPr>
          <w:rFonts w:ascii="Arial" w:hAnsi="Arial"/>
          <w:sz w:val="24"/>
        </w:rPr>
        <w:t>_____________________________________</w:t>
      </w:r>
    </w:p>
    <w:p w:rsidR="005D1743" w:rsidRDefault="005D1743" w:rsidP="00BA4D27">
      <w:pPr>
        <w:pStyle w:val="Cabealho"/>
        <w:tabs>
          <w:tab w:val="clear" w:pos="4419"/>
          <w:tab w:val="clear" w:pos="8838"/>
        </w:tabs>
        <w:ind w:left="2268"/>
        <w:jc w:val="center"/>
        <w:outlineLvl w:val="0"/>
        <w:rPr>
          <w:rFonts w:ascii="Arial" w:hAnsi="Arial"/>
          <w:sz w:val="24"/>
        </w:rPr>
      </w:pPr>
      <w:r>
        <w:rPr>
          <w:rFonts w:ascii="Arial" w:hAnsi="Arial"/>
          <w:sz w:val="24"/>
        </w:rPr>
        <w:t>Grupo Técnico de Edificações - SES</w:t>
      </w:r>
    </w:p>
    <w:p w:rsidR="005D1743" w:rsidRDefault="005D1743" w:rsidP="00BA4D27">
      <w:pPr>
        <w:spacing w:after="0"/>
        <w:ind w:left="2268"/>
        <w:jc w:val="center"/>
        <w:rPr>
          <w:rFonts w:ascii="Arial" w:hAnsi="Arial"/>
        </w:rPr>
      </w:pPr>
      <w:r>
        <w:rPr>
          <w:rFonts w:ascii="Arial" w:hAnsi="Arial"/>
        </w:rPr>
        <w:t>(Nome, assinatura do técnico responsável</w:t>
      </w:r>
      <w:proofErr w:type="gramStart"/>
      <w:r>
        <w:rPr>
          <w:rFonts w:ascii="Arial" w:hAnsi="Arial"/>
        </w:rPr>
        <w:t>)</w:t>
      </w:r>
      <w:proofErr w:type="gramEnd"/>
    </w:p>
    <w:p w:rsidR="005D1743" w:rsidRDefault="005D1743" w:rsidP="00BA4D27">
      <w:pPr>
        <w:spacing w:after="0"/>
        <w:ind w:left="2268"/>
        <w:jc w:val="center"/>
        <w:rPr>
          <w:rFonts w:ascii="Arial" w:hAnsi="Arial"/>
          <w:sz w:val="24"/>
        </w:rPr>
      </w:pPr>
    </w:p>
    <w:p w:rsidR="005D1743" w:rsidRDefault="005D1743" w:rsidP="00BA4D27">
      <w:pPr>
        <w:spacing w:after="0"/>
        <w:ind w:left="2268"/>
        <w:jc w:val="center"/>
        <w:rPr>
          <w:rFonts w:ascii="Arial" w:hAnsi="Arial"/>
          <w:sz w:val="24"/>
        </w:rPr>
      </w:pPr>
    </w:p>
    <w:p w:rsidR="005D1743" w:rsidRDefault="005D1743" w:rsidP="00BA4D27">
      <w:pPr>
        <w:spacing w:after="0"/>
        <w:ind w:left="2268"/>
        <w:jc w:val="center"/>
        <w:rPr>
          <w:rFonts w:ascii="Arial" w:hAnsi="Arial"/>
          <w:sz w:val="24"/>
        </w:rPr>
      </w:pPr>
      <w:r>
        <w:rPr>
          <w:rFonts w:ascii="Arial" w:hAnsi="Arial"/>
          <w:sz w:val="24"/>
        </w:rPr>
        <w:t>_____________________________________</w:t>
      </w:r>
    </w:p>
    <w:p w:rsidR="005D1743" w:rsidRDefault="005D1743" w:rsidP="00BA4D27">
      <w:pPr>
        <w:spacing w:after="0"/>
        <w:ind w:left="2268"/>
        <w:jc w:val="center"/>
        <w:rPr>
          <w:rFonts w:ascii="Arial" w:hAnsi="Arial"/>
          <w:sz w:val="24"/>
        </w:rPr>
      </w:pPr>
      <w:r>
        <w:rPr>
          <w:rFonts w:ascii="Arial" w:hAnsi="Arial"/>
        </w:rPr>
        <w:t>(Assinatura do engenheiro ou arquiteto da empresa licitante</w:t>
      </w:r>
      <w:r>
        <w:rPr>
          <w:rFonts w:ascii="Arial" w:hAnsi="Arial"/>
          <w:sz w:val="24"/>
        </w:rPr>
        <w:t>)</w:t>
      </w:r>
    </w:p>
    <w:p w:rsidR="00BA4D27" w:rsidRDefault="00BA4D27">
      <w:pPr>
        <w:rPr>
          <w:rFonts w:ascii="Arial" w:hAnsi="Arial"/>
          <w:sz w:val="24"/>
        </w:rPr>
      </w:pPr>
      <w:r>
        <w:rPr>
          <w:rFonts w:ascii="Arial" w:hAnsi="Arial"/>
          <w:sz w:val="24"/>
        </w:rPr>
        <w:br w:type="page"/>
      </w:r>
    </w:p>
    <w:p w:rsidR="00BA4D27" w:rsidRPr="00B14056" w:rsidRDefault="00BA4D27" w:rsidP="00B14056">
      <w:pPr>
        <w:pStyle w:val="Ttulo9"/>
        <w:spacing w:before="0" w:afterLines="200" w:after="480" w:line="360" w:lineRule="auto"/>
        <w:ind w:firstLine="1701"/>
        <w:jc w:val="right"/>
        <w:rPr>
          <w:rFonts w:ascii="Arial" w:hAnsi="Arial"/>
          <w:b/>
          <w:i w:val="0"/>
          <w:sz w:val="24"/>
          <w:szCs w:val="24"/>
        </w:rPr>
      </w:pPr>
      <w:r w:rsidRPr="00B14056">
        <w:rPr>
          <w:rFonts w:ascii="Arial" w:hAnsi="Arial"/>
          <w:b/>
          <w:i w:val="0"/>
          <w:sz w:val="24"/>
          <w:szCs w:val="24"/>
        </w:rPr>
        <w:lastRenderedPageBreak/>
        <w:t>ANEXO VII</w:t>
      </w:r>
    </w:p>
    <w:p w:rsidR="00BA4D27" w:rsidRPr="00B14056" w:rsidRDefault="00821C87" w:rsidP="00B14056">
      <w:pPr>
        <w:spacing w:afterLines="200" w:after="480" w:line="360" w:lineRule="auto"/>
        <w:jc w:val="center"/>
        <w:outlineLvl w:val="0"/>
        <w:rPr>
          <w:rFonts w:ascii="Arial" w:hAnsi="Arial" w:cs="Arial"/>
          <w:b/>
          <w:sz w:val="24"/>
          <w:szCs w:val="24"/>
        </w:rPr>
      </w:pPr>
      <w:r>
        <w:rPr>
          <w:rFonts w:ascii="Arial" w:hAnsi="Arial" w:cs="Arial"/>
          <w:b/>
          <w:sz w:val="24"/>
          <w:szCs w:val="24"/>
        </w:rPr>
        <w:t>REFORMA DE COMPLEMENTAÇÃO EM ÁREAS DO AMBULATÓRIO E DA UTI ADULTO DO HOSPITAL GERAL “DR. MANOEL BIFULCO” DE SÃO MATEUS</w:t>
      </w:r>
    </w:p>
    <w:p w:rsidR="00BA4D27" w:rsidRDefault="00BA4D27" w:rsidP="00BA4D27">
      <w:pPr>
        <w:jc w:val="center"/>
        <w:outlineLvl w:val="0"/>
        <w:rPr>
          <w:rFonts w:ascii="Arial" w:hAnsi="Arial"/>
          <w:sz w:val="32"/>
        </w:rPr>
      </w:pPr>
    </w:p>
    <w:p w:rsidR="00BA4D27" w:rsidRDefault="00BA4D27" w:rsidP="00BA4D27">
      <w:pPr>
        <w:jc w:val="center"/>
        <w:outlineLvl w:val="0"/>
        <w:rPr>
          <w:rFonts w:ascii="Arial" w:hAnsi="Arial"/>
          <w:sz w:val="32"/>
        </w:rPr>
      </w:pPr>
    </w:p>
    <w:p w:rsidR="00BA4D27" w:rsidRDefault="0020007B" w:rsidP="00BA4D27">
      <w:pPr>
        <w:jc w:val="center"/>
        <w:outlineLvl w:val="0"/>
        <w:rPr>
          <w:rFonts w:ascii="Arial" w:hAnsi="Arial"/>
          <w:sz w:val="32"/>
        </w:rPr>
      </w:pPr>
      <w:r>
        <w:rPr>
          <w:rFonts w:ascii="Arial" w:hAnsi="Arial"/>
          <w:sz w:val="32"/>
        </w:rPr>
        <w:t>PROJETO BÁSICO</w:t>
      </w:r>
    </w:p>
    <w:p w:rsidR="00BA4D27" w:rsidRDefault="00BA4D27" w:rsidP="00BA4D27">
      <w:pPr>
        <w:ind w:firstLine="1701"/>
        <w:jc w:val="both"/>
        <w:outlineLvl w:val="0"/>
        <w:rPr>
          <w:rFonts w:ascii="Arial" w:hAnsi="Arial"/>
          <w:sz w:val="24"/>
        </w:rPr>
      </w:pPr>
    </w:p>
    <w:p w:rsidR="00BA4D27" w:rsidRDefault="00BA4D27" w:rsidP="00BA4D27">
      <w:pPr>
        <w:pStyle w:val="Corpodetexto"/>
        <w:tabs>
          <w:tab w:val="left" w:pos="8460"/>
        </w:tabs>
        <w:ind w:firstLine="1701"/>
        <w:jc w:val="both"/>
        <w:rPr>
          <w:rFonts w:ascii="Arial" w:hAnsi="Arial"/>
          <w:sz w:val="24"/>
        </w:rPr>
      </w:pPr>
      <w:r>
        <w:rPr>
          <w:rFonts w:ascii="Arial" w:hAnsi="Arial"/>
          <w:sz w:val="24"/>
        </w:rPr>
        <w:t>Compreendendo os seguintes documentos:</w:t>
      </w:r>
    </w:p>
    <w:p w:rsidR="00BA4D27" w:rsidRDefault="00BA4D27" w:rsidP="00BA4D27">
      <w:pPr>
        <w:pStyle w:val="Corpodetexto"/>
        <w:tabs>
          <w:tab w:val="left" w:pos="8460"/>
        </w:tabs>
        <w:ind w:firstLine="1701"/>
        <w:jc w:val="both"/>
        <w:rPr>
          <w:rFonts w:ascii="Arial" w:hAnsi="Arial"/>
          <w:sz w:val="24"/>
        </w:rPr>
      </w:pPr>
    </w:p>
    <w:p w:rsidR="00BA4D27" w:rsidRDefault="005C1C74" w:rsidP="00BA4D27">
      <w:pPr>
        <w:pStyle w:val="Corpodetexto"/>
        <w:widowControl w:val="0"/>
        <w:numPr>
          <w:ilvl w:val="0"/>
          <w:numId w:val="2"/>
        </w:numPr>
        <w:tabs>
          <w:tab w:val="left" w:pos="851"/>
          <w:tab w:val="num" w:pos="1215"/>
        </w:tabs>
        <w:spacing w:after="0" w:line="240" w:lineRule="auto"/>
        <w:ind w:left="2058" w:hanging="357"/>
        <w:jc w:val="both"/>
        <w:rPr>
          <w:rFonts w:ascii="Arial" w:hAnsi="Arial"/>
          <w:sz w:val="24"/>
        </w:rPr>
      </w:pPr>
      <w:proofErr w:type="spellStart"/>
      <w:r>
        <w:rPr>
          <w:rFonts w:ascii="Arial" w:hAnsi="Arial"/>
          <w:sz w:val="24"/>
        </w:rPr>
        <w:t>Memórial</w:t>
      </w:r>
      <w:proofErr w:type="spellEnd"/>
      <w:r>
        <w:rPr>
          <w:rFonts w:ascii="Arial" w:hAnsi="Arial"/>
          <w:sz w:val="24"/>
        </w:rPr>
        <w:t xml:space="preserve"> Descritivo</w:t>
      </w:r>
    </w:p>
    <w:p w:rsidR="00BA4D27" w:rsidRPr="00E144C9" w:rsidRDefault="00BA4D27" w:rsidP="00BA4D27">
      <w:pPr>
        <w:pStyle w:val="Corpodetexto"/>
        <w:ind w:left="2127" w:hanging="5"/>
        <w:jc w:val="both"/>
        <w:rPr>
          <w:rFonts w:ascii="Arial" w:hAnsi="Arial"/>
        </w:rPr>
      </w:pPr>
      <w:r w:rsidRPr="00E144C9">
        <w:rPr>
          <w:rFonts w:ascii="Arial" w:hAnsi="Arial"/>
        </w:rPr>
        <w:t xml:space="preserve">(Arquivo </w:t>
      </w:r>
      <w:r>
        <w:rPr>
          <w:rFonts w:ascii="Arial" w:hAnsi="Arial"/>
        </w:rPr>
        <w:t>D</w:t>
      </w:r>
      <w:r w:rsidRPr="00E144C9">
        <w:rPr>
          <w:rFonts w:ascii="Arial" w:hAnsi="Arial"/>
        </w:rPr>
        <w:t>igital)</w:t>
      </w:r>
    </w:p>
    <w:p w:rsidR="00BA4D27" w:rsidRDefault="00BA4D27" w:rsidP="00BA4D27">
      <w:pPr>
        <w:pStyle w:val="Corpodetexto"/>
        <w:ind w:left="2127" w:hanging="5"/>
        <w:jc w:val="both"/>
        <w:rPr>
          <w:rFonts w:ascii="Arial" w:hAnsi="Arial"/>
          <w:sz w:val="24"/>
        </w:rPr>
      </w:pPr>
    </w:p>
    <w:p w:rsidR="00BA4D27" w:rsidRPr="00E144C9" w:rsidRDefault="00BA4D27" w:rsidP="00BA4D27">
      <w:pPr>
        <w:pStyle w:val="Corpodetexto"/>
        <w:widowControl w:val="0"/>
        <w:numPr>
          <w:ilvl w:val="0"/>
          <w:numId w:val="2"/>
        </w:numPr>
        <w:tabs>
          <w:tab w:val="clear" w:pos="1920"/>
          <w:tab w:val="num" w:pos="-1800"/>
          <w:tab w:val="left" w:pos="851"/>
        </w:tabs>
        <w:spacing w:after="0" w:line="240" w:lineRule="auto"/>
        <w:ind w:left="2058" w:hanging="357"/>
        <w:jc w:val="both"/>
        <w:rPr>
          <w:rFonts w:ascii="Arial" w:hAnsi="Arial"/>
          <w:sz w:val="24"/>
        </w:rPr>
      </w:pPr>
      <w:r>
        <w:rPr>
          <w:rFonts w:ascii="Arial" w:hAnsi="Arial"/>
          <w:sz w:val="24"/>
        </w:rPr>
        <w:t>Planilha Orçamentária;</w:t>
      </w:r>
    </w:p>
    <w:p w:rsidR="00BA4D27" w:rsidRDefault="00BA4D27" w:rsidP="00BA4D27">
      <w:pPr>
        <w:pStyle w:val="Corpodetexto"/>
        <w:tabs>
          <w:tab w:val="left" w:pos="851"/>
        </w:tabs>
        <w:ind w:hanging="360"/>
        <w:jc w:val="both"/>
        <w:rPr>
          <w:rFonts w:ascii="Arial" w:hAnsi="Arial"/>
          <w:sz w:val="24"/>
        </w:rPr>
      </w:pPr>
    </w:p>
    <w:p w:rsidR="00BA4D27" w:rsidRDefault="00BA4D27" w:rsidP="00BA4D27">
      <w:pPr>
        <w:pStyle w:val="Corpodetexto"/>
        <w:widowControl w:val="0"/>
        <w:numPr>
          <w:ilvl w:val="0"/>
          <w:numId w:val="2"/>
        </w:numPr>
        <w:tabs>
          <w:tab w:val="left" w:pos="851"/>
        </w:tabs>
        <w:spacing w:after="0" w:line="240" w:lineRule="auto"/>
        <w:ind w:left="2058" w:hanging="357"/>
        <w:jc w:val="both"/>
        <w:rPr>
          <w:rFonts w:ascii="Arial" w:hAnsi="Arial"/>
          <w:sz w:val="24"/>
        </w:rPr>
      </w:pPr>
      <w:r>
        <w:rPr>
          <w:rFonts w:ascii="Arial" w:hAnsi="Arial"/>
          <w:sz w:val="24"/>
        </w:rPr>
        <w:t>Cronograma Físico-financeiro;</w:t>
      </w:r>
    </w:p>
    <w:p w:rsidR="00BA4D27" w:rsidRDefault="00BA4D27" w:rsidP="00BA4D27">
      <w:pPr>
        <w:pStyle w:val="Corpodetexto"/>
        <w:tabs>
          <w:tab w:val="left" w:pos="851"/>
        </w:tabs>
        <w:ind w:hanging="360"/>
        <w:jc w:val="both"/>
        <w:rPr>
          <w:rFonts w:ascii="Arial" w:hAnsi="Arial"/>
          <w:sz w:val="24"/>
        </w:rPr>
      </w:pPr>
    </w:p>
    <w:p w:rsidR="00BA4D27" w:rsidRDefault="00BA4D27" w:rsidP="00BA4D27">
      <w:pPr>
        <w:pStyle w:val="Corpodetexto"/>
        <w:widowControl w:val="0"/>
        <w:numPr>
          <w:ilvl w:val="0"/>
          <w:numId w:val="2"/>
        </w:numPr>
        <w:tabs>
          <w:tab w:val="left" w:pos="851"/>
        </w:tabs>
        <w:spacing w:after="0" w:line="240" w:lineRule="auto"/>
        <w:ind w:left="2058" w:hanging="357"/>
        <w:jc w:val="both"/>
        <w:rPr>
          <w:rFonts w:ascii="Arial" w:hAnsi="Arial"/>
          <w:sz w:val="24"/>
        </w:rPr>
      </w:pPr>
      <w:r>
        <w:rPr>
          <w:rFonts w:ascii="Arial" w:hAnsi="Arial"/>
          <w:sz w:val="24"/>
        </w:rPr>
        <w:tab/>
        <w:t>Desenhos.</w:t>
      </w:r>
    </w:p>
    <w:p w:rsidR="00BA4D27" w:rsidRDefault="00BA4D27" w:rsidP="0020007B">
      <w:pPr>
        <w:pStyle w:val="Corpodetexto"/>
        <w:ind w:left="2127" w:hanging="5"/>
        <w:jc w:val="both"/>
        <w:rPr>
          <w:rFonts w:ascii="Arial" w:hAnsi="Arial"/>
        </w:rPr>
      </w:pPr>
      <w:r w:rsidRPr="00E144C9">
        <w:rPr>
          <w:rFonts w:ascii="Arial" w:hAnsi="Arial"/>
        </w:rPr>
        <w:t xml:space="preserve">(Arquivo </w:t>
      </w:r>
      <w:r>
        <w:rPr>
          <w:rFonts w:ascii="Arial" w:hAnsi="Arial"/>
        </w:rPr>
        <w:t>D</w:t>
      </w:r>
      <w:r w:rsidRPr="00E144C9">
        <w:rPr>
          <w:rFonts w:ascii="Arial" w:hAnsi="Arial"/>
        </w:rPr>
        <w:t>igital)</w:t>
      </w:r>
    </w:p>
    <w:p w:rsidR="00F54214" w:rsidRDefault="00F54214" w:rsidP="00F54214">
      <w:pPr>
        <w:pStyle w:val="Corpodetexto"/>
        <w:ind w:left="2127" w:hanging="5"/>
        <w:jc w:val="right"/>
        <w:rPr>
          <w:rFonts w:ascii="Arial" w:hAnsi="Arial"/>
        </w:rPr>
      </w:pPr>
    </w:p>
    <w:p w:rsidR="009A4F98" w:rsidRDefault="009A4F98">
      <w:pPr>
        <w:rPr>
          <w:rFonts w:ascii="Arial" w:hAnsi="Arial"/>
        </w:rPr>
      </w:pPr>
      <w:r>
        <w:rPr>
          <w:rFonts w:ascii="Arial" w:hAnsi="Arial"/>
        </w:rPr>
        <w:br w:type="page"/>
      </w:r>
    </w:p>
    <w:p w:rsidR="009A4F98" w:rsidRDefault="009A4F98" w:rsidP="009A4F98">
      <w:pPr>
        <w:pStyle w:val="Ttulo9"/>
        <w:spacing w:before="0" w:line="240" w:lineRule="auto"/>
        <w:ind w:firstLine="1701"/>
        <w:jc w:val="right"/>
        <w:rPr>
          <w:rFonts w:ascii="Arial" w:hAnsi="Arial"/>
          <w:b/>
          <w:i w:val="0"/>
          <w:sz w:val="24"/>
          <w:szCs w:val="24"/>
        </w:rPr>
      </w:pPr>
    </w:p>
    <w:p w:rsidR="009A4F98" w:rsidRDefault="009A4F98" w:rsidP="009A4F98">
      <w:pPr>
        <w:pStyle w:val="Ttulo9"/>
        <w:spacing w:before="0" w:line="240" w:lineRule="auto"/>
        <w:ind w:firstLine="1701"/>
        <w:jc w:val="right"/>
        <w:rPr>
          <w:rFonts w:ascii="Arial" w:hAnsi="Arial"/>
          <w:b/>
          <w:i w:val="0"/>
          <w:sz w:val="24"/>
          <w:szCs w:val="24"/>
        </w:rPr>
      </w:pPr>
      <w:r w:rsidRPr="00B14056">
        <w:rPr>
          <w:rFonts w:ascii="Arial" w:hAnsi="Arial"/>
          <w:b/>
          <w:i w:val="0"/>
          <w:sz w:val="24"/>
          <w:szCs w:val="24"/>
        </w:rPr>
        <w:t>ANEXO VII</w:t>
      </w:r>
      <w:r w:rsidR="00B015C6">
        <w:rPr>
          <w:rFonts w:ascii="Arial" w:hAnsi="Arial"/>
          <w:b/>
          <w:i w:val="0"/>
          <w:sz w:val="24"/>
          <w:szCs w:val="24"/>
        </w:rPr>
        <w:t>-A</w:t>
      </w:r>
    </w:p>
    <w:p w:rsidR="009A4F98" w:rsidRDefault="009A4F98" w:rsidP="009A4F98"/>
    <w:p w:rsidR="009A4F98" w:rsidRDefault="009A4F98" w:rsidP="009A4F98">
      <w:pPr>
        <w:pStyle w:val="Corpodetexto"/>
        <w:widowControl w:val="0"/>
        <w:tabs>
          <w:tab w:val="left" w:pos="851"/>
        </w:tabs>
        <w:spacing w:after="0" w:line="240" w:lineRule="auto"/>
        <w:jc w:val="center"/>
        <w:rPr>
          <w:rFonts w:ascii="Arial" w:hAnsi="Arial"/>
          <w:b/>
          <w:sz w:val="24"/>
        </w:rPr>
      </w:pPr>
    </w:p>
    <w:p w:rsidR="009A4F98" w:rsidRPr="009A4F98" w:rsidRDefault="005C1C74" w:rsidP="009A4F98">
      <w:pPr>
        <w:pStyle w:val="Corpodetexto"/>
        <w:widowControl w:val="0"/>
        <w:tabs>
          <w:tab w:val="left" w:pos="851"/>
        </w:tabs>
        <w:spacing w:after="0" w:line="240" w:lineRule="auto"/>
        <w:jc w:val="center"/>
        <w:rPr>
          <w:rFonts w:ascii="Arial" w:hAnsi="Arial"/>
          <w:b/>
          <w:sz w:val="24"/>
        </w:rPr>
      </w:pPr>
      <w:r>
        <w:rPr>
          <w:rFonts w:ascii="Arial" w:hAnsi="Arial"/>
          <w:b/>
          <w:sz w:val="24"/>
        </w:rPr>
        <w:t>MEMORIAL DESCRITIVO</w:t>
      </w:r>
    </w:p>
    <w:p w:rsidR="009A4F98" w:rsidRDefault="009A4F98" w:rsidP="009A4F98">
      <w:pPr>
        <w:pStyle w:val="Corpodetexto"/>
        <w:jc w:val="center"/>
        <w:rPr>
          <w:rFonts w:ascii="Arial" w:hAnsi="Arial"/>
        </w:rPr>
      </w:pPr>
    </w:p>
    <w:p w:rsidR="009A4F98" w:rsidRPr="00E144C9" w:rsidRDefault="009A4F98" w:rsidP="009A4F98">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sidR="00EA5AD1">
        <w:rPr>
          <w:rFonts w:ascii="Arial" w:hAnsi="Arial"/>
        </w:rPr>
        <w:t xml:space="preserve"> – CD</w:t>
      </w:r>
      <w:r w:rsidRPr="00E144C9">
        <w:rPr>
          <w:rFonts w:ascii="Arial" w:hAnsi="Arial"/>
        </w:rPr>
        <w:t>)</w:t>
      </w:r>
    </w:p>
    <w:p w:rsidR="009A4F98" w:rsidRDefault="009A4F98" w:rsidP="009A4F98">
      <w:pPr>
        <w:pStyle w:val="Corpodetexto"/>
        <w:ind w:left="2127" w:hanging="5"/>
        <w:jc w:val="center"/>
        <w:rPr>
          <w:rFonts w:ascii="Arial" w:hAnsi="Arial"/>
          <w:sz w:val="24"/>
        </w:rPr>
      </w:pPr>
    </w:p>
    <w:p w:rsidR="00C61565" w:rsidRDefault="00C61565" w:rsidP="009A4F98">
      <w:pPr>
        <w:pStyle w:val="Corpodetexto"/>
        <w:ind w:left="2127" w:hanging="5"/>
        <w:jc w:val="center"/>
        <w:rPr>
          <w:rFonts w:ascii="Arial" w:hAnsi="Arial"/>
          <w:sz w:val="24"/>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C61565" w:rsidRDefault="00C61565" w:rsidP="00C61565">
      <w:pPr>
        <w:ind w:left="2977"/>
        <w:jc w:val="both"/>
        <w:rPr>
          <w:rFonts w:ascii="Arial" w:hAnsi="Arial" w:cs="Arial"/>
          <w:b/>
          <w:bCs/>
          <w:sz w:val="18"/>
          <w:szCs w:val="18"/>
          <w:highlight w:val="yellow"/>
        </w:rPr>
      </w:pPr>
    </w:p>
    <w:p w:rsidR="00EA5AD1" w:rsidRDefault="00EA5AD1" w:rsidP="00C61565">
      <w:pPr>
        <w:ind w:left="2977"/>
        <w:jc w:val="both"/>
        <w:rPr>
          <w:rFonts w:ascii="Arial" w:hAnsi="Arial" w:cs="Arial"/>
          <w:b/>
          <w:bCs/>
          <w:sz w:val="18"/>
          <w:szCs w:val="18"/>
          <w:highlight w:val="yellow"/>
        </w:rPr>
      </w:pPr>
    </w:p>
    <w:p w:rsidR="00EA5AD1" w:rsidRDefault="00EA5AD1" w:rsidP="00C61565">
      <w:pPr>
        <w:ind w:left="2977"/>
        <w:jc w:val="both"/>
        <w:rPr>
          <w:rFonts w:ascii="Arial" w:hAnsi="Arial" w:cs="Arial"/>
          <w:b/>
          <w:bCs/>
          <w:sz w:val="18"/>
          <w:szCs w:val="18"/>
          <w:highlight w:val="yellow"/>
        </w:rPr>
      </w:pPr>
    </w:p>
    <w:p w:rsidR="00C61565" w:rsidRPr="00D47C83" w:rsidRDefault="00C61565" w:rsidP="00C61565">
      <w:pPr>
        <w:ind w:left="2977"/>
        <w:jc w:val="both"/>
        <w:rPr>
          <w:rFonts w:ascii="Arial" w:hAnsi="Arial" w:cs="Arial"/>
          <w:b/>
          <w:bCs/>
          <w:sz w:val="18"/>
          <w:szCs w:val="18"/>
        </w:rPr>
      </w:pPr>
    </w:p>
    <w:p w:rsidR="00C61565" w:rsidRPr="00D47C83" w:rsidRDefault="00C61565" w:rsidP="00C61565">
      <w:pPr>
        <w:ind w:left="2977"/>
        <w:jc w:val="both"/>
        <w:rPr>
          <w:rFonts w:ascii="Arial" w:hAnsi="Arial" w:cs="Arial"/>
          <w:b/>
          <w:bCs/>
          <w:sz w:val="18"/>
          <w:szCs w:val="18"/>
        </w:rPr>
      </w:pPr>
    </w:p>
    <w:p w:rsidR="00C61565" w:rsidRPr="00D47C83" w:rsidRDefault="00C61565" w:rsidP="00D47C83">
      <w:pPr>
        <w:spacing w:after="0" w:line="240" w:lineRule="auto"/>
        <w:ind w:left="2835"/>
        <w:jc w:val="both"/>
        <w:rPr>
          <w:rFonts w:ascii="Arial" w:hAnsi="Arial" w:cs="Arial"/>
          <w:b/>
          <w:bCs/>
          <w:sz w:val="18"/>
          <w:szCs w:val="18"/>
        </w:rPr>
      </w:pPr>
      <w:r w:rsidRPr="00D47C83">
        <w:rPr>
          <w:rFonts w:ascii="Arial" w:hAnsi="Arial" w:cs="Arial"/>
          <w:b/>
          <w:bCs/>
          <w:sz w:val="18"/>
          <w:szCs w:val="18"/>
        </w:rPr>
        <w:t>OBSERVAÇÃO:</w:t>
      </w:r>
    </w:p>
    <w:p w:rsidR="00C61565" w:rsidRPr="00D47C83" w:rsidRDefault="00C61565" w:rsidP="00D47C83">
      <w:pPr>
        <w:spacing w:after="0" w:line="240" w:lineRule="auto"/>
        <w:ind w:left="2835"/>
        <w:jc w:val="both"/>
        <w:rPr>
          <w:rFonts w:ascii="Arial" w:hAnsi="Arial" w:cs="Arial"/>
          <w:bCs/>
          <w:sz w:val="18"/>
          <w:szCs w:val="18"/>
        </w:rPr>
      </w:pPr>
      <w:r w:rsidRPr="00D47C83">
        <w:rPr>
          <w:rFonts w:ascii="Arial" w:hAnsi="Arial" w:cs="Arial"/>
          <w:bCs/>
          <w:sz w:val="18"/>
          <w:szCs w:val="18"/>
        </w:rPr>
        <w:t xml:space="preserve">Nos autos esse documento está impresso e acostado às folhas </w:t>
      </w:r>
      <w:r w:rsidR="004246D2">
        <w:rPr>
          <w:rFonts w:ascii="Arial" w:hAnsi="Arial" w:cs="Arial"/>
          <w:bCs/>
          <w:sz w:val="18"/>
          <w:szCs w:val="18"/>
        </w:rPr>
        <w:t>08/22</w:t>
      </w:r>
      <w:r w:rsidR="00D47C83" w:rsidRPr="00D47C83">
        <w:rPr>
          <w:rFonts w:ascii="Arial" w:hAnsi="Arial" w:cs="Arial"/>
          <w:bCs/>
          <w:sz w:val="18"/>
          <w:szCs w:val="18"/>
        </w:rPr>
        <w:t>.</w:t>
      </w:r>
    </w:p>
    <w:p w:rsidR="00B015C6" w:rsidRDefault="00B015C6">
      <w:pPr>
        <w:rPr>
          <w:rFonts w:ascii="Arial" w:hAnsi="Arial"/>
          <w:sz w:val="24"/>
        </w:rPr>
      </w:pPr>
      <w:r>
        <w:rPr>
          <w:rFonts w:ascii="Arial" w:hAnsi="Arial"/>
          <w:sz w:val="24"/>
        </w:rPr>
        <w:br w:type="page"/>
      </w:r>
    </w:p>
    <w:p w:rsidR="00B015C6" w:rsidRDefault="00B015C6" w:rsidP="00B015C6">
      <w:pPr>
        <w:pStyle w:val="Ttulo9"/>
        <w:spacing w:before="0" w:line="240" w:lineRule="auto"/>
        <w:ind w:firstLine="1701"/>
        <w:jc w:val="right"/>
        <w:rPr>
          <w:rFonts w:ascii="Arial" w:hAnsi="Arial"/>
          <w:b/>
          <w:i w:val="0"/>
          <w:sz w:val="24"/>
          <w:szCs w:val="24"/>
        </w:rPr>
      </w:pPr>
    </w:p>
    <w:p w:rsidR="00B015C6" w:rsidRDefault="00B015C6" w:rsidP="00B015C6">
      <w:pPr>
        <w:pStyle w:val="Ttulo9"/>
        <w:spacing w:before="0" w:line="240" w:lineRule="auto"/>
        <w:ind w:firstLine="1701"/>
        <w:jc w:val="right"/>
        <w:rPr>
          <w:rFonts w:ascii="Arial" w:hAnsi="Arial"/>
          <w:b/>
          <w:i w:val="0"/>
          <w:sz w:val="24"/>
          <w:szCs w:val="24"/>
        </w:rPr>
      </w:pPr>
      <w:r w:rsidRPr="00B14056">
        <w:rPr>
          <w:rFonts w:ascii="Arial" w:hAnsi="Arial"/>
          <w:b/>
          <w:i w:val="0"/>
          <w:sz w:val="24"/>
          <w:szCs w:val="24"/>
        </w:rPr>
        <w:t>ANEXO VII</w:t>
      </w:r>
      <w:r>
        <w:rPr>
          <w:rFonts w:ascii="Arial" w:hAnsi="Arial"/>
          <w:b/>
          <w:i w:val="0"/>
          <w:sz w:val="24"/>
          <w:szCs w:val="24"/>
        </w:rPr>
        <w:t>-B</w:t>
      </w:r>
    </w:p>
    <w:p w:rsidR="009A4F98" w:rsidRDefault="009A4F98" w:rsidP="009A4F98">
      <w:pPr>
        <w:pStyle w:val="Corpodetexto"/>
        <w:ind w:left="2127" w:hanging="5"/>
        <w:jc w:val="center"/>
        <w:rPr>
          <w:rFonts w:ascii="Arial" w:hAnsi="Arial"/>
          <w:sz w:val="24"/>
        </w:rPr>
      </w:pPr>
    </w:p>
    <w:p w:rsidR="00B015C6" w:rsidRDefault="00B015C6" w:rsidP="009A4F98">
      <w:pPr>
        <w:pStyle w:val="Corpodetexto"/>
        <w:ind w:left="2127" w:hanging="5"/>
        <w:jc w:val="center"/>
        <w:rPr>
          <w:rFonts w:ascii="Arial" w:hAnsi="Arial"/>
          <w:sz w:val="24"/>
        </w:rPr>
      </w:pPr>
    </w:p>
    <w:p w:rsidR="009A4F98" w:rsidRDefault="00B015C6" w:rsidP="009A4F98">
      <w:pPr>
        <w:pStyle w:val="Corpodetexto"/>
        <w:widowControl w:val="0"/>
        <w:tabs>
          <w:tab w:val="left" w:pos="851"/>
        </w:tabs>
        <w:spacing w:after="0" w:line="240" w:lineRule="auto"/>
        <w:jc w:val="center"/>
        <w:rPr>
          <w:rFonts w:ascii="Arial" w:hAnsi="Arial"/>
          <w:b/>
          <w:sz w:val="24"/>
        </w:rPr>
      </w:pPr>
      <w:r>
        <w:rPr>
          <w:rFonts w:ascii="Arial" w:hAnsi="Arial"/>
          <w:b/>
          <w:sz w:val="24"/>
        </w:rPr>
        <w:t>PLANILHA ORÇAMENTÁRIA</w:t>
      </w:r>
    </w:p>
    <w:p w:rsidR="007C1A8C" w:rsidRDefault="007C1A8C" w:rsidP="009A4F98">
      <w:pPr>
        <w:pStyle w:val="Corpodetexto"/>
        <w:widowControl w:val="0"/>
        <w:tabs>
          <w:tab w:val="left" w:pos="851"/>
        </w:tabs>
        <w:spacing w:after="0" w:line="240" w:lineRule="auto"/>
        <w:jc w:val="center"/>
        <w:rPr>
          <w:rFonts w:ascii="Arial" w:hAnsi="Arial"/>
          <w:b/>
          <w:sz w:val="24"/>
        </w:rPr>
      </w:pPr>
    </w:p>
    <w:p w:rsidR="005C1C74" w:rsidRDefault="005C1C74" w:rsidP="005C1C74">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Pr>
          <w:rFonts w:ascii="Arial" w:hAnsi="Arial"/>
        </w:rPr>
        <w:t xml:space="preserve"> – CD</w:t>
      </w:r>
      <w:r w:rsidRPr="00E144C9">
        <w:rPr>
          <w:rFonts w:ascii="Arial" w:hAnsi="Arial"/>
        </w:rPr>
        <w:t>)</w:t>
      </w:r>
    </w:p>
    <w:p w:rsidR="007C1A8C" w:rsidRPr="009A4F98" w:rsidRDefault="007C1A8C" w:rsidP="009A4F98">
      <w:pPr>
        <w:pStyle w:val="Corpodetexto"/>
        <w:widowControl w:val="0"/>
        <w:tabs>
          <w:tab w:val="left" w:pos="851"/>
        </w:tabs>
        <w:spacing w:after="0" w:line="240" w:lineRule="auto"/>
        <w:jc w:val="center"/>
        <w:rPr>
          <w:rFonts w:ascii="Arial" w:hAnsi="Arial"/>
          <w:b/>
          <w:sz w:val="24"/>
        </w:rPr>
      </w:pPr>
    </w:p>
    <w:p w:rsidR="009A4F98" w:rsidRDefault="009A4F98" w:rsidP="009A4F98">
      <w:pPr>
        <w:pStyle w:val="Corpodetexto"/>
        <w:tabs>
          <w:tab w:val="left" w:pos="851"/>
        </w:tabs>
        <w:ind w:hanging="360"/>
        <w:jc w:val="center"/>
        <w:rPr>
          <w:rFonts w:ascii="Arial" w:hAnsi="Arial"/>
          <w:b/>
          <w:sz w:val="24"/>
        </w:rPr>
      </w:pPr>
    </w:p>
    <w:p w:rsidR="00B015C6" w:rsidRDefault="00B015C6" w:rsidP="009A4F98">
      <w:pPr>
        <w:pStyle w:val="Corpodetexto"/>
        <w:tabs>
          <w:tab w:val="left" w:pos="851"/>
        </w:tabs>
        <w:ind w:hanging="360"/>
        <w:jc w:val="center"/>
        <w:rPr>
          <w:rFonts w:ascii="Arial" w:hAnsi="Arial"/>
          <w:b/>
          <w:sz w:val="24"/>
        </w:rPr>
      </w:pPr>
    </w:p>
    <w:p w:rsidR="00B015C6" w:rsidRDefault="00B015C6">
      <w:pPr>
        <w:rPr>
          <w:rFonts w:ascii="Arial" w:hAnsi="Arial"/>
          <w:b/>
          <w:sz w:val="24"/>
        </w:rPr>
      </w:pPr>
      <w:r>
        <w:rPr>
          <w:rFonts w:ascii="Arial" w:hAnsi="Arial"/>
          <w:b/>
          <w:sz w:val="24"/>
        </w:rPr>
        <w:br w:type="page"/>
      </w:r>
    </w:p>
    <w:p w:rsidR="007A54BE" w:rsidRDefault="007A54BE" w:rsidP="007A54BE">
      <w:pPr>
        <w:pStyle w:val="Ttulo9"/>
        <w:spacing w:before="0" w:line="240" w:lineRule="auto"/>
        <w:ind w:firstLine="1701"/>
        <w:jc w:val="right"/>
        <w:rPr>
          <w:rFonts w:ascii="Arial" w:hAnsi="Arial"/>
          <w:b/>
          <w:i w:val="0"/>
          <w:sz w:val="24"/>
          <w:szCs w:val="24"/>
        </w:rPr>
      </w:pPr>
    </w:p>
    <w:p w:rsidR="007A54BE" w:rsidRDefault="007A54BE" w:rsidP="007A54BE">
      <w:pPr>
        <w:pStyle w:val="Ttulo9"/>
        <w:spacing w:before="0" w:line="240" w:lineRule="auto"/>
        <w:ind w:firstLine="1701"/>
        <w:jc w:val="right"/>
        <w:rPr>
          <w:rFonts w:ascii="Arial" w:hAnsi="Arial"/>
          <w:b/>
          <w:i w:val="0"/>
          <w:sz w:val="24"/>
          <w:szCs w:val="24"/>
        </w:rPr>
      </w:pPr>
      <w:r w:rsidRPr="00B14056">
        <w:rPr>
          <w:rFonts w:ascii="Arial" w:hAnsi="Arial"/>
          <w:b/>
          <w:i w:val="0"/>
          <w:sz w:val="24"/>
          <w:szCs w:val="24"/>
        </w:rPr>
        <w:t>ANEXO VII</w:t>
      </w:r>
      <w:r>
        <w:rPr>
          <w:rFonts w:ascii="Arial" w:hAnsi="Arial"/>
          <w:b/>
          <w:i w:val="0"/>
          <w:sz w:val="24"/>
          <w:szCs w:val="24"/>
        </w:rPr>
        <w:t>-C</w:t>
      </w:r>
    </w:p>
    <w:p w:rsidR="00B015C6" w:rsidRDefault="00B015C6" w:rsidP="009A4F98">
      <w:pPr>
        <w:pStyle w:val="Corpodetexto"/>
        <w:tabs>
          <w:tab w:val="left" w:pos="851"/>
        </w:tabs>
        <w:ind w:hanging="360"/>
        <w:jc w:val="center"/>
        <w:rPr>
          <w:rFonts w:ascii="Arial" w:hAnsi="Arial"/>
          <w:b/>
          <w:sz w:val="24"/>
        </w:rPr>
      </w:pPr>
    </w:p>
    <w:p w:rsidR="007A54BE" w:rsidRPr="009A4F98" w:rsidRDefault="007A54BE" w:rsidP="009A4F98">
      <w:pPr>
        <w:pStyle w:val="Corpodetexto"/>
        <w:tabs>
          <w:tab w:val="left" w:pos="851"/>
        </w:tabs>
        <w:ind w:hanging="360"/>
        <w:jc w:val="center"/>
        <w:rPr>
          <w:rFonts w:ascii="Arial" w:hAnsi="Arial"/>
          <w:b/>
          <w:sz w:val="24"/>
        </w:rPr>
      </w:pPr>
    </w:p>
    <w:p w:rsidR="009A4F98" w:rsidRDefault="007A54BE" w:rsidP="009A4F98">
      <w:pPr>
        <w:pStyle w:val="Corpodetexto"/>
        <w:widowControl w:val="0"/>
        <w:tabs>
          <w:tab w:val="left" w:pos="851"/>
        </w:tabs>
        <w:spacing w:after="0" w:line="240" w:lineRule="auto"/>
        <w:jc w:val="center"/>
        <w:rPr>
          <w:rFonts w:ascii="Arial" w:hAnsi="Arial"/>
          <w:b/>
          <w:sz w:val="24"/>
        </w:rPr>
      </w:pPr>
      <w:r>
        <w:rPr>
          <w:rFonts w:ascii="Arial" w:hAnsi="Arial"/>
          <w:b/>
          <w:sz w:val="24"/>
        </w:rPr>
        <w:t>CRONOGRAMA FÍSICO-FINANCEIRO</w:t>
      </w:r>
    </w:p>
    <w:p w:rsidR="007A54BE" w:rsidRDefault="007A54BE" w:rsidP="009A4F98">
      <w:pPr>
        <w:pStyle w:val="Corpodetexto"/>
        <w:widowControl w:val="0"/>
        <w:tabs>
          <w:tab w:val="left" w:pos="851"/>
        </w:tabs>
        <w:spacing w:after="0" w:line="240" w:lineRule="auto"/>
        <w:jc w:val="center"/>
        <w:rPr>
          <w:rFonts w:ascii="Arial" w:hAnsi="Arial"/>
          <w:b/>
          <w:sz w:val="24"/>
        </w:rPr>
      </w:pPr>
    </w:p>
    <w:p w:rsidR="005C1C74" w:rsidRDefault="005C1C74" w:rsidP="005C1C74">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Pr>
          <w:rFonts w:ascii="Arial" w:hAnsi="Arial"/>
        </w:rPr>
        <w:t xml:space="preserve"> – CD</w:t>
      </w:r>
      <w:r w:rsidRPr="00E144C9">
        <w:rPr>
          <w:rFonts w:ascii="Arial" w:hAnsi="Arial"/>
        </w:rPr>
        <w:t>)</w:t>
      </w:r>
    </w:p>
    <w:p w:rsidR="007A54BE" w:rsidRDefault="007A54BE" w:rsidP="009A4F98">
      <w:pPr>
        <w:pStyle w:val="Corpodetexto"/>
        <w:widowControl w:val="0"/>
        <w:tabs>
          <w:tab w:val="left" w:pos="851"/>
        </w:tabs>
        <w:spacing w:after="0" w:line="240" w:lineRule="auto"/>
        <w:jc w:val="center"/>
        <w:rPr>
          <w:rFonts w:ascii="Arial" w:hAnsi="Arial"/>
          <w:b/>
          <w:sz w:val="24"/>
        </w:rPr>
      </w:pPr>
    </w:p>
    <w:p w:rsidR="007A54BE" w:rsidRDefault="007A54BE" w:rsidP="004448E9">
      <w:pPr>
        <w:ind w:left="-284"/>
        <w:rPr>
          <w:rFonts w:ascii="Arial" w:hAnsi="Arial"/>
          <w:b/>
          <w:sz w:val="24"/>
        </w:rPr>
      </w:pPr>
    </w:p>
    <w:p w:rsidR="00C12693" w:rsidRDefault="00C12693" w:rsidP="00C12693">
      <w:pPr>
        <w:pStyle w:val="Ttulo9"/>
        <w:spacing w:before="0" w:line="240" w:lineRule="auto"/>
        <w:ind w:firstLine="1701"/>
        <w:jc w:val="right"/>
        <w:rPr>
          <w:rFonts w:ascii="Arial" w:hAnsi="Arial"/>
          <w:b/>
          <w:i w:val="0"/>
          <w:sz w:val="24"/>
          <w:szCs w:val="24"/>
        </w:rPr>
      </w:pPr>
    </w:p>
    <w:p w:rsidR="004448E9" w:rsidRDefault="004448E9" w:rsidP="004448E9"/>
    <w:p w:rsidR="004448E9" w:rsidRDefault="004448E9">
      <w:r>
        <w:br w:type="page"/>
      </w:r>
    </w:p>
    <w:p w:rsidR="004448E9" w:rsidRPr="004448E9" w:rsidRDefault="004448E9" w:rsidP="004448E9"/>
    <w:p w:rsidR="00C12693" w:rsidRDefault="00C12693" w:rsidP="00C12693">
      <w:pPr>
        <w:pStyle w:val="Ttulo9"/>
        <w:spacing w:before="0" w:line="240" w:lineRule="auto"/>
        <w:ind w:firstLine="1701"/>
        <w:jc w:val="right"/>
        <w:rPr>
          <w:rFonts w:ascii="Arial" w:hAnsi="Arial"/>
          <w:b/>
          <w:i w:val="0"/>
          <w:sz w:val="24"/>
          <w:szCs w:val="24"/>
        </w:rPr>
      </w:pPr>
    </w:p>
    <w:p w:rsidR="00C12693" w:rsidRDefault="00C12693" w:rsidP="00C12693">
      <w:pPr>
        <w:pStyle w:val="Ttulo9"/>
        <w:spacing w:before="0" w:line="240" w:lineRule="auto"/>
        <w:ind w:firstLine="1701"/>
        <w:jc w:val="right"/>
        <w:rPr>
          <w:rFonts w:ascii="Arial" w:hAnsi="Arial"/>
          <w:b/>
          <w:i w:val="0"/>
          <w:sz w:val="24"/>
          <w:szCs w:val="24"/>
        </w:rPr>
      </w:pPr>
      <w:r w:rsidRPr="00B14056">
        <w:rPr>
          <w:rFonts w:ascii="Arial" w:hAnsi="Arial"/>
          <w:b/>
          <w:i w:val="0"/>
          <w:sz w:val="24"/>
          <w:szCs w:val="24"/>
        </w:rPr>
        <w:t>ANEXO VII</w:t>
      </w:r>
      <w:r>
        <w:rPr>
          <w:rFonts w:ascii="Arial" w:hAnsi="Arial"/>
          <w:b/>
          <w:i w:val="0"/>
          <w:sz w:val="24"/>
          <w:szCs w:val="24"/>
        </w:rPr>
        <w:t>-D</w:t>
      </w:r>
    </w:p>
    <w:p w:rsidR="007A54BE" w:rsidRPr="009A4F98" w:rsidRDefault="007A54BE" w:rsidP="009A4F98">
      <w:pPr>
        <w:pStyle w:val="Corpodetexto"/>
        <w:widowControl w:val="0"/>
        <w:tabs>
          <w:tab w:val="left" w:pos="851"/>
        </w:tabs>
        <w:spacing w:after="0" w:line="240" w:lineRule="auto"/>
        <w:jc w:val="center"/>
        <w:rPr>
          <w:rFonts w:ascii="Arial" w:hAnsi="Arial"/>
          <w:b/>
          <w:sz w:val="24"/>
        </w:rPr>
      </w:pPr>
    </w:p>
    <w:p w:rsidR="009A4F98" w:rsidRDefault="009A4F98" w:rsidP="009A4F98">
      <w:pPr>
        <w:pStyle w:val="Corpodetexto"/>
        <w:tabs>
          <w:tab w:val="left" w:pos="851"/>
        </w:tabs>
        <w:ind w:hanging="360"/>
        <w:jc w:val="center"/>
        <w:rPr>
          <w:rFonts w:ascii="Arial" w:hAnsi="Arial"/>
          <w:sz w:val="24"/>
        </w:rPr>
      </w:pPr>
    </w:p>
    <w:p w:rsidR="00C12693" w:rsidRDefault="00C12693" w:rsidP="009A4F98">
      <w:pPr>
        <w:pStyle w:val="Corpodetexto"/>
        <w:tabs>
          <w:tab w:val="left" w:pos="851"/>
        </w:tabs>
        <w:ind w:hanging="360"/>
        <w:jc w:val="center"/>
        <w:rPr>
          <w:rFonts w:ascii="Arial" w:hAnsi="Arial"/>
          <w:sz w:val="24"/>
        </w:rPr>
      </w:pPr>
    </w:p>
    <w:p w:rsidR="009A4F98" w:rsidRDefault="00C12693" w:rsidP="009A4F98">
      <w:pPr>
        <w:pStyle w:val="Corpodetexto"/>
        <w:widowControl w:val="0"/>
        <w:tabs>
          <w:tab w:val="left" w:pos="851"/>
        </w:tabs>
        <w:spacing w:after="0" w:line="240" w:lineRule="auto"/>
        <w:jc w:val="center"/>
        <w:rPr>
          <w:rFonts w:ascii="Arial" w:hAnsi="Arial"/>
          <w:b/>
          <w:sz w:val="24"/>
        </w:rPr>
      </w:pPr>
      <w:r>
        <w:rPr>
          <w:rFonts w:ascii="Arial" w:hAnsi="Arial"/>
          <w:b/>
          <w:sz w:val="24"/>
        </w:rPr>
        <w:t>DESENHOS</w:t>
      </w:r>
    </w:p>
    <w:p w:rsidR="00C12693" w:rsidRDefault="00C12693" w:rsidP="009A4F98">
      <w:pPr>
        <w:pStyle w:val="Corpodetexto"/>
        <w:widowControl w:val="0"/>
        <w:tabs>
          <w:tab w:val="left" w:pos="851"/>
        </w:tabs>
        <w:spacing w:after="0" w:line="240" w:lineRule="auto"/>
        <w:jc w:val="center"/>
        <w:rPr>
          <w:rFonts w:ascii="Arial" w:hAnsi="Arial"/>
          <w:b/>
          <w:sz w:val="24"/>
        </w:rPr>
      </w:pPr>
    </w:p>
    <w:p w:rsidR="00C12693" w:rsidRPr="009A4F98" w:rsidRDefault="00C12693" w:rsidP="009A4F98">
      <w:pPr>
        <w:pStyle w:val="Corpodetexto"/>
        <w:widowControl w:val="0"/>
        <w:tabs>
          <w:tab w:val="left" w:pos="851"/>
        </w:tabs>
        <w:spacing w:after="0" w:line="240" w:lineRule="auto"/>
        <w:jc w:val="center"/>
        <w:rPr>
          <w:rFonts w:ascii="Arial" w:hAnsi="Arial"/>
          <w:b/>
          <w:sz w:val="24"/>
        </w:rPr>
      </w:pPr>
    </w:p>
    <w:p w:rsidR="009A4F98" w:rsidRDefault="009A4F98" w:rsidP="009A4F98">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sidR="00EA5AD1">
        <w:rPr>
          <w:rFonts w:ascii="Arial" w:hAnsi="Arial"/>
        </w:rPr>
        <w:t xml:space="preserve"> – CD</w:t>
      </w:r>
      <w:r w:rsidRPr="00E144C9">
        <w:rPr>
          <w:rFonts w:ascii="Arial" w:hAnsi="Arial"/>
        </w:rPr>
        <w:t>)</w:t>
      </w:r>
    </w:p>
    <w:p w:rsidR="00C61565" w:rsidRDefault="00C61565" w:rsidP="009A4F98">
      <w:pPr>
        <w:pStyle w:val="Corpodetexto"/>
        <w:jc w:val="center"/>
        <w:rPr>
          <w:rFonts w:ascii="Arial" w:hAnsi="Arial"/>
        </w:rPr>
      </w:pPr>
    </w:p>
    <w:p w:rsidR="00C61565" w:rsidRDefault="00C61565" w:rsidP="009A4F98">
      <w:pPr>
        <w:pStyle w:val="Corpodetexto"/>
        <w:jc w:val="center"/>
        <w:rPr>
          <w:rFonts w:ascii="Arial" w:hAnsi="Arial"/>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Pr="00D47C83" w:rsidRDefault="00C61565" w:rsidP="00C61565">
      <w:pPr>
        <w:spacing w:after="0" w:line="240" w:lineRule="auto"/>
        <w:ind w:left="2977"/>
        <w:jc w:val="both"/>
        <w:rPr>
          <w:rFonts w:ascii="Arial" w:hAnsi="Arial" w:cs="Arial"/>
          <w:b/>
          <w:bCs/>
          <w:sz w:val="18"/>
          <w:szCs w:val="18"/>
        </w:rPr>
      </w:pPr>
    </w:p>
    <w:p w:rsidR="00C61565" w:rsidRPr="00D47C83" w:rsidRDefault="00C61565" w:rsidP="00C61565">
      <w:pPr>
        <w:spacing w:after="0" w:line="240" w:lineRule="auto"/>
        <w:ind w:left="2977"/>
        <w:jc w:val="both"/>
        <w:rPr>
          <w:rFonts w:ascii="Arial" w:hAnsi="Arial" w:cs="Arial"/>
          <w:b/>
          <w:bCs/>
          <w:sz w:val="18"/>
          <w:szCs w:val="18"/>
        </w:rPr>
      </w:pPr>
    </w:p>
    <w:p w:rsidR="00C61565" w:rsidRDefault="00C61565" w:rsidP="00C61565">
      <w:pPr>
        <w:spacing w:after="0" w:line="240" w:lineRule="auto"/>
        <w:ind w:left="2977"/>
        <w:jc w:val="both"/>
        <w:rPr>
          <w:rFonts w:ascii="Arial" w:hAnsi="Arial" w:cs="Arial"/>
          <w:b/>
          <w:bCs/>
          <w:sz w:val="18"/>
          <w:szCs w:val="18"/>
        </w:rPr>
      </w:pPr>
    </w:p>
    <w:p w:rsidR="00EA5AD1" w:rsidRDefault="00EA5AD1" w:rsidP="00C61565">
      <w:pPr>
        <w:spacing w:after="0" w:line="240" w:lineRule="auto"/>
        <w:ind w:left="2977"/>
        <w:jc w:val="both"/>
        <w:rPr>
          <w:rFonts w:ascii="Arial" w:hAnsi="Arial" w:cs="Arial"/>
          <w:b/>
          <w:bCs/>
          <w:sz w:val="18"/>
          <w:szCs w:val="18"/>
        </w:rPr>
      </w:pPr>
    </w:p>
    <w:p w:rsidR="00EA5AD1" w:rsidRDefault="00EA5AD1" w:rsidP="00C61565">
      <w:pPr>
        <w:spacing w:after="0" w:line="240" w:lineRule="auto"/>
        <w:ind w:left="2977"/>
        <w:jc w:val="both"/>
        <w:rPr>
          <w:rFonts w:ascii="Arial" w:hAnsi="Arial" w:cs="Arial"/>
          <w:b/>
          <w:bCs/>
          <w:sz w:val="18"/>
          <w:szCs w:val="18"/>
        </w:rPr>
      </w:pPr>
    </w:p>
    <w:p w:rsidR="00EA5AD1" w:rsidRPr="00D47C83" w:rsidRDefault="00EA5AD1" w:rsidP="00C61565">
      <w:pPr>
        <w:spacing w:after="0" w:line="240" w:lineRule="auto"/>
        <w:ind w:left="2977"/>
        <w:jc w:val="both"/>
        <w:rPr>
          <w:rFonts w:ascii="Arial" w:hAnsi="Arial" w:cs="Arial"/>
          <w:b/>
          <w:bCs/>
          <w:sz w:val="18"/>
          <w:szCs w:val="18"/>
        </w:rPr>
      </w:pPr>
    </w:p>
    <w:p w:rsidR="00C61565" w:rsidRPr="004246D2" w:rsidRDefault="00C61565" w:rsidP="00D47C83">
      <w:pPr>
        <w:spacing w:after="0" w:line="240" w:lineRule="auto"/>
        <w:ind w:left="2835"/>
        <w:jc w:val="both"/>
        <w:rPr>
          <w:rFonts w:ascii="Arial" w:hAnsi="Arial" w:cs="Arial"/>
          <w:b/>
          <w:bCs/>
          <w:sz w:val="18"/>
          <w:szCs w:val="18"/>
        </w:rPr>
      </w:pPr>
      <w:r w:rsidRPr="004246D2">
        <w:rPr>
          <w:rFonts w:ascii="Arial" w:hAnsi="Arial" w:cs="Arial"/>
          <w:b/>
          <w:bCs/>
          <w:sz w:val="18"/>
          <w:szCs w:val="18"/>
        </w:rPr>
        <w:t>OBSERVAÇÃO:</w:t>
      </w:r>
    </w:p>
    <w:p w:rsidR="00C61565" w:rsidRPr="004246D2" w:rsidRDefault="00C61565" w:rsidP="004246D2">
      <w:pPr>
        <w:spacing w:after="0" w:line="240" w:lineRule="auto"/>
        <w:ind w:left="2835"/>
        <w:jc w:val="both"/>
        <w:rPr>
          <w:rFonts w:ascii="Arial" w:hAnsi="Arial"/>
        </w:rPr>
      </w:pPr>
      <w:r w:rsidRPr="004246D2">
        <w:rPr>
          <w:rFonts w:ascii="Arial" w:hAnsi="Arial" w:cs="Arial"/>
          <w:bCs/>
          <w:sz w:val="18"/>
          <w:szCs w:val="18"/>
        </w:rPr>
        <w:t>Nos autos esse documento está impresso e acostado às folhas</w:t>
      </w:r>
      <w:r w:rsidR="004246D2">
        <w:rPr>
          <w:rFonts w:ascii="Arial" w:hAnsi="Arial" w:cs="Arial"/>
          <w:bCs/>
          <w:sz w:val="18"/>
          <w:szCs w:val="18"/>
        </w:rPr>
        <w:t xml:space="preserve"> 23/24</w:t>
      </w:r>
      <w:r w:rsidR="00D47C83" w:rsidRPr="004246D2">
        <w:rPr>
          <w:rFonts w:ascii="Arial" w:hAnsi="Arial" w:cs="Arial"/>
          <w:bCs/>
          <w:sz w:val="18"/>
          <w:szCs w:val="18"/>
        </w:rPr>
        <w:t>.</w:t>
      </w:r>
    </w:p>
    <w:p w:rsidR="00F931C8" w:rsidRDefault="00F931C8" w:rsidP="00C61565">
      <w:pPr>
        <w:rPr>
          <w:rFonts w:ascii="Arial" w:hAnsi="Arial" w:cs="Arial"/>
          <w:bCs/>
          <w:color w:val="000000"/>
          <w:sz w:val="21"/>
          <w:szCs w:val="21"/>
        </w:rPr>
      </w:pPr>
      <w:r>
        <w:rPr>
          <w:rFonts w:ascii="Arial" w:hAnsi="Arial" w:cs="Arial"/>
          <w:b/>
          <w:bCs/>
        </w:rPr>
        <w:br w:type="page"/>
      </w:r>
    </w:p>
    <w:p w:rsidR="00C61565" w:rsidRDefault="00C61565" w:rsidP="00F931C8">
      <w:pPr>
        <w:tabs>
          <w:tab w:val="left" w:pos="2410"/>
        </w:tabs>
        <w:autoSpaceDE w:val="0"/>
        <w:autoSpaceDN w:val="0"/>
        <w:adjustRightInd w:val="0"/>
        <w:spacing w:after="120" w:line="280" w:lineRule="exact"/>
        <w:ind w:left="2410" w:hanging="1418"/>
        <w:jc w:val="right"/>
        <w:rPr>
          <w:rFonts w:ascii="Arial" w:hAnsi="Arial" w:cs="Arial"/>
          <w:b/>
          <w:bCs/>
          <w:color w:val="000000"/>
          <w:sz w:val="24"/>
          <w:szCs w:val="24"/>
        </w:rPr>
      </w:pPr>
    </w:p>
    <w:p w:rsidR="00C61565" w:rsidRDefault="00C61565" w:rsidP="00F931C8">
      <w:pPr>
        <w:tabs>
          <w:tab w:val="left" w:pos="2410"/>
        </w:tabs>
        <w:autoSpaceDE w:val="0"/>
        <w:autoSpaceDN w:val="0"/>
        <w:adjustRightInd w:val="0"/>
        <w:spacing w:after="120" w:line="280" w:lineRule="exact"/>
        <w:ind w:left="2410" w:hanging="1418"/>
        <w:jc w:val="right"/>
        <w:rPr>
          <w:rFonts w:ascii="Arial" w:hAnsi="Arial" w:cs="Arial"/>
          <w:b/>
          <w:bCs/>
          <w:color w:val="000000"/>
          <w:sz w:val="24"/>
          <w:szCs w:val="24"/>
        </w:rPr>
      </w:pPr>
    </w:p>
    <w:p w:rsidR="00F931C8" w:rsidRDefault="00F931C8" w:rsidP="00F931C8">
      <w:pPr>
        <w:tabs>
          <w:tab w:val="left" w:pos="2410"/>
        </w:tabs>
        <w:autoSpaceDE w:val="0"/>
        <w:autoSpaceDN w:val="0"/>
        <w:adjustRightInd w:val="0"/>
        <w:spacing w:after="120" w:line="280" w:lineRule="exact"/>
        <w:ind w:left="2410" w:hanging="1418"/>
        <w:jc w:val="right"/>
        <w:rPr>
          <w:rFonts w:ascii="Arial" w:hAnsi="Arial" w:cs="Arial"/>
          <w:b/>
          <w:bCs/>
          <w:color w:val="000000"/>
          <w:sz w:val="24"/>
          <w:szCs w:val="24"/>
        </w:rPr>
      </w:pPr>
      <w:r w:rsidRPr="00F931C8">
        <w:rPr>
          <w:rFonts w:ascii="Arial" w:hAnsi="Arial" w:cs="Arial"/>
          <w:b/>
          <w:bCs/>
          <w:color w:val="000000"/>
          <w:sz w:val="24"/>
          <w:szCs w:val="24"/>
        </w:rPr>
        <w:t>ANEXO VIII</w:t>
      </w:r>
      <w:r w:rsidRPr="00F931C8">
        <w:rPr>
          <w:rFonts w:ascii="Arial" w:hAnsi="Arial" w:cs="Arial"/>
          <w:b/>
          <w:bCs/>
          <w:color w:val="000000"/>
          <w:sz w:val="24"/>
          <w:szCs w:val="24"/>
        </w:rPr>
        <w:tab/>
      </w:r>
    </w:p>
    <w:p w:rsidR="00F931C8" w:rsidRDefault="00F931C8" w:rsidP="00F931C8">
      <w:pPr>
        <w:tabs>
          <w:tab w:val="left" w:pos="2410"/>
        </w:tabs>
        <w:autoSpaceDE w:val="0"/>
        <w:autoSpaceDN w:val="0"/>
        <w:adjustRightInd w:val="0"/>
        <w:spacing w:after="120" w:line="280" w:lineRule="exact"/>
        <w:ind w:left="2410" w:hanging="1418"/>
        <w:jc w:val="both"/>
        <w:rPr>
          <w:rFonts w:ascii="Arial" w:hAnsi="Arial" w:cs="Arial"/>
          <w:b/>
          <w:bCs/>
          <w:color w:val="000000"/>
          <w:sz w:val="24"/>
          <w:szCs w:val="24"/>
        </w:rPr>
      </w:pPr>
    </w:p>
    <w:p w:rsidR="00F14677" w:rsidRDefault="00F14677" w:rsidP="00F931C8">
      <w:pPr>
        <w:tabs>
          <w:tab w:val="left" w:pos="2410"/>
        </w:tabs>
        <w:autoSpaceDE w:val="0"/>
        <w:autoSpaceDN w:val="0"/>
        <w:adjustRightInd w:val="0"/>
        <w:spacing w:after="120" w:line="280" w:lineRule="exact"/>
        <w:ind w:left="2410" w:hanging="1418"/>
        <w:jc w:val="both"/>
        <w:rPr>
          <w:rFonts w:ascii="Arial" w:hAnsi="Arial" w:cs="Arial"/>
          <w:b/>
          <w:bCs/>
          <w:color w:val="000000"/>
          <w:sz w:val="24"/>
          <w:szCs w:val="24"/>
        </w:rPr>
      </w:pPr>
    </w:p>
    <w:p w:rsidR="00F931C8" w:rsidRPr="00F931C8" w:rsidRDefault="00F931C8" w:rsidP="00F14677">
      <w:pPr>
        <w:tabs>
          <w:tab w:val="left" w:pos="2410"/>
        </w:tabs>
        <w:autoSpaceDE w:val="0"/>
        <w:autoSpaceDN w:val="0"/>
        <w:adjustRightInd w:val="0"/>
        <w:spacing w:after="120" w:line="280" w:lineRule="exact"/>
        <w:jc w:val="center"/>
        <w:rPr>
          <w:rFonts w:ascii="Arial" w:hAnsi="Arial" w:cs="Arial"/>
          <w:b/>
          <w:bCs/>
          <w:color w:val="000000"/>
          <w:sz w:val="24"/>
          <w:szCs w:val="24"/>
        </w:rPr>
      </w:pPr>
      <w:r w:rsidRPr="00F931C8">
        <w:rPr>
          <w:rFonts w:ascii="Arial" w:hAnsi="Arial" w:cs="Arial"/>
          <w:b/>
          <w:bCs/>
          <w:color w:val="000000"/>
          <w:sz w:val="24"/>
          <w:szCs w:val="24"/>
        </w:rPr>
        <w:t xml:space="preserve">MODELO DE PLANILHA </w:t>
      </w:r>
      <w:r w:rsidR="00590A92">
        <w:rPr>
          <w:rFonts w:ascii="Arial" w:hAnsi="Arial" w:cs="Arial"/>
          <w:b/>
          <w:bCs/>
          <w:color w:val="000000"/>
          <w:sz w:val="24"/>
          <w:szCs w:val="24"/>
        </w:rPr>
        <w:t xml:space="preserve">DE </w:t>
      </w:r>
      <w:r w:rsidRPr="00F931C8">
        <w:rPr>
          <w:rFonts w:ascii="Arial" w:hAnsi="Arial" w:cs="Arial"/>
          <w:b/>
          <w:bCs/>
          <w:color w:val="000000"/>
          <w:sz w:val="24"/>
          <w:szCs w:val="24"/>
        </w:rPr>
        <w:t>PROPOSTA DE PREÇOS</w:t>
      </w:r>
    </w:p>
    <w:p w:rsidR="00F14677" w:rsidRDefault="00F14677" w:rsidP="00F14677">
      <w:pPr>
        <w:pStyle w:val="Corpodetexto"/>
        <w:jc w:val="center"/>
        <w:rPr>
          <w:rFonts w:ascii="Arial" w:hAnsi="Arial"/>
        </w:rPr>
      </w:pPr>
    </w:p>
    <w:p w:rsidR="00F931C8" w:rsidRDefault="00F931C8" w:rsidP="00F14677">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sidR="00EA5AD1">
        <w:rPr>
          <w:rFonts w:ascii="Arial" w:hAnsi="Arial"/>
        </w:rPr>
        <w:t xml:space="preserve"> - CD</w:t>
      </w:r>
      <w:r w:rsidRPr="00E144C9">
        <w:rPr>
          <w:rFonts w:ascii="Arial" w:hAnsi="Arial"/>
        </w:rPr>
        <w:t>)</w:t>
      </w: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35036F" w:rsidRDefault="0035036F" w:rsidP="00C61565">
      <w:pPr>
        <w:spacing w:after="0" w:line="240" w:lineRule="auto"/>
        <w:ind w:left="2977"/>
        <w:jc w:val="both"/>
        <w:rPr>
          <w:rFonts w:ascii="Arial" w:hAnsi="Arial" w:cs="Arial"/>
          <w:b/>
          <w:bCs/>
          <w:sz w:val="18"/>
          <w:szCs w:val="18"/>
          <w:highlight w:val="yellow"/>
        </w:rPr>
      </w:pPr>
    </w:p>
    <w:p w:rsidR="0035036F" w:rsidRDefault="0035036F"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Pr="004246D2" w:rsidRDefault="00C61565" w:rsidP="00C61565">
      <w:pPr>
        <w:spacing w:after="0" w:line="240" w:lineRule="auto"/>
        <w:ind w:left="2977"/>
        <w:jc w:val="both"/>
        <w:rPr>
          <w:rFonts w:ascii="Arial" w:hAnsi="Arial" w:cs="Arial"/>
          <w:b/>
          <w:bCs/>
          <w:sz w:val="18"/>
          <w:szCs w:val="18"/>
        </w:rPr>
      </w:pPr>
      <w:r w:rsidRPr="004246D2">
        <w:rPr>
          <w:rFonts w:ascii="Arial" w:hAnsi="Arial" w:cs="Arial"/>
          <w:b/>
          <w:bCs/>
          <w:sz w:val="18"/>
          <w:szCs w:val="18"/>
        </w:rPr>
        <w:t>OBSERVAÇÃO:</w:t>
      </w:r>
    </w:p>
    <w:p w:rsidR="00C61565" w:rsidRPr="004246D2" w:rsidRDefault="00C61565" w:rsidP="00C61565">
      <w:pPr>
        <w:spacing w:after="0" w:line="240" w:lineRule="auto"/>
        <w:ind w:left="2977"/>
        <w:jc w:val="both"/>
        <w:rPr>
          <w:rFonts w:ascii="Arial" w:hAnsi="Arial" w:cs="Arial"/>
          <w:bCs/>
          <w:sz w:val="18"/>
          <w:szCs w:val="18"/>
        </w:rPr>
      </w:pPr>
      <w:r w:rsidRPr="004246D2">
        <w:rPr>
          <w:rFonts w:ascii="Arial" w:hAnsi="Arial" w:cs="Arial"/>
          <w:bCs/>
          <w:sz w:val="18"/>
          <w:szCs w:val="18"/>
        </w:rPr>
        <w:t>Nos autos esse documento está impresso e acostado às folhas</w:t>
      </w:r>
      <w:r w:rsidR="00EA5AD1" w:rsidRPr="004246D2">
        <w:rPr>
          <w:rFonts w:ascii="Arial" w:hAnsi="Arial" w:cs="Arial"/>
          <w:bCs/>
          <w:sz w:val="18"/>
          <w:szCs w:val="18"/>
        </w:rPr>
        <w:t xml:space="preserve"> </w:t>
      </w:r>
      <w:r w:rsidR="00E02AB9">
        <w:rPr>
          <w:rFonts w:ascii="Arial" w:hAnsi="Arial" w:cs="Arial"/>
          <w:bCs/>
          <w:sz w:val="18"/>
          <w:szCs w:val="18"/>
        </w:rPr>
        <w:t>28/29.</w:t>
      </w:r>
    </w:p>
    <w:p w:rsidR="00F14677" w:rsidRPr="00D10CF6" w:rsidRDefault="00F14677">
      <w:pPr>
        <w:rPr>
          <w:rFonts w:ascii="Arial" w:hAnsi="Arial" w:cs="Arial"/>
          <w:b/>
          <w:bCs/>
          <w:color w:val="FF0000"/>
          <w:sz w:val="24"/>
          <w:szCs w:val="24"/>
        </w:rPr>
      </w:pPr>
      <w:r w:rsidRPr="00D10CF6">
        <w:rPr>
          <w:rFonts w:ascii="Arial" w:hAnsi="Arial" w:cs="Arial"/>
          <w:b/>
          <w:bCs/>
          <w:color w:val="FF0000"/>
          <w:sz w:val="24"/>
          <w:szCs w:val="24"/>
        </w:rPr>
        <w:br w:type="page"/>
      </w:r>
    </w:p>
    <w:p w:rsidR="00F14677" w:rsidRDefault="00F14677" w:rsidP="00F931C8">
      <w:pPr>
        <w:tabs>
          <w:tab w:val="left" w:pos="2410"/>
        </w:tabs>
        <w:autoSpaceDE w:val="0"/>
        <w:autoSpaceDN w:val="0"/>
        <w:adjustRightInd w:val="0"/>
        <w:spacing w:after="120" w:line="280" w:lineRule="exact"/>
        <w:jc w:val="right"/>
        <w:rPr>
          <w:rFonts w:ascii="Arial" w:hAnsi="Arial" w:cs="Arial"/>
          <w:b/>
          <w:bCs/>
          <w:color w:val="000000"/>
          <w:sz w:val="24"/>
          <w:szCs w:val="24"/>
        </w:rPr>
      </w:pPr>
    </w:p>
    <w:p w:rsidR="00F14677" w:rsidRDefault="00F14677" w:rsidP="00F931C8">
      <w:pPr>
        <w:tabs>
          <w:tab w:val="left" w:pos="2410"/>
        </w:tabs>
        <w:autoSpaceDE w:val="0"/>
        <w:autoSpaceDN w:val="0"/>
        <w:adjustRightInd w:val="0"/>
        <w:spacing w:after="120" w:line="280" w:lineRule="exact"/>
        <w:jc w:val="right"/>
        <w:rPr>
          <w:rFonts w:ascii="Arial" w:hAnsi="Arial" w:cs="Arial"/>
          <w:b/>
          <w:bCs/>
          <w:color w:val="000000"/>
          <w:sz w:val="24"/>
          <w:szCs w:val="24"/>
        </w:rPr>
      </w:pPr>
    </w:p>
    <w:p w:rsidR="00F931C8" w:rsidRDefault="00F931C8" w:rsidP="00F931C8">
      <w:pPr>
        <w:tabs>
          <w:tab w:val="left" w:pos="2410"/>
        </w:tabs>
        <w:autoSpaceDE w:val="0"/>
        <w:autoSpaceDN w:val="0"/>
        <w:adjustRightInd w:val="0"/>
        <w:spacing w:after="120" w:line="280" w:lineRule="exact"/>
        <w:jc w:val="right"/>
        <w:rPr>
          <w:rFonts w:ascii="Arial" w:hAnsi="Arial" w:cs="Arial"/>
          <w:b/>
          <w:bCs/>
          <w:color w:val="000000"/>
          <w:sz w:val="24"/>
          <w:szCs w:val="24"/>
        </w:rPr>
      </w:pPr>
      <w:r w:rsidRPr="00F931C8">
        <w:rPr>
          <w:rFonts w:ascii="Arial" w:hAnsi="Arial" w:cs="Arial"/>
          <w:b/>
          <w:bCs/>
          <w:color w:val="000000"/>
          <w:sz w:val="24"/>
          <w:szCs w:val="24"/>
        </w:rPr>
        <w:t>ANEXO IX</w:t>
      </w:r>
    </w:p>
    <w:p w:rsidR="00F931C8" w:rsidRDefault="00F931C8" w:rsidP="00F931C8">
      <w:pPr>
        <w:tabs>
          <w:tab w:val="left" w:pos="2410"/>
        </w:tabs>
        <w:autoSpaceDE w:val="0"/>
        <w:autoSpaceDN w:val="0"/>
        <w:adjustRightInd w:val="0"/>
        <w:spacing w:after="120" w:line="280" w:lineRule="exact"/>
        <w:ind w:left="2410" w:hanging="1418"/>
        <w:jc w:val="both"/>
        <w:rPr>
          <w:rFonts w:ascii="Arial" w:hAnsi="Arial" w:cs="Arial"/>
          <w:b/>
          <w:bCs/>
          <w:color w:val="000000"/>
          <w:sz w:val="24"/>
          <w:szCs w:val="24"/>
        </w:rPr>
      </w:pPr>
    </w:p>
    <w:p w:rsidR="00F14677" w:rsidRDefault="00F14677" w:rsidP="00F931C8">
      <w:pPr>
        <w:tabs>
          <w:tab w:val="left" w:pos="2410"/>
        </w:tabs>
        <w:autoSpaceDE w:val="0"/>
        <w:autoSpaceDN w:val="0"/>
        <w:adjustRightInd w:val="0"/>
        <w:spacing w:after="120" w:line="280" w:lineRule="exact"/>
        <w:ind w:left="2410" w:hanging="1418"/>
        <w:jc w:val="both"/>
        <w:rPr>
          <w:rFonts w:ascii="Arial" w:hAnsi="Arial" w:cs="Arial"/>
          <w:b/>
          <w:bCs/>
          <w:color w:val="000000"/>
          <w:sz w:val="24"/>
          <w:szCs w:val="24"/>
        </w:rPr>
      </w:pPr>
    </w:p>
    <w:p w:rsidR="00F931C8" w:rsidRDefault="00F931C8" w:rsidP="00F14677">
      <w:pPr>
        <w:tabs>
          <w:tab w:val="left" w:pos="2410"/>
        </w:tabs>
        <w:autoSpaceDE w:val="0"/>
        <w:autoSpaceDN w:val="0"/>
        <w:adjustRightInd w:val="0"/>
        <w:spacing w:after="120" w:line="280" w:lineRule="exact"/>
        <w:jc w:val="center"/>
        <w:rPr>
          <w:rFonts w:ascii="Arial" w:hAnsi="Arial" w:cs="Arial"/>
          <w:b/>
          <w:bCs/>
          <w:color w:val="000000"/>
          <w:sz w:val="24"/>
          <w:szCs w:val="24"/>
        </w:rPr>
      </w:pPr>
      <w:r w:rsidRPr="00F931C8">
        <w:rPr>
          <w:rFonts w:ascii="Arial" w:hAnsi="Arial" w:cs="Arial"/>
          <w:b/>
          <w:bCs/>
          <w:color w:val="000000"/>
          <w:sz w:val="24"/>
          <w:szCs w:val="24"/>
        </w:rPr>
        <w:t>MODELO DE CRONOGRAMA FÍSICO-FINANCEIRO</w:t>
      </w:r>
    </w:p>
    <w:p w:rsidR="00F14677" w:rsidRDefault="00F14677" w:rsidP="00F14677">
      <w:pPr>
        <w:pStyle w:val="Corpodetexto"/>
        <w:jc w:val="center"/>
        <w:rPr>
          <w:rFonts w:ascii="Arial" w:hAnsi="Arial"/>
        </w:rPr>
      </w:pPr>
    </w:p>
    <w:p w:rsidR="00F14677" w:rsidRDefault="00F14677" w:rsidP="00F14677">
      <w:pPr>
        <w:pStyle w:val="Corpodetexto"/>
        <w:jc w:val="center"/>
        <w:rPr>
          <w:rFonts w:ascii="Arial" w:hAnsi="Arial"/>
        </w:rPr>
      </w:pPr>
      <w:r w:rsidRPr="00E144C9">
        <w:rPr>
          <w:rFonts w:ascii="Arial" w:hAnsi="Arial"/>
        </w:rPr>
        <w:t xml:space="preserve">(Arquivo </w:t>
      </w:r>
      <w:r>
        <w:rPr>
          <w:rFonts w:ascii="Arial" w:hAnsi="Arial"/>
        </w:rPr>
        <w:t>D</w:t>
      </w:r>
      <w:r w:rsidRPr="00E144C9">
        <w:rPr>
          <w:rFonts w:ascii="Arial" w:hAnsi="Arial"/>
        </w:rPr>
        <w:t>igital</w:t>
      </w:r>
      <w:r w:rsidR="00EA5AD1">
        <w:rPr>
          <w:rFonts w:ascii="Arial" w:hAnsi="Arial"/>
        </w:rPr>
        <w:t xml:space="preserve"> – CD</w:t>
      </w:r>
      <w:r w:rsidRPr="00E144C9">
        <w:rPr>
          <w:rFonts w:ascii="Arial" w:hAnsi="Arial"/>
        </w:rPr>
        <w:t>)</w:t>
      </w:r>
    </w:p>
    <w:p w:rsidR="00F931C8" w:rsidRDefault="00F931C8" w:rsidP="00F931C8">
      <w:pPr>
        <w:tabs>
          <w:tab w:val="left" w:pos="2410"/>
        </w:tabs>
        <w:autoSpaceDE w:val="0"/>
        <w:autoSpaceDN w:val="0"/>
        <w:adjustRightInd w:val="0"/>
        <w:spacing w:after="120" w:line="280" w:lineRule="exact"/>
        <w:jc w:val="both"/>
        <w:rPr>
          <w:rFonts w:ascii="Arial" w:hAnsi="Arial" w:cs="Arial"/>
          <w:b/>
          <w:bCs/>
          <w:color w:val="000000"/>
          <w:sz w:val="24"/>
          <w:szCs w:val="24"/>
        </w:rPr>
      </w:pPr>
    </w:p>
    <w:p w:rsidR="00C61565" w:rsidRDefault="00C61565" w:rsidP="00F931C8">
      <w:pPr>
        <w:tabs>
          <w:tab w:val="left" w:pos="2410"/>
        </w:tabs>
        <w:autoSpaceDE w:val="0"/>
        <w:autoSpaceDN w:val="0"/>
        <w:adjustRightInd w:val="0"/>
        <w:spacing w:after="120" w:line="280" w:lineRule="exact"/>
        <w:jc w:val="both"/>
        <w:rPr>
          <w:rFonts w:ascii="Arial" w:hAnsi="Arial" w:cs="Arial"/>
          <w:b/>
          <w:bCs/>
          <w:color w:val="000000"/>
          <w:sz w:val="24"/>
          <w:szCs w:val="24"/>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Default="00C61565" w:rsidP="00C61565">
      <w:pPr>
        <w:spacing w:after="0" w:line="240" w:lineRule="auto"/>
        <w:ind w:left="2977"/>
        <w:jc w:val="both"/>
        <w:rPr>
          <w:rFonts w:ascii="Arial" w:hAnsi="Arial" w:cs="Arial"/>
          <w:b/>
          <w:bCs/>
          <w:sz w:val="18"/>
          <w:szCs w:val="18"/>
          <w:highlight w:val="yellow"/>
        </w:rPr>
      </w:pPr>
    </w:p>
    <w:p w:rsidR="00C61565" w:rsidRPr="0035036F" w:rsidRDefault="00C61565" w:rsidP="00C61565">
      <w:pPr>
        <w:spacing w:after="0" w:line="240" w:lineRule="auto"/>
        <w:ind w:left="2977"/>
        <w:jc w:val="both"/>
        <w:rPr>
          <w:rFonts w:ascii="Arial" w:hAnsi="Arial" w:cs="Arial"/>
          <w:b/>
          <w:bCs/>
          <w:sz w:val="18"/>
          <w:szCs w:val="18"/>
        </w:rPr>
      </w:pPr>
      <w:r w:rsidRPr="0035036F">
        <w:rPr>
          <w:rFonts w:ascii="Arial" w:hAnsi="Arial" w:cs="Arial"/>
          <w:b/>
          <w:bCs/>
          <w:sz w:val="18"/>
          <w:szCs w:val="18"/>
        </w:rPr>
        <w:t>OBSERVAÇÃO:</w:t>
      </w:r>
    </w:p>
    <w:p w:rsidR="00C61565" w:rsidRPr="0035036F" w:rsidRDefault="00C61565" w:rsidP="00C61565">
      <w:pPr>
        <w:spacing w:after="0" w:line="240" w:lineRule="auto"/>
        <w:ind w:left="2977"/>
        <w:jc w:val="both"/>
        <w:rPr>
          <w:rFonts w:ascii="Arial" w:hAnsi="Arial" w:cs="Arial"/>
          <w:bCs/>
          <w:sz w:val="18"/>
          <w:szCs w:val="18"/>
        </w:rPr>
      </w:pPr>
      <w:r w:rsidRPr="0035036F">
        <w:rPr>
          <w:rFonts w:ascii="Arial" w:hAnsi="Arial" w:cs="Arial"/>
          <w:bCs/>
          <w:sz w:val="18"/>
          <w:szCs w:val="18"/>
        </w:rPr>
        <w:t xml:space="preserve">Nos autos esse documento está impresso e acostado às folhas </w:t>
      </w:r>
      <w:r w:rsidR="005C7883">
        <w:rPr>
          <w:rFonts w:ascii="Arial" w:hAnsi="Arial" w:cs="Arial"/>
          <w:bCs/>
          <w:sz w:val="18"/>
          <w:szCs w:val="18"/>
        </w:rPr>
        <w:t>30</w:t>
      </w:r>
      <w:r w:rsidR="0035036F" w:rsidRPr="0035036F">
        <w:rPr>
          <w:rFonts w:ascii="Arial" w:hAnsi="Arial" w:cs="Arial"/>
          <w:bCs/>
          <w:sz w:val="18"/>
          <w:szCs w:val="18"/>
        </w:rPr>
        <w:t>.</w:t>
      </w:r>
    </w:p>
    <w:p w:rsidR="00C61565" w:rsidRDefault="00C61565" w:rsidP="00C61565">
      <w:pPr>
        <w:spacing w:after="0" w:line="240" w:lineRule="auto"/>
        <w:ind w:left="2977"/>
        <w:jc w:val="both"/>
        <w:rPr>
          <w:rFonts w:ascii="Arial" w:hAnsi="Arial" w:cs="Arial"/>
          <w:bCs/>
          <w:sz w:val="18"/>
          <w:szCs w:val="18"/>
        </w:rPr>
      </w:pPr>
    </w:p>
    <w:p w:rsidR="00F14677" w:rsidRDefault="00F14677">
      <w:pPr>
        <w:rPr>
          <w:rFonts w:ascii="Arial" w:hAnsi="Arial" w:cs="Arial"/>
          <w:b/>
          <w:bCs/>
          <w:color w:val="000000"/>
          <w:sz w:val="24"/>
          <w:szCs w:val="24"/>
        </w:rPr>
      </w:pPr>
      <w:r>
        <w:rPr>
          <w:rFonts w:ascii="Arial" w:hAnsi="Arial" w:cs="Arial"/>
          <w:b/>
          <w:bCs/>
          <w:color w:val="000000"/>
          <w:sz w:val="24"/>
          <w:szCs w:val="24"/>
        </w:rPr>
        <w:br w:type="page"/>
      </w:r>
    </w:p>
    <w:p w:rsidR="00032B69" w:rsidRDefault="00032B69" w:rsidP="003C1D0C">
      <w:pPr>
        <w:pStyle w:val="NormalWeb"/>
        <w:spacing w:before="0" w:after="60"/>
        <w:jc w:val="right"/>
        <w:rPr>
          <w:rFonts w:ascii="Arial" w:hAnsi="Arial" w:cs="Arial"/>
          <w:b/>
          <w:bCs/>
        </w:rPr>
      </w:pPr>
      <w:r>
        <w:rPr>
          <w:rFonts w:ascii="Arial" w:hAnsi="Arial" w:cs="Arial"/>
          <w:b/>
          <w:bCs/>
        </w:rPr>
        <w:lastRenderedPageBreak/>
        <w:t>ANEXO X</w:t>
      </w:r>
    </w:p>
    <w:p w:rsidR="003C1D0C" w:rsidRPr="00123581" w:rsidRDefault="003C1D0C" w:rsidP="00EA5AD1">
      <w:pPr>
        <w:pStyle w:val="NormalWeb"/>
        <w:spacing w:before="0" w:after="0" w:line="280" w:lineRule="exact"/>
        <w:jc w:val="center"/>
        <w:rPr>
          <w:rFonts w:ascii="Arial" w:hAnsi="Arial" w:cs="Arial"/>
          <w:b/>
          <w:bCs/>
        </w:rPr>
      </w:pPr>
      <w:r w:rsidRPr="00123581">
        <w:rPr>
          <w:rFonts w:ascii="Arial" w:hAnsi="Arial" w:cs="Arial"/>
          <w:b/>
          <w:bCs/>
        </w:rPr>
        <w:t>TERMO DE CIÊNCIA E DE NOTIFICAÇÃO</w:t>
      </w:r>
    </w:p>
    <w:p w:rsidR="003C1D0C" w:rsidRPr="00123581" w:rsidRDefault="003C1D0C" w:rsidP="00EA5AD1">
      <w:pPr>
        <w:pStyle w:val="NormalWeb"/>
        <w:spacing w:before="0" w:after="0" w:line="280" w:lineRule="exact"/>
        <w:jc w:val="center"/>
        <w:rPr>
          <w:rFonts w:ascii="Arial" w:hAnsi="Arial" w:cs="Arial"/>
          <w:b/>
          <w:bCs/>
        </w:rPr>
      </w:pPr>
      <w:r w:rsidRPr="00123581">
        <w:rPr>
          <w:rFonts w:ascii="Arial" w:hAnsi="Arial" w:cs="Arial"/>
          <w:b/>
          <w:bCs/>
        </w:rPr>
        <w:t>AO TRIBUNAL DE CONTAS DO ESTADO DE SÃO PAULO</w:t>
      </w:r>
    </w:p>
    <w:p w:rsidR="003C1D0C" w:rsidRPr="004471EC" w:rsidRDefault="003C1D0C" w:rsidP="003C1D0C">
      <w:pPr>
        <w:pStyle w:val="NormalWeb"/>
        <w:spacing w:before="0" w:after="0" w:line="280" w:lineRule="exact"/>
        <w:jc w:val="center"/>
        <w:rPr>
          <w:rFonts w:ascii="Arial" w:hAnsi="Arial" w:cs="Arial"/>
          <w:bCs/>
          <w:sz w:val="21"/>
          <w:szCs w:val="21"/>
        </w:rPr>
      </w:pPr>
      <w:r w:rsidRPr="004471EC">
        <w:rPr>
          <w:rFonts w:ascii="Arial" w:hAnsi="Arial" w:cs="Arial"/>
          <w:bCs/>
          <w:sz w:val="21"/>
          <w:szCs w:val="21"/>
        </w:rPr>
        <w:t xml:space="preserve">(Anexo LC-01 da Instrução TCE n.º 02/2016) </w:t>
      </w:r>
    </w:p>
    <w:p w:rsidR="00EA5AD1" w:rsidRDefault="00EA5AD1" w:rsidP="003C1D0C">
      <w:pPr>
        <w:pStyle w:val="NormalWeb"/>
        <w:spacing w:before="0" w:after="0" w:line="280" w:lineRule="exact"/>
        <w:rPr>
          <w:rFonts w:ascii="Arial" w:hAnsi="Arial" w:cs="Arial"/>
          <w:b/>
          <w:sz w:val="20"/>
          <w:u w:val="single"/>
        </w:rPr>
      </w:pPr>
    </w:p>
    <w:p w:rsidR="003C1D0C" w:rsidRPr="003C1D0C" w:rsidRDefault="003C1D0C" w:rsidP="003C1D0C">
      <w:pPr>
        <w:pStyle w:val="NormalWeb"/>
        <w:spacing w:before="0" w:after="0" w:line="280" w:lineRule="exact"/>
        <w:rPr>
          <w:rFonts w:ascii="Arial" w:hAnsi="Arial" w:cs="Arial"/>
          <w:b/>
          <w:sz w:val="20"/>
          <w:u w:val="single"/>
        </w:rPr>
      </w:pPr>
      <w:r w:rsidRPr="003C1D0C">
        <w:rPr>
          <w:rFonts w:ascii="Arial" w:hAnsi="Arial" w:cs="Arial"/>
          <w:b/>
          <w:sz w:val="20"/>
          <w:u w:val="single"/>
        </w:rPr>
        <w:t>ESTADO DE SÃO PAULO</w:t>
      </w:r>
    </w:p>
    <w:p w:rsidR="003C1D0C" w:rsidRPr="003C1D0C" w:rsidRDefault="003C1D0C" w:rsidP="003C1D0C">
      <w:pPr>
        <w:tabs>
          <w:tab w:val="left" w:pos="9060"/>
        </w:tabs>
        <w:spacing w:after="0" w:line="280" w:lineRule="exact"/>
        <w:ind w:left="1701" w:hanging="1701"/>
        <w:jc w:val="both"/>
        <w:rPr>
          <w:rFonts w:ascii="Arial" w:eastAsia="Arial" w:hAnsi="Arial" w:cs="Arial"/>
          <w:spacing w:val="-3"/>
          <w:sz w:val="20"/>
          <w:szCs w:val="20"/>
        </w:rPr>
      </w:pPr>
      <w:r w:rsidRPr="003C1D0C">
        <w:rPr>
          <w:rFonts w:ascii="Arial" w:eastAsia="Arial" w:hAnsi="Arial" w:cs="Arial"/>
          <w:b/>
          <w:w w:val="99"/>
          <w:sz w:val="20"/>
          <w:szCs w:val="20"/>
        </w:rPr>
        <w:t>C</w:t>
      </w:r>
      <w:r w:rsidRPr="003C1D0C">
        <w:rPr>
          <w:rFonts w:ascii="Arial" w:eastAsia="Arial" w:hAnsi="Arial" w:cs="Arial"/>
          <w:b/>
          <w:spacing w:val="1"/>
          <w:w w:val="99"/>
          <w:sz w:val="20"/>
          <w:szCs w:val="20"/>
        </w:rPr>
        <w:t>O</w:t>
      </w:r>
      <w:r w:rsidRPr="003C1D0C">
        <w:rPr>
          <w:rFonts w:ascii="Arial" w:eastAsia="Arial" w:hAnsi="Arial" w:cs="Arial"/>
          <w:b/>
          <w:w w:val="99"/>
          <w:sz w:val="20"/>
          <w:szCs w:val="20"/>
        </w:rPr>
        <w:t>N</w:t>
      </w:r>
      <w:r w:rsidRPr="003C1D0C">
        <w:rPr>
          <w:rFonts w:ascii="Arial" w:eastAsia="Arial" w:hAnsi="Arial" w:cs="Arial"/>
          <w:b/>
          <w:spacing w:val="2"/>
          <w:w w:val="99"/>
          <w:sz w:val="20"/>
          <w:szCs w:val="20"/>
        </w:rPr>
        <w:t>T</w:t>
      </w:r>
      <w:r w:rsidRPr="003C1D0C">
        <w:rPr>
          <w:rFonts w:ascii="Arial" w:eastAsia="Arial" w:hAnsi="Arial" w:cs="Arial"/>
          <w:b/>
          <w:w w:val="99"/>
          <w:sz w:val="20"/>
          <w:szCs w:val="20"/>
        </w:rPr>
        <w:t>R</w:t>
      </w:r>
      <w:r w:rsidRPr="003C1D0C">
        <w:rPr>
          <w:rFonts w:ascii="Arial" w:eastAsia="Arial" w:hAnsi="Arial" w:cs="Arial"/>
          <w:b/>
          <w:spacing w:val="-2"/>
          <w:w w:val="99"/>
          <w:sz w:val="20"/>
          <w:szCs w:val="20"/>
        </w:rPr>
        <w:t>A</w:t>
      </w:r>
      <w:r w:rsidRPr="003C1D0C">
        <w:rPr>
          <w:rFonts w:ascii="Arial" w:eastAsia="Arial" w:hAnsi="Arial" w:cs="Arial"/>
          <w:b/>
          <w:spacing w:val="2"/>
          <w:w w:val="99"/>
          <w:sz w:val="20"/>
          <w:szCs w:val="20"/>
        </w:rPr>
        <w:t>T</w:t>
      </w:r>
      <w:r w:rsidRPr="003C1D0C">
        <w:rPr>
          <w:rFonts w:ascii="Arial" w:eastAsia="Arial" w:hAnsi="Arial" w:cs="Arial"/>
          <w:b/>
          <w:spacing w:val="1"/>
          <w:w w:val="99"/>
          <w:sz w:val="20"/>
          <w:szCs w:val="20"/>
        </w:rPr>
        <w:t>A</w:t>
      </w:r>
      <w:r w:rsidRPr="003C1D0C">
        <w:rPr>
          <w:rFonts w:ascii="Arial" w:eastAsia="Arial" w:hAnsi="Arial" w:cs="Arial"/>
          <w:b/>
          <w:spacing w:val="-3"/>
          <w:w w:val="99"/>
          <w:sz w:val="20"/>
          <w:szCs w:val="20"/>
        </w:rPr>
        <w:t>N</w:t>
      </w:r>
      <w:r w:rsidRPr="003C1D0C">
        <w:rPr>
          <w:rFonts w:ascii="Arial" w:eastAsia="Arial" w:hAnsi="Arial" w:cs="Arial"/>
          <w:b/>
          <w:spacing w:val="2"/>
          <w:w w:val="99"/>
          <w:sz w:val="20"/>
          <w:szCs w:val="20"/>
        </w:rPr>
        <w:t>T</w:t>
      </w:r>
      <w:r w:rsidRPr="003C1D0C">
        <w:rPr>
          <w:rFonts w:ascii="Arial" w:eastAsia="Arial" w:hAnsi="Arial" w:cs="Arial"/>
          <w:b/>
          <w:spacing w:val="1"/>
          <w:w w:val="99"/>
          <w:sz w:val="20"/>
          <w:szCs w:val="20"/>
        </w:rPr>
        <w:t>E</w:t>
      </w:r>
      <w:r w:rsidRPr="003C1D0C">
        <w:rPr>
          <w:rFonts w:ascii="Arial" w:eastAsia="Arial" w:hAnsi="Arial" w:cs="Arial"/>
          <w:spacing w:val="-3"/>
          <w:sz w:val="20"/>
          <w:szCs w:val="20"/>
        </w:rPr>
        <w:t xml:space="preserve">: Estado de São Paulo, por Intermédio da Secretaria de Estado da Saúde, Coordenadoria Geral de Administração - </w:t>
      </w:r>
      <w:proofErr w:type="gramStart"/>
      <w:r w:rsidRPr="003C1D0C">
        <w:rPr>
          <w:rFonts w:ascii="Arial" w:eastAsia="Arial" w:hAnsi="Arial" w:cs="Arial"/>
          <w:spacing w:val="-3"/>
          <w:sz w:val="20"/>
          <w:szCs w:val="20"/>
        </w:rPr>
        <w:t>CGA</w:t>
      </w:r>
      <w:proofErr w:type="gramEnd"/>
    </w:p>
    <w:p w:rsidR="003C1D0C" w:rsidRPr="003C1D0C" w:rsidRDefault="003C1D0C" w:rsidP="003C1D0C">
      <w:pPr>
        <w:tabs>
          <w:tab w:val="left" w:pos="9060"/>
        </w:tabs>
        <w:spacing w:after="0" w:line="280" w:lineRule="exact"/>
        <w:jc w:val="both"/>
        <w:rPr>
          <w:rFonts w:ascii="Arial" w:eastAsia="Arial" w:hAnsi="Arial" w:cs="Arial"/>
          <w:w w:val="99"/>
          <w:sz w:val="20"/>
          <w:szCs w:val="20"/>
        </w:rPr>
      </w:pPr>
      <w:r w:rsidRPr="003C1D0C">
        <w:rPr>
          <w:rFonts w:ascii="Arial" w:eastAsia="Arial" w:hAnsi="Arial" w:cs="Arial"/>
          <w:b/>
          <w:w w:val="99"/>
          <w:sz w:val="20"/>
          <w:szCs w:val="20"/>
        </w:rPr>
        <w:t>C</w:t>
      </w:r>
      <w:r w:rsidRPr="003C1D0C">
        <w:rPr>
          <w:rFonts w:ascii="Arial" w:eastAsia="Arial" w:hAnsi="Arial" w:cs="Arial"/>
          <w:b/>
          <w:spacing w:val="1"/>
          <w:w w:val="99"/>
          <w:sz w:val="20"/>
          <w:szCs w:val="20"/>
        </w:rPr>
        <w:t>O</w:t>
      </w:r>
      <w:r w:rsidRPr="003C1D0C">
        <w:rPr>
          <w:rFonts w:ascii="Arial" w:eastAsia="Arial" w:hAnsi="Arial" w:cs="Arial"/>
          <w:b/>
          <w:w w:val="99"/>
          <w:sz w:val="20"/>
          <w:szCs w:val="20"/>
        </w:rPr>
        <w:t>N</w:t>
      </w:r>
      <w:r w:rsidRPr="003C1D0C">
        <w:rPr>
          <w:rFonts w:ascii="Arial" w:eastAsia="Arial" w:hAnsi="Arial" w:cs="Arial"/>
          <w:b/>
          <w:spacing w:val="2"/>
          <w:w w:val="99"/>
          <w:sz w:val="20"/>
          <w:szCs w:val="20"/>
        </w:rPr>
        <w:t>T</w:t>
      </w:r>
      <w:r w:rsidRPr="003C1D0C">
        <w:rPr>
          <w:rFonts w:ascii="Arial" w:eastAsia="Arial" w:hAnsi="Arial" w:cs="Arial"/>
          <w:b/>
          <w:w w:val="99"/>
          <w:sz w:val="20"/>
          <w:szCs w:val="20"/>
        </w:rPr>
        <w:t>R</w:t>
      </w:r>
      <w:r w:rsidRPr="003C1D0C">
        <w:rPr>
          <w:rFonts w:ascii="Arial" w:eastAsia="Arial" w:hAnsi="Arial" w:cs="Arial"/>
          <w:b/>
          <w:spacing w:val="-2"/>
          <w:w w:val="99"/>
          <w:sz w:val="20"/>
          <w:szCs w:val="20"/>
        </w:rPr>
        <w:t>A</w:t>
      </w:r>
      <w:r w:rsidRPr="003C1D0C">
        <w:rPr>
          <w:rFonts w:ascii="Arial" w:eastAsia="Arial" w:hAnsi="Arial" w:cs="Arial"/>
          <w:b/>
          <w:spacing w:val="2"/>
          <w:w w:val="99"/>
          <w:sz w:val="20"/>
          <w:szCs w:val="20"/>
        </w:rPr>
        <w:t>T</w:t>
      </w:r>
      <w:r w:rsidRPr="003C1D0C">
        <w:rPr>
          <w:rFonts w:ascii="Arial" w:eastAsia="Arial" w:hAnsi="Arial" w:cs="Arial"/>
          <w:b/>
          <w:spacing w:val="1"/>
          <w:w w:val="99"/>
          <w:sz w:val="20"/>
          <w:szCs w:val="20"/>
        </w:rPr>
        <w:t>A</w:t>
      </w:r>
      <w:r w:rsidRPr="003C1D0C">
        <w:rPr>
          <w:rFonts w:ascii="Arial" w:eastAsia="Arial" w:hAnsi="Arial" w:cs="Arial"/>
          <w:b/>
          <w:w w:val="99"/>
          <w:sz w:val="20"/>
          <w:szCs w:val="20"/>
        </w:rPr>
        <w:t>D</w:t>
      </w:r>
      <w:r w:rsidRPr="003C1D0C">
        <w:rPr>
          <w:rFonts w:ascii="Arial" w:eastAsia="Arial" w:hAnsi="Arial" w:cs="Arial"/>
          <w:b/>
          <w:spacing w:val="1"/>
          <w:w w:val="99"/>
          <w:sz w:val="20"/>
          <w:szCs w:val="20"/>
        </w:rPr>
        <w:t>O</w:t>
      </w:r>
      <w:r w:rsidRPr="003C1D0C">
        <w:rPr>
          <w:rFonts w:ascii="Arial" w:eastAsia="Arial" w:hAnsi="Arial" w:cs="Arial"/>
          <w:b/>
          <w:w w:val="99"/>
          <w:sz w:val="20"/>
          <w:szCs w:val="20"/>
        </w:rPr>
        <w:t>:</w:t>
      </w:r>
      <w:r w:rsidRPr="003C1D0C">
        <w:rPr>
          <w:rFonts w:ascii="Arial" w:eastAsia="Arial" w:hAnsi="Arial" w:cs="Arial"/>
          <w:w w:val="99"/>
          <w:sz w:val="20"/>
          <w:szCs w:val="20"/>
        </w:rPr>
        <w:t xml:space="preserve"> </w:t>
      </w:r>
      <w:r w:rsidRPr="003C1D0C">
        <w:rPr>
          <w:rFonts w:ascii="Arial" w:eastAsia="Arial" w:hAnsi="Arial" w:cs="Arial"/>
          <w:spacing w:val="-3"/>
          <w:sz w:val="20"/>
          <w:szCs w:val="20"/>
        </w:rPr>
        <w:t xml:space="preserve">____ </w:t>
      </w:r>
      <w:r w:rsidRPr="003C1D0C">
        <w:rPr>
          <w:rFonts w:ascii="Arial" w:eastAsia="Arial" w:hAnsi="Arial" w:cs="Arial"/>
          <w:w w:val="99"/>
          <w:sz w:val="20"/>
          <w:szCs w:val="20"/>
        </w:rPr>
        <w:tab/>
      </w:r>
    </w:p>
    <w:p w:rsidR="003C1D0C" w:rsidRPr="003C1D0C" w:rsidRDefault="003C1D0C" w:rsidP="003C1D0C">
      <w:pPr>
        <w:tabs>
          <w:tab w:val="left" w:pos="9060"/>
        </w:tabs>
        <w:spacing w:after="0" w:line="280" w:lineRule="exact"/>
        <w:ind w:left="2977" w:hanging="2977"/>
        <w:jc w:val="both"/>
        <w:rPr>
          <w:rFonts w:ascii="Arial" w:eastAsia="Arial" w:hAnsi="Arial" w:cs="Arial"/>
          <w:spacing w:val="-3"/>
          <w:sz w:val="20"/>
          <w:szCs w:val="20"/>
        </w:rPr>
      </w:pPr>
      <w:r w:rsidRPr="003C1D0C">
        <w:rPr>
          <w:rFonts w:ascii="Arial" w:eastAsia="Arial" w:hAnsi="Arial" w:cs="Arial"/>
          <w:b/>
          <w:w w:val="99"/>
          <w:sz w:val="20"/>
          <w:szCs w:val="20"/>
        </w:rPr>
        <w:t>C</w:t>
      </w:r>
      <w:r w:rsidRPr="003C1D0C">
        <w:rPr>
          <w:rFonts w:ascii="Arial" w:eastAsia="Arial" w:hAnsi="Arial" w:cs="Arial"/>
          <w:b/>
          <w:spacing w:val="1"/>
          <w:w w:val="99"/>
          <w:sz w:val="20"/>
          <w:szCs w:val="20"/>
        </w:rPr>
        <w:t>O</w:t>
      </w:r>
      <w:r w:rsidRPr="003C1D0C">
        <w:rPr>
          <w:rFonts w:ascii="Arial" w:eastAsia="Arial" w:hAnsi="Arial" w:cs="Arial"/>
          <w:b/>
          <w:w w:val="99"/>
          <w:sz w:val="20"/>
          <w:szCs w:val="20"/>
        </w:rPr>
        <w:t>N</w:t>
      </w:r>
      <w:r w:rsidRPr="003C1D0C">
        <w:rPr>
          <w:rFonts w:ascii="Arial" w:eastAsia="Arial" w:hAnsi="Arial" w:cs="Arial"/>
          <w:b/>
          <w:spacing w:val="2"/>
          <w:w w:val="99"/>
          <w:sz w:val="20"/>
          <w:szCs w:val="20"/>
        </w:rPr>
        <w:t>T</w:t>
      </w:r>
      <w:r w:rsidRPr="003C1D0C">
        <w:rPr>
          <w:rFonts w:ascii="Arial" w:eastAsia="Arial" w:hAnsi="Arial" w:cs="Arial"/>
          <w:b/>
          <w:w w:val="99"/>
          <w:sz w:val="20"/>
          <w:szCs w:val="20"/>
        </w:rPr>
        <w:t>R</w:t>
      </w:r>
      <w:r w:rsidRPr="003C1D0C">
        <w:rPr>
          <w:rFonts w:ascii="Arial" w:eastAsia="Arial" w:hAnsi="Arial" w:cs="Arial"/>
          <w:b/>
          <w:spacing w:val="-2"/>
          <w:w w:val="99"/>
          <w:sz w:val="20"/>
          <w:szCs w:val="20"/>
        </w:rPr>
        <w:t>A</w:t>
      </w:r>
      <w:r w:rsidRPr="003C1D0C">
        <w:rPr>
          <w:rFonts w:ascii="Arial" w:eastAsia="Arial" w:hAnsi="Arial" w:cs="Arial"/>
          <w:b/>
          <w:spacing w:val="2"/>
          <w:w w:val="99"/>
          <w:sz w:val="20"/>
          <w:szCs w:val="20"/>
        </w:rPr>
        <w:t>T</w:t>
      </w:r>
      <w:r w:rsidRPr="003C1D0C">
        <w:rPr>
          <w:rFonts w:ascii="Arial" w:eastAsia="Arial" w:hAnsi="Arial" w:cs="Arial"/>
          <w:b/>
          <w:w w:val="99"/>
          <w:sz w:val="20"/>
          <w:szCs w:val="20"/>
        </w:rPr>
        <w:t>O</w:t>
      </w:r>
      <w:r w:rsidRPr="003C1D0C">
        <w:rPr>
          <w:rFonts w:ascii="Arial" w:eastAsia="Arial" w:hAnsi="Arial" w:cs="Arial"/>
          <w:b/>
          <w:spacing w:val="1"/>
          <w:sz w:val="20"/>
          <w:szCs w:val="20"/>
        </w:rPr>
        <w:t xml:space="preserve"> </w:t>
      </w:r>
      <w:r w:rsidRPr="003C1D0C">
        <w:rPr>
          <w:rFonts w:ascii="Arial" w:eastAsia="Arial" w:hAnsi="Arial" w:cs="Arial"/>
          <w:b/>
          <w:sz w:val="20"/>
          <w:szCs w:val="20"/>
        </w:rPr>
        <w:t>Nº</w:t>
      </w:r>
      <w:r w:rsidRPr="003C1D0C">
        <w:rPr>
          <w:rFonts w:ascii="Arial" w:eastAsia="Arial" w:hAnsi="Arial" w:cs="Arial"/>
          <w:b/>
          <w:spacing w:val="-4"/>
          <w:sz w:val="20"/>
          <w:szCs w:val="20"/>
        </w:rPr>
        <w:t xml:space="preserve"> </w:t>
      </w:r>
      <w:r w:rsidRPr="003C1D0C">
        <w:rPr>
          <w:rFonts w:ascii="Arial" w:eastAsia="Arial" w:hAnsi="Arial" w:cs="Arial"/>
          <w:b/>
          <w:spacing w:val="-1"/>
          <w:sz w:val="20"/>
          <w:szCs w:val="20"/>
        </w:rPr>
        <w:t>(</w:t>
      </w:r>
      <w:r w:rsidRPr="003C1D0C">
        <w:rPr>
          <w:rFonts w:ascii="Arial" w:eastAsia="Arial" w:hAnsi="Arial" w:cs="Arial"/>
          <w:b/>
          <w:sz w:val="20"/>
          <w:szCs w:val="20"/>
        </w:rPr>
        <w:t>DE</w:t>
      </w:r>
      <w:r w:rsidRPr="003C1D0C">
        <w:rPr>
          <w:rFonts w:ascii="Arial" w:eastAsia="Arial" w:hAnsi="Arial" w:cs="Arial"/>
          <w:b/>
          <w:spacing w:val="-3"/>
          <w:sz w:val="20"/>
          <w:szCs w:val="20"/>
        </w:rPr>
        <w:t xml:space="preserve"> </w:t>
      </w:r>
      <w:r w:rsidRPr="003C1D0C">
        <w:rPr>
          <w:rFonts w:ascii="Arial" w:eastAsia="Arial" w:hAnsi="Arial" w:cs="Arial"/>
          <w:b/>
          <w:spacing w:val="-2"/>
          <w:w w:val="99"/>
          <w:sz w:val="20"/>
          <w:szCs w:val="20"/>
        </w:rPr>
        <w:t>O</w:t>
      </w:r>
      <w:r w:rsidRPr="003C1D0C">
        <w:rPr>
          <w:rFonts w:ascii="Arial" w:eastAsia="Arial" w:hAnsi="Arial" w:cs="Arial"/>
          <w:b/>
          <w:w w:val="99"/>
          <w:sz w:val="20"/>
          <w:szCs w:val="20"/>
        </w:rPr>
        <w:t>R</w:t>
      </w:r>
      <w:r w:rsidRPr="003C1D0C">
        <w:rPr>
          <w:rFonts w:ascii="Arial" w:eastAsia="Arial" w:hAnsi="Arial" w:cs="Arial"/>
          <w:b/>
          <w:spacing w:val="1"/>
          <w:w w:val="99"/>
          <w:sz w:val="20"/>
          <w:szCs w:val="20"/>
        </w:rPr>
        <w:t>IGE</w:t>
      </w:r>
      <w:r w:rsidRPr="003C1D0C">
        <w:rPr>
          <w:rFonts w:ascii="Arial" w:eastAsia="Arial" w:hAnsi="Arial" w:cs="Arial"/>
          <w:b/>
          <w:spacing w:val="-1"/>
          <w:w w:val="99"/>
          <w:sz w:val="20"/>
          <w:szCs w:val="20"/>
        </w:rPr>
        <w:t>M)</w:t>
      </w:r>
      <w:r w:rsidRPr="003C1D0C">
        <w:rPr>
          <w:rFonts w:ascii="Arial" w:eastAsia="Arial" w:hAnsi="Arial" w:cs="Arial"/>
          <w:b/>
          <w:spacing w:val="1"/>
          <w:w w:val="99"/>
          <w:sz w:val="20"/>
          <w:szCs w:val="20"/>
        </w:rPr>
        <w:t>:</w:t>
      </w:r>
      <w:r w:rsidRPr="003C1D0C">
        <w:rPr>
          <w:rFonts w:ascii="Arial" w:eastAsia="Arial" w:hAnsi="Arial" w:cs="Arial"/>
          <w:w w:val="99"/>
          <w:sz w:val="20"/>
          <w:szCs w:val="20"/>
          <w:u w:color="000000"/>
        </w:rPr>
        <w:t xml:space="preserve"> </w:t>
      </w:r>
      <w:r w:rsidR="00977988">
        <w:rPr>
          <w:rFonts w:ascii="Arial" w:eastAsia="Arial" w:hAnsi="Arial" w:cs="Arial"/>
          <w:spacing w:val="-3"/>
          <w:sz w:val="20"/>
          <w:szCs w:val="20"/>
        </w:rPr>
        <w:t>__/2018</w:t>
      </w:r>
      <w:r w:rsidRPr="003C1D0C">
        <w:rPr>
          <w:rFonts w:ascii="Arial" w:eastAsia="Arial" w:hAnsi="Arial" w:cs="Arial"/>
          <w:spacing w:val="-3"/>
          <w:sz w:val="20"/>
          <w:szCs w:val="20"/>
        </w:rPr>
        <w:t xml:space="preserve"> (</w:t>
      </w:r>
      <w:r w:rsidR="00EA5AD1">
        <w:rPr>
          <w:rFonts w:ascii="Arial" w:eastAsia="Arial" w:hAnsi="Arial" w:cs="Arial"/>
          <w:spacing w:val="-3"/>
          <w:sz w:val="20"/>
          <w:szCs w:val="20"/>
        </w:rPr>
        <w:t xml:space="preserve">Convite </w:t>
      </w:r>
      <w:r w:rsidRPr="003C1D0C">
        <w:rPr>
          <w:rFonts w:ascii="Arial" w:eastAsia="Arial" w:hAnsi="Arial" w:cs="Arial"/>
          <w:spacing w:val="-3"/>
          <w:sz w:val="20"/>
          <w:szCs w:val="20"/>
        </w:rPr>
        <w:t>n.º 01/201</w:t>
      </w:r>
      <w:r w:rsidR="00977988">
        <w:rPr>
          <w:rFonts w:ascii="Arial" w:eastAsia="Arial" w:hAnsi="Arial" w:cs="Arial"/>
          <w:spacing w:val="-3"/>
          <w:sz w:val="20"/>
          <w:szCs w:val="20"/>
        </w:rPr>
        <w:t>8</w:t>
      </w:r>
      <w:r w:rsidRPr="003C1D0C">
        <w:rPr>
          <w:rFonts w:ascii="Arial" w:eastAsia="Arial" w:hAnsi="Arial" w:cs="Arial"/>
          <w:spacing w:val="-3"/>
          <w:sz w:val="20"/>
          <w:szCs w:val="20"/>
        </w:rPr>
        <w:t>)</w:t>
      </w:r>
    </w:p>
    <w:p w:rsidR="003C1D0C" w:rsidRPr="003C1D0C" w:rsidRDefault="003C1D0C" w:rsidP="003C1D0C">
      <w:pPr>
        <w:tabs>
          <w:tab w:val="left" w:pos="9060"/>
        </w:tabs>
        <w:spacing w:after="0" w:line="280" w:lineRule="exact"/>
        <w:ind w:left="2977" w:hanging="2977"/>
        <w:jc w:val="both"/>
        <w:rPr>
          <w:rFonts w:ascii="Arial" w:eastAsia="Arial" w:hAnsi="Arial" w:cs="Arial"/>
          <w:spacing w:val="-3"/>
          <w:sz w:val="20"/>
          <w:szCs w:val="20"/>
        </w:rPr>
      </w:pPr>
      <w:r w:rsidRPr="003C1D0C">
        <w:rPr>
          <w:rFonts w:ascii="Arial" w:eastAsia="Arial" w:hAnsi="Arial" w:cs="Arial"/>
          <w:spacing w:val="-3"/>
          <w:sz w:val="20"/>
          <w:szCs w:val="20"/>
        </w:rPr>
        <w:tab/>
        <w:t>(Processo SES n.º 001.0001.00</w:t>
      </w:r>
      <w:r w:rsidR="00977988">
        <w:rPr>
          <w:rFonts w:ascii="Arial" w:eastAsia="Arial" w:hAnsi="Arial" w:cs="Arial"/>
          <w:spacing w:val="-3"/>
          <w:sz w:val="20"/>
          <w:szCs w:val="20"/>
        </w:rPr>
        <w:t>2.186</w:t>
      </w:r>
      <w:r w:rsidRPr="003C1D0C">
        <w:rPr>
          <w:rFonts w:ascii="Arial" w:eastAsia="Arial" w:hAnsi="Arial" w:cs="Arial"/>
          <w:spacing w:val="-3"/>
          <w:sz w:val="20"/>
          <w:szCs w:val="20"/>
        </w:rPr>
        <w:t>/201</w:t>
      </w:r>
      <w:r w:rsidR="00977988">
        <w:rPr>
          <w:rFonts w:ascii="Arial" w:eastAsia="Arial" w:hAnsi="Arial" w:cs="Arial"/>
          <w:spacing w:val="-3"/>
          <w:sz w:val="20"/>
          <w:szCs w:val="20"/>
        </w:rPr>
        <w:t>8</w:t>
      </w:r>
      <w:r w:rsidRPr="003C1D0C">
        <w:rPr>
          <w:rFonts w:ascii="Arial" w:eastAsia="Arial" w:hAnsi="Arial" w:cs="Arial"/>
          <w:spacing w:val="-3"/>
          <w:sz w:val="20"/>
          <w:szCs w:val="20"/>
        </w:rPr>
        <w:t>)</w:t>
      </w:r>
    </w:p>
    <w:p w:rsidR="003C1D0C" w:rsidRPr="00977988" w:rsidRDefault="003C1D0C" w:rsidP="00EA5AD1">
      <w:pPr>
        <w:tabs>
          <w:tab w:val="left" w:pos="9060"/>
        </w:tabs>
        <w:spacing w:after="0" w:line="280" w:lineRule="exact"/>
        <w:ind w:left="993" w:hanging="993"/>
        <w:jc w:val="both"/>
        <w:rPr>
          <w:rFonts w:ascii="Arial" w:hAnsi="Arial" w:cs="Arial"/>
          <w:sz w:val="20"/>
          <w:szCs w:val="20"/>
        </w:rPr>
      </w:pPr>
      <w:r w:rsidRPr="00EA5AD1">
        <w:rPr>
          <w:rFonts w:ascii="Arial" w:eastAsia="Arial" w:hAnsi="Arial" w:cs="Arial"/>
          <w:b/>
          <w:spacing w:val="1"/>
          <w:w w:val="99"/>
          <w:sz w:val="20"/>
          <w:szCs w:val="20"/>
        </w:rPr>
        <w:t>OB</w:t>
      </w:r>
      <w:r w:rsidRPr="00EA5AD1">
        <w:rPr>
          <w:rFonts w:ascii="Arial" w:eastAsia="Arial" w:hAnsi="Arial" w:cs="Arial"/>
          <w:b/>
          <w:w w:val="99"/>
          <w:sz w:val="20"/>
          <w:szCs w:val="20"/>
        </w:rPr>
        <w:t>J</w:t>
      </w:r>
      <w:r w:rsidRPr="00EA5AD1">
        <w:rPr>
          <w:rFonts w:ascii="Arial" w:eastAsia="Arial" w:hAnsi="Arial" w:cs="Arial"/>
          <w:b/>
          <w:spacing w:val="-2"/>
          <w:w w:val="99"/>
          <w:sz w:val="20"/>
          <w:szCs w:val="20"/>
        </w:rPr>
        <w:t>E</w:t>
      </w:r>
      <w:r w:rsidRPr="00EA5AD1">
        <w:rPr>
          <w:rFonts w:ascii="Arial" w:eastAsia="Arial" w:hAnsi="Arial" w:cs="Arial"/>
          <w:b/>
          <w:spacing w:val="2"/>
          <w:w w:val="99"/>
          <w:sz w:val="20"/>
          <w:szCs w:val="20"/>
        </w:rPr>
        <w:t>T</w:t>
      </w:r>
      <w:r w:rsidRPr="00EA5AD1">
        <w:rPr>
          <w:rFonts w:ascii="Arial" w:eastAsia="Arial" w:hAnsi="Arial" w:cs="Arial"/>
          <w:b/>
          <w:spacing w:val="1"/>
          <w:w w:val="99"/>
          <w:sz w:val="20"/>
          <w:szCs w:val="20"/>
        </w:rPr>
        <w:t xml:space="preserve">O: </w:t>
      </w:r>
      <w:r w:rsidR="00977988" w:rsidRPr="00977988">
        <w:rPr>
          <w:rFonts w:ascii="Arial" w:eastAsia="Arial" w:hAnsi="Arial" w:cs="Arial"/>
          <w:spacing w:val="1"/>
          <w:w w:val="99"/>
          <w:sz w:val="20"/>
          <w:szCs w:val="20"/>
        </w:rPr>
        <w:t xml:space="preserve">Execução de Obras de Reforma de Complementação em Áreas do Ambulatório e da UTI Adulto do Hospital Geral “Dr. Manoel </w:t>
      </w:r>
      <w:proofErr w:type="spellStart"/>
      <w:r w:rsidR="00977988" w:rsidRPr="00977988">
        <w:rPr>
          <w:rFonts w:ascii="Arial" w:eastAsia="Arial" w:hAnsi="Arial" w:cs="Arial"/>
          <w:spacing w:val="1"/>
          <w:w w:val="99"/>
          <w:sz w:val="20"/>
          <w:szCs w:val="20"/>
        </w:rPr>
        <w:t>Bifulco</w:t>
      </w:r>
      <w:proofErr w:type="spellEnd"/>
      <w:r w:rsidR="00977988" w:rsidRPr="00977988">
        <w:rPr>
          <w:rFonts w:ascii="Arial" w:eastAsia="Arial" w:hAnsi="Arial" w:cs="Arial"/>
          <w:spacing w:val="1"/>
          <w:w w:val="99"/>
          <w:sz w:val="20"/>
          <w:szCs w:val="20"/>
        </w:rPr>
        <w:t>” de São Mateus</w:t>
      </w:r>
    </w:p>
    <w:p w:rsidR="00EA5AD1" w:rsidRPr="00977988" w:rsidRDefault="00EA5AD1" w:rsidP="003C1D0C">
      <w:pPr>
        <w:tabs>
          <w:tab w:val="left" w:pos="9060"/>
        </w:tabs>
        <w:spacing w:after="0" w:line="280" w:lineRule="exact"/>
        <w:jc w:val="both"/>
        <w:rPr>
          <w:rFonts w:ascii="Arial" w:hAnsi="Arial" w:cs="Arial"/>
          <w:sz w:val="20"/>
          <w:szCs w:val="20"/>
        </w:rPr>
      </w:pPr>
    </w:p>
    <w:p w:rsidR="003C1D0C" w:rsidRPr="003C1D0C" w:rsidRDefault="003C1D0C" w:rsidP="003C1D0C">
      <w:pPr>
        <w:tabs>
          <w:tab w:val="left" w:pos="9060"/>
        </w:tabs>
        <w:spacing w:after="0" w:line="280" w:lineRule="exact"/>
        <w:jc w:val="both"/>
        <w:rPr>
          <w:rFonts w:ascii="Arial" w:eastAsia="Arial" w:hAnsi="Arial" w:cs="Arial"/>
          <w:sz w:val="20"/>
          <w:szCs w:val="20"/>
        </w:rPr>
      </w:pPr>
      <w:r w:rsidRPr="003C1D0C">
        <w:rPr>
          <w:rFonts w:ascii="Arial" w:eastAsia="Arial" w:hAnsi="Arial" w:cs="Arial"/>
          <w:sz w:val="20"/>
          <w:szCs w:val="20"/>
        </w:rPr>
        <w:t xml:space="preserve">Na </w:t>
      </w:r>
      <w:r w:rsidRPr="003C1D0C">
        <w:rPr>
          <w:rFonts w:ascii="Arial" w:eastAsia="Arial" w:hAnsi="Arial" w:cs="Arial"/>
          <w:spacing w:val="-1"/>
          <w:sz w:val="20"/>
          <w:szCs w:val="20"/>
        </w:rPr>
        <w:t>q</w:t>
      </w:r>
      <w:r w:rsidRPr="003C1D0C">
        <w:rPr>
          <w:rFonts w:ascii="Arial" w:eastAsia="Arial" w:hAnsi="Arial" w:cs="Arial"/>
          <w:spacing w:val="1"/>
          <w:sz w:val="20"/>
          <w:szCs w:val="20"/>
        </w:rPr>
        <w:t>ua</w:t>
      </w:r>
      <w:r w:rsidRPr="003C1D0C">
        <w:rPr>
          <w:rFonts w:ascii="Arial" w:eastAsia="Arial" w:hAnsi="Arial" w:cs="Arial"/>
          <w:sz w:val="20"/>
          <w:szCs w:val="20"/>
        </w:rPr>
        <w:t>li</w:t>
      </w:r>
      <w:r w:rsidRPr="003C1D0C">
        <w:rPr>
          <w:rFonts w:ascii="Arial" w:eastAsia="Arial" w:hAnsi="Arial" w:cs="Arial"/>
          <w:spacing w:val="1"/>
          <w:sz w:val="20"/>
          <w:szCs w:val="20"/>
        </w:rPr>
        <w:t>da</w:t>
      </w:r>
      <w:r w:rsidRPr="003C1D0C">
        <w:rPr>
          <w:rFonts w:ascii="Arial" w:eastAsia="Arial" w:hAnsi="Arial" w:cs="Arial"/>
          <w:spacing w:val="-1"/>
          <w:sz w:val="20"/>
          <w:szCs w:val="20"/>
        </w:rPr>
        <w:t>d</w:t>
      </w:r>
      <w:r w:rsidRPr="003C1D0C">
        <w:rPr>
          <w:rFonts w:ascii="Arial" w:eastAsia="Arial" w:hAnsi="Arial" w:cs="Arial"/>
          <w:sz w:val="20"/>
          <w:szCs w:val="20"/>
        </w:rPr>
        <w:t xml:space="preserve">e </w:t>
      </w:r>
      <w:r w:rsidRPr="003C1D0C">
        <w:rPr>
          <w:rFonts w:ascii="Arial" w:eastAsia="Arial" w:hAnsi="Arial" w:cs="Arial"/>
          <w:spacing w:val="1"/>
          <w:sz w:val="20"/>
          <w:szCs w:val="20"/>
        </w:rPr>
        <w:t>d</w:t>
      </w:r>
      <w:r w:rsidRPr="003C1D0C">
        <w:rPr>
          <w:rFonts w:ascii="Arial" w:eastAsia="Arial" w:hAnsi="Arial" w:cs="Arial"/>
          <w:sz w:val="20"/>
          <w:szCs w:val="20"/>
        </w:rPr>
        <w:t>e C</w:t>
      </w:r>
      <w:r w:rsidRPr="003C1D0C">
        <w:rPr>
          <w:rFonts w:ascii="Arial" w:eastAsia="Arial" w:hAnsi="Arial" w:cs="Arial"/>
          <w:spacing w:val="1"/>
          <w:sz w:val="20"/>
          <w:szCs w:val="20"/>
        </w:rPr>
        <w:t>ont</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pacing w:val="-2"/>
          <w:sz w:val="20"/>
          <w:szCs w:val="20"/>
        </w:rPr>
        <w:t>t</w:t>
      </w:r>
      <w:r w:rsidRPr="003C1D0C">
        <w:rPr>
          <w:rFonts w:ascii="Arial" w:eastAsia="Arial" w:hAnsi="Arial" w:cs="Arial"/>
          <w:spacing w:val="1"/>
          <w:sz w:val="20"/>
          <w:szCs w:val="20"/>
        </w:rPr>
        <w:t>an</w:t>
      </w:r>
      <w:r w:rsidRPr="003C1D0C">
        <w:rPr>
          <w:rFonts w:ascii="Arial" w:eastAsia="Arial" w:hAnsi="Arial" w:cs="Arial"/>
          <w:spacing w:val="-2"/>
          <w:sz w:val="20"/>
          <w:szCs w:val="20"/>
        </w:rPr>
        <w:t>t</w:t>
      </w:r>
      <w:r w:rsidRPr="003C1D0C">
        <w:rPr>
          <w:rFonts w:ascii="Arial" w:eastAsia="Arial" w:hAnsi="Arial" w:cs="Arial"/>
          <w:sz w:val="20"/>
          <w:szCs w:val="20"/>
        </w:rPr>
        <w:t xml:space="preserve">e e </w:t>
      </w:r>
      <w:r w:rsidRPr="003C1D0C">
        <w:rPr>
          <w:rFonts w:ascii="Arial" w:eastAsia="Arial" w:hAnsi="Arial" w:cs="Arial"/>
          <w:spacing w:val="-3"/>
          <w:sz w:val="20"/>
          <w:szCs w:val="20"/>
        </w:rPr>
        <w:t>C</w:t>
      </w:r>
      <w:r w:rsidRPr="003C1D0C">
        <w:rPr>
          <w:rFonts w:ascii="Arial" w:eastAsia="Arial" w:hAnsi="Arial" w:cs="Arial"/>
          <w:spacing w:val="1"/>
          <w:sz w:val="20"/>
          <w:szCs w:val="20"/>
        </w:rPr>
        <w:t>ont</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pacing w:val="-2"/>
          <w:sz w:val="20"/>
          <w:szCs w:val="20"/>
        </w:rPr>
        <w:t>t</w:t>
      </w:r>
      <w:r w:rsidRPr="003C1D0C">
        <w:rPr>
          <w:rFonts w:ascii="Arial" w:eastAsia="Arial" w:hAnsi="Arial" w:cs="Arial"/>
          <w:spacing w:val="1"/>
          <w:sz w:val="20"/>
          <w:szCs w:val="20"/>
        </w:rPr>
        <w:t>ado</w:t>
      </w:r>
      <w:r w:rsidRPr="003C1D0C">
        <w:rPr>
          <w:rFonts w:ascii="Arial" w:eastAsia="Arial" w:hAnsi="Arial" w:cs="Arial"/>
          <w:sz w:val="20"/>
          <w:szCs w:val="20"/>
        </w:rPr>
        <w:t xml:space="preserve">, </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s</w:t>
      </w:r>
      <w:r w:rsidRPr="003C1D0C">
        <w:rPr>
          <w:rFonts w:ascii="Arial" w:eastAsia="Arial" w:hAnsi="Arial" w:cs="Arial"/>
          <w:spacing w:val="1"/>
          <w:sz w:val="20"/>
          <w:szCs w:val="20"/>
        </w:rPr>
        <w:t>pe</w:t>
      </w:r>
      <w:r w:rsidRPr="003C1D0C">
        <w:rPr>
          <w:rFonts w:ascii="Arial" w:eastAsia="Arial" w:hAnsi="Arial" w:cs="Arial"/>
          <w:spacing w:val="-2"/>
          <w:sz w:val="20"/>
          <w:szCs w:val="20"/>
        </w:rPr>
        <w:t>c</w:t>
      </w:r>
      <w:r w:rsidRPr="003C1D0C">
        <w:rPr>
          <w:rFonts w:ascii="Arial" w:eastAsia="Arial" w:hAnsi="Arial" w:cs="Arial"/>
          <w:spacing w:val="1"/>
          <w:sz w:val="20"/>
          <w:szCs w:val="20"/>
        </w:rPr>
        <w:t>t</w:t>
      </w:r>
      <w:r w:rsidRPr="003C1D0C">
        <w:rPr>
          <w:rFonts w:ascii="Arial" w:eastAsia="Arial" w:hAnsi="Arial" w:cs="Arial"/>
          <w:sz w:val="20"/>
          <w:szCs w:val="20"/>
        </w:rPr>
        <w:t>i</w:t>
      </w:r>
      <w:r w:rsidRPr="003C1D0C">
        <w:rPr>
          <w:rFonts w:ascii="Arial" w:eastAsia="Arial" w:hAnsi="Arial" w:cs="Arial"/>
          <w:spacing w:val="-2"/>
          <w:sz w:val="20"/>
          <w:szCs w:val="20"/>
        </w:rPr>
        <w:t>v</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en</w:t>
      </w:r>
      <w:r w:rsidRPr="003C1D0C">
        <w:rPr>
          <w:rFonts w:ascii="Arial" w:eastAsia="Arial" w:hAnsi="Arial" w:cs="Arial"/>
          <w:spacing w:val="-2"/>
          <w:sz w:val="20"/>
          <w:szCs w:val="20"/>
        </w:rPr>
        <w:t>t</w:t>
      </w:r>
      <w:r w:rsidRPr="003C1D0C">
        <w:rPr>
          <w:rFonts w:ascii="Arial" w:eastAsia="Arial" w:hAnsi="Arial" w:cs="Arial"/>
          <w:spacing w:val="-1"/>
          <w:sz w:val="20"/>
          <w:szCs w:val="20"/>
        </w:rPr>
        <w:t>e</w:t>
      </w:r>
      <w:r w:rsidRPr="003C1D0C">
        <w:rPr>
          <w:rFonts w:ascii="Arial" w:eastAsia="Arial" w:hAnsi="Arial" w:cs="Arial"/>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o T</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pacing w:val="2"/>
          <w:sz w:val="20"/>
          <w:szCs w:val="20"/>
        </w:rPr>
        <w:t>m</w:t>
      </w:r>
      <w:r w:rsidRPr="003C1D0C">
        <w:rPr>
          <w:rFonts w:ascii="Arial" w:eastAsia="Arial" w:hAnsi="Arial" w:cs="Arial"/>
          <w:sz w:val="20"/>
          <w:szCs w:val="20"/>
        </w:rPr>
        <w:t xml:space="preserve">o </w:t>
      </w:r>
      <w:r w:rsidRPr="003C1D0C">
        <w:rPr>
          <w:rFonts w:ascii="Arial" w:eastAsia="Arial" w:hAnsi="Arial" w:cs="Arial"/>
          <w:spacing w:val="1"/>
          <w:sz w:val="20"/>
          <w:szCs w:val="20"/>
        </w:rPr>
        <w:t>a</w:t>
      </w:r>
      <w:r w:rsidRPr="003C1D0C">
        <w:rPr>
          <w:rFonts w:ascii="Arial" w:eastAsia="Arial" w:hAnsi="Arial" w:cs="Arial"/>
          <w:sz w:val="20"/>
          <w:szCs w:val="20"/>
        </w:rPr>
        <w:t>ci</w:t>
      </w:r>
      <w:r w:rsidRPr="003C1D0C">
        <w:rPr>
          <w:rFonts w:ascii="Arial" w:eastAsia="Arial" w:hAnsi="Arial" w:cs="Arial"/>
          <w:spacing w:val="-3"/>
          <w:sz w:val="20"/>
          <w:szCs w:val="20"/>
        </w:rPr>
        <w:t>m</w:t>
      </w:r>
      <w:r w:rsidRPr="003C1D0C">
        <w:rPr>
          <w:rFonts w:ascii="Arial" w:eastAsia="Arial" w:hAnsi="Arial" w:cs="Arial"/>
          <w:sz w:val="20"/>
          <w:szCs w:val="20"/>
        </w:rPr>
        <w:t>a i</w:t>
      </w:r>
      <w:r w:rsidRPr="003C1D0C">
        <w:rPr>
          <w:rFonts w:ascii="Arial" w:eastAsia="Arial" w:hAnsi="Arial" w:cs="Arial"/>
          <w:spacing w:val="1"/>
          <w:sz w:val="20"/>
          <w:szCs w:val="20"/>
        </w:rPr>
        <w:t>dent</w:t>
      </w:r>
      <w:r w:rsidRPr="003C1D0C">
        <w:rPr>
          <w:rFonts w:ascii="Arial" w:eastAsia="Arial" w:hAnsi="Arial" w:cs="Arial"/>
          <w:spacing w:val="-3"/>
          <w:sz w:val="20"/>
          <w:szCs w:val="20"/>
        </w:rPr>
        <w:t>i</w:t>
      </w:r>
      <w:r w:rsidRPr="003C1D0C">
        <w:rPr>
          <w:rFonts w:ascii="Arial" w:eastAsia="Arial" w:hAnsi="Arial" w:cs="Arial"/>
          <w:spacing w:val="3"/>
          <w:sz w:val="20"/>
          <w:szCs w:val="20"/>
        </w:rPr>
        <w:t>f</w:t>
      </w:r>
      <w:r w:rsidRPr="003C1D0C">
        <w:rPr>
          <w:rFonts w:ascii="Arial" w:eastAsia="Arial" w:hAnsi="Arial" w:cs="Arial"/>
          <w:sz w:val="20"/>
          <w:szCs w:val="20"/>
        </w:rPr>
        <w:t>ic</w:t>
      </w:r>
      <w:r w:rsidRPr="003C1D0C">
        <w:rPr>
          <w:rFonts w:ascii="Arial" w:eastAsia="Arial" w:hAnsi="Arial" w:cs="Arial"/>
          <w:spacing w:val="-1"/>
          <w:sz w:val="20"/>
          <w:szCs w:val="20"/>
        </w:rPr>
        <w:t>a</w:t>
      </w:r>
      <w:r w:rsidRPr="003C1D0C">
        <w:rPr>
          <w:rFonts w:ascii="Arial" w:eastAsia="Arial" w:hAnsi="Arial" w:cs="Arial"/>
          <w:spacing w:val="1"/>
          <w:sz w:val="20"/>
          <w:szCs w:val="20"/>
        </w:rPr>
        <w:t>do</w:t>
      </w:r>
      <w:r w:rsidRPr="003C1D0C">
        <w:rPr>
          <w:rFonts w:ascii="Arial" w:eastAsia="Arial" w:hAnsi="Arial" w:cs="Arial"/>
          <w:sz w:val="20"/>
          <w:szCs w:val="20"/>
        </w:rPr>
        <w:t xml:space="preserve">, </w:t>
      </w:r>
      <w:r w:rsidRPr="003C1D0C">
        <w:rPr>
          <w:rFonts w:ascii="Arial" w:eastAsia="Arial" w:hAnsi="Arial" w:cs="Arial"/>
          <w:spacing w:val="1"/>
          <w:sz w:val="20"/>
          <w:szCs w:val="20"/>
        </w:rPr>
        <w:t>e</w:t>
      </w:r>
      <w:r w:rsidRPr="003C1D0C">
        <w:rPr>
          <w:rFonts w:ascii="Arial" w:eastAsia="Arial" w:hAnsi="Arial" w:cs="Arial"/>
          <w:sz w:val="20"/>
          <w:szCs w:val="20"/>
        </w:rPr>
        <w:t>, ci</w:t>
      </w:r>
      <w:r w:rsidRPr="003C1D0C">
        <w:rPr>
          <w:rFonts w:ascii="Arial" w:eastAsia="Arial" w:hAnsi="Arial" w:cs="Arial"/>
          <w:spacing w:val="1"/>
          <w:sz w:val="20"/>
          <w:szCs w:val="20"/>
        </w:rPr>
        <w:t>en</w:t>
      </w:r>
      <w:r w:rsidRPr="003C1D0C">
        <w:rPr>
          <w:rFonts w:ascii="Arial" w:eastAsia="Arial" w:hAnsi="Arial" w:cs="Arial"/>
          <w:spacing w:val="-2"/>
          <w:sz w:val="20"/>
          <w:szCs w:val="20"/>
        </w:rPr>
        <w:t>t</w:t>
      </w:r>
      <w:r w:rsidRPr="003C1D0C">
        <w:rPr>
          <w:rFonts w:ascii="Arial" w:eastAsia="Arial" w:hAnsi="Arial" w:cs="Arial"/>
          <w:spacing w:val="1"/>
          <w:sz w:val="20"/>
          <w:szCs w:val="20"/>
        </w:rPr>
        <w:t>e</w:t>
      </w:r>
      <w:r w:rsidRPr="003C1D0C">
        <w:rPr>
          <w:rFonts w:ascii="Arial" w:eastAsia="Arial" w:hAnsi="Arial" w:cs="Arial"/>
          <w:sz w:val="20"/>
          <w:szCs w:val="20"/>
        </w:rPr>
        <w:t xml:space="preserve">s </w:t>
      </w:r>
      <w:r w:rsidRPr="003C1D0C">
        <w:rPr>
          <w:rFonts w:ascii="Arial" w:eastAsia="Arial" w:hAnsi="Arial" w:cs="Arial"/>
          <w:spacing w:val="1"/>
          <w:sz w:val="20"/>
          <w:szCs w:val="20"/>
        </w:rPr>
        <w:t>d</w:t>
      </w:r>
      <w:r w:rsidRPr="003C1D0C">
        <w:rPr>
          <w:rFonts w:ascii="Arial" w:eastAsia="Arial" w:hAnsi="Arial" w:cs="Arial"/>
          <w:sz w:val="20"/>
          <w:szCs w:val="20"/>
        </w:rPr>
        <w:t>o s</w:t>
      </w:r>
      <w:r w:rsidRPr="003C1D0C">
        <w:rPr>
          <w:rFonts w:ascii="Arial" w:eastAsia="Arial" w:hAnsi="Arial" w:cs="Arial"/>
          <w:spacing w:val="-1"/>
          <w:sz w:val="20"/>
          <w:szCs w:val="20"/>
        </w:rPr>
        <w:t>e</w:t>
      </w:r>
      <w:r w:rsidRPr="003C1D0C">
        <w:rPr>
          <w:rFonts w:ascii="Arial" w:eastAsia="Arial" w:hAnsi="Arial" w:cs="Arial"/>
          <w:sz w:val="20"/>
          <w:szCs w:val="20"/>
        </w:rPr>
        <w:t xml:space="preserve">u </w:t>
      </w:r>
      <w:r w:rsidRPr="003C1D0C">
        <w:rPr>
          <w:rFonts w:ascii="Arial" w:eastAsia="Arial" w:hAnsi="Arial" w:cs="Arial"/>
          <w:spacing w:val="-1"/>
          <w:sz w:val="20"/>
          <w:szCs w:val="20"/>
        </w:rPr>
        <w:t>e</w:t>
      </w:r>
      <w:r w:rsidRPr="003C1D0C">
        <w:rPr>
          <w:rFonts w:ascii="Arial" w:eastAsia="Arial" w:hAnsi="Arial" w:cs="Arial"/>
          <w:spacing w:val="1"/>
          <w:sz w:val="20"/>
          <w:szCs w:val="20"/>
        </w:rPr>
        <w:t>n</w:t>
      </w:r>
      <w:r w:rsidRPr="003C1D0C">
        <w:rPr>
          <w:rFonts w:ascii="Arial" w:eastAsia="Arial" w:hAnsi="Arial" w:cs="Arial"/>
          <w:sz w:val="20"/>
          <w:szCs w:val="20"/>
        </w:rPr>
        <w:t>c</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z w:val="20"/>
          <w:szCs w:val="20"/>
        </w:rPr>
        <w:t>i</w:t>
      </w:r>
      <w:r w:rsidRPr="003C1D0C">
        <w:rPr>
          <w:rFonts w:ascii="Arial" w:eastAsia="Arial" w:hAnsi="Arial" w:cs="Arial"/>
          <w:spacing w:val="-1"/>
          <w:sz w:val="20"/>
          <w:szCs w:val="20"/>
        </w:rPr>
        <w:t>n</w:t>
      </w:r>
      <w:r w:rsidRPr="003C1D0C">
        <w:rPr>
          <w:rFonts w:ascii="Arial" w:eastAsia="Arial" w:hAnsi="Arial" w:cs="Arial"/>
          <w:spacing w:val="1"/>
          <w:sz w:val="20"/>
          <w:szCs w:val="20"/>
        </w:rPr>
        <w:t>ha</w:t>
      </w:r>
      <w:r w:rsidRPr="003C1D0C">
        <w:rPr>
          <w:rFonts w:ascii="Arial" w:eastAsia="Arial" w:hAnsi="Arial" w:cs="Arial"/>
          <w:spacing w:val="-1"/>
          <w:sz w:val="20"/>
          <w:szCs w:val="20"/>
        </w:rPr>
        <w:t>m</w:t>
      </w:r>
      <w:r w:rsidRPr="003C1D0C">
        <w:rPr>
          <w:rFonts w:ascii="Arial" w:eastAsia="Arial" w:hAnsi="Arial" w:cs="Arial"/>
          <w:spacing w:val="1"/>
          <w:sz w:val="20"/>
          <w:szCs w:val="20"/>
        </w:rPr>
        <w:t>en</w:t>
      </w:r>
      <w:r w:rsidRPr="003C1D0C">
        <w:rPr>
          <w:rFonts w:ascii="Arial" w:eastAsia="Arial" w:hAnsi="Arial" w:cs="Arial"/>
          <w:spacing w:val="-2"/>
          <w:sz w:val="20"/>
          <w:szCs w:val="20"/>
        </w:rPr>
        <w:t>t</w:t>
      </w:r>
      <w:r w:rsidRPr="003C1D0C">
        <w:rPr>
          <w:rFonts w:ascii="Arial" w:eastAsia="Arial" w:hAnsi="Arial" w:cs="Arial"/>
          <w:sz w:val="20"/>
          <w:szCs w:val="20"/>
        </w:rPr>
        <w:t xml:space="preserve">o </w:t>
      </w:r>
      <w:r w:rsidRPr="003C1D0C">
        <w:rPr>
          <w:rFonts w:ascii="Arial" w:eastAsia="Arial" w:hAnsi="Arial" w:cs="Arial"/>
          <w:spacing w:val="1"/>
          <w:sz w:val="20"/>
          <w:szCs w:val="20"/>
        </w:rPr>
        <w:t>a</w:t>
      </w:r>
      <w:r w:rsidRPr="003C1D0C">
        <w:rPr>
          <w:rFonts w:ascii="Arial" w:eastAsia="Arial" w:hAnsi="Arial" w:cs="Arial"/>
          <w:sz w:val="20"/>
          <w:szCs w:val="20"/>
        </w:rPr>
        <w:t xml:space="preserve">o </w:t>
      </w:r>
      <w:r w:rsidRPr="003C1D0C">
        <w:rPr>
          <w:rFonts w:ascii="Arial" w:eastAsia="Arial" w:hAnsi="Arial" w:cs="Arial"/>
          <w:spacing w:val="2"/>
          <w:sz w:val="20"/>
          <w:szCs w:val="20"/>
        </w:rPr>
        <w:t>T</w:t>
      </w:r>
      <w:r w:rsidRPr="003C1D0C">
        <w:rPr>
          <w:rFonts w:ascii="Arial" w:eastAsia="Arial" w:hAnsi="Arial" w:cs="Arial"/>
          <w:sz w:val="20"/>
          <w:szCs w:val="20"/>
        </w:rPr>
        <w:t>R</w:t>
      </w:r>
      <w:r w:rsidRPr="003C1D0C">
        <w:rPr>
          <w:rFonts w:ascii="Arial" w:eastAsia="Arial" w:hAnsi="Arial" w:cs="Arial"/>
          <w:spacing w:val="1"/>
          <w:sz w:val="20"/>
          <w:szCs w:val="20"/>
        </w:rPr>
        <w:t>IB</w:t>
      </w:r>
      <w:r w:rsidRPr="003C1D0C">
        <w:rPr>
          <w:rFonts w:ascii="Arial" w:eastAsia="Arial" w:hAnsi="Arial" w:cs="Arial"/>
          <w:sz w:val="20"/>
          <w:szCs w:val="20"/>
        </w:rPr>
        <w:t>U</w:t>
      </w:r>
      <w:r w:rsidRPr="003C1D0C">
        <w:rPr>
          <w:rFonts w:ascii="Arial" w:eastAsia="Arial" w:hAnsi="Arial" w:cs="Arial"/>
          <w:spacing w:val="-3"/>
          <w:sz w:val="20"/>
          <w:szCs w:val="20"/>
        </w:rPr>
        <w:t>N</w:t>
      </w:r>
      <w:r w:rsidRPr="003C1D0C">
        <w:rPr>
          <w:rFonts w:ascii="Arial" w:eastAsia="Arial" w:hAnsi="Arial" w:cs="Arial"/>
          <w:spacing w:val="1"/>
          <w:sz w:val="20"/>
          <w:szCs w:val="20"/>
        </w:rPr>
        <w:t>A</w:t>
      </w:r>
      <w:r w:rsidRPr="003C1D0C">
        <w:rPr>
          <w:rFonts w:ascii="Arial" w:eastAsia="Arial" w:hAnsi="Arial" w:cs="Arial"/>
          <w:sz w:val="20"/>
          <w:szCs w:val="20"/>
        </w:rPr>
        <w:t>L DE C</w:t>
      </w:r>
      <w:r w:rsidRPr="003C1D0C">
        <w:rPr>
          <w:rFonts w:ascii="Arial" w:eastAsia="Arial" w:hAnsi="Arial" w:cs="Arial"/>
          <w:spacing w:val="1"/>
          <w:sz w:val="20"/>
          <w:szCs w:val="20"/>
        </w:rPr>
        <w:t>O</w:t>
      </w:r>
      <w:r w:rsidRPr="003C1D0C">
        <w:rPr>
          <w:rFonts w:ascii="Arial" w:eastAsia="Arial" w:hAnsi="Arial" w:cs="Arial"/>
          <w:spacing w:val="-3"/>
          <w:sz w:val="20"/>
          <w:szCs w:val="20"/>
        </w:rPr>
        <w:t>N</w:t>
      </w:r>
      <w:r w:rsidRPr="003C1D0C">
        <w:rPr>
          <w:rFonts w:ascii="Arial" w:eastAsia="Arial" w:hAnsi="Arial" w:cs="Arial"/>
          <w:spacing w:val="2"/>
          <w:sz w:val="20"/>
          <w:szCs w:val="20"/>
        </w:rPr>
        <w:t>T</w:t>
      </w:r>
      <w:r w:rsidRPr="003C1D0C">
        <w:rPr>
          <w:rFonts w:ascii="Arial" w:eastAsia="Arial" w:hAnsi="Arial" w:cs="Arial"/>
          <w:spacing w:val="-2"/>
          <w:sz w:val="20"/>
          <w:szCs w:val="20"/>
        </w:rPr>
        <w:t>A</w:t>
      </w:r>
      <w:r w:rsidRPr="003C1D0C">
        <w:rPr>
          <w:rFonts w:ascii="Arial" w:eastAsia="Arial" w:hAnsi="Arial" w:cs="Arial"/>
          <w:sz w:val="20"/>
          <w:szCs w:val="20"/>
        </w:rPr>
        <w:t xml:space="preserve">S </w:t>
      </w:r>
      <w:r w:rsidRPr="003C1D0C">
        <w:rPr>
          <w:rFonts w:ascii="Arial" w:eastAsia="Arial" w:hAnsi="Arial" w:cs="Arial"/>
          <w:spacing w:val="-3"/>
          <w:sz w:val="20"/>
          <w:szCs w:val="20"/>
        </w:rPr>
        <w:t>D</w:t>
      </w:r>
      <w:r w:rsidRPr="003C1D0C">
        <w:rPr>
          <w:rFonts w:ascii="Arial" w:eastAsia="Arial" w:hAnsi="Arial" w:cs="Arial"/>
          <w:sz w:val="20"/>
          <w:szCs w:val="20"/>
        </w:rPr>
        <w:t xml:space="preserve">O </w:t>
      </w:r>
      <w:r w:rsidRPr="003C1D0C">
        <w:rPr>
          <w:rFonts w:ascii="Arial" w:eastAsia="Arial" w:hAnsi="Arial" w:cs="Arial"/>
          <w:spacing w:val="1"/>
          <w:sz w:val="20"/>
          <w:szCs w:val="20"/>
        </w:rPr>
        <w:t>E</w:t>
      </w:r>
      <w:r w:rsidRPr="003C1D0C">
        <w:rPr>
          <w:rFonts w:ascii="Arial" w:eastAsia="Arial" w:hAnsi="Arial" w:cs="Arial"/>
          <w:spacing w:val="-2"/>
          <w:sz w:val="20"/>
          <w:szCs w:val="20"/>
        </w:rPr>
        <w:t>S</w:t>
      </w:r>
      <w:r w:rsidRPr="003C1D0C">
        <w:rPr>
          <w:rFonts w:ascii="Arial" w:eastAsia="Arial" w:hAnsi="Arial" w:cs="Arial"/>
          <w:spacing w:val="2"/>
          <w:sz w:val="20"/>
          <w:szCs w:val="20"/>
        </w:rPr>
        <w:t>T</w:t>
      </w:r>
      <w:r w:rsidRPr="003C1D0C">
        <w:rPr>
          <w:rFonts w:ascii="Arial" w:eastAsia="Arial" w:hAnsi="Arial" w:cs="Arial"/>
          <w:spacing w:val="1"/>
          <w:sz w:val="20"/>
          <w:szCs w:val="20"/>
        </w:rPr>
        <w:t>A</w:t>
      </w:r>
      <w:r w:rsidRPr="003C1D0C">
        <w:rPr>
          <w:rFonts w:ascii="Arial" w:eastAsia="Arial" w:hAnsi="Arial" w:cs="Arial"/>
          <w:sz w:val="20"/>
          <w:szCs w:val="20"/>
        </w:rPr>
        <w:t>D</w:t>
      </w:r>
      <w:r w:rsidRPr="003C1D0C">
        <w:rPr>
          <w:rFonts w:ascii="Arial" w:eastAsia="Arial" w:hAnsi="Arial" w:cs="Arial"/>
          <w:spacing w:val="1"/>
          <w:sz w:val="20"/>
          <w:szCs w:val="20"/>
        </w:rPr>
        <w:t>O</w:t>
      </w:r>
      <w:r w:rsidRPr="003C1D0C">
        <w:rPr>
          <w:rFonts w:ascii="Arial" w:eastAsia="Arial" w:hAnsi="Arial" w:cs="Arial"/>
          <w:sz w:val="20"/>
          <w:szCs w:val="20"/>
        </w:rPr>
        <w:t xml:space="preserve">, </w:t>
      </w:r>
      <w:r w:rsidRPr="003C1D0C">
        <w:rPr>
          <w:rFonts w:ascii="Arial" w:eastAsia="Arial" w:hAnsi="Arial" w:cs="Arial"/>
          <w:spacing w:val="1"/>
          <w:sz w:val="20"/>
          <w:szCs w:val="20"/>
        </w:rPr>
        <w:t>pa</w:t>
      </w:r>
      <w:r w:rsidRPr="003C1D0C">
        <w:rPr>
          <w:rFonts w:ascii="Arial" w:eastAsia="Arial" w:hAnsi="Arial" w:cs="Arial"/>
          <w:spacing w:val="-3"/>
          <w:sz w:val="20"/>
          <w:szCs w:val="20"/>
        </w:rPr>
        <w:t>r</w:t>
      </w:r>
      <w:r w:rsidRPr="003C1D0C">
        <w:rPr>
          <w:rFonts w:ascii="Arial" w:eastAsia="Arial" w:hAnsi="Arial" w:cs="Arial"/>
          <w:sz w:val="20"/>
          <w:szCs w:val="20"/>
        </w:rPr>
        <w:t>a</w:t>
      </w:r>
      <w:r w:rsidRPr="003C1D0C">
        <w:rPr>
          <w:rFonts w:ascii="Arial" w:eastAsia="Arial" w:hAnsi="Arial" w:cs="Arial"/>
          <w:spacing w:val="6"/>
          <w:sz w:val="20"/>
          <w:szCs w:val="20"/>
        </w:rPr>
        <w:t xml:space="preserve"> </w:t>
      </w:r>
      <w:r w:rsidRPr="003C1D0C">
        <w:rPr>
          <w:rFonts w:ascii="Arial" w:eastAsia="Arial" w:hAnsi="Arial" w:cs="Arial"/>
          <w:spacing w:val="3"/>
          <w:sz w:val="20"/>
          <w:szCs w:val="20"/>
        </w:rPr>
        <w:t>f</w:t>
      </w:r>
      <w:r w:rsidRPr="003C1D0C">
        <w:rPr>
          <w:rFonts w:ascii="Arial" w:eastAsia="Arial" w:hAnsi="Arial" w:cs="Arial"/>
          <w:spacing w:val="-3"/>
          <w:sz w:val="20"/>
          <w:szCs w:val="20"/>
        </w:rPr>
        <w:t>i</w:t>
      </w:r>
      <w:r w:rsidRPr="003C1D0C">
        <w:rPr>
          <w:rFonts w:ascii="Arial" w:eastAsia="Arial" w:hAnsi="Arial" w:cs="Arial"/>
          <w:spacing w:val="1"/>
          <w:sz w:val="20"/>
          <w:szCs w:val="20"/>
        </w:rPr>
        <w:t>n</w:t>
      </w:r>
      <w:r w:rsidRPr="003C1D0C">
        <w:rPr>
          <w:rFonts w:ascii="Arial" w:eastAsia="Arial" w:hAnsi="Arial" w:cs="Arial"/>
          <w:sz w:val="20"/>
          <w:szCs w:val="20"/>
        </w:rPr>
        <w:t>s</w:t>
      </w:r>
      <w:r w:rsidRPr="003C1D0C">
        <w:rPr>
          <w:rFonts w:ascii="Arial" w:eastAsia="Arial" w:hAnsi="Arial" w:cs="Arial"/>
          <w:spacing w:val="6"/>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8"/>
          <w:sz w:val="20"/>
          <w:szCs w:val="20"/>
        </w:rPr>
        <w:t xml:space="preserve"> </w:t>
      </w:r>
      <w:r w:rsidRPr="003C1D0C">
        <w:rPr>
          <w:rFonts w:ascii="Arial" w:eastAsia="Arial" w:hAnsi="Arial" w:cs="Arial"/>
          <w:sz w:val="20"/>
          <w:szCs w:val="20"/>
        </w:rPr>
        <w:t>i</w:t>
      </w:r>
      <w:r w:rsidRPr="003C1D0C">
        <w:rPr>
          <w:rFonts w:ascii="Arial" w:eastAsia="Arial" w:hAnsi="Arial" w:cs="Arial"/>
          <w:spacing w:val="1"/>
          <w:sz w:val="20"/>
          <w:szCs w:val="20"/>
        </w:rPr>
        <w:t>n</w:t>
      </w:r>
      <w:r w:rsidRPr="003C1D0C">
        <w:rPr>
          <w:rFonts w:ascii="Arial" w:eastAsia="Arial" w:hAnsi="Arial" w:cs="Arial"/>
          <w:sz w:val="20"/>
          <w:szCs w:val="20"/>
        </w:rPr>
        <w:t>s</w:t>
      </w:r>
      <w:r w:rsidRPr="003C1D0C">
        <w:rPr>
          <w:rFonts w:ascii="Arial" w:eastAsia="Arial" w:hAnsi="Arial" w:cs="Arial"/>
          <w:spacing w:val="1"/>
          <w:sz w:val="20"/>
          <w:szCs w:val="20"/>
        </w:rPr>
        <w:t>t</w:t>
      </w:r>
      <w:r w:rsidRPr="003C1D0C">
        <w:rPr>
          <w:rFonts w:ascii="Arial" w:eastAsia="Arial" w:hAnsi="Arial" w:cs="Arial"/>
          <w:spacing w:val="-1"/>
          <w:sz w:val="20"/>
          <w:szCs w:val="20"/>
        </w:rPr>
        <w:t>r</w:t>
      </w:r>
      <w:r w:rsidRPr="003C1D0C">
        <w:rPr>
          <w:rFonts w:ascii="Arial" w:eastAsia="Arial" w:hAnsi="Arial" w:cs="Arial"/>
          <w:spacing w:val="1"/>
          <w:sz w:val="20"/>
          <w:szCs w:val="20"/>
        </w:rPr>
        <w:t>u</w:t>
      </w:r>
      <w:r w:rsidRPr="003C1D0C">
        <w:rPr>
          <w:rFonts w:ascii="Arial" w:eastAsia="Arial" w:hAnsi="Arial" w:cs="Arial"/>
          <w:spacing w:val="-2"/>
          <w:sz w:val="20"/>
          <w:szCs w:val="20"/>
        </w:rPr>
        <w:t>ç</w:t>
      </w:r>
      <w:r w:rsidRPr="003C1D0C">
        <w:rPr>
          <w:rFonts w:ascii="Arial" w:eastAsia="Arial" w:hAnsi="Arial" w:cs="Arial"/>
          <w:spacing w:val="1"/>
          <w:sz w:val="20"/>
          <w:szCs w:val="20"/>
        </w:rPr>
        <w:t>ã</w:t>
      </w:r>
      <w:r w:rsidRPr="003C1D0C">
        <w:rPr>
          <w:rFonts w:ascii="Arial" w:eastAsia="Arial" w:hAnsi="Arial" w:cs="Arial"/>
          <w:sz w:val="20"/>
          <w:szCs w:val="20"/>
        </w:rPr>
        <w:t>o</w:t>
      </w:r>
      <w:r w:rsidRPr="003C1D0C">
        <w:rPr>
          <w:rFonts w:ascii="Arial" w:eastAsia="Arial" w:hAnsi="Arial" w:cs="Arial"/>
          <w:spacing w:val="1"/>
          <w:sz w:val="20"/>
          <w:szCs w:val="20"/>
        </w:rPr>
        <w:t xml:space="preserve"> </w:t>
      </w:r>
      <w:r w:rsidRPr="003C1D0C">
        <w:rPr>
          <w:rFonts w:ascii="Arial" w:eastAsia="Arial" w:hAnsi="Arial" w:cs="Arial"/>
          <w:sz w:val="20"/>
          <w:szCs w:val="20"/>
        </w:rPr>
        <w:t>e</w:t>
      </w:r>
      <w:r w:rsidRPr="003C1D0C">
        <w:rPr>
          <w:rFonts w:ascii="Arial" w:eastAsia="Arial" w:hAnsi="Arial" w:cs="Arial"/>
          <w:spacing w:val="10"/>
          <w:sz w:val="20"/>
          <w:szCs w:val="20"/>
        </w:rPr>
        <w:t xml:space="preserve"> </w:t>
      </w:r>
      <w:r w:rsidRPr="003C1D0C">
        <w:rPr>
          <w:rFonts w:ascii="Arial" w:eastAsia="Arial" w:hAnsi="Arial" w:cs="Arial"/>
          <w:sz w:val="20"/>
          <w:szCs w:val="20"/>
        </w:rPr>
        <w:t>j</w:t>
      </w:r>
      <w:r w:rsidRPr="003C1D0C">
        <w:rPr>
          <w:rFonts w:ascii="Arial" w:eastAsia="Arial" w:hAnsi="Arial" w:cs="Arial"/>
          <w:spacing w:val="1"/>
          <w:sz w:val="20"/>
          <w:szCs w:val="20"/>
        </w:rPr>
        <w:t>u</w:t>
      </w:r>
      <w:r w:rsidRPr="003C1D0C">
        <w:rPr>
          <w:rFonts w:ascii="Arial" w:eastAsia="Arial" w:hAnsi="Arial" w:cs="Arial"/>
          <w:sz w:val="20"/>
          <w:szCs w:val="20"/>
        </w:rPr>
        <w:t>l</w:t>
      </w:r>
      <w:r w:rsidRPr="003C1D0C">
        <w:rPr>
          <w:rFonts w:ascii="Arial" w:eastAsia="Arial" w:hAnsi="Arial" w:cs="Arial"/>
          <w:spacing w:val="-1"/>
          <w:sz w:val="20"/>
          <w:szCs w:val="20"/>
        </w:rPr>
        <w:t>g</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e</w:t>
      </w:r>
      <w:r w:rsidRPr="003C1D0C">
        <w:rPr>
          <w:rFonts w:ascii="Arial" w:eastAsia="Arial" w:hAnsi="Arial" w:cs="Arial"/>
          <w:spacing w:val="1"/>
          <w:sz w:val="20"/>
          <w:szCs w:val="20"/>
        </w:rPr>
        <w:t>n</w:t>
      </w:r>
      <w:r w:rsidRPr="003C1D0C">
        <w:rPr>
          <w:rFonts w:ascii="Arial" w:eastAsia="Arial" w:hAnsi="Arial" w:cs="Arial"/>
          <w:spacing w:val="-2"/>
          <w:sz w:val="20"/>
          <w:szCs w:val="20"/>
        </w:rPr>
        <w:t>t</w:t>
      </w:r>
      <w:r w:rsidRPr="003C1D0C">
        <w:rPr>
          <w:rFonts w:ascii="Arial" w:eastAsia="Arial" w:hAnsi="Arial" w:cs="Arial"/>
          <w:spacing w:val="1"/>
          <w:sz w:val="20"/>
          <w:szCs w:val="20"/>
        </w:rPr>
        <w:t>o</w:t>
      </w:r>
      <w:r w:rsidRPr="003C1D0C">
        <w:rPr>
          <w:rFonts w:ascii="Arial" w:eastAsia="Arial" w:hAnsi="Arial" w:cs="Arial"/>
          <w:sz w:val="20"/>
          <w:szCs w:val="20"/>
        </w:rPr>
        <w:t>,</w:t>
      </w:r>
      <w:r w:rsidRPr="003C1D0C">
        <w:rPr>
          <w:rFonts w:ascii="Arial" w:eastAsia="Arial" w:hAnsi="Arial" w:cs="Arial"/>
          <w:spacing w:val="-1"/>
          <w:sz w:val="20"/>
          <w:szCs w:val="20"/>
        </w:rPr>
        <w:t xml:space="preserve"> </w:t>
      </w:r>
      <w:r w:rsidRPr="003C1D0C">
        <w:rPr>
          <w:rFonts w:ascii="Arial" w:eastAsia="Arial" w:hAnsi="Arial" w:cs="Arial"/>
          <w:spacing w:val="1"/>
          <w:sz w:val="20"/>
          <w:szCs w:val="20"/>
        </w:rPr>
        <w:t>d</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o</w:t>
      </w:r>
      <w:r w:rsidRPr="003C1D0C">
        <w:rPr>
          <w:rFonts w:ascii="Arial" w:eastAsia="Arial" w:hAnsi="Arial" w:cs="Arial"/>
          <w:spacing w:val="-1"/>
          <w:sz w:val="20"/>
          <w:szCs w:val="20"/>
        </w:rPr>
        <w:t>-n</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1"/>
          <w:sz w:val="20"/>
          <w:szCs w:val="20"/>
        </w:rPr>
        <w:t xml:space="preserve"> </w:t>
      </w:r>
      <w:r w:rsidRPr="003C1D0C">
        <w:rPr>
          <w:rFonts w:ascii="Arial" w:eastAsia="Arial" w:hAnsi="Arial" w:cs="Arial"/>
          <w:spacing w:val="1"/>
          <w:sz w:val="20"/>
          <w:szCs w:val="20"/>
        </w:rPr>
        <w:t>po</w:t>
      </w:r>
      <w:r w:rsidRPr="003C1D0C">
        <w:rPr>
          <w:rFonts w:ascii="Arial" w:eastAsia="Arial" w:hAnsi="Arial" w:cs="Arial"/>
          <w:sz w:val="20"/>
          <w:szCs w:val="20"/>
        </w:rPr>
        <w:t>r</w:t>
      </w:r>
      <w:r w:rsidRPr="003C1D0C">
        <w:rPr>
          <w:rFonts w:ascii="Arial" w:eastAsia="Arial" w:hAnsi="Arial" w:cs="Arial"/>
          <w:spacing w:val="9"/>
          <w:sz w:val="20"/>
          <w:szCs w:val="20"/>
        </w:rPr>
        <w:t xml:space="preserve"> </w:t>
      </w:r>
      <w:r w:rsidRPr="003C1D0C">
        <w:rPr>
          <w:rFonts w:ascii="Arial" w:eastAsia="Arial" w:hAnsi="Arial" w:cs="Arial"/>
          <w:sz w:val="20"/>
          <w:szCs w:val="20"/>
        </w:rPr>
        <w:t>C</w:t>
      </w:r>
      <w:r w:rsidRPr="003C1D0C">
        <w:rPr>
          <w:rFonts w:ascii="Arial" w:eastAsia="Arial" w:hAnsi="Arial" w:cs="Arial"/>
          <w:spacing w:val="-2"/>
          <w:sz w:val="20"/>
          <w:szCs w:val="20"/>
        </w:rPr>
        <w:t>I</w:t>
      </w:r>
      <w:r w:rsidRPr="003C1D0C">
        <w:rPr>
          <w:rFonts w:ascii="Arial" w:eastAsia="Arial" w:hAnsi="Arial" w:cs="Arial"/>
          <w:spacing w:val="1"/>
          <w:sz w:val="20"/>
          <w:szCs w:val="20"/>
        </w:rPr>
        <w:t>E</w:t>
      </w:r>
      <w:r w:rsidRPr="003C1D0C">
        <w:rPr>
          <w:rFonts w:ascii="Arial" w:eastAsia="Arial" w:hAnsi="Arial" w:cs="Arial"/>
          <w:sz w:val="20"/>
          <w:szCs w:val="20"/>
        </w:rPr>
        <w:t>N</w:t>
      </w:r>
      <w:r w:rsidRPr="003C1D0C">
        <w:rPr>
          <w:rFonts w:ascii="Arial" w:eastAsia="Arial" w:hAnsi="Arial" w:cs="Arial"/>
          <w:spacing w:val="2"/>
          <w:sz w:val="20"/>
          <w:szCs w:val="20"/>
        </w:rPr>
        <w:t>T</w:t>
      </w:r>
      <w:r w:rsidRPr="003C1D0C">
        <w:rPr>
          <w:rFonts w:ascii="Arial" w:eastAsia="Arial" w:hAnsi="Arial" w:cs="Arial"/>
          <w:spacing w:val="-2"/>
          <w:sz w:val="20"/>
          <w:szCs w:val="20"/>
        </w:rPr>
        <w:t>E</w:t>
      </w:r>
      <w:r w:rsidRPr="003C1D0C">
        <w:rPr>
          <w:rFonts w:ascii="Arial" w:eastAsia="Arial" w:hAnsi="Arial" w:cs="Arial"/>
          <w:sz w:val="20"/>
          <w:szCs w:val="20"/>
        </w:rPr>
        <w:t>S</w:t>
      </w:r>
      <w:r w:rsidRPr="003C1D0C">
        <w:rPr>
          <w:rFonts w:ascii="Arial" w:eastAsia="Arial" w:hAnsi="Arial" w:cs="Arial"/>
          <w:spacing w:val="1"/>
          <w:sz w:val="20"/>
          <w:szCs w:val="20"/>
        </w:rPr>
        <w:t xml:space="preserve"> </w:t>
      </w:r>
      <w:r w:rsidRPr="003C1D0C">
        <w:rPr>
          <w:rFonts w:ascii="Arial" w:eastAsia="Arial" w:hAnsi="Arial" w:cs="Arial"/>
          <w:sz w:val="20"/>
          <w:szCs w:val="20"/>
        </w:rPr>
        <w:t>e</w:t>
      </w:r>
      <w:r w:rsidRPr="003C1D0C">
        <w:rPr>
          <w:rFonts w:ascii="Arial" w:eastAsia="Arial" w:hAnsi="Arial" w:cs="Arial"/>
          <w:spacing w:val="13"/>
          <w:sz w:val="20"/>
          <w:szCs w:val="20"/>
        </w:rPr>
        <w:t xml:space="preserve"> </w:t>
      </w:r>
      <w:r w:rsidRPr="003C1D0C">
        <w:rPr>
          <w:rFonts w:ascii="Arial" w:eastAsia="Arial" w:hAnsi="Arial" w:cs="Arial"/>
          <w:sz w:val="20"/>
          <w:szCs w:val="20"/>
        </w:rPr>
        <w:t>N</w:t>
      </w:r>
      <w:r w:rsidRPr="003C1D0C">
        <w:rPr>
          <w:rFonts w:ascii="Arial" w:eastAsia="Arial" w:hAnsi="Arial" w:cs="Arial"/>
          <w:spacing w:val="-2"/>
          <w:sz w:val="20"/>
          <w:szCs w:val="20"/>
        </w:rPr>
        <w:t>O</w:t>
      </w:r>
      <w:r w:rsidRPr="003C1D0C">
        <w:rPr>
          <w:rFonts w:ascii="Arial" w:eastAsia="Arial" w:hAnsi="Arial" w:cs="Arial"/>
          <w:spacing w:val="2"/>
          <w:sz w:val="20"/>
          <w:szCs w:val="20"/>
        </w:rPr>
        <w:t>T</w:t>
      </w:r>
      <w:r w:rsidRPr="003C1D0C">
        <w:rPr>
          <w:rFonts w:ascii="Arial" w:eastAsia="Arial" w:hAnsi="Arial" w:cs="Arial"/>
          <w:spacing w:val="1"/>
          <w:sz w:val="20"/>
          <w:szCs w:val="20"/>
        </w:rPr>
        <w:t>I</w:t>
      </w:r>
      <w:r w:rsidRPr="003C1D0C">
        <w:rPr>
          <w:rFonts w:ascii="Arial" w:eastAsia="Arial" w:hAnsi="Arial" w:cs="Arial"/>
          <w:spacing w:val="-3"/>
          <w:sz w:val="20"/>
          <w:szCs w:val="20"/>
        </w:rPr>
        <w:t>F</w:t>
      </w:r>
      <w:r w:rsidRPr="003C1D0C">
        <w:rPr>
          <w:rFonts w:ascii="Arial" w:eastAsia="Arial" w:hAnsi="Arial" w:cs="Arial"/>
          <w:spacing w:val="1"/>
          <w:sz w:val="20"/>
          <w:szCs w:val="20"/>
        </w:rPr>
        <w:t>I</w:t>
      </w:r>
      <w:r w:rsidRPr="003C1D0C">
        <w:rPr>
          <w:rFonts w:ascii="Arial" w:eastAsia="Arial" w:hAnsi="Arial" w:cs="Arial"/>
          <w:sz w:val="20"/>
          <w:szCs w:val="20"/>
        </w:rPr>
        <w:t>C</w:t>
      </w:r>
      <w:r w:rsidRPr="003C1D0C">
        <w:rPr>
          <w:rFonts w:ascii="Arial" w:eastAsia="Arial" w:hAnsi="Arial" w:cs="Arial"/>
          <w:spacing w:val="1"/>
          <w:sz w:val="20"/>
          <w:szCs w:val="20"/>
        </w:rPr>
        <w:t>A</w:t>
      </w:r>
      <w:r w:rsidRPr="003C1D0C">
        <w:rPr>
          <w:rFonts w:ascii="Arial" w:eastAsia="Arial" w:hAnsi="Arial" w:cs="Arial"/>
          <w:sz w:val="20"/>
          <w:szCs w:val="20"/>
        </w:rPr>
        <w:t>D</w:t>
      </w:r>
      <w:r w:rsidRPr="003C1D0C">
        <w:rPr>
          <w:rFonts w:ascii="Arial" w:eastAsia="Arial" w:hAnsi="Arial" w:cs="Arial"/>
          <w:spacing w:val="1"/>
          <w:sz w:val="20"/>
          <w:szCs w:val="20"/>
        </w:rPr>
        <w:t>O</w:t>
      </w:r>
      <w:r w:rsidRPr="003C1D0C">
        <w:rPr>
          <w:rFonts w:ascii="Arial" w:eastAsia="Arial" w:hAnsi="Arial" w:cs="Arial"/>
          <w:sz w:val="20"/>
          <w:szCs w:val="20"/>
        </w:rPr>
        <w:t xml:space="preserve">S </w:t>
      </w:r>
      <w:r w:rsidRPr="003C1D0C">
        <w:rPr>
          <w:rFonts w:ascii="Arial" w:eastAsia="Arial" w:hAnsi="Arial" w:cs="Arial"/>
          <w:spacing w:val="1"/>
          <w:sz w:val="20"/>
          <w:szCs w:val="20"/>
        </w:rPr>
        <w:t>pa</w:t>
      </w:r>
      <w:r w:rsidRPr="003C1D0C">
        <w:rPr>
          <w:rFonts w:ascii="Arial" w:eastAsia="Arial" w:hAnsi="Arial" w:cs="Arial"/>
          <w:spacing w:val="-1"/>
          <w:sz w:val="20"/>
          <w:szCs w:val="20"/>
        </w:rPr>
        <w:t>r</w:t>
      </w:r>
      <w:r w:rsidRPr="003C1D0C">
        <w:rPr>
          <w:rFonts w:ascii="Arial" w:eastAsia="Arial" w:hAnsi="Arial" w:cs="Arial"/>
          <w:sz w:val="20"/>
          <w:szCs w:val="20"/>
        </w:rPr>
        <w:t>a</w:t>
      </w:r>
      <w:r w:rsidRPr="003C1D0C">
        <w:rPr>
          <w:rFonts w:ascii="Arial" w:eastAsia="Arial" w:hAnsi="Arial" w:cs="Arial"/>
          <w:spacing w:val="11"/>
          <w:sz w:val="20"/>
          <w:szCs w:val="20"/>
        </w:rPr>
        <w:t xml:space="preserve"> </w:t>
      </w:r>
      <w:r w:rsidRPr="003C1D0C">
        <w:rPr>
          <w:rFonts w:ascii="Arial" w:eastAsia="Arial" w:hAnsi="Arial" w:cs="Arial"/>
          <w:spacing w:val="1"/>
          <w:sz w:val="20"/>
          <w:szCs w:val="20"/>
        </w:rPr>
        <w:t>a</w:t>
      </w:r>
      <w:r w:rsidRPr="003C1D0C">
        <w:rPr>
          <w:rFonts w:ascii="Arial" w:eastAsia="Arial" w:hAnsi="Arial" w:cs="Arial"/>
          <w:spacing w:val="-2"/>
          <w:sz w:val="20"/>
          <w:szCs w:val="20"/>
        </w:rPr>
        <w:t>c</w:t>
      </w:r>
      <w:r w:rsidRPr="003C1D0C">
        <w:rPr>
          <w:rFonts w:ascii="Arial" w:eastAsia="Arial" w:hAnsi="Arial" w:cs="Arial"/>
          <w:spacing w:val="1"/>
          <w:sz w:val="20"/>
          <w:szCs w:val="20"/>
        </w:rPr>
        <w:t>o</w:t>
      </w:r>
      <w:r w:rsidRPr="003C1D0C">
        <w:rPr>
          <w:rFonts w:ascii="Arial" w:eastAsia="Arial" w:hAnsi="Arial" w:cs="Arial"/>
          <w:spacing w:val="-1"/>
          <w:sz w:val="20"/>
          <w:szCs w:val="20"/>
        </w:rPr>
        <w:t>m</w:t>
      </w:r>
      <w:r w:rsidRPr="003C1D0C">
        <w:rPr>
          <w:rFonts w:ascii="Arial" w:eastAsia="Arial" w:hAnsi="Arial" w:cs="Arial"/>
          <w:spacing w:val="1"/>
          <w:sz w:val="20"/>
          <w:szCs w:val="20"/>
        </w:rPr>
        <w:t>pa</w:t>
      </w:r>
      <w:r w:rsidRPr="003C1D0C">
        <w:rPr>
          <w:rFonts w:ascii="Arial" w:eastAsia="Arial" w:hAnsi="Arial" w:cs="Arial"/>
          <w:spacing w:val="-1"/>
          <w:sz w:val="20"/>
          <w:szCs w:val="20"/>
        </w:rPr>
        <w:t>n</w:t>
      </w:r>
      <w:r w:rsidRPr="003C1D0C">
        <w:rPr>
          <w:rFonts w:ascii="Arial" w:eastAsia="Arial" w:hAnsi="Arial" w:cs="Arial"/>
          <w:spacing w:val="1"/>
          <w:sz w:val="20"/>
          <w:szCs w:val="20"/>
        </w:rPr>
        <w:t>ha</w:t>
      </w:r>
      <w:r w:rsidRPr="003C1D0C">
        <w:rPr>
          <w:rFonts w:ascii="Arial" w:eastAsia="Arial" w:hAnsi="Arial" w:cs="Arial"/>
          <w:sz w:val="20"/>
          <w:szCs w:val="20"/>
        </w:rPr>
        <w:t xml:space="preserve">r </w:t>
      </w:r>
      <w:r w:rsidRPr="003C1D0C">
        <w:rPr>
          <w:rFonts w:ascii="Arial" w:eastAsia="Arial" w:hAnsi="Arial" w:cs="Arial"/>
          <w:spacing w:val="1"/>
          <w:sz w:val="20"/>
          <w:szCs w:val="20"/>
        </w:rPr>
        <w:t>t</w:t>
      </w:r>
      <w:r w:rsidRPr="003C1D0C">
        <w:rPr>
          <w:rFonts w:ascii="Arial" w:eastAsia="Arial" w:hAnsi="Arial" w:cs="Arial"/>
          <w:spacing w:val="-1"/>
          <w:sz w:val="20"/>
          <w:szCs w:val="20"/>
        </w:rPr>
        <w:t>od</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8"/>
          <w:sz w:val="20"/>
          <w:szCs w:val="20"/>
        </w:rPr>
        <w:t xml:space="preserve"> </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12"/>
          <w:sz w:val="20"/>
          <w:szCs w:val="20"/>
        </w:rPr>
        <w:t xml:space="preserve"> </w:t>
      </w:r>
      <w:r w:rsidRPr="003C1D0C">
        <w:rPr>
          <w:rFonts w:ascii="Arial" w:eastAsia="Arial" w:hAnsi="Arial" w:cs="Arial"/>
          <w:spacing w:val="1"/>
          <w:sz w:val="20"/>
          <w:szCs w:val="20"/>
        </w:rPr>
        <w:t>a</w:t>
      </w:r>
      <w:r w:rsidRPr="003C1D0C">
        <w:rPr>
          <w:rFonts w:ascii="Arial" w:eastAsia="Arial" w:hAnsi="Arial" w:cs="Arial"/>
          <w:spacing w:val="-2"/>
          <w:sz w:val="20"/>
          <w:szCs w:val="20"/>
        </w:rPr>
        <w:t>t</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10"/>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a</w:t>
      </w:r>
      <w:r w:rsidRPr="003C1D0C">
        <w:rPr>
          <w:rFonts w:ascii="Arial" w:eastAsia="Arial" w:hAnsi="Arial" w:cs="Arial"/>
          <w:spacing w:val="11"/>
          <w:sz w:val="20"/>
          <w:szCs w:val="20"/>
        </w:rPr>
        <w:t xml:space="preserve"> </w:t>
      </w:r>
      <w:r w:rsidRPr="003C1D0C">
        <w:rPr>
          <w:rFonts w:ascii="Arial" w:eastAsia="Arial" w:hAnsi="Arial" w:cs="Arial"/>
          <w:spacing w:val="1"/>
          <w:sz w:val="20"/>
          <w:szCs w:val="20"/>
        </w:rPr>
        <w:t>t</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z w:val="20"/>
          <w:szCs w:val="20"/>
        </w:rPr>
        <w:t>i</w:t>
      </w:r>
      <w:r w:rsidRPr="003C1D0C">
        <w:rPr>
          <w:rFonts w:ascii="Arial" w:eastAsia="Arial" w:hAnsi="Arial" w:cs="Arial"/>
          <w:spacing w:val="-2"/>
          <w:sz w:val="20"/>
          <w:szCs w:val="20"/>
        </w:rPr>
        <w:t>t</w:t>
      </w:r>
      <w:r w:rsidRPr="003C1D0C">
        <w:rPr>
          <w:rFonts w:ascii="Arial" w:eastAsia="Arial" w:hAnsi="Arial" w:cs="Arial"/>
          <w:spacing w:val="-1"/>
          <w:sz w:val="20"/>
          <w:szCs w:val="20"/>
        </w:rPr>
        <w:t>a</w:t>
      </w:r>
      <w:r w:rsidRPr="003C1D0C">
        <w:rPr>
          <w:rFonts w:ascii="Arial" w:eastAsia="Arial" w:hAnsi="Arial" w:cs="Arial"/>
          <w:sz w:val="20"/>
          <w:szCs w:val="20"/>
        </w:rPr>
        <w:t>ç</w:t>
      </w:r>
      <w:r w:rsidRPr="003C1D0C">
        <w:rPr>
          <w:rFonts w:ascii="Arial" w:eastAsia="Arial" w:hAnsi="Arial" w:cs="Arial"/>
          <w:spacing w:val="1"/>
          <w:sz w:val="20"/>
          <w:szCs w:val="20"/>
        </w:rPr>
        <w:t>ã</w:t>
      </w:r>
      <w:r w:rsidRPr="003C1D0C">
        <w:rPr>
          <w:rFonts w:ascii="Arial" w:eastAsia="Arial" w:hAnsi="Arial" w:cs="Arial"/>
          <w:sz w:val="20"/>
          <w:szCs w:val="20"/>
        </w:rPr>
        <w:t>o</w:t>
      </w:r>
      <w:r w:rsidRPr="003C1D0C">
        <w:rPr>
          <w:rFonts w:ascii="Arial" w:eastAsia="Arial" w:hAnsi="Arial" w:cs="Arial"/>
          <w:spacing w:val="4"/>
          <w:sz w:val="20"/>
          <w:szCs w:val="20"/>
        </w:rPr>
        <w:t xml:space="preserve"> </w:t>
      </w:r>
      <w:r w:rsidRPr="003C1D0C">
        <w:rPr>
          <w:rFonts w:ascii="Arial" w:eastAsia="Arial" w:hAnsi="Arial" w:cs="Arial"/>
          <w:spacing w:val="1"/>
          <w:sz w:val="20"/>
          <w:szCs w:val="20"/>
        </w:rPr>
        <w:t>p</w:t>
      </w:r>
      <w:r w:rsidRPr="003C1D0C">
        <w:rPr>
          <w:rFonts w:ascii="Arial" w:eastAsia="Arial" w:hAnsi="Arial" w:cs="Arial"/>
          <w:spacing w:val="-1"/>
          <w:sz w:val="20"/>
          <w:szCs w:val="20"/>
        </w:rPr>
        <w:t>r</w:t>
      </w:r>
      <w:r w:rsidRPr="003C1D0C">
        <w:rPr>
          <w:rFonts w:ascii="Arial" w:eastAsia="Arial" w:hAnsi="Arial" w:cs="Arial"/>
          <w:spacing w:val="1"/>
          <w:sz w:val="20"/>
          <w:szCs w:val="20"/>
        </w:rPr>
        <w:t>o</w:t>
      </w:r>
      <w:r w:rsidRPr="003C1D0C">
        <w:rPr>
          <w:rFonts w:ascii="Arial" w:eastAsia="Arial" w:hAnsi="Arial" w:cs="Arial"/>
          <w:spacing w:val="-2"/>
          <w:sz w:val="20"/>
          <w:szCs w:val="20"/>
        </w:rPr>
        <w:t>c</w:t>
      </w:r>
      <w:r w:rsidRPr="003C1D0C">
        <w:rPr>
          <w:rFonts w:ascii="Arial" w:eastAsia="Arial" w:hAnsi="Arial" w:cs="Arial"/>
          <w:spacing w:val="1"/>
          <w:sz w:val="20"/>
          <w:szCs w:val="20"/>
        </w:rPr>
        <w:t>e</w:t>
      </w:r>
      <w:r w:rsidRPr="003C1D0C">
        <w:rPr>
          <w:rFonts w:ascii="Arial" w:eastAsia="Arial" w:hAnsi="Arial" w:cs="Arial"/>
          <w:sz w:val="20"/>
          <w:szCs w:val="20"/>
        </w:rPr>
        <w:t>ss</w:t>
      </w:r>
      <w:r w:rsidRPr="003C1D0C">
        <w:rPr>
          <w:rFonts w:ascii="Arial" w:eastAsia="Arial" w:hAnsi="Arial" w:cs="Arial"/>
          <w:spacing w:val="1"/>
          <w:sz w:val="20"/>
          <w:szCs w:val="20"/>
        </w:rPr>
        <w:t>ua</w:t>
      </w:r>
      <w:r w:rsidRPr="003C1D0C">
        <w:rPr>
          <w:rFonts w:ascii="Arial" w:eastAsia="Arial" w:hAnsi="Arial" w:cs="Arial"/>
          <w:sz w:val="20"/>
          <w:szCs w:val="20"/>
        </w:rPr>
        <w:t xml:space="preserve">l, </w:t>
      </w:r>
      <w:r w:rsidRPr="003C1D0C">
        <w:rPr>
          <w:rFonts w:ascii="Arial" w:eastAsia="Arial" w:hAnsi="Arial" w:cs="Arial"/>
          <w:spacing w:val="1"/>
          <w:sz w:val="20"/>
          <w:szCs w:val="20"/>
        </w:rPr>
        <w:t>at</w:t>
      </w:r>
      <w:r w:rsidRPr="003C1D0C">
        <w:rPr>
          <w:rFonts w:ascii="Arial" w:eastAsia="Arial" w:hAnsi="Arial" w:cs="Arial"/>
          <w:sz w:val="20"/>
          <w:szCs w:val="20"/>
        </w:rPr>
        <w:t>é</w:t>
      </w:r>
      <w:r w:rsidRPr="003C1D0C">
        <w:rPr>
          <w:rFonts w:ascii="Arial" w:eastAsia="Arial" w:hAnsi="Arial" w:cs="Arial"/>
          <w:spacing w:val="12"/>
          <w:sz w:val="20"/>
          <w:szCs w:val="20"/>
        </w:rPr>
        <w:t xml:space="preserve"> </w:t>
      </w:r>
      <w:r w:rsidRPr="003C1D0C">
        <w:rPr>
          <w:rFonts w:ascii="Arial" w:eastAsia="Arial" w:hAnsi="Arial" w:cs="Arial"/>
          <w:spacing w:val="-3"/>
          <w:sz w:val="20"/>
          <w:szCs w:val="20"/>
        </w:rPr>
        <w:t>j</w:t>
      </w:r>
      <w:r w:rsidRPr="003C1D0C">
        <w:rPr>
          <w:rFonts w:ascii="Arial" w:eastAsia="Arial" w:hAnsi="Arial" w:cs="Arial"/>
          <w:spacing w:val="1"/>
          <w:sz w:val="20"/>
          <w:szCs w:val="20"/>
        </w:rPr>
        <w:t>u</w:t>
      </w:r>
      <w:r w:rsidRPr="003C1D0C">
        <w:rPr>
          <w:rFonts w:ascii="Arial" w:eastAsia="Arial" w:hAnsi="Arial" w:cs="Arial"/>
          <w:sz w:val="20"/>
          <w:szCs w:val="20"/>
        </w:rPr>
        <w:t>l</w:t>
      </w:r>
      <w:r w:rsidRPr="003C1D0C">
        <w:rPr>
          <w:rFonts w:ascii="Arial" w:eastAsia="Arial" w:hAnsi="Arial" w:cs="Arial"/>
          <w:spacing w:val="-1"/>
          <w:sz w:val="20"/>
          <w:szCs w:val="20"/>
        </w:rPr>
        <w:t>g</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e</w:t>
      </w:r>
      <w:r w:rsidRPr="003C1D0C">
        <w:rPr>
          <w:rFonts w:ascii="Arial" w:eastAsia="Arial" w:hAnsi="Arial" w:cs="Arial"/>
          <w:spacing w:val="-1"/>
          <w:sz w:val="20"/>
          <w:szCs w:val="20"/>
        </w:rPr>
        <w:t>n</w:t>
      </w:r>
      <w:r w:rsidRPr="003C1D0C">
        <w:rPr>
          <w:rFonts w:ascii="Arial" w:eastAsia="Arial" w:hAnsi="Arial" w:cs="Arial"/>
          <w:spacing w:val="1"/>
          <w:sz w:val="20"/>
          <w:szCs w:val="20"/>
        </w:rPr>
        <w:t>t</w:t>
      </w:r>
      <w:r w:rsidRPr="003C1D0C">
        <w:rPr>
          <w:rFonts w:ascii="Arial" w:eastAsia="Arial" w:hAnsi="Arial" w:cs="Arial"/>
          <w:sz w:val="20"/>
          <w:szCs w:val="20"/>
        </w:rPr>
        <w:t>o</w:t>
      </w:r>
      <w:r w:rsidRPr="003C1D0C">
        <w:rPr>
          <w:rFonts w:ascii="Arial" w:eastAsia="Arial" w:hAnsi="Arial" w:cs="Arial"/>
          <w:spacing w:val="2"/>
          <w:sz w:val="20"/>
          <w:szCs w:val="20"/>
        </w:rPr>
        <w:t xml:space="preserve"> </w:t>
      </w:r>
      <w:r w:rsidRPr="003C1D0C">
        <w:rPr>
          <w:rFonts w:ascii="Arial" w:eastAsia="Arial" w:hAnsi="Arial" w:cs="Arial"/>
          <w:spacing w:val="3"/>
          <w:sz w:val="20"/>
          <w:szCs w:val="20"/>
        </w:rPr>
        <w:t>f</w:t>
      </w:r>
      <w:r w:rsidRPr="003C1D0C">
        <w:rPr>
          <w:rFonts w:ascii="Arial" w:eastAsia="Arial" w:hAnsi="Arial" w:cs="Arial"/>
          <w:sz w:val="20"/>
          <w:szCs w:val="20"/>
        </w:rPr>
        <w:t>i</w:t>
      </w:r>
      <w:r w:rsidRPr="003C1D0C">
        <w:rPr>
          <w:rFonts w:ascii="Arial" w:eastAsia="Arial" w:hAnsi="Arial" w:cs="Arial"/>
          <w:spacing w:val="-1"/>
          <w:sz w:val="20"/>
          <w:szCs w:val="20"/>
        </w:rPr>
        <w:t>n</w:t>
      </w:r>
      <w:r w:rsidRPr="003C1D0C">
        <w:rPr>
          <w:rFonts w:ascii="Arial" w:eastAsia="Arial" w:hAnsi="Arial" w:cs="Arial"/>
          <w:spacing w:val="1"/>
          <w:sz w:val="20"/>
          <w:szCs w:val="20"/>
        </w:rPr>
        <w:t>a</w:t>
      </w:r>
      <w:r w:rsidRPr="003C1D0C">
        <w:rPr>
          <w:rFonts w:ascii="Arial" w:eastAsia="Arial" w:hAnsi="Arial" w:cs="Arial"/>
          <w:sz w:val="20"/>
          <w:szCs w:val="20"/>
        </w:rPr>
        <w:t>l</w:t>
      </w:r>
      <w:r w:rsidRPr="003C1D0C">
        <w:rPr>
          <w:rFonts w:ascii="Arial" w:eastAsia="Arial" w:hAnsi="Arial" w:cs="Arial"/>
          <w:spacing w:val="10"/>
          <w:sz w:val="20"/>
          <w:szCs w:val="20"/>
        </w:rPr>
        <w:t xml:space="preserve"> </w:t>
      </w:r>
      <w:r w:rsidRPr="003C1D0C">
        <w:rPr>
          <w:rFonts w:ascii="Arial" w:eastAsia="Arial" w:hAnsi="Arial" w:cs="Arial"/>
          <w:sz w:val="20"/>
          <w:szCs w:val="20"/>
        </w:rPr>
        <w:t>e</w:t>
      </w:r>
      <w:r w:rsidRPr="003C1D0C">
        <w:rPr>
          <w:rFonts w:ascii="Arial" w:eastAsia="Arial" w:hAnsi="Arial" w:cs="Arial"/>
          <w:spacing w:val="14"/>
          <w:sz w:val="20"/>
          <w:szCs w:val="20"/>
        </w:rPr>
        <w:t xml:space="preserve"> </w:t>
      </w:r>
      <w:r w:rsidRPr="003C1D0C">
        <w:rPr>
          <w:rFonts w:ascii="Arial" w:eastAsia="Arial" w:hAnsi="Arial" w:cs="Arial"/>
          <w:sz w:val="20"/>
          <w:szCs w:val="20"/>
        </w:rPr>
        <w:t>s</w:t>
      </w:r>
      <w:r w:rsidRPr="003C1D0C">
        <w:rPr>
          <w:rFonts w:ascii="Arial" w:eastAsia="Arial" w:hAnsi="Arial" w:cs="Arial"/>
          <w:spacing w:val="-1"/>
          <w:sz w:val="20"/>
          <w:szCs w:val="20"/>
        </w:rPr>
        <w:t>u</w:t>
      </w:r>
      <w:r w:rsidRPr="003C1D0C">
        <w:rPr>
          <w:rFonts w:ascii="Arial" w:eastAsia="Arial" w:hAnsi="Arial" w:cs="Arial"/>
          <w:sz w:val="20"/>
          <w:szCs w:val="20"/>
        </w:rPr>
        <w:t xml:space="preserve">a </w:t>
      </w:r>
      <w:r w:rsidRPr="003C1D0C">
        <w:rPr>
          <w:rFonts w:ascii="Arial" w:eastAsia="Arial" w:hAnsi="Arial" w:cs="Arial"/>
          <w:spacing w:val="1"/>
          <w:sz w:val="20"/>
          <w:szCs w:val="20"/>
        </w:rPr>
        <w:t>pub</w:t>
      </w:r>
      <w:r w:rsidRPr="003C1D0C">
        <w:rPr>
          <w:rFonts w:ascii="Arial" w:eastAsia="Arial" w:hAnsi="Arial" w:cs="Arial"/>
          <w:sz w:val="20"/>
          <w:szCs w:val="20"/>
        </w:rPr>
        <w:t>lic</w:t>
      </w:r>
      <w:r w:rsidRPr="003C1D0C">
        <w:rPr>
          <w:rFonts w:ascii="Arial" w:eastAsia="Arial" w:hAnsi="Arial" w:cs="Arial"/>
          <w:spacing w:val="1"/>
          <w:sz w:val="20"/>
          <w:szCs w:val="20"/>
        </w:rPr>
        <w:t>a</w:t>
      </w:r>
      <w:r w:rsidRPr="003C1D0C">
        <w:rPr>
          <w:rFonts w:ascii="Arial" w:eastAsia="Arial" w:hAnsi="Arial" w:cs="Arial"/>
          <w:sz w:val="20"/>
          <w:szCs w:val="20"/>
        </w:rPr>
        <w:t>ç</w:t>
      </w:r>
      <w:r w:rsidRPr="003C1D0C">
        <w:rPr>
          <w:rFonts w:ascii="Arial" w:eastAsia="Arial" w:hAnsi="Arial" w:cs="Arial"/>
          <w:spacing w:val="-1"/>
          <w:sz w:val="20"/>
          <w:szCs w:val="20"/>
        </w:rPr>
        <w:t>ã</w:t>
      </w:r>
      <w:r w:rsidRPr="003C1D0C">
        <w:rPr>
          <w:rFonts w:ascii="Arial" w:eastAsia="Arial" w:hAnsi="Arial" w:cs="Arial"/>
          <w:sz w:val="20"/>
          <w:szCs w:val="20"/>
        </w:rPr>
        <w:t xml:space="preserve">o </w:t>
      </w:r>
      <w:r w:rsidRPr="003C1D0C">
        <w:rPr>
          <w:rFonts w:ascii="Arial" w:eastAsia="Arial" w:hAnsi="Arial" w:cs="Arial"/>
          <w:spacing w:val="1"/>
          <w:sz w:val="20"/>
          <w:szCs w:val="20"/>
        </w:rPr>
        <w:t>e</w:t>
      </w:r>
      <w:r w:rsidRPr="003C1D0C">
        <w:rPr>
          <w:rFonts w:ascii="Arial" w:eastAsia="Arial" w:hAnsi="Arial" w:cs="Arial"/>
          <w:sz w:val="20"/>
          <w:szCs w:val="20"/>
        </w:rPr>
        <w:t>,</w:t>
      </w:r>
      <w:r w:rsidRPr="003C1D0C">
        <w:rPr>
          <w:rFonts w:ascii="Arial" w:eastAsia="Arial" w:hAnsi="Arial" w:cs="Arial"/>
          <w:spacing w:val="11"/>
          <w:sz w:val="20"/>
          <w:szCs w:val="20"/>
        </w:rPr>
        <w:t xml:space="preserve"> </w:t>
      </w:r>
      <w:r w:rsidRPr="003C1D0C">
        <w:rPr>
          <w:rFonts w:ascii="Arial" w:eastAsia="Arial" w:hAnsi="Arial" w:cs="Arial"/>
          <w:spacing w:val="-2"/>
          <w:sz w:val="20"/>
          <w:szCs w:val="20"/>
        </w:rPr>
        <w:t>s</w:t>
      </w:r>
      <w:r w:rsidRPr="003C1D0C">
        <w:rPr>
          <w:rFonts w:ascii="Arial" w:eastAsia="Arial" w:hAnsi="Arial" w:cs="Arial"/>
          <w:sz w:val="20"/>
          <w:szCs w:val="20"/>
        </w:rPr>
        <w:t>e</w:t>
      </w:r>
      <w:r w:rsidRPr="003C1D0C">
        <w:rPr>
          <w:rFonts w:ascii="Arial" w:eastAsia="Arial" w:hAnsi="Arial" w:cs="Arial"/>
          <w:spacing w:val="8"/>
          <w:sz w:val="20"/>
          <w:szCs w:val="20"/>
        </w:rPr>
        <w:t xml:space="preserve"> </w:t>
      </w:r>
      <w:r w:rsidRPr="003C1D0C">
        <w:rPr>
          <w:rFonts w:ascii="Arial" w:eastAsia="Arial" w:hAnsi="Arial" w:cs="Arial"/>
          <w:spacing w:val="1"/>
          <w:sz w:val="20"/>
          <w:szCs w:val="20"/>
        </w:rPr>
        <w:t>fo</w:t>
      </w:r>
      <w:r w:rsidRPr="003C1D0C">
        <w:rPr>
          <w:rFonts w:ascii="Arial" w:eastAsia="Arial" w:hAnsi="Arial" w:cs="Arial"/>
          <w:sz w:val="20"/>
          <w:szCs w:val="20"/>
        </w:rPr>
        <w:t>r</w:t>
      </w:r>
      <w:r w:rsidRPr="003C1D0C">
        <w:rPr>
          <w:rFonts w:ascii="Arial" w:eastAsia="Arial" w:hAnsi="Arial" w:cs="Arial"/>
          <w:spacing w:val="9"/>
          <w:sz w:val="20"/>
          <w:szCs w:val="20"/>
        </w:rPr>
        <w:t xml:space="preserve"> </w:t>
      </w:r>
      <w:r w:rsidRPr="003C1D0C">
        <w:rPr>
          <w:rFonts w:ascii="Arial" w:eastAsia="Arial" w:hAnsi="Arial" w:cs="Arial"/>
          <w:sz w:val="20"/>
          <w:szCs w:val="20"/>
        </w:rPr>
        <w:t>o</w:t>
      </w:r>
      <w:r w:rsidRPr="003C1D0C">
        <w:rPr>
          <w:rFonts w:ascii="Arial" w:eastAsia="Arial" w:hAnsi="Arial" w:cs="Arial"/>
          <w:spacing w:val="10"/>
          <w:sz w:val="20"/>
          <w:szCs w:val="20"/>
        </w:rPr>
        <w:t xml:space="preserve"> </w:t>
      </w:r>
      <w:r w:rsidRPr="003C1D0C">
        <w:rPr>
          <w:rFonts w:ascii="Arial" w:eastAsia="Arial" w:hAnsi="Arial" w:cs="Arial"/>
          <w:sz w:val="20"/>
          <w:szCs w:val="20"/>
        </w:rPr>
        <w:t>c</w:t>
      </w:r>
      <w:r w:rsidRPr="003C1D0C">
        <w:rPr>
          <w:rFonts w:ascii="Arial" w:eastAsia="Arial" w:hAnsi="Arial" w:cs="Arial"/>
          <w:spacing w:val="1"/>
          <w:sz w:val="20"/>
          <w:szCs w:val="20"/>
        </w:rPr>
        <w:t>a</w:t>
      </w:r>
      <w:r w:rsidRPr="003C1D0C">
        <w:rPr>
          <w:rFonts w:ascii="Arial" w:eastAsia="Arial" w:hAnsi="Arial" w:cs="Arial"/>
          <w:sz w:val="20"/>
          <w:szCs w:val="20"/>
        </w:rPr>
        <w:t>so</w:t>
      </w:r>
      <w:r w:rsidRPr="003C1D0C">
        <w:rPr>
          <w:rFonts w:ascii="Arial" w:eastAsia="Arial" w:hAnsi="Arial" w:cs="Arial"/>
          <w:spacing w:val="6"/>
          <w:sz w:val="20"/>
          <w:szCs w:val="20"/>
        </w:rPr>
        <w:t xml:space="preserve"> </w:t>
      </w:r>
      <w:r w:rsidRPr="003C1D0C">
        <w:rPr>
          <w:rFonts w:ascii="Arial" w:eastAsia="Arial" w:hAnsi="Arial" w:cs="Arial"/>
          <w:sz w:val="20"/>
          <w:szCs w:val="20"/>
        </w:rPr>
        <w:t>e</w:t>
      </w:r>
      <w:r w:rsidRPr="003C1D0C">
        <w:rPr>
          <w:rFonts w:ascii="Arial" w:eastAsia="Arial" w:hAnsi="Arial" w:cs="Arial"/>
          <w:spacing w:val="13"/>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11"/>
          <w:sz w:val="20"/>
          <w:szCs w:val="20"/>
        </w:rPr>
        <w:t xml:space="preserve"> </w:t>
      </w:r>
      <w:r w:rsidRPr="003C1D0C">
        <w:rPr>
          <w:rFonts w:ascii="Arial" w:eastAsia="Arial" w:hAnsi="Arial" w:cs="Arial"/>
          <w:spacing w:val="-1"/>
          <w:sz w:val="20"/>
          <w:szCs w:val="20"/>
        </w:rPr>
        <w:t>n</w:t>
      </w:r>
      <w:r w:rsidRPr="003C1D0C">
        <w:rPr>
          <w:rFonts w:ascii="Arial" w:eastAsia="Arial" w:hAnsi="Arial" w:cs="Arial"/>
          <w:spacing w:val="1"/>
          <w:sz w:val="20"/>
          <w:szCs w:val="20"/>
        </w:rPr>
        <w:t>o</w:t>
      </w:r>
      <w:r w:rsidRPr="003C1D0C">
        <w:rPr>
          <w:rFonts w:ascii="Arial" w:eastAsia="Arial" w:hAnsi="Arial" w:cs="Arial"/>
          <w:sz w:val="20"/>
          <w:szCs w:val="20"/>
        </w:rPr>
        <w:t>sso</w:t>
      </w:r>
      <w:r w:rsidRPr="003C1D0C">
        <w:rPr>
          <w:rFonts w:ascii="Arial" w:eastAsia="Arial" w:hAnsi="Arial" w:cs="Arial"/>
          <w:spacing w:val="5"/>
          <w:sz w:val="20"/>
          <w:szCs w:val="20"/>
        </w:rPr>
        <w:t xml:space="preserve"> </w:t>
      </w:r>
      <w:r w:rsidRPr="003C1D0C">
        <w:rPr>
          <w:rFonts w:ascii="Arial" w:eastAsia="Arial" w:hAnsi="Arial" w:cs="Arial"/>
          <w:sz w:val="20"/>
          <w:szCs w:val="20"/>
        </w:rPr>
        <w:t>i</w:t>
      </w:r>
      <w:r w:rsidRPr="003C1D0C">
        <w:rPr>
          <w:rFonts w:ascii="Arial" w:eastAsia="Arial" w:hAnsi="Arial" w:cs="Arial"/>
          <w:spacing w:val="1"/>
          <w:sz w:val="20"/>
          <w:szCs w:val="20"/>
        </w:rPr>
        <w:t>nte</w:t>
      </w:r>
      <w:r w:rsidRPr="003C1D0C">
        <w:rPr>
          <w:rFonts w:ascii="Arial" w:eastAsia="Arial" w:hAnsi="Arial" w:cs="Arial"/>
          <w:spacing w:val="-3"/>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ss</w:t>
      </w:r>
      <w:r w:rsidRPr="003C1D0C">
        <w:rPr>
          <w:rFonts w:ascii="Arial" w:eastAsia="Arial" w:hAnsi="Arial" w:cs="Arial"/>
          <w:spacing w:val="1"/>
          <w:sz w:val="20"/>
          <w:szCs w:val="20"/>
        </w:rPr>
        <w:t>e</w:t>
      </w:r>
      <w:r w:rsidRPr="003C1D0C">
        <w:rPr>
          <w:rFonts w:ascii="Arial" w:eastAsia="Arial" w:hAnsi="Arial" w:cs="Arial"/>
          <w:sz w:val="20"/>
          <w:szCs w:val="20"/>
        </w:rPr>
        <w:t>,</w:t>
      </w:r>
      <w:r w:rsidRPr="003C1D0C">
        <w:rPr>
          <w:rFonts w:ascii="Arial" w:eastAsia="Arial" w:hAnsi="Arial" w:cs="Arial"/>
          <w:spacing w:val="1"/>
          <w:sz w:val="20"/>
          <w:szCs w:val="20"/>
        </w:rPr>
        <w:t xml:space="preserve"> pa</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z w:val="20"/>
          <w:szCs w:val="20"/>
        </w:rPr>
        <w:t>,</w:t>
      </w:r>
      <w:r w:rsidRPr="003C1D0C">
        <w:rPr>
          <w:rFonts w:ascii="Arial" w:eastAsia="Arial" w:hAnsi="Arial" w:cs="Arial"/>
          <w:spacing w:val="6"/>
          <w:sz w:val="20"/>
          <w:szCs w:val="20"/>
        </w:rPr>
        <w:t xml:space="preserve"> </w:t>
      </w:r>
      <w:r w:rsidRPr="003C1D0C">
        <w:rPr>
          <w:rFonts w:ascii="Arial" w:eastAsia="Arial" w:hAnsi="Arial" w:cs="Arial"/>
          <w:spacing w:val="-1"/>
          <w:sz w:val="20"/>
          <w:szCs w:val="20"/>
        </w:rPr>
        <w:t>n</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9"/>
          <w:sz w:val="20"/>
          <w:szCs w:val="20"/>
        </w:rPr>
        <w:t xml:space="preserve"> </w:t>
      </w:r>
      <w:r w:rsidRPr="003C1D0C">
        <w:rPr>
          <w:rFonts w:ascii="Arial" w:eastAsia="Arial" w:hAnsi="Arial" w:cs="Arial"/>
          <w:spacing w:val="1"/>
          <w:sz w:val="20"/>
          <w:szCs w:val="20"/>
        </w:rPr>
        <w:t>p</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pacing w:val="-2"/>
          <w:sz w:val="20"/>
          <w:szCs w:val="20"/>
        </w:rPr>
        <w:t>z</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6"/>
          <w:sz w:val="20"/>
          <w:szCs w:val="20"/>
        </w:rPr>
        <w:t xml:space="preserve"> </w:t>
      </w:r>
      <w:r w:rsidRPr="003C1D0C">
        <w:rPr>
          <w:rFonts w:ascii="Arial" w:eastAsia="Arial" w:hAnsi="Arial" w:cs="Arial"/>
          <w:sz w:val="20"/>
          <w:szCs w:val="20"/>
        </w:rPr>
        <w:t>e</w:t>
      </w:r>
      <w:r w:rsidRPr="003C1D0C">
        <w:rPr>
          <w:rFonts w:ascii="Arial" w:eastAsia="Arial" w:hAnsi="Arial" w:cs="Arial"/>
          <w:spacing w:val="13"/>
          <w:sz w:val="20"/>
          <w:szCs w:val="20"/>
        </w:rPr>
        <w:t xml:space="preserve"> </w:t>
      </w:r>
      <w:r w:rsidRPr="003C1D0C">
        <w:rPr>
          <w:rFonts w:ascii="Arial" w:eastAsia="Arial" w:hAnsi="Arial" w:cs="Arial"/>
          <w:spacing w:val="-1"/>
          <w:sz w:val="20"/>
          <w:szCs w:val="20"/>
        </w:rPr>
        <w:t>n</w:t>
      </w:r>
      <w:r w:rsidRPr="003C1D0C">
        <w:rPr>
          <w:rFonts w:ascii="Arial" w:eastAsia="Arial" w:hAnsi="Arial" w:cs="Arial"/>
          <w:spacing w:val="1"/>
          <w:sz w:val="20"/>
          <w:szCs w:val="20"/>
        </w:rPr>
        <w:t>a</w:t>
      </w:r>
      <w:r w:rsidRPr="003C1D0C">
        <w:rPr>
          <w:rFonts w:ascii="Arial" w:eastAsia="Arial" w:hAnsi="Arial" w:cs="Arial"/>
          <w:sz w:val="20"/>
          <w:szCs w:val="20"/>
        </w:rPr>
        <w:t>s</w:t>
      </w:r>
      <w:r w:rsidRPr="003C1D0C">
        <w:rPr>
          <w:rFonts w:ascii="Arial" w:eastAsia="Arial" w:hAnsi="Arial" w:cs="Arial"/>
          <w:spacing w:val="6"/>
          <w:sz w:val="20"/>
          <w:szCs w:val="20"/>
        </w:rPr>
        <w:t xml:space="preserve"> </w:t>
      </w:r>
      <w:r w:rsidRPr="003C1D0C">
        <w:rPr>
          <w:rFonts w:ascii="Arial" w:eastAsia="Arial" w:hAnsi="Arial" w:cs="Arial"/>
          <w:spacing w:val="1"/>
          <w:sz w:val="20"/>
          <w:szCs w:val="20"/>
        </w:rPr>
        <w:t>fo</w:t>
      </w:r>
      <w:r w:rsidRPr="003C1D0C">
        <w:rPr>
          <w:rFonts w:ascii="Arial" w:eastAsia="Arial" w:hAnsi="Arial" w:cs="Arial"/>
          <w:spacing w:val="-1"/>
          <w:sz w:val="20"/>
          <w:szCs w:val="20"/>
        </w:rPr>
        <w:t>rm</w:t>
      </w:r>
      <w:r w:rsidRPr="003C1D0C">
        <w:rPr>
          <w:rFonts w:ascii="Arial" w:eastAsia="Arial" w:hAnsi="Arial" w:cs="Arial"/>
          <w:spacing w:val="1"/>
          <w:sz w:val="20"/>
          <w:szCs w:val="20"/>
        </w:rPr>
        <w:t>a</w:t>
      </w:r>
      <w:r w:rsidRPr="003C1D0C">
        <w:rPr>
          <w:rFonts w:ascii="Arial" w:eastAsia="Arial" w:hAnsi="Arial" w:cs="Arial"/>
          <w:sz w:val="20"/>
          <w:szCs w:val="20"/>
        </w:rPr>
        <w:t>s</w:t>
      </w:r>
      <w:r w:rsidRPr="003C1D0C">
        <w:rPr>
          <w:rFonts w:ascii="Arial" w:eastAsia="Arial" w:hAnsi="Arial" w:cs="Arial"/>
          <w:spacing w:val="6"/>
          <w:sz w:val="20"/>
          <w:szCs w:val="20"/>
        </w:rPr>
        <w:t xml:space="preserve"> </w:t>
      </w:r>
      <w:r w:rsidRPr="003C1D0C">
        <w:rPr>
          <w:rFonts w:ascii="Arial" w:eastAsia="Arial" w:hAnsi="Arial" w:cs="Arial"/>
          <w:sz w:val="20"/>
          <w:szCs w:val="20"/>
        </w:rPr>
        <w:t>l</w:t>
      </w:r>
      <w:r w:rsidRPr="003C1D0C">
        <w:rPr>
          <w:rFonts w:ascii="Arial" w:eastAsia="Arial" w:hAnsi="Arial" w:cs="Arial"/>
          <w:spacing w:val="1"/>
          <w:sz w:val="20"/>
          <w:szCs w:val="20"/>
        </w:rPr>
        <w:t>e</w:t>
      </w:r>
      <w:r w:rsidRPr="003C1D0C">
        <w:rPr>
          <w:rFonts w:ascii="Arial" w:eastAsia="Arial" w:hAnsi="Arial" w:cs="Arial"/>
          <w:spacing w:val="-1"/>
          <w:sz w:val="20"/>
          <w:szCs w:val="20"/>
        </w:rPr>
        <w:t>g</w:t>
      </w:r>
      <w:r w:rsidRPr="003C1D0C">
        <w:rPr>
          <w:rFonts w:ascii="Arial" w:eastAsia="Arial" w:hAnsi="Arial" w:cs="Arial"/>
          <w:spacing w:val="1"/>
          <w:sz w:val="20"/>
          <w:szCs w:val="20"/>
        </w:rPr>
        <w:t>a</w:t>
      </w:r>
      <w:r w:rsidRPr="003C1D0C">
        <w:rPr>
          <w:rFonts w:ascii="Arial" w:eastAsia="Arial" w:hAnsi="Arial" w:cs="Arial"/>
          <w:sz w:val="20"/>
          <w:szCs w:val="20"/>
        </w:rPr>
        <w:t>is</w:t>
      </w:r>
      <w:r w:rsidRPr="003C1D0C">
        <w:rPr>
          <w:rFonts w:ascii="Arial" w:eastAsia="Arial" w:hAnsi="Arial" w:cs="Arial"/>
          <w:spacing w:val="4"/>
          <w:sz w:val="20"/>
          <w:szCs w:val="20"/>
        </w:rPr>
        <w:t xml:space="preserve"> </w:t>
      </w:r>
      <w:r w:rsidRPr="003C1D0C">
        <w:rPr>
          <w:rFonts w:ascii="Arial" w:eastAsia="Arial" w:hAnsi="Arial" w:cs="Arial"/>
          <w:sz w:val="20"/>
          <w:szCs w:val="20"/>
        </w:rPr>
        <w:t xml:space="preserve">e </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pacing w:val="-1"/>
          <w:sz w:val="20"/>
          <w:szCs w:val="20"/>
        </w:rPr>
        <w:t>g</w:t>
      </w:r>
      <w:r w:rsidRPr="003C1D0C">
        <w:rPr>
          <w:rFonts w:ascii="Arial" w:eastAsia="Arial" w:hAnsi="Arial" w:cs="Arial"/>
          <w:sz w:val="20"/>
          <w:szCs w:val="20"/>
        </w:rPr>
        <w:t>i</w:t>
      </w:r>
      <w:r w:rsidRPr="003C1D0C">
        <w:rPr>
          <w:rFonts w:ascii="Arial" w:eastAsia="Arial" w:hAnsi="Arial" w:cs="Arial"/>
          <w:spacing w:val="2"/>
          <w:sz w:val="20"/>
          <w:szCs w:val="20"/>
        </w:rPr>
        <w:t>m</w:t>
      </w:r>
      <w:r w:rsidRPr="003C1D0C">
        <w:rPr>
          <w:rFonts w:ascii="Arial" w:eastAsia="Arial" w:hAnsi="Arial" w:cs="Arial"/>
          <w:spacing w:val="1"/>
          <w:sz w:val="20"/>
          <w:szCs w:val="20"/>
        </w:rPr>
        <w:t>enta</w:t>
      </w:r>
      <w:r w:rsidRPr="003C1D0C">
        <w:rPr>
          <w:rFonts w:ascii="Arial" w:eastAsia="Arial" w:hAnsi="Arial" w:cs="Arial"/>
          <w:sz w:val="20"/>
          <w:szCs w:val="20"/>
        </w:rPr>
        <w:t>is,</w:t>
      </w:r>
      <w:r w:rsidRPr="003C1D0C">
        <w:rPr>
          <w:rFonts w:ascii="Arial" w:eastAsia="Arial" w:hAnsi="Arial" w:cs="Arial"/>
          <w:spacing w:val="-14"/>
          <w:sz w:val="20"/>
          <w:szCs w:val="20"/>
        </w:rPr>
        <w:t xml:space="preserve"> </w:t>
      </w:r>
      <w:r w:rsidRPr="003C1D0C">
        <w:rPr>
          <w:rFonts w:ascii="Arial" w:eastAsia="Arial" w:hAnsi="Arial" w:cs="Arial"/>
          <w:spacing w:val="1"/>
          <w:sz w:val="20"/>
          <w:szCs w:val="20"/>
        </w:rPr>
        <w:t>e</w:t>
      </w:r>
      <w:r w:rsidRPr="003C1D0C">
        <w:rPr>
          <w:rFonts w:ascii="Arial" w:eastAsia="Arial" w:hAnsi="Arial" w:cs="Arial"/>
          <w:spacing w:val="-2"/>
          <w:sz w:val="20"/>
          <w:szCs w:val="20"/>
        </w:rPr>
        <w:t>x</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z w:val="20"/>
          <w:szCs w:val="20"/>
        </w:rPr>
        <w:t>c</w:t>
      </w:r>
      <w:r w:rsidRPr="003C1D0C">
        <w:rPr>
          <w:rFonts w:ascii="Arial" w:eastAsia="Arial" w:hAnsi="Arial" w:cs="Arial"/>
          <w:spacing w:val="1"/>
          <w:sz w:val="20"/>
          <w:szCs w:val="20"/>
        </w:rPr>
        <w:t>e</w:t>
      </w:r>
      <w:r w:rsidRPr="003C1D0C">
        <w:rPr>
          <w:rFonts w:ascii="Arial" w:eastAsia="Arial" w:hAnsi="Arial" w:cs="Arial"/>
          <w:sz w:val="20"/>
          <w:szCs w:val="20"/>
        </w:rPr>
        <w:t>r</w:t>
      </w:r>
      <w:r w:rsidRPr="003C1D0C">
        <w:rPr>
          <w:rFonts w:ascii="Arial" w:eastAsia="Arial" w:hAnsi="Arial" w:cs="Arial"/>
          <w:spacing w:val="-8"/>
          <w:sz w:val="20"/>
          <w:szCs w:val="20"/>
        </w:rPr>
        <w:t xml:space="preserve"> </w:t>
      </w:r>
      <w:r w:rsidRPr="003C1D0C">
        <w:rPr>
          <w:rFonts w:ascii="Arial" w:eastAsia="Arial" w:hAnsi="Arial" w:cs="Arial"/>
          <w:sz w:val="20"/>
          <w:szCs w:val="20"/>
        </w:rPr>
        <w:t>o</w:t>
      </w:r>
      <w:r w:rsidRPr="003C1D0C">
        <w:rPr>
          <w:rFonts w:ascii="Arial" w:eastAsia="Arial" w:hAnsi="Arial" w:cs="Arial"/>
          <w:spacing w:val="-2"/>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i</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i</w:t>
      </w:r>
      <w:r w:rsidRPr="003C1D0C">
        <w:rPr>
          <w:rFonts w:ascii="Arial" w:eastAsia="Arial" w:hAnsi="Arial" w:cs="Arial"/>
          <w:spacing w:val="1"/>
          <w:sz w:val="20"/>
          <w:szCs w:val="20"/>
        </w:rPr>
        <w:t>t</w:t>
      </w:r>
      <w:r w:rsidRPr="003C1D0C">
        <w:rPr>
          <w:rFonts w:ascii="Arial" w:eastAsia="Arial" w:hAnsi="Arial" w:cs="Arial"/>
          <w:sz w:val="20"/>
          <w:szCs w:val="20"/>
        </w:rPr>
        <w:t>o</w:t>
      </w:r>
      <w:r w:rsidRPr="003C1D0C">
        <w:rPr>
          <w:rFonts w:ascii="Arial" w:eastAsia="Arial" w:hAnsi="Arial" w:cs="Arial"/>
          <w:spacing w:val="-5"/>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a</w:t>
      </w:r>
      <w:r w:rsidRPr="003C1D0C">
        <w:rPr>
          <w:rFonts w:ascii="Arial" w:eastAsia="Arial" w:hAnsi="Arial" w:cs="Arial"/>
          <w:spacing w:val="-1"/>
          <w:sz w:val="20"/>
          <w:szCs w:val="20"/>
        </w:rPr>
        <w:t xml:space="preserve"> de</w:t>
      </w:r>
      <w:r w:rsidRPr="003C1D0C">
        <w:rPr>
          <w:rFonts w:ascii="Arial" w:eastAsia="Arial" w:hAnsi="Arial" w:cs="Arial"/>
          <w:spacing w:val="3"/>
          <w:sz w:val="20"/>
          <w:szCs w:val="20"/>
        </w:rPr>
        <w:t>f</w:t>
      </w:r>
      <w:r w:rsidRPr="003C1D0C">
        <w:rPr>
          <w:rFonts w:ascii="Arial" w:eastAsia="Arial" w:hAnsi="Arial" w:cs="Arial"/>
          <w:spacing w:val="1"/>
          <w:sz w:val="20"/>
          <w:szCs w:val="20"/>
        </w:rPr>
        <w:t>e</w:t>
      </w:r>
      <w:r w:rsidRPr="003C1D0C">
        <w:rPr>
          <w:rFonts w:ascii="Arial" w:eastAsia="Arial" w:hAnsi="Arial" w:cs="Arial"/>
          <w:spacing w:val="-2"/>
          <w:sz w:val="20"/>
          <w:szCs w:val="20"/>
        </w:rPr>
        <w:t>s</w:t>
      </w:r>
      <w:r w:rsidRPr="003C1D0C">
        <w:rPr>
          <w:rFonts w:ascii="Arial" w:eastAsia="Arial" w:hAnsi="Arial" w:cs="Arial"/>
          <w:spacing w:val="1"/>
          <w:sz w:val="20"/>
          <w:szCs w:val="20"/>
        </w:rPr>
        <w:t>a</w:t>
      </w:r>
      <w:r w:rsidRPr="003C1D0C">
        <w:rPr>
          <w:rFonts w:ascii="Arial" w:eastAsia="Arial" w:hAnsi="Arial" w:cs="Arial"/>
          <w:sz w:val="20"/>
          <w:szCs w:val="20"/>
        </w:rPr>
        <w:t>,</w:t>
      </w:r>
      <w:r w:rsidRPr="003C1D0C">
        <w:rPr>
          <w:rFonts w:ascii="Arial" w:eastAsia="Arial" w:hAnsi="Arial" w:cs="Arial"/>
          <w:spacing w:val="-7"/>
          <w:sz w:val="20"/>
          <w:szCs w:val="20"/>
        </w:rPr>
        <w:t xml:space="preserve"> </w:t>
      </w:r>
      <w:r w:rsidRPr="003C1D0C">
        <w:rPr>
          <w:rFonts w:ascii="Arial" w:eastAsia="Arial" w:hAnsi="Arial" w:cs="Arial"/>
          <w:sz w:val="20"/>
          <w:szCs w:val="20"/>
        </w:rPr>
        <w:t>i</w:t>
      </w:r>
      <w:r w:rsidRPr="003C1D0C">
        <w:rPr>
          <w:rFonts w:ascii="Arial" w:eastAsia="Arial" w:hAnsi="Arial" w:cs="Arial"/>
          <w:spacing w:val="1"/>
          <w:sz w:val="20"/>
          <w:szCs w:val="20"/>
        </w:rPr>
        <w:t>n</w:t>
      </w:r>
      <w:r w:rsidRPr="003C1D0C">
        <w:rPr>
          <w:rFonts w:ascii="Arial" w:eastAsia="Arial" w:hAnsi="Arial" w:cs="Arial"/>
          <w:spacing w:val="-2"/>
          <w:sz w:val="20"/>
          <w:szCs w:val="20"/>
        </w:rPr>
        <w:t>t</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pacing w:val="1"/>
          <w:sz w:val="20"/>
          <w:szCs w:val="20"/>
        </w:rPr>
        <w:t>po</w:t>
      </w:r>
      <w:r w:rsidRPr="003C1D0C">
        <w:rPr>
          <w:rFonts w:ascii="Arial" w:eastAsia="Arial" w:hAnsi="Arial" w:cs="Arial"/>
          <w:sz w:val="20"/>
          <w:szCs w:val="20"/>
        </w:rPr>
        <w:t>r</w:t>
      </w:r>
      <w:r w:rsidRPr="003C1D0C">
        <w:rPr>
          <w:rFonts w:ascii="Arial" w:eastAsia="Arial" w:hAnsi="Arial" w:cs="Arial"/>
          <w:spacing w:val="-8"/>
          <w:sz w:val="20"/>
          <w:szCs w:val="20"/>
        </w:rPr>
        <w:t xml:space="preserve"> </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c</w:t>
      </w:r>
      <w:r w:rsidRPr="003C1D0C">
        <w:rPr>
          <w:rFonts w:ascii="Arial" w:eastAsia="Arial" w:hAnsi="Arial" w:cs="Arial"/>
          <w:spacing w:val="1"/>
          <w:sz w:val="20"/>
          <w:szCs w:val="20"/>
        </w:rPr>
        <w:t>u</w:t>
      </w:r>
      <w:r w:rsidRPr="003C1D0C">
        <w:rPr>
          <w:rFonts w:ascii="Arial" w:eastAsia="Arial" w:hAnsi="Arial" w:cs="Arial"/>
          <w:spacing w:val="-1"/>
          <w:sz w:val="20"/>
          <w:szCs w:val="20"/>
        </w:rPr>
        <w:t>r</w:t>
      </w:r>
      <w:r w:rsidRPr="003C1D0C">
        <w:rPr>
          <w:rFonts w:ascii="Arial" w:eastAsia="Arial" w:hAnsi="Arial" w:cs="Arial"/>
          <w:sz w:val="20"/>
          <w:szCs w:val="20"/>
        </w:rPr>
        <w:t>s</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11"/>
          <w:sz w:val="20"/>
          <w:szCs w:val="20"/>
        </w:rPr>
        <w:t xml:space="preserve"> </w:t>
      </w:r>
      <w:r w:rsidRPr="003C1D0C">
        <w:rPr>
          <w:rFonts w:ascii="Arial" w:eastAsia="Arial" w:hAnsi="Arial" w:cs="Arial"/>
          <w:sz w:val="20"/>
          <w:szCs w:val="20"/>
        </w:rPr>
        <w:t>e</w:t>
      </w:r>
      <w:r w:rsidRPr="003C1D0C">
        <w:rPr>
          <w:rFonts w:ascii="Arial" w:eastAsia="Arial" w:hAnsi="Arial" w:cs="Arial"/>
          <w:spacing w:val="1"/>
          <w:sz w:val="20"/>
          <w:szCs w:val="20"/>
        </w:rPr>
        <w:t xml:space="preserve"> </w:t>
      </w:r>
      <w:r w:rsidRPr="003C1D0C">
        <w:rPr>
          <w:rFonts w:ascii="Arial" w:eastAsia="Arial" w:hAnsi="Arial" w:cs="Arial"/>
          <w:sz w:val="20"/>
          <w:szCs w:val="20"/>
        </w:rPr>
        <w:t>o</w:t>
      </w:r>
      <w:r w:rsidRPr="003C1D0C">
        <w:rPr>
          <w:rFonts w:ascii="Arial" w:eastAsia="Arial" w:hAnsi="Arial" w:cs="Arial"/>
          <w:spacing w:val="-2"/>
          <w:sz w:val="20"/>
          <w:szCs w:val="20"/>
        </w:rPr>
        <w:t xml:space="preserve"> </w:t>
      </w:r>
      <w:r w:rsidRPr="003C1D0C">
        <w:rPr>
          <w:rFonts w:ascii="Arial" w:eastAsia="Arial" w:hAnsi="Arial" w:cs="Arial"/>
          <w:spacing w:val="-1"/>
          <w:sz w:val="20"/>
          <w:szCs w:val="20"/>
        </w:rPr>
        <w:t>m</w:t>
      </w:r>
      <w:r w:rsidRPr="003C1D0C">
        <w:rPr>
          <w:rFonts w:ascii="Arial" w:eastAsia="Arial" w:hAnsi="Arial" w:cs="Arial"/>
          <w:spacing w:val="1"/>
          <w:sz w:val="20"/>
          <w:szCs w:val="20"/>
        </w:rPr>
        <w:t>a</w:t>
      </w:r>
      <w:r w:rsidRPr="003C1D0C">
        <w:rPr>
          <w:rFonts w:ascii="Arial" w:eastAsia="Arial" w:hAnsi="Arial" w:cs="Arial"/>
          <w:sz w:val="20"/>
          <w:szCs w:val="20"/>
        </w:rPr>
        <w:t>is</w:t>
      </w:r>
      <w:r w:rsidRPr="003C1D0C">
        <w:rPr>
          <w:rFonts w:ascii="Arial" w:eastAsia="Arial" w:hAnsi="Arial" w:cs="Arial"/>
          <w:spacing w:val="-7"/>
          <w:sz w:val="20"/>
          <w:szCs w:val="20"/>
        </w:rPr>
        <w:t xml:space="preserve"> </w:t>
      </w:r>
      <w:r w:rsidRPr="003C1D0C">
        <w:rPr>
          <w:rFonts w:ascii="Arial" w:eastAsia="Arial" w:hAnsi="Arial" w:cs="Arial"/>
          <w:spacing w:val="-1"/>
          <w:sz w:val="20"/>
          <w:szCs w:val="20"/>
        </w:rPr>
        <w:t>q</w:t>
      </w:r>
      <w:r w:rsidRPr="003C1D0C">
        <w:rPr>
          <w:rFonts w:ascii="Arial" w:eastAsia="Arial" w:hAnsi="Arial" w:cs="Arial"/>
          <w:spacing w:val="1"/>
          <w:sz w:val="20"/>
          <w:szCs w:val="20"/>
        </w:rPr>
        <w:t>u</w:t>
      </w:r>
      <w:r w:rsidRPr="003C1D0C">
        <w:rPr>
          <w:rFonts w:ascii="Arial" w:eastAsia="Arial" w:hAnsi="Arial" w:cs="Arial"/>
          <w:sz w:val="20"/>
          <w:szCs w:val="20"/>
        </w:rPr>
        <w:t>e</w:t>
      </w:r>
      <w:r w:rsidRPr="003C1D0C">
        <w:rPr>
          <w:rFonts w:ascii="Arial" w:eastAsia="Arial" w:hAnsi="Arial" w:cs="Arial"/>
          <w:spacing w:val="-2"/>
          <w:sz w:val="20"/>
          <w:szCs w:val="20"/>
        </w:rPr>
        <w:t xml:space="preserve"> </w:t>
      </w:r>
      <w:r w:rsidRPr="003C1D0C">
        <w:rPr>
          <w:rFonts w:ascii="Arial" w:eastAsia="Arial" w:hAnsi="Arial" w:cs="Arial"/>
          <w:sz w:val="20"/>
          <w:szCs w:val="20"/>
        </w:rPr>
        <w:t>c</w:t>
      </w:r>
      <w:r w:rsidRPr="003C1D0C">
        <w:rPr>
          <w:rFonts w:ascii="Arial" w:eastAsia="Arial" w:hAnsi="Arial" w:cs="Arial"/>
          <w:spacing w:val="1"/>
          <w:sz w:val="20"/>
          <w:szCs w:val="20"/>
        </w:rPr>
        <w:t>ou</w:t>
      </w:r>
      <w:r w:rsidRPr="003C1D0C">
        <w:rPr>
          <w:rFonts w:ascii="Arial" w:eastAsia="Arial" w:hAnsi="Arial" w:cs="Arial"/>
          <w:spacing w:val="-1"/>
          <w:sz w:val="20"/>
          <w:szCs w:val="20"/>
        </w:rPr>
        <w:t>b</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z w:val="20"/>
          <w:szCs w:val="20"/>
        </w:rPr>
        <w:t>.</w:t>
      </w:r>
    </w:p>
    <w:p w:rsidR="003C1D0C" w:rsidRPr="003C1D0C" w:rsidRDefault="003C1D0C" w:rsidP="003C1D0C">
      <w:pPr>
        <w:spacing w:after="0" w:line="280" w:lineRule="exact"/>
        <w:rPr>
          <w:rFonts w:ascii="Arial" w:hAnsi="Arial" w:cs="Arial"/>
          <w:sz w:val="20"/>
          <w:szCs w:val="20"/>
        </w:rPr>
      </w:pPr>
    </w:p>
    <w:p w:rsidR="003C1D0C" w:rsidRPr="003C1D0C" w:rsidRDefault="003C1D0C" w:rsidP="003C1D0C">
      <w:pPr>
        <w:spacing w:after="0" w:line="280" w:lineRule="exact"/>
        <w:jc w:val="both"/>
        <w:rPr>
          <w:rFonts w:ascii="Arial" w:eastAsia="Arial" w:hAnsi="Arial" w:cs="Arial"/>
          <w:sz w:val="20"/>
          <w:szCs w:val="20"/>
        </w:rPr>
      </w:pPr>
      <w:proofErr w:type="gramStart"/>
      <w:r w:rsidRPr="003C1D0C">
        <w:rPr>
          <w:rFonts w:ascii="Arial" w:eastAsia="Arial" w:hAnsi="Arial" w:cs="Arial"/>
          <w:spacing w:val="1"/>
          <w:sz w:val="20"/>
          <w:szCs w:val="20"/>
        </w:rPr>
        <w:t>Out</w:t>
      </w:r>
      <w:r w:rsidRPr="003C1D0C">
        <w:rPr>
          <w:rFonts w:ascii="Arial" w:eastAsia="Arial" w:hAnsi="Arial" w:cs="Arial"/>
          <w:spacing w:val="-1"/>
          <w:sz w:val="20"/>
          <w:szCs w:val="20"/>
        </w:rPr>
        <w:t>r</w:t>
      </w:r>
      <w:r w:rsidRPr="003C1D0C">
        <w:rPr>
          <w:rFonts w:ascii="Arial" w:eastAsia="Arial" w:hAnsi="Arial" w:cs="Arial"/>
          <w:spacing w:val="1"/>
          <w:sz w:val="20"/>
          <w:szCs w:val="20"/>
        </w:rPr>
        <w:t>o</w:t>
      </w:r>
      <w:r w:rsidRPr="003C1D0C">
        <w:rPr>
          <w:rFonts w:ascii="Arial" w:eastAsia="Arial" w:hAnsi="Arial" w:cs="Arial"/>
          <w:sz w:val="20"/>
          <w:szCs w:val="20"/>
        </w:rPr>
        <w:t>ssi</w:t>
      </w:r>
      <w:r w:rsidRPr="003C1D0C">
        <w:rPr>
          <w:rFonts w:ascii="Arial" w:eastAsia="Arial" w:hAnsi="Arial" w:cs="Arial"/>
          <w:spacing w:val="-1"/>
          <w:sz w:val="20"/>
          <w:szCs w:val="20"/>
        </w:rPr>
        <w:t>m</w:t>
      </w:r>
      <w:proofErr w:type="gramEnd"/>
      <w:r w:rsidRPr="003C1D0C">
        <w:rPr>
          <w:rFonts w:ascii="Arial" w:eastAsia="Arial" w:hAnsi="Arial" w:cs="Arial"/>
          <w:sz w:val="20"/>
          <w:szCs w:val="20"/>
        </w:rPr>
        <w:t>,</w:t>
      </w:r>
      <w:r w:rsidRPr="003C1D0C">
        <w:rPr>
          <w:rFonts w:ascii="Arial" w:eastAsia="Arial" w:hAnsi="Arial" w:cs="Arial"/>
          <w:spacing w:val="25"/>
          <w:sz w:val="20"/>
          <w:szCs w:val="20"/>
        </w:rPr>
        <w:t xml:space="preserve"> </w:t>
      </w:r>
      <w:r w:rsidRPr="003C1D0C">
        <w:rPr>
          <w:rFonts w:ascii="Arial" w:eastAsia="Arial" w:hAnsi="Arial" w:cs="Arial"/>
          <w:spacing w:val="1"/>
          <w:sz w:val="20"/>
          <w:szCs w:val="20"/>
        </w:rPr>
        <w:t>e</w:t>
      </w:r>
      <w:r w:rsidRPr="003C1D0C">
        <w:rPr>
          <w:rFonts w:ascii="Arial" w:eastAsia="Arial" w:hAnsi="Arial" w:cs="Arial"/>
          <w:sz w:val="20"/>
          <w:szCs w:val="20"/>
        </w:rPr>
        <w:t>s</w:t>
      </w:r>
      <w:r w:rsidRPr="003C1D0C">
        <w:rPr>
          <w:rFonts w:ascii="Arial" w:eastAsia="Arial" w:hAnsi="Arial" w:cs="Arial"/>
          <w:spacing w:val="1"/>
          <w:sz w:val="20"/>
          <w:szCs w:val="20"/>
        </w:rPr>
        <w:t>t</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28"/>
          <w:sz w:val="20"/>
          <w:szCs w:val="20"/>
        </w:rPr>
        <w:t xml:space="preserve"> </w:t>
      </w:r>
      <w:r w:rsidRPr="003C1D0C">
        <w:rPr>
          <w:rFonts w:ascii="Arial" w:eastAsia="Arial" w:hAnsi="Arial" w:cs="Arial"/>
          <w:spacing w:val="-3"/>
          <w:sz w:val="20"/>
          <w:szCs w:val="20"/>
        </w:rPr>
        <w:t>C</w:t>
      </w:r>
      <w:r w:rsidRPr="003C1D0C">
        <w:rPr>
          <w:rFonts w:ascii="Arial" w:eastAsia="Arial" w:hAnsi="Arial" w:cs="Arial"/>
          <w:spacing w:val="1"/>
          <w:sz w:val="20"/>
          <w:szCs w:val="20"/>
        </w:rPr>
        <w:t>IE</w:t>
      </w:r>
      <w:r w:rsidRPr="003C1D0C">
        <w:rPr>
          <w:rFonts w:ascii="Arial" w:eastAsia="Arial" w:hAnsi="Arial" w:cs="Arial"/>
          <w:sz w:val="20"/>
          <w:szCs w:val="20"/>
        </w:rPr>
        <w:t>N</w:t>
      </w:r>
      <w:r w:rsidRPr="003C1D0C">
        <w:rPr>
          <w:rFonts w:ascii="Arial" w:eastAsia="Arial" w:hAnsi="Arial" w:cs="Arial"/>
          <w:spacing w:val="2"/>
          <w:sz w:val="20"/>
          <w:szCs w:val="20"/>
        </w:rPr>
        <w:t>T</w:t>
      </w:r>
      <w:r w:rsidRPr="003C1D0C">
        <w:rPr>
          <w:rFonts w:ascii="Arial" w:eastAsia="Arial" w:hAnsi="Arial" w:cs="Arial"/>
          <w:spacing w:val="-2"/>
          <w:sz w:val="20"/>
          <w:szCs w:val="20"/>
        </w:rPr>
        <w:t>E</w:t>
      </w:r>
      <w:r w:rsidRPr="003C1D0C">
        <w:rPr>
          <w:rFonts w:ascii="Arial" w:eastAsia="Arial" w:hAnsi="Arial" w:cs="Arial"/>
          <w:spacing w:val="1"/>
          <w:sz w:val="20"/>
          <w:szCs w:val="20"/>
        </w:rPr>
        <w:t>S</w:t>
      </w:r>
      <w:r w:rsidRPr="003C1D0C">
        <w:rPr>
          <w:rFonts w:ascii="Arial" w:eastAsia="Arial" w:hAnsi="Arial" w:cs="Arial"/>
          <w:sz w:val="20"/>
          <w:szCs w:val="20"/>
        </w:rPr>
        <w:t>,</w:t>
      </w:r>
      <w:r w:rsidRPr="003C1D0C">
        <w:rPr>
          <w:rFonts w:ascii="Arial" w:eastAsia="Arial" w:hAnsi="Arial" w:cs="Arial"/>
          <w:spacing w:val="26"/>
          <w:sz w:val="20"/>
          <w:szCs w:val="20"/>
        </w:rPr>
        <w:t xml:space="preserve"> </w:t>
      </w:r>
      <w:r w:rsidRPr="003C1D0C">
        <w:rPr>
          <w:rFonts w:ascii="Arial" w:eastAsia="Arial" w:hAnsi="Arial" w:cs="Arial"/>
          <w:spacing w:val="1"/>
          <w:sz w:val="20"/>
          <w:szCs w:val="20"/>
        </w:rPr>
        <w:t>do</w:t>
      </w:r>
      <w:r w:rsidRPr="003C1D0C">
        <w:rPr>
          <w:rFonts w:ascii="Arial" w:eastAsia="Arial" w:hAnsi="Arial" w:cs="Arial"/>
          <w:spacing w:val="-1"/>
          <w:sz w:val="20"/>
          <w:szCs w:val="20"/>
        </w:rPr>
        <w:t>r</w:t>
      </w:r>
      <w:r w:rsidRPr="003C1D0C">
        <w:rPr>
          <w:rFonts w:ascii="Arial" w:eastAsia="Arial" w:hAnsi="Arial" w:cs="Arial"/>
          <w:spacing w:val="1"/>
          <w:sz w:val="20"/>
          <w:szCs w:val="20"/>
        </w:rPr>
        <w:t>a</w:t>
      </w:r>
      <w:r w:rsidRPr="003C1D0C">
        <w:rPr>
          <w:rFonts w:ascii="Arial" w:eastAsia="Arial" w:hAnsi="Arial" w:cs="Arial"/>
          <w:spacing w:val="-2"/>
          <w:sz w:val="20"/>
          <w:szCs w:val="20"/>
        </w:rPr>
        <w:t>v</w:t>
      </w:r>
      <w:r w:rsidRPr="003C1D0C">
        <w:rPr>
          <w:rFonts w:ascii="Arial" w:eastAsia="Arial" w:hAnsi="Arial" w:cs="Arial"/>
          <w:spacing w:val="1"/>
          <w:sz w:val="20"/>
          <w:szCs w:val="20"/>
        </w:rPr>
        <w:t>an</w:t>
      </w:r>
      <w:r w:rsidRPr="003C1D0C">
        <w:rPr>
          <w:rFonts w:ascii="Arial" w:eastAsia="Arial" w:hAnsi="Arial" w:cs="Arial"/>
          <w:spacing w:val="-2"/>
          <w:sz w:val="20"/>
          <w:szCs w:val="20"/>
        </w:rPr>
        <w:t>t</w:t>
      </w:r>
      <w:r w:rsidRPr="003C1D0C">
        <w:rPr>
          <w:rFonts w:ascii="Arial" w:eastAsia="Arial" w:hAnsi="Arial" w:cs="Arial"/>
          <w:spacing w:val="1"/>
          <w:sz w:val="20"/>
          <w:szCs w:val="20"/>
        </w:rPr>
        <w:t>e</w:t>
      </w:r>
      <w:r w:rsidRPr="003C1D0C">
        <w:rPr>
          <w:rFonts w:ascii="Arial" w:eastAsia="Arial" w:hAnsi="Arial" w:cs="Arial"/>
          <w:sz w:val="20"/>
          <w:szCs w:val="20"/>
        </w:rPr>
        <w:t>,</w:t>
      </w:r>
      <w:r w:rsidRPr="003C1D0C">
        <w:rPr>
          <w:rFonts w:ascii="Arial" w:eastAsia="Arial" w:hAnsi="Arial" w:cs="Arial"/>
          <w:spacing w:val="25"/>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37"/>
          <w:sz w:val="20"/>
          <w:szCs w:val="20"/>
        </w:rPr>
        <w:t xml:space="preserve"> </w:t>
      </w:r>
      <w:r w:rsidRPr="003C1D0C">
        <w:rPr>
          <w:rFonts w:ascii="Arial" w:eastAsia="Arial" w:hAnsi="Arial" w:cs="Arial"/>
          <w:spacing w:val="-1"/>
          <w:sz w:val="20"/>
          <w:szCs w:val="20"/>
        </w:rPr>
        <w:t>q</w:t>
      </w:r>
      <w:r w:rsidRPr="003C1D0C">
        <w:rPr>
          <w:rFonts w:ascii="Arial" w:eastAsia="Arial" w:hAnsi="Arial" w:cs="Arial"/>
          <w:spacing w:val="1"/>
          <w:sz w:val="20"/>
          <w:szCs w:val="20"/>
        </w:rPr>
        <w:t>u</w:t>
      </w:r>
      <w:r w:rsidRPr="003C1D0C">
        <w:rPr>
          <w:rFonts w:ascii="Arial" w:eastAsia="Arial" w:hAnsi="Arial" w:cs="Arial"/>
          <w:sz w:val="20"/>
          <w:szCs w:val="20"/>
        </w:rPr>
        <w:t>e</w:t>
      </w:r>
      <w:r w:rsidRPr="003C1D0C">
        <w:rPr>
          <w:rFonts w:ascii="Arial" w:eastAsia="Arial" w:hAnsi="Arial" w:cs="Arial"/>
          <w:spacing w:val="34"/>
          <w:sz w:val="20"/>
          <w:szCs w:val="20"/>
        </w:rPr>
        <w:t xml:space="preserve"> </w:t>
      </w:r>
      <w:r w:rsidRPr="003C1D0C">
        <w:rPr>
          <w:rFonts w:ascii="Arial" w:eastAsia="Arial" w:hAnsi="Arial" w:cs="Arial"/>
          <w:spacing w:val="1"/>
          <w:sz w:val="20"/>
          <w:szCs w:val="20"/>
        </w:rPr>
        <w:t>t</w:t>
      </w:r>
      <w:r w:rsidRPr="003C1D0C">
        <w:rPr>
          <w:rFonts w:ascii="Arial" w:eastAsia="Arial" w:hAnsi="Arial" w:cs="Arial"/>
          <w:spacing w:val="-1"/>
          <w:sz w:val="20"/>
          <w:szCs w:val="20"/>
        </w:rPr>
        <w:t>o</w:t>
      </w:r>
      <w:r w:rsidRPr="003C1D0C">
        <w:rPr>
          <w:rFonts w:ascii="Arial" w:eastAsia="Arial" w:hAnsi="Arial" w:cs="Arial"/>
          <w:spacing w:val="1"/>
          <w:sz w:val="20"/>
          <w:szCs w:val="20"/>
        </w:rPr>
        <w:t>do</w:t>
      </w:r>
      <w:r w:rsidRPr="003C1D0C">
        <w:rPr>
          <w:rFonts w:ascii="Arial" w:eastAsia="Arial" w:hAnsi="Arial" w:cs="Arial"/>
          <w:sz w:val="20"/>
          <w:szCs w:val="20"/>
        </w:rPr>
        <w:t>s</w:t>
      </w:r>
      <w:r w:rsidRPr="003C1D0C">
        <w:rPr>
          <w:rFonts w:ascii="Arial" w:eastAsia="Arial" w:hAnsi="Arial" w:cs="Arial"/>
          <w:spacing w:val="31"/>
          <w:sz w:val="20"/>
          <w:szCs w:val="20"/>
        </w:rPr>
        <w:t xml:space="preserve"> </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34"/>
          <w:sz w:val="20"/>
          <w:szCs w:val="20"/>
        </w:rPr>
        <w:t xml:space="preserve"> </w:t>
      </w:r>
      <w:r w:rsidRPr="003C1D0C">
        <w:rPr>
          <w:rFonts w:ascii="Arial" w:eastAsia="Arial" w:hAnsi="Arial" w:cs="Arial"/>
          <w:spacing w:val="-1"/>
          <w:sz w:val="20"/>
          <w:szCs w:val="20"/>
        </w:rPr>
        <w:t>d</w:t>
      </w:r>
      <w:r w:rsidRPr="003C1D0C">
        <w:rPr>
          <w:rFonts w:ascii="Arial" w:eastAsia="Arial" w:hAnsi="Arial" w:cs="Arial"/>
          <w:spacing w:val="1"/>
          <w:sz w:val="20"/>
          <w:szCs w:val="20"/>
        </w:rPr>
        <w:t>e</w:t>
      </w:r>
      <w:r w:rsidRPr="003C1D0C">
        <w:rPr>
          <w:rFonts w:ascii="Arial" w:eastAsia="Arial" w:hAnsi="Arial" w:cs="Arial"/>
          <w:sz w:val="20"/>
          <w:szCs w:val="20"/>
        </w:rPr>
        <w:t>s</w:t>
      </w:r>
      <w:r w:rsidRPr="003C1D0C">
        <w:rPr>
          <w:rFonts w:ascii="Arial" w:eastAsia="Arial" w:hAnsi="Arial" w:cs="Arial"/>
          <w:spacing w:val="1"/>
          <w:sz w:val="20"/>
          <w:szCs w:val="20"/>
        </w:rPr>
        <w:t>p</w:t>
      </w:r>
      <w:r w:rsidRPr="003C1D0C">
        <w:rPr>
          <w:rFonts w:ascii="Arial" w:eastAsia="Arial" w:hAnsi="Arial" w:cs="Arial"/>
          <w:spacing w:val="-1"/>
          <w:sz w:val="20"/>
          <w:szCs w:val="20"/>
        </w:rPr>
        <w:t>a</w:t>
      </w:r>
      <w:r w:rsidRPr="003C1D0C">
        <w:rPr>
          <w:rFonts w:ascii="Arial" w:eastAsia="Arial" w:hAnsi="Arial" w:cs="Arial"/>
          <w:sz w:val="20"/>
          <w:szCs w:val="20"/>
        </w:rPr>
        <w:t>c</w:t>
      </w:r>
      <w:r w:rsidRPr="003C1D0C">
        <w:rPr>
          <w:rFonts w:ascii="Arial" w:eastAsia="Arial" w:hAnsi="Arial" w:cs="Arial"/>
          <w:spacing w:val="1"/>
          <w:sz w:val="20"/>
          <w:szCs w:val="20"/>
        </w:rPr>
        <w:t>ho</w:t>
      </w:r>
      <w:r w:rsidRPr="003C1D0C">
        <w:rPr>
          <w:rFonts w:ascii="Arial" w:eastAsia="Arial" w:hAnsi="Arial" w:cs="Arial"/>
          <w:sz w:val="20"/>
          <w:szCs w:val="20"/>
        </w:rPr>
        <w:t>s</w:t>
      </w:r>
      <w:r w:rsidRPr="003C1D0C">
        <w:rPr>
          <w:rFonts w:ascii="Arial" w:eastAsia="Arial" w:hAnsi="Arial" w:cs="Arial"/>
          <w:spacing w:val="25"/>
          <w:sz w:val="20"/>
          <w:szCs w:val="20"/>
        </w:rPr>
        <w:t xml:space="preserve"> </w:t>
      </w:r>
      <w:r w:rsidRPr="003C1D0C">
        <w:rPr>
          <w:rFonts w:ascii="Arial" w:eastAsia="Arial" w:hAnsi="Arial" w:cs="Arial"/>
          <w:sz w:val="20"/>
          <w:szCs w:val="20"/>
        </w:rPr>
        <w:t>e</w:t>
      </w:r>
      <w:r w:rsidRPr="003C1D0C">
        <w:rPr>
          <w:rFonts w:ascii="Arial" w:eastAsia="Arial" w:hAnsi="Arial" w:cs="Arial"/>
          <w:spacing w:val="36"/>
          <w:sz w:val="20"/>
          <w:szCs w:val="20"/>
        </w:rPr>
        <w:t xml:space="preserve"> </w:t>
      </w:r>
      <w:r w:rsidRPr="003C1D0C">
        <w:rPr>
          <w:rFonts w:ascii="Arial" w:eastAsia="Arial" w:hAnsi="Arial" w:cs="Arial"/>
          <w:spacing w:val="1"/>
          <w:sz w:val="20"/>
          <w:szCs w:val="20"/>
        </w:rPr>
        <w:t>de</w:t>
      </w:r>
      <w:r w:rsidRPr="003C1D0C">
        <w:rPr>
          <w:rFonts w:ascii="Arial" w:eastAsia="Arial" w:hAnsi="Arial" w:cs="Arial"/>
          <w:sz w:val="20"/>
          <w:szCs w:val="20"/>
        </w:rPr>
        <w:t>cis</w:t>
      </w:r>
      <w:r w:rsidRPr="003C1D0C">
        <w:rPr>
          <w:rFonts w:ascii="Arial" w:eastAsia="Arial" w:hAnsi="Arial" w:cs="Arial"/>
          <w:spacing w:val="-1"/>
          <w:sz w:val="20"/>
          <w:szCs w:val="20"/>
        </w:rPr>
        <w:t>õ</w:t>
      </w:r>
      <w:r w:rsidRPr="003C1D0C">
        <w:rPr>
          <w:rFonts w:ascii="Arial" w:eastAsia="Arial" w:hAnsi="Arial" w:cs="Arial"/>
          <w:spacing w:val="1"/>
          <w:sz w:val="20"/>
          <w:szCs w:val="20"/>
        </w:rPr>
        <w:t>e</w:t>
      </w:r>
      <w:r w:rsidRPr="003C1D0C">
        <w:rPr>
          <w:rFonts w:ascii="Arial" w:eastAsia="Arial" w:hAnsi="Arial" w:cs="Arial"/>
          <w:sz w:val="20"/>
          <w:szCs w:val="20"/>
        </w:rPr>
        <w:t>s</w:t>
      </w:r>
      <w:r w:rsidRPr="003C1D0C">
        <w:rPr>
          <w:rFonts w:ascii="Arial" w:eastAsia="Arial" w:hAnsi="Arial" w:cs="Arial"/>
          <w:spacing w:val="29"/>
          <w:sz w:val="20"/>
          <w:szCs w:val="20"/>
        </w:rPr>
        <w:t xml:space="preserve"> </w:t>
      </w:r>
      <w:r w:rsidRPr="003C1D0C">
        <w:rPr>
          <w:rFonts w:ascii="Arial" w:eastAsia="Arial" w:hAnsi="Arial" w:cs="Arial"/>
          <w:spacing w:val="-1"/>
          <w:sz w:val="20"/>
          <w:szCs w:val="20"/>
        </w:rPr>
        <w:t>q</w:t>
      </w:r>
      <w:r w:rsidRPr="003C1D0C">
        <w:rPr>
          <w:rFonts w:ascii="Arial" w:eastAsia="Arial" w:hAnsi="Arial" w:cs="Arial"/>
          <w:spacing w:val="1"/>
          <w:sz w:val="20"/>
          <w:szCs w:val="20"/>
        </w:rPr>
        <w:t>u</w:t>
      </w:r>
      <w:r w:rsidRPr="003C1D0C">
        <w:rPr>
          <w:rFonts w:ascii="Arial" w:eastAsia="Arial" w:hAnsi="Arial" w:cs="Arial"/>
          <w:sz w:val="20"/>
          <w:szCs w:val="20"/>
        </w:rPr>
        <w:t xml:space="preserve">e </w:t>
      </w:r>
      <w:r w:rsidRPr="003C1D0C">
        <w:rPr>
          <w:rFonts w:ascii="Arial" w:eastAsia="Arial" w:hAnsi="Arial" w:cs="Arial"/>
          <w:spacing w:val="-2"/>
          <w:sz w:val="20"/>
          <w:szCs w:val="20"/>
        </w:rPr>
        <w:t>v</w:t>
      </w:r>
      <w:r w:rsidRPr="003C1D0C">
        <w:rPr>
          <w:rFonts w:ascii="Arial" w:eastAsia="Arial" w:hAnsi="Arial" w:cs="Arial"/>
          <w:sz w:val="20"/>
          <w:szCs w:val="20"/>
        </w:rPr>
        <w:t>i</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m</w:t>
      </w:r>
      <w:r w:rsidRPr="003C1D0C">
        <w:rPr>
          <w:rFonts w:ascii="Arial" w:eastAsia="Arial" w:hAnsi="Arial" w:cs="Arial"/>
          <w:spacing w:val="8"/>
          <w:sz w:val="20"/>
          <w:szCs w:val="20"/>
        </w:rPr>
        <w:t xml:space="preserve"> </w:t>
      </w:r>
      <w:r w:rsidRPr="003C1D0C">
        <w:rPr>
          <w:rFonts w:ascii="Arial" w:eastAsia="Arial" w:hAnsi="Arial" w:cs="Arial"/>
          <w:sz w:val="20"/>
          <w:szCs w:val="20"/>
        </w:rPr>
        <w:t>a</w:t>
      </w:r>
      <w:r w:rsidRPr="003C1D0C">
        <w:rPr>
          <w:rFonts w:ascii="Arial" w:eastAsia="Arial" w:hAnsi="Arial" w:cs="Arial"/>
          <w:spacing w:val="13"/>
          <w:sz w:val="20"/>
          <w:szCs w:val="20"/>
        </w:rPr>
        <w:t xml:space="preserve"> </w:t>
      </w:r>
      <w:r w:rsidRPr="003C1D0C">
        <w:rPr>
          <w:rFonts w:ascii="Arial" w:eastAsia="Arial" w:hAnsi="Arial" w:cs="Arial"/>
          <w:sz w:val="20"/>
          <w:szCs w:val="20"/>
        </w:rPr>
        <w:t>s</w:t>
      </w:r>
      <w:r w:rsidRPr="003C1D0C">
        <w:rPr>
          <w:rFonts w:ascii="Arial" w:eastAsia="Arial" w:hAnsi="Arial" w:cs="Arial"/>
          <w:spacing w:val="1"/>
          <w:sz w:val="20"/>
          <w:szCs w:val="20"/>
        </w:rPr>
        <w:t>e</w:t>
      </w:r>
      <w:r w:rsidRPr="003C1D0C">
        <w:rPr>
          <w:rFonts w:ascii="Arial" w:eastAsia="Arial" w:hAnsi="Arial" w:cs="Arial"/>
          <w:sz w:val="20"/>
          <w:szCs w:val="20"/>
        </w:rPr>
        <w:t>r</w:t>
      </w:r>
      <w:r w:rsidRPr="003C1D0C">
        <w:rPr>
          <w:rFonts w:ascii="Arial" w:eastAsia="Arial" w:hAnsi="Arial" w:cs="Arial"/>
          <w:spacing w:val="9"/>
          <w:sz w:val="20"/>
          <w:szCs w:val="20"/>
        </w:rPr>
        <w:t xml:space="preserve"> </w:t>
      </w:r>
      <w:r w:rsidRPr="003C1D0C">
        <w:rPr>
          <w:rFonts w:ascii="Arial" w:eastAsia="Arial" w:hAnsi="Arial" w:cs="Arial"/>
          <w:spacing w:val="1"/>
          <w:sz w:val="20"/>
          <w:szCs w:val="20"/>
        </w:rPr>
        <w:t>t</w:t>
      </w:r>
      <w:r w:rsidRPr="003C1D0C">
        <w:rPr>
          <w:rFonts w:ascii="Arial" w:eastAsia="Arial" w:hAnsi="Arial" w:cs="Arial"/>
          <w:spacing w:val="-1"/>
          <w:sz w:val="20"/>
          <w:szCs w:val="20"/>
        </w:rPr>
        <w:t>o</w:t>
      </w:r>
      <w:r w:rsidRPr="003C1D0C">
        <w:rPr>
          <w:rFonts w:ascii="Arial" w:eastAsia="Arial" w:hAnsi="Arial" w:cs="Arial"/>
          <w:spacing w:val="2"/>
          <w:sz w:val="20"/>
          <w:szCs w:val="20"/>
        </w:rPr>
        <w:t>m</w:t>
      </w:r>
      <w:r w:rsidRPr="003C1D0C">
        <w:rPr>
          <w:rFonts w:ascii="Arial" w:eastAsia="Arial" w:hAnsi="Arial" w:cs="Arial"/>
          <w:spacing w:val="-1"/>
          <w:sz w:val="20"/>
          <w:szCs w:val="20"/>
        </w:rPr>
        <w:t>a</w:t>
      </w:r>
      <w:r w:rsidRPr="003C1D0C">
        <w:rPr>
          <w:rFonts w:ascii="Arial" w:eastAsia="Arial" w:hAnsi="Arial" w:cs="Arial"/>
          <w:spacing w:val="1"/>
          <w:sz w:val="20"/>
          <w:szCs w:val="20"/>
        </w:rPr>
        <w:t>do</w:t>
      </w:r>
      <w:r w:rsidRPr="003C1D0C">
        <w:rPr>
          <w:rFonts w:ascii="Arial" w:eastAsia="Arial" w:hAnsi="Arial" w:cs="Arial"/>
          <w:spacing w:val="-2"/>
          <w:sz w:val="20"/>
          <w:szCs w:val="20"/>
        </w:rPr>
        <w:t>s</w:t>
      </w:r>
      <w:r w:rsidRPr="003C1D0C">
        <w:rPr>
          <w:rFonts w:ascii="Arial" w:eastAsia="Arial" w:hAnsi="Arial" w:cs="Arial"/>
          <w:sz w:val="20"/>
          <w:szCs w:val="20"/>
        </w:rPr>
        <w:t>,</w:t>
      </w:r>
      <w:r w:rsidRPr="003C1D0C">
        <w:rPr>
          <w:rFonts w:ascii="Arial" w:eastAsia="Arial" w:hAnsi="Arial" w:cs="Arial"/>
          <w:spacing w:val="4"/>
          <w:sz w:val="20"/>
          <w:szCs w:val="20"/>
        </w:rPr>
        <w:t xml:space="preserve"> </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l</w:t>
      </w:r>
      <w:r w:rsidRPr="003C1D0C">
        <w:rPr>
          <w:rFonts w:ascii="Arial" w:eastAsia="Arial" w:hAnsi="Arial" w:cs="Arial"/>
          <w:spacing w:val="1"/>
          <w:sz w:val="20"/>
          <w:szCs w:val="20"/>
        </w:rPr>
        <w:t>at</w:t>
      </w:r>
      <w:r w:rsidRPr="003C1D0C">
        <w:rPr>
          <w:rFonts w:ascii="Arial" w:eastAsia="Arial" w:hAnsi="Arial" w:cs="Arial"/>
          <w:sz w:val="20"/>
          <w:szCs w:val="20"/>
        </w:rPr>
        <w:t>i</w:t>
      </w:r>
      <w:r w:rsidRPr="003C1D0C">
        <w:rPr>
          <w:rFonts w:ascii="Arial" w:eastAsia="Arial" w:hAnsi="Arial" w:cs="Arial"/>
          <w:spacing w:val="-2"/>
          <w:sz w:val="20"/>
          <w:szCs w:val="20"/>
        </w:rPr>
        <w:t>v</w:t>
      </w:r>
      <w:r w:rsidRPr="003C1D0C">
        <w:rPr>
          <w:rFonts w:ascii="Arial" w:eastAsia="Arial" w:hAnsi="Arial" w:cs="Arial"/>
          <w:spacing w:val="1"/>
          <w:sz w:val="20"/>
          <w:szCs w:val="20"/>
        </w:rPr>
        <w:t>a</w:t>
      </w:r>
      <w:r w:rsidRPr="003C1D0C">
        <w:rPr>
          <w:rFonts w:ascii="Arial" w:eastAsia="Arial" w:hAnsi="Arial" w:cs="Arial"/>
          <w:spacing w:val="2"/>
          <w:sz w:val="20"/>
          <w:szCs w:val="20"/>
        </w:rPr>
        <w:t>m</w:t>
      </w:r>
      <w:r w:rsidRPr="003C1D0C">
        <w:rPr>
          <w:rFonts w:ascii="Arial" w:eastAsia="Arial" w:hAnsi="Arial" w:cs="Arial"/>
          <w:spacing w:val="1"/>
          <w:sz w:val="20"/>
          <w:szCs w:val="20"/>
        </w:rPr>
        <w:t>e</w:t>
      </w:r>
      <w:r w:rsidRPr="003C1D0C">
        <w:rPr>
          <w:rFonts w:ascii="Arial" w:eastAsia="Arial" w:hAnsi="Arial" w:cs="Arial"/>
          <w:spacing w:val="-1"/>
          <w:sz w:val="20"/>
          <w:szCs w:val="20"/>
        </w:rPr>
        <w:t>n</w:t>
      </w:r>
      <w:r w:rsidRPr="003C1D0C">
        <w:rPr>
          <w:rFonts w:ascii="Arial" w:eastAsia="Arial" w:hAnsi="Arial" w:cs="Arial"/>
          <w:spacing w:val="1"/>
          <w:sz w:val="20"/>
          <w:szCs w:val="20"/>
        </w:rPr>
        <w:t>t</w:t>
      </w:r>
      <w:r w:rsidRPr="003C1D0C">
        <w:rPr>
          <w:rFonts w:ascii="Arial" w:eastAsia="Arial" w:hAnsi="Arial" w:cs="Arial"/>
          <w:sz w:val="20"/>
          <w:szCs w:val="20"/>
        </w:rPr>
        <w:t xml:space="preserve">e </w:t>
      </w:r>
      <w:r w:rsidRPr="003C1D0C">
        <w:rPr>
          <w:rFonts w:ascii="Arial" w:eastAsia="Arial" w:hAnsi="Arial" w:cs="Arial"/>
          <w:spacing w:val="-1"/>
          <w:sz w:val="20"/>
          <w:szCs w:val="20"/>
        </w:rPr>
        <w:t>a</w:t>
      </w:r>
      <w:r w:rsidRPr="003C1D0C">
        <w:rPr>
          <w:rFonts w:ascii="Arial" w:eastAsia="Arial" w:hAnsi="Arial" w:cs="Arial"/>
          <w:sz w:val="20"/>
          <w:szCs w:val="20"/>
        </w:rPr>
        <w:t>o</w:t>
      </w:r>
      <w:r w:rsidRPr="003C1D0C">
        <w:rPr>
          <w:rFonts w:ascii="Arial" w:eastAsia="Arial" w:hAnsi="Arial" w:cs="Arial"/>
          <w:spacing w:val="12"/>
          <w:sz w:val="20"/>
          <w:szCs w:val="20"/>
        </w:rPr>
        <w:t xml:space="preserve"> </w:t>
      </w:r>
      <w:r w:rsidRPr="003C1D0C">
        <w:rPr>
          <w:rFonts w:ascii="Arial" w:eastAsia="Arial" w:hAnsi="Arial" w:cs="Arial"/>
          <w:spacing w:val="1"/>
          <w:sz w:val="20"/>
          <w:szCs w:val="20"/>
        </w:rPr>
        <w:t>a</w:t>
      </w:r>
      <w:r w:rsidRPr="003C1D0C">
        <w:rPr>
          <w:rFonts w:ascii="Arial" w:eastAsia="Arial" w:hAnsi="Arial" w:cs="Arial"/>
          <w:sz w:val="20"/>
          <w:szCs w:val="20"/>
        </w:rPr>
        <w:t>l</w:t>
      </w:r>
      <w:r w:rsidRPr="003C1D0C">
        <w:rPr>
          <w:rFonts w:ascii="Arial" w:eastAsia="Arial" w:hAnsi="Arial" w:cs="Arial"/>
          <w:spacing w:val="-1"/>
          <w:sz w:val="20"/>
          <w:szCs w:val="20"/>
        </w:rPr>
        <w:t>u</w:t>
      </w:r>
      <w:r w:rsidRPr="003C1D0C">
        <w:rPr>
          <w:rFonts w:ascii="Arial" w:eastAsia="Arial" w:hAnsi="Arial" w:cs="Arial"/>
          <w:spacing w:val="1"/>
          <w:sz w:val="20"/>
          <w:szCs w:val="20"/>
        </w:rPr>
        <w:t>d</w:t>
      </w:r>
      <w:r w:rsidRPr="003C1D0C">
        <w:rPr>
          <w:rFonts w:ascii="Arial" w:eastAsia="Arial" w:hAnsi="Arial" w:cs="Arial"/>
          <w:sz w:val="20"/>
          <w:szCs w:val="20"/>
        </w:rPr>
        <w:t>i</w:t>
      </w:r>
      <w:r w:rsidRPr="003C1D0C">
        <w:rPr>
          <w:rFonts w:ascii="Arial" w:eastAsia="Arial" w:hAnsi="Arial" w:cs="Arial"/>
          <w:spacing w:val="1"/>
          <w:sz w:val="20"/>
          <w:szCs w:val="20"/>
        </w:rPr>
        <w:t>d</w:t>
      </w:r>
      <w:r w:rsidRPr="003C1D0C">
        <w:rPr>
          <w:rFonts w:ascii="Arial" w:eastAsia="Arial" w:hAnsi="Arial" w:cs="Arial"/>
          <w:sz w:val="20"/>
          <w:szCs w:val="20"/>
        </w:rPr>
        <w:t>o</w:t>
      </w:r>
      <w:r w:rsidRPr="003C1D0C">
        <w:rPr>
          <w:rFonts w:ascii="Arial" w:eastAsia="Arial" w:hAnsi="Arial" w:cs="Arial"/>
          <w:spacing w:val="7"/>
          <w:sz w:val="20"/>
          <w:szCs w:val="20"/>
        </w:rPr>
        <w:t xml:space="preserve"> </w:t>
      </w:r>
      <w:r w:rsidRPr="003C1D0C">
        <w:rPr>
          <w:rFonts w:ascii="Arial" w:eastAsia="Arial" w:hAnsi="Arial" w:cs="Arial"/>
          <w:spacing w:val="1"/>
          <w:sz w:val="20"/>
          <w:szCs w:val="20"/>
        </w:rPr>
        <w:t>p</w:t>
      </w:r>
      <w:r w:rsidRPr="003C1D0C">
        <w:rPr>
          <w:rFonts w:ascii="Arial" w:eastAsia="Arial" w:hAnsi="Arial" w:cs="Arial"/>
          <w:spacing w:val="-1"/>
          <w:sz w:val="20"/>
          <w:szCs w:val="20"/>
        </w:rPr>
        <w:t>r</w:t>
      </w:r>
      <w:r w:rsidRPr="003C1D0C">
        <w:rPr>
          <w:rFonts w:ascii="Arial" w:eastAsia="Arial" w:hAnsi="Arial" w:cs="Arial"/>
          <w:spacing w:val="1"/>
          <w:sz w:val="20"/>
          <w:szCs w:val="20"/>
        </w:rPr>
        <w:t>o</w:t>
      </w:r>
      <w:r w:rsidRPr="003C1D0C">
        <w:rPr>
          <w:rFonts w:ascii="Arial" w:eastAsia="Arial" w:hAnsi="Arial" w:cs="Arial"/>
          <w:spacing w:val="-2"/>
          <w:sz w:val="20"/>
          <w:szCs w:val="20"/>
        </w:rPr>
        <w:t>c</w:t>
      </w:r>
      <w:r w:rsidRPr="003C1D0C">
        <w:rPr>
          <w:rFonts w:ascii="Arial" w:eastAsia="Arial" w:hAnsi="Arial" w:cs="Arial"/>
          <w:spacing w:val="1"/>
          <w:sz w:val="20"/>
          <w:szCs w:val="20"/>
        </w:rPr>
        <w:t>e</w:t>
      </w:r>
      <w:r w:rsidRPr="003C1D0C">
        <w:rPr>
          <w:rFonts w:ascii="Arial" w:eastAsia="Arial" w:hAnsi="Arial" w:cs="Arial"/>
          <w:sz w:val="20"/>
          <w:szCs w:val="20"/>
        </w:rPr>
        <w:t>ss</w:t>
      </w:r>
      <w:r w:rsidRPr="003C1D0C">
        <w:rPr>
          <w:rFonts w:ascii="Arial" w:eastAsia="Arial" w:hAnsi="Arial" w:cs="Arial"/>
          <w:spacing w:val="1"/>
          <w:sz w:val="20"/>
          <w:szCs w:val="20"/>
        </w:rPr>
        <w:t>o</w:t>
      </w:r>
      <w:r w:rsidRPr="003C1D0C">
        <w:rPr>
          <w:rFonts w:ascii="Arial" w:eastAsia="Arial" w:hAnsi="Arial" w:cs="Arial"/>
          <w:sz w:val="20"/>
          <w:szCs w:val="20"/>
        </w:rPr>
        <w:t>,</w:t>
      </w:r>
      <w:r w:rsidRPr="003C1D0C">
        <w:rPr>
          <w:rFonts w:ascii="Arial" w:eastAsia="Arial" w:hAnsi="Arial" w:cs="Arial"/>
          <w:spacing w:val="1"/>
          <w:sz w:val="20"/>
          <w:szCs w:val="20"/>
        </w:rPr>
        <w:t xml:space="preserve"> </w:t>
      </w:r>
      <w:r w:rsidRPr="003C1D0C">
        <w:rPr>
          <w:rFonts w:ascii="Arial" w:eastAsia="Arial" w:hAnsi="Arial" w:cs="Arial"/>
          <w:sz w:val="20"/>
          <w:szCs w:val="20"/>
        </w:rPr>
        <w:t>s</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pacing w:val="1"/>
          <w:sz w:val="20"/>
          <w:szCs w:val="20"/>
        </w:rPr>
        <w:t>ã</w:t>
      </w:r>
      <w:r w:rsidRPr="003C1D0C">
        <w:rPr>
          <w:rFonts w:ascii="Arial" w:eastAsia="Arial" w:hAnsi="Arial" w:cs="Arial"/>
          <w:sz w:val="20"/>
          <w:szCs w:val="20"/>
        </w:rPr>
        <w:t>o</w:t>
      </w:r>
      <w:r w:rsidRPr="003C1D0C">
        <w:rPr>
          <w:rFonts w:ascii="Arial" w:eastAsia="Arial" w:hAnsi="Arial" w:cs="Arial"/>
          <w:spacing w:val="5"/>
          <w:sz w:val="20"/>
          <w:szCs w:val="20"/>
        </w:rPr>
        <w:t xml:space="preserve"> </w:t>
      </w:r>
      <w:r w:rsidRPr="003C1D0C">
        <w:rPr>
          <w:rFonts w:ascii="Arial" w:eastAsia="Arial" w:hAnsi="Arial" w:cs="Arial"/>
          <w:spacing w:val="1"/>
          <w:sz w:val="20"/>
          <w:szCs w:val="20"/>
        </w:rPr>
        <w:t>pub</w:t>
      </w:r>
      <w:r w:rsidRPr="003C1D0C">
        <w:rPr>
          <w:rFonts w:ascii="Arial" w:eastAsia="Arial" w:hAnsi="Arial" w:cs="Arial"/>
          <w:sz w:val="20"/>
          <w:szCs w:val="20"/>
        </w:rPr>
        <w:t>lic</w:t>
      </w:r>
      <w:r w:rsidRPr="003C1D0C">
        <w:rPr>
          <w:rFonts w:ascii="Arial" w:eastAsia="Arial" w:hAnsi="Arial" w:cs="Arial"/>
          <w:spacing w:val="1"/>
          <w:sz w:val="20"/>
          <w:szCs w:val="20"/>
        </w:rPr>
        <w:t>a</w:t>
      </w:r>
      <w:r w:rsidRPr="003C1D0C">
        <w:rPr>
          <w:rFonts w:ascii="Arial" w:eastAsia="Arial" w:hAnsi="Arial" w:cs="Arial"/>
          <w:spacing w:val="-1"/>
          <w:sz w:val="20"/>
          <w:szCs w:val="20"/>
        </w:rPr>
        <w:t>d</w:t>
      </w:r>
      <w:r w:rsidRPr="003C1D0C">
        <w:rPr>
          <w:rFonts w:ascii="Arial" w:eastAsia="Arial" w:hAnsi="Arial" w:cs="Arial"/>
          <w:spacing w:val="1"/>
          <w:sz w:val="20"/>
          <w:szCs w:val="20"/>
        </w:rPr>
        <w:t>o</w:t>
      </w:r>
      <w:r w:rsidRPr="003C1D0C">
        <w:rPr>
          <w:rFonts w:ascii="Arial" w:eastAsia="Arial" w:hAnsi="Arial" w:cs="Arial"/>
          <w:sz w:val="20"/>
          <w:szCs w:val="20"/>
        </w:rPr>
        <w:t>s</w:t>
      </w:r>
      <w:r w:rsidRPr="003C1D0C">
        <w:rPr>
          <w:rFonts w:ascii="Arial" w:eastAsia="Arial" w:hAnsi="Arial" w:cs="Arial"/>
          <w:spacing w:val="2"/>
          <w:sz w:val="20"/>
          <w:szCs w:val="20"/>
        </w:rPr>
        <w:t xml:space="preserve"> </w:t>
      </w:r>
      <w:r w:rsidRPr="003C1D0C">
        <w:rPr>
          <w:rFonts w:ascii="Arial" w:eastAsia="Arial" w:hAnsi="Arial" w:cs="Arial"/>
          <w:spacing w:val="-1"/>
          <w:sz w:val="20"/>
          <w:szCs w:val="20"/>
        </w:rPr>
        <w:t>n</w:t>
      </w:r>
      <w:r w:rsidRPr="003C1D0C">
        <w:rPr>
          <w:rFonts w:ascii="Arial" w:eastAsia="Arial" w:hAnsi="Arial" w:cs="Arial"/>
          <w:sz w:val="20"/>
          <w:szCs w:val="20"/>
        </w:rPr>
        <w:t>o</w:t>
      </w:r>
      <w:r w:rsidRPr="003C1D0C">
        <w:rPr>
          <w:rFonts w:ascii="Arial" w:eastAsia="Arial" w:hAnsi="Arial" w:cs="Arial"/>
          <w:spacing w:val="12"/>
          <w:sz w:val="20"/>
          <w:szCs w:val="20"/>
        </w:rPr>
        <w:t xml:space="preserve"> </w:t>
      </w:r>
      <w:r w:rsidRPr="003C1D0C">
        <w:rPr>
          <w:rFonts w:ascii="Arial" w:eastAsia="Arial" w:hAnsi="Arial" w:cs="Arial"/>
          <w:sz w:val="20"/>
          <w:szCs w:val="20"/>
        </w:rPr>
        <w:t>Di</w:t>
      </w:r>
      <w:r w:rsidRPr="003C1D0C">
        <w:rPr>
          <w:rFonts w:ascii="Arial" w:eastAsia="Arial" w:hAnsi="Arial" w:cs="Arial"/>
          <w:spacing w:val="1"/>
          <w:sz w:val="20"/>
          <w:szCs w:val="20"/>
        </w:rPr>
        <w:t>á</w:t>
      </w:r>
      <w:r w:rsidRPr="003C1D0C">
        <w:rPr>
          <w:rFonts w:ascii="Arial" w:eastAsia="Arial" w:hAnsi="Arial" w:cs="Arial"/>
          <w:spacing w:val="-1"/>
          <w:sz w:val="20"/>
          <w:szCs w:val="20"/>
        </w:rPr>
        <w:t>r</w:t>
      </w:r>
      <w:r w:rsidRPr="003C1D0C">
        <w:rPr>
          <w:rFonts w:ascii="Arial" w:eastAsia="Arial" w:hAnsi="Arial" w:cs="Arial"/>
          <w:spacing w:val="-3"/>
          <w:sz w:val="20"/>
          <w:szCs w:val="20"/>
        </w:rPr>
        <w:t>i</w:t>
      </w:r>
      <w:r w:rsidRPr="003C1D0C">
        <w:rPr>
          <w:rFonts w:ascii="Arial" w:eastAsia="Arial" w:hAnsi="Arial" w:cs="Arial"/>
          <w:sz w:val="20"/>
          <w:szCs w:val="20"/>
        </w:rPr>
        <w:t xml:space="preserve">o </w:t>
      </w:r>
      <w:r w:rsidRPr="003C1D0C">
        <w:rPr>
          <w:rFonts w:ascii="Arial" w:eastAsia="Arial" w:hAnsi="Arial" w:cs="Arial"/>
          <w:spacing w:val="1"/>
          <w:sz w:val="20"/>
          <w:szCs w:val="20"/>
        </w:rPr>
        <w:t>O</w:t>
      </w:r>
      <w:r w:rsidRPr="003C1D0C">
        <w:rPr>
          <w:rFonts w:ascii="Arial" w:eastAsia="Arial" w:hAnsi="Arial" w:cs="Arial"/>
          <w:spacing w:val="3"/>
          <w:sz w:val="20"/>
          <w:szCs w:val="20"/>
        </w:rPr>
        <w:t>f</w:t>
      </w:r>
      <w:r w:rsidRPr="003C1D0C">
        <w:rPr>
          <w:rFonts w:ascii="Arial" w:eastAsia="Arial" w:hAnsi="Arial" w:cs="Arial"/>
          <w:sz w:val="20"/>
          <w:szCs w:val="20"/>
        </w:rPr>
        <w:t>ici</w:t>
      </w:r>
      <w:r w:rsidRPr="003C1D0C">
        <w:rPr>
          <w:rFonts w:ascii="Arial" w:eastAsia="Arial" w:hAnsi="Arial" w:cs="Arial"/>
          <w:spacing w:val="1"/>
          <w:sz w:val="20"/>
          <w:szCs w:val="20"/>
        </w:rPr>
        <w:t>a</w:t>
      </w:r>
      <w:r w:rsidRPr="003C1D0C">
        <w:rPr>
          <w:rFonts w:ascii="Arial" w:eastAsia="Arial" w:hAnsi="Arial" w:cs="Arial"/>
          <w:sz w:val="20"/>
          <w:szCs w:val="20"/>
        </w:rPr>
        <w:t>l</w:t>
      </w:r>
      <w:r w:rsidRPr="003C1D0C">
        <w:rPr>
          <w:rFonts w:ascii="Arial" w:eastAsia="Arial" w:hAnsi="Arial" w:cs="Arial"/>
          <w:spacing w:val="2"/>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o</w:t>
      </w:r>
      <w:r w:rsidRPr="003C1D0C">
        <w:rPr>
          <w:rFonts w:ascii="Arial" w:eastAsia="Arial" w:hAnsi="Arial" w:cs="Arial"/>
          <w:spacing w:val="10"/>
          <w:sz w:val="20"/>
          <w:szCs w:val="20"/>
        </w:rPr>
        <w:t xml:space="preserve"> </w:t>
      </w:r>
      <w:r w:rsidRPr="003C1D0C">
        <w:rPr>
          <w:rFonts w:ascii="Arial" w:eastAsia="Arial" w:hAnsi="Arial" w:cs="Arial"/>
          <w:spacing w:val="1"/>
          <w:sz w:val="20"/>
          <w:szCs w:val="20"/>
        </w:rPr>
        <w:t>E</w:t>
      </w:r>
      <w:r w:rsidRPr="003C1D0C">
        <w:rPr>
          <w:rFonts w:ascii="Arial" w:eastAsia="Arial" w:hAnsi="Arial" w:cs="Arial"/>
          <w:spacing w:val="-2"/>
          <w:sz w:val="20"/>
          <w:szCs w:val="20"/>
        </w:rPr>
        <w:t>s</w:t>
      </w:r>
      <w:r w:rsidRPr="003C1D0C">
        <w:rPr>
          <w:rFonts w:ascii="Arial" w:eastAsia="Arial" w:hAnsi="Arial" w:cs="Arial"/>
          <w:spacing w:val="1"/>
          <w:sz w:val="20"/>
          <w:szCs w:val="20"/>
        </w:rPr>
        <w:t>ta</w:t>
      </w:r>
      <w:r w:rsidRPr="003C1D0C">
        <w:rPr>
          <w:rFonts w:ascii="Arial" w:eastAsia="Arial" w:hAnsi="Arial" w:cs="Arial"/>
          <w:spacing w:val="-1"/>
          <w:sz w:val="20"/>
          <w:szCs w:val="20"/>
        </w:rPr>
        <w:t>d</w:t>
      </w:r>
      <w:r w:rsidRPr="003C1D0C">
        <w:rPr>
          <w:rFonts w:ascii="Arial" w:eastAsia="Arial" w:hAnsi="Arial" w:cs="Arial"/>
          <w:spacing w:val="1"/>
          <w:sz w:val="20"/>
          <w:szCs w:val="20"/>
        </w:rPr>
        <w:t>o</w:t>
      </w:r>
      <w:r w:rsidRPr="003C1D0C">
        <w:rPr>
          <w:rFonts w:ascii="Arial" w:eastAsia="Arial" w:hAnsi="Arial" w:cs="Arial"/>
          <w:sz w:val="20"/>
          <w:szCs w:val="20"/>
        </w:rPr>
        <w:t>,</w:t>
      </w:r>
      <w:r w:rsidRPr="003C1D0C">
        <w:rPr>
          <w:rFonts w:ascii="Arial" w:eastAsia="Arial" w:hAnsi="Arial" w:cs="Arial"/>
          <w:spacing w:val="2"/>
          <w:sz w:val="20"/>
          <w:szCs w:val="20"/>
        </w:rPr>
        <w:t xml:space="preserve"> </w:t>
      </w:r>
      <w:r w:rsidRPr="003C1D0C">
        <w:rPr>
          <w:rFonts w:ascii="Arial" w:eastAsia="Arial" w:hAnsi="Arial" w:cs="Arial"/>
          <w:sz w:val="20"/>
          <w:szCs w:val="20"/>
        </w:rPr>
        <w:t>C</w:t>
      </w:r>
      <w:r w:rsidRPr="003C1D0C">
        <w:rPr>
          <w:rFonts w:ascii="Arial" w:eastAsia="Arial" w:hAnsi="Arial" w:cs="Arial"/>
          <w:spacing w:val="1"/>
          <w:sz w:val="20"/>
          <w:szCs w:val="20"/>
        </w:rPr>
        <w:t>a</w:t>
      </w:r>
      <w:r w:rsidRPr="003C1D0C">
        <w:rPr>
          <w:rFonts w:ascii="Arial" w:eastAsia="Arial" w:hAnsi="Arial" w:cs="Arial"/>
          <w:spacing w:val="-1"/>
          <w:sz w:val="20"/>
          <w:szCs w:val="20"/>
        </w:rPr>
        <w:t>d</w:t>
      </w:r>
      <w:r w:rsidRPr="003C1D0C">
        <w:rPr>
          <w:rFonts w:ascii="Arial" w:eastAsia="Arial" w:hAnsi="Arial" w:cs="Arial"/>
          <w:spacing w:val="1"/>
          <w:sz w:val="20"/>
          <w:szCs w:val="20"/>
        </w:rPr>
        <w:t>e</w:t>
      </w:r>
      <w:r w:rsidRPr="003C1D0C">
        <w:rPr>
          <w:rFonts w:ascii="Arial" w:eastAsia="Arial" w:hAnsi="Arial" w:cs="Arial"/>
          <w:spacing w:val="-1"/>
          <w:sz w:val="20"/>
          <w:szCs w:val="20"/>
        </w:rPr>
        <w:t>r</w:t>
      </w:r>
      <w:r w:rsidRPr="003C1D0C">
        <w:rPr>
          <w:rFonts w:ascii="Arial" w:eastAsia="Arial" w:hAnsi="Arial" w:cs="Arial"/>
          <w:spacing w:val="1"/>
          <w:sz w:val="20"/>
          <w:szCs w:val="20"/>
        </w:rPr>
        <w:t>n</w:t>
      </w:r>
      <w:r w:rsidRPr="003C1D0C">
        <w:rPr>
          <w:rFonts w:ascii="Arial" w:eastAsia="Arial" w:hAnsi="Arial" w:cs="Arial"/>
          <w:sz w:val="20"/>
          <w:szCs w:val="20"/>
        </w:rPr>
        <w:t>o</w:t>
      </w:r>
      <w:r w:rsidRPr="003C1D0C">
        <w:rPr>
          <w:rFonts w:ascii="Arial" w:eastAsia="Arial" w:hAnsi="Arial" w:cs="Arial"/>
          <w:spacing w:val="1"/>
          <w:sz w:val="20"/>
          <w:szCs w:val="20"/>
        </w:rPr>
        <w:t xml:space="preserve"> d</w:t>
      </w:r>
      <w:r w:rsidRPr="003C1D0C">
        <w:rPr>
          <w:rFonts w:ascii="Arial" w:eastAsia="Arial" w:hAnsi="Arial" w:cs="Arial"/>
          <w:sz w:val="20"/>
          <w:szCs w:val="20"/>
        </w:rPr>
        <w:t>o</w:t>
      </w:r>
      <w:r w:rsidRPr="003C1D0C">
        <w:rPr>
          <w:rFonts w:ascii="Arial" w:eastAsia="Arial" w:hAnsi="Arial" w:cs="Arial"/>
          <w:spacing w:val="7"/>
          <w:sz w:val="20"/>
          <w:szCs w:val="20"/>
        </w:rPr>
        <w:t xml:space="preserve"> </w:t>
      </w:r>
      <w:r w:rsidRPr="003C1D0C">
        <w:rPr>
          <w:rFonts w:ascii="Arial" w:eastAsia="Arial" w:hAnsi="Arial" w:cs="Arial"/>
          <w:spacing w:val="1"/>
          <w:sz w:val="20"/>
          <w:szCs w:val="20"/>
        </w:rPr>
        <w:t>P</w:t>
      </w:r>
      <w:r w:rsidRPr="003C1D0C">
        <w:rPr>
          <w:rFonts w:ascii="Arial" w:eastAsia="Arial" w:hAnsi="Arial" w:cs="Arial"/>
          <w:spacing w:val="-1"/>
          <w:sz w:val="20"/>
          <w:szCs w:val="20"/>
        </w:rPr>
        <w:t>o</w:t>
      </w:r>
      <w:r w:rsidRPr="003C1D0C">
        <w:rPr>
          <w:rFonts w:ascii="Arial" w:eastAsia="Arial" w:hAnsi="Arial" w:cs="Arial"/>
          <w:spacing w:val="1"/>
          <w:sz w:val="20"/>
          <w:szCs w:val="20"/>
        </w:rPr>
        <w:t>de</w:t>
      </w:r>
      <w:r w:rsidRPr="003C1D0C">
        <w:rPr>
          <w:rFonts w:ascii="Arial" w:eastAsia="Arial" w:hAnsi="Arial" w:cs="Arial"/>
          <w:sz w:val="20"/>
          <w:szCs w:val="20"/>
        </w:rPr>
        <w:t>r</w:t>
      </w:r>
      <w:r w:rsidRPr="003C1D0C">
        <w:rPr>
          <w:rFonts w:ascii="Arial" w:eastAsia="Arial" w:hAnsi="Arial" w:cs="Arial"/>
          <w:spacing w:val="3"/>
          <w:sz w:val="20"/>
          <w:szCs w:val="20"/>
        </w:rPr>
        <w:t xml:space="preserve"> </w:t>
      </w:r>
      <w:r w:rsidRPr="003C1D0C">
        <w:rPr>
          <w:rFonts w:ascii="Arial" w:eastAsia="Arial" w:hAnsi="Arial" w:cs="Arial"/>
          <w:spacing w:val="1"/>
          <w:sz w:val="20"/>
          <w:szCs w:val="20"/>
        </w:rPr>
        <w:t>Le</w:t>
      </w:r>
      <w:r w:rsidRPr="003C1D0C">
        <w:rPr>
          <w:rFonts w:ascii="Arial" w:eastAsia="Arial" w:hAnsi="Arial" w:cs="Arial"/>
          <w:spacing w:val="-1"/>
          <w:sz w:val="20"/>
          <w:szCs w:val="20"/>
        </w:rPr>
        <w:t>g</w:t>
      </w:r>
      <w:r w:rsidRPr="003C1D0C">
        <w:rPr>
          <w:rFonts w:ascii="Arial" w:eastAsia="Arial" w:hAnsi="Arial" w:cs="Arial"/>
          <w:sz w:val="20"/>
          <w:szCs w:val="20"/>
        </w:rPr>
        <w:t>isl</w:t>
      </w:r>
      <w:r w:rsidRPr="003C1D0C">
        <w:rPr>
          <w:rFonts w:ascii="Arial" w:eastAsia="Arial" w:hAnsi="Arial" w:cs="Arial"/>
          <w:spacing w:val="-1"/>
          <w:sz w:val="20"/>
          <w:szCs w:val="20"/>
        </w:rPr>
        <w:t>a</w:t>
      </w:r>
      <w:r w:rsidRPr="003C1D0C">
        <w:rPr>
          <w:rFonts w:ascii="Arial" w:eastAsia="Arial" w:hAnsi="Arial" w:cs="Arial"/>
          <w:spacing w:val="1"/>
          <w:sz w:val="20"/>
          <w:szCs w:val="20"/>
        </w:rPr>
        <w:t>t</w:t>
      </w:r>
      <w:r w:rsidRPr="003C1D0C">
        <w:rPr>
          <w:rFonts w:ascii="Arial" w:eastAsia="Arial" w:hAnsi="Arial" w:cs="Arial"/>
          <w:sz w:val="20"/>
          <w:szCs w:val="20"/>
        </w:rPr>
        <w:t>i</w:t>
      </w:r>
      <w:r w:rsidRPr="003C1D0C">
        <w:rPr>
          <w:rFonts w:ascii="Arial" w:eastAsia="Arial" w:hAnsi="Arial" w:cs="Arial"/>
          <w:spacing w:val="-2"/>
          <w:sz w:val="20"/>
          <w:szCs w:val="20"/>
        </w:rPr>
        <w:t>v</w:t>
      </w:r>
      <w:r w:rsidRPr="003C1D0C">
        <w:rPr>
          <w:rFonts w:ascii="Arial" w:eastAsia="Arial" w:hAnsi="Arial" w:cs="Arial"/>
          <w:spacing w:val="1"/>
          <w:sz w:val="20"/>
          <w:szCs w:val="20"/>
        </w:rPr>
        <w:t>o</w:t>
      </w:r>
      <w:r w:rsidRPr="003C1D0C">
        <w:rPr>
          <w:rFonts w:ascii="Arial" w:eastAsia="Arial" w:hAnsi="Arial" w:cs="Arial"/>
          <w:sz w:val="20"/>
          <w:szCs w:val="20"/>
        </w:rPr>
        <w:t xml:space="preserve">, </w:t>
      </w:r>
      <w:r w:rsidRPr="003C1D0C">
        <w:rPr>
          <w:rFonts w:ascii="Arial" w:eastAsia="Arial" w:hAnsi="Arial" w:cs="Arial"/>
          <w:spacing w:val="1"/>
          <w:sz w:val="20"/>
          <w:szCs w:val="20"/>
        </w:rPr>
        <w:t>pa</w:t>
      </w:r>
      <w:r w:rsidRPr="003C1D0C">
        <w:rPr>
          <w:rFonts w:ascii="Arial" w:eastAsia="Arial" w:hAnsi="Arial" w:cs="Arial"/>
          <w:spacing w:val="-1"/>
          <w:sz w:val="20"/>
          <w:szCs w:val="20"/>
        </w:rPr>
        <w:t>r</w:t>
      </w:r>
      <w:r w:rsidRPr="003C1D0C">
        <w:rPr>
          <w:rFonts w:ascii="Arial" w:eastAsia="Arial" w:hAnsi="Arial" w:cs="Arial"/>
          <w:spacing w:val="1"/>
          <w:sz w:val="20"/>
          <w:szCs w:val="20"/>
        </w:rPr>
        <w:t>t</w:t>
      </w:r>
      <w:r w:rsidRPr="003C1D0C">
        <w:rPr>
          <w:rFonts w:ascii="Arial" w:eastAsia="Arial" w:hAnsi="Arial" w:cs="Arial"/>
          <w:sz w:val="20"/>
          <w:szCs w:val="20"/>
        </w:rPr>
        <w:t>e</w:t>
      </w:r>
      <w:r w:rsidRPr="003C1D0C">
        <w:rPr>
          <w:rFonts w:ascii="Arial" w:eastAsia="Arial" w:hAnsi="Arial" w:cs="Arial"/>
          <w:spacing w:val="5"/>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o</w:t>
      </w:r>
      <w:r w:rsidRPr="003C1D0C">
        <w:rPr>
          <w:rFonts w:ascii="Arial" w:eastAsia="Arial" w:hAnsi="Arial" w:cs="Arial"/>
          <w:spacing w:val="7"/>
          <w:sz w:val="20"/>
          <w:szCs w:val="20"/>
        </w:rPr>
        <w:t xml:space="preserve"> </w:t>
      </w:r>
      <w:r w:rsidRPr="003C1D0C">
        <w:rPr>
          <w:rFonts w:ascii="Arial" w:eastAsia="Arial" w:hAnsi="Arial" w:cs="Arial"/>
          <w:spacing w:val="2"/>
          <w:sz w:val="20"/>
          <w:szCs w:val="20"/>
        </w:rPr>
        <w:t>T</w:t>
      </w:r>
      <w:r w:rsidRPr="003C1D0C">
        <w:rPr>
          <w:rFonts w:ascii="Arial" w:eastAsia="Arial" w:hAnsi="Arial" w:cs="Arial"/>
          <w:spacing w:val="-1"/>
          <w:sz w:val="20"/>
          <w:szCs w:val="20"/>
        </w:rPr>
        <w:t>r</w:t>
      </w:r>
      <w:r w:rsidRPr="003C1D0C">
        <w:rPr>
          <w:rFonts w:ascii="Arial" w:eastAsia="Arial" w:hAnsi="Arial" w:cs="Arial"/>
          <w:sz w:val="20"/>
          <w:szCs w:val="20"/>
        </w:rPr>
        <w:t>i</w:t>
      </w:r>
      <w:r w:rsidRPr="003C1D0C">
        <w:rPr>
          <w:rFonts w:ascii="Arial" w:eastAsia="Arial" w:hAnsi="Arial" w:cs="Arial"/>
          <w:spacing w:val="1"/>
          <w:sz w:val="20"/>
          <w:szCs w:val="20"/>
        </w:rPr>
        <w:t>b</w:t>
      </w:r>
      <w:r w:rsidRPr="003C1D0C">
        <w:rPr>
          <w:rFonts w:ascii="Arial" w:eastAsia="Arial" w:hAnsi="Arial" w:cs="Arial"/>
          <w:spacing w:val="-1"/>
          <w:sz w:val="20"/>
          <w:szCs w:val="20"/>
        </w:rPr>
        <w:t>u</w:t>
      </w:r>
      <w:r w:rsidRPr="003C1D0C">
        <w:rPr>
          <w:rFonts w:ascii="Arial" w:eastAsia="Arial" w:hAnsi="Arial" w:cs="Arial"/>
          <w:spacing w:val="1"/>
          <w:sz w:val="20"/>
          <w:szCs w:val="20"/>
        </w:rPr>
        <w:t>na</w:t>
      </w:r>
      <w:r w:rsidRPr="003C1D0C">
        <w:rPr>
          <w:rFonts w:ascii="Arial" w:eastAsia="Arial" w:hAnsi="Arial" w:cs="Arial"/>
          <w:sz w:val="20"/>
          <w:szCs w:val="20"/>
        </w:rPr>
        <w:t xml:space="preserve">l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7"/>
          <w:sz w:val="20"/>
          <w:szCs w:val="20"/>
        </w:rPr>
        <w:t xml:space="preserve"> </w:t>
      </w:r>
      <w:r w:rsidRPr="003C1D0C">
        <w:rPr>
          <w:rFonts w:ascii="Arial" w:eastAsia="Arial" w:hAnsi="Arial" w:cs="Arial"/>
          <w:sz w:val="20"/>
          <w:szCs w:val="20"/>
        </w:rPr>
        <w:t>C</w:t>
      </w:r>
      <w:r w:rsidRPr="003C1D0C">
        <w:rPr>
          <w:rFonts w:ascii="Arial" w:eastAsia="Arial" w:hAnsi="Arial" w:cs="Arial"/>
          <w:spacing w:val="-1"/>
          <w:sz w:val="20"/>
          <w:szCs w:val="20"/>
        </w:rPr>
        <w:t>o</w:t>
      </w:r>
      <w:r w:rsidRPr="003C1D0C">
        <w:rPr>
          <w:rFonts w:ascii="Arial" w:eastAsia="Arial" w:hAnsi="Arial" w:cs="Arial"/>
          <w:spacing w:val="1"/>
          <w:sz w:val="20"/>
          <w:szCs w:val="20"/>
        </w:rPr>
        <w:t>nta</w:t>
      </w:r>
      <w:r w:rsidRPr="003C1D0C">
        <w:rPr>
          <w:rFonts w:ascii="Arial" w:eastAsia="Arial" w:hAnsi="Arial" w:cs="Arial"/>
          <w:sz w:val="20"/>
          <w:szCs w:val="20"/>
        </w:rPr>
        <w:t>s</w:t>
      </w:r>
      <w:r w:rsidRPr="003C1D0C">
        <w:rPr>
          <w:rFonts w:ascii="Arial" w:eastAsia="Arial" w:hAnsi="Arial" w:cs="Arial"/>
          <w:spacing w:val="1"/>
          <w:sz w:val="20"/>
          <w:szCs w:val="20"/>
        </w:rPr>
        <w:t xml:space="preserve"> d</w:t>
      </w:r>
      <w:r w:rsidRPr="003C1D0C">
        <w:rPr>
          <w:rFonts w:ascii="Arial" w:eastAsia="Arial" w:hAnsi="Arial" w:cs="Arial"/>
          <w:sz w:val="20"/>
          <w:szCs w:val="20"/>
        </w:rPr>
        <w:t>o</w:t>
      </w:r>
      <w:r w:rsidRPr="003C1D0C">
        <w:rPr>
          <w:rFonts w:ascii="Arial" w:eastAsia="Arial" w:hAnsi="Arial" w:cs="Arial"/>
          <w:spacing w:val="7"/>
          <w:sz w:val="20"/>
          <w:szCs w:val="20"/>
        </w:rPr>
        <w:t xml:space="preserve"> </w:t>
      </w:r>
      <w:r w:rsidRPr="003C1D0C">
        <w:rPr>
          <w:rFonts w:ascii="Arial" w:eastAsia="Arial" w:hAnsi="Arial" w:cs="Arial"/>
          <w:spacing w:val="1"/>
          <w:sz w:val="20"/>
          <w:szCs w:val="20"/>
        </w:rPr>
        <w:t>E</w:t>
      </w:r>
      <w:r w:rsidRPr="003C1D0C">
        <w:rPr>
          <w:rFonts w:ascii="Arial" w:eastAsia="Arial" w:hAnsi="Arial" w:cs="Arial"/>
          <w:spacing w:val="-2"/>
          <w:sz w:val="20"/>
          <w:szCs w:val="20"/>
        </w:rPr>
        <w:t>s</w:t>
      </w:r>
      <w:r w:rsidRPr="003C1D0C">
        <w:rPr>
          <w:rFonts w:ascii="Arial" w:eastAsia="Arial" w:hAnsi="Arial" w:cs="Arial"/>
          <w:spacing w:val="1"/>
          <w:sz w:val="20"/>
          <w:szCs w:val="20"/>
        </w:rPr>
        <w:t>ta</w:t>
      </w:r>
      <w:r w:rsidRPr="003C1D0C">
        <w:rPr>
          <w:rFonts w:ascii="Arial" w:eastAsia="Arial" w:hAnsi="Arial" w:cs="Arial"/>
          <w:spacing w:val="-1"/>
          <w:sz w:val="20"/>
          <w:szCs w:val="20"/>
        </w:rPr>
        <w:t>d</w:t>
      </w:r>
      <w:r w:rsidRPr="003C1D0C">
        <w:rPr>
          <w:rFonts w:ascii="Arial" w:eastAsia="Arial" w:hAnsi="Arial" w:cs="Arial"/>
          <w:sz w:val="20"/>
          <w:szCs w:val="20"/>
        </w:rPr>
        <w:t xml:space="preserve">o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35"/>
          <w:sz w:val="20"/>
          <w:szCs w:val="20"/>
        </w:rPr>
        <w:t xml:space="preserve"> </w:t>
      </w:r>
      <w:r w:rsidRPr="003C1D0C">
        <w:rPr>
          <w:rFonts w:ascii="Arial" w:eastAsia="Arial" w:hAnsi="Arial" w:cs="Arial"/>
          <w:spacing w:val="-2"/>
          <w:sz w:val="20"/>
          <w:szCs w:val="20"/>
        </w:rPr>
        <w:t>S</w:t>
      </w:r>
      <w:r w:rsidRPr="003C1D0C">
        <w:rPr>
          <w:rFonts w:ascii="Arial" w:eastAsia="Arial" w:hAnsi="Arial" w:cs="Arial"/>
          <w:spacing w:val="1"/>
          <w:sz w:val="20"/>
          <w:szCs w:val="20"/>
        </w:rPr>
        <w:t>ã</w:t>
      </w:r>
      <w:r w:rsidRPr="003C1D0C">
        <w:rPr>
          <w:rFonts w:ascii="Arial" w:eastAsia="Arial" w:hAnsi="Arial" w:cs="Arial"/>
          <w:sz w:val="20"/>
          <w:szCs w:val="20"/>
        </w:rPr>
        <w:t>o</w:t>
      </w:r>
      <w:r w:rsidRPr="003C1D0C">
        <w:rPr>
          <w:rFonts w:ascii="Arial" w:eastAsia="Arial" w:hAnsi="Arial" w:cs="Arial"/>
          <w:spacing w:val="33"/>
          <w:sz w:val="20"/>
          <w:szCs w:val="20"/>
        </w:rPr>
        <w:t xml:space="preserve"> </w:t>
      </w:r>
      <w:r w:rsidRPr="003C1D0C">
        <w:rPr>
          <w:rFonts w:ascii="Arial" w:eastAsia="Arial" w:hAnsi="Arial" w:cs="Arial"/>
          <w:spacing w:val="-2"/>
          <w:sz w:val="20"/>
          <w:szCs w:val="20"/>
        </w:rPr>
        <w:t>P</w:t>
      </w:r>
      <w:r w:rsidRPr="003C1D0C">
        <w:rPr>
          <w:rFonts w:ascii="Arial" w:eastAsia="Arial" w:hAnsi="Arial" w:cs="Arial"/>
          <w:spacing w:val="1"/>
          <w:sz w:val="20"/>
          <w:szCs w:val="20"/>
        </w:rPr>
        <w:t>au</w:t>
      </w:r>
      <w:r w:rsidRPr="003C1D0C">
        <w:rPr>
          <w:rFonts w:ascii="Arial" w:eastAsia="Arial" w:hAnsi="Arial" w:cs="Arial"/>
          <w:sz w:val="20"/>
          <w:szCs w:val="20"/>
        </w:rPr>
        <w:t>l</w:t>
      </w:r>
      <w:r w:rsidRPr="003C1D0C">
        <w:rPr>
          <w:rFonts w:ascii="Arial" w:eastAsia="Arial" w:hAnsi="Arial" w:cs="Arial"/>
          <w:spacing w:val="1"/>
          <w:sz w:val="20"/>
          <w:szCs w:val="20"/>
        </w:rPr>
        <w:t>o</w:t>
      </w:r>
      <w:r w:rsidRPr="003C1D0C">
        <w:rPr>
          <w:rFonts w:ascii="Arial" w:eastAsia="Arial" w:hAnsi="Arial" w:cs="Arial"/>
          <w:sz w:val="20"/>
          <w:szCs w:val="20"/>
        </w:rPr>
        <w:t>,</w:t>
      </w:r>
      <w:r w:rsidRPr="003C1D0C">
        <w:rPr>
          <w:rFonts w:ascii="Arial" w:eastAsia="Arial" w:hAnsi="Arial" w:cs="Arial"/>
          <w:spacing w:val="28"/>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35"/>
          <w:sz w:val="20"/>
          <w:szCs w:val="20"/>
        </w:rPr>
        <w:t xml:space="preserve"> </w:t>
      </w:r>
      <w:r w:rsidRPr="003C1D0C">
        <w:rPr>
          <w:rFonts w:ascii="Arial" w:eastAsia="Arial" w:hAnsi="Arial" w:cs="Arial"/>
          <w:spacing w:val="-2"/>
          <w:sz w:val="20"/>
          <w:szCs w:val="20"/>
        </w:rPr>
        <w:t>c</w:t>
      </w:r>
      <w:r w:rsidRPr="003C1D0C">
        <w:rPr>
          <w:rFonts w:ascii="Arial" w:eastAsia="Arial" w:hAnsi="Arial" w:cs="Arial"/>
          <w:spacing w:val="1"/>
          <w:sz w:val="20"/>
          <w:szCs w:val="20"/>
        </w:rPr>
        <w:t>o</w:t>
      </w:r>
      <w:r w:rsidRPr="003C1D0C">
        <w:rPr>
          <w:rFonts w:ascii="Arial" w:eastAsia="Arial" w:hAnsi="Arial" w:cs="Arial"/>
          <w:spacing w:val="-1"/>
          <w:sz w:val="20"/>
          <w:szCs w:val="20"/>
        </w:rPr>
        <w:t>n</w:t>
      </w:r>
      <w:r w:rsidRPr="003C1D0C">
        <w:rPr>
          <w:rFonts w:ascii="Arial" w:eastAsia="Arial" w:hAnsi="Arial" w:cs="Arial"/>
          <w:spacing w:val="1"/>
          <w:sz w:val="20"/>
          <w:szCs w:val="20"/>
        </w:rPr>
        <w:t>fo</w:t>
      </w:r>
      <w:r w:rsidRPr="003C1D0C">
        <w:rPr>
          <w:rFonts w:ascii="Arial" w:eastAsia="Arial" w:hAnsi="Arial" w:cs="Arial"/>
          <w:spacing w:val="-1"/>
          <w:sz w:val="20"/>
          <w:szCs w:val="20"/>
        </w:rPr>
        <w:t>r</w:t>
      </w:r>
      <w:r w:rsidRPr="003C1D0C">
        <w:rPr>
          <w:rFonts w:ascii="Arial" w:eastAsia="Arial" w:hAnsi="Arial" w:cs="Arial"/>
          <w:spacing w:val="2"/>
          <w:sz w:val="20"/>
          <w:szCs w:val="20"/>
        </w:rPr>
        <w:t>m</w:t>
      </w:r>
      <w:r w:rsidRPr="003C1D0C">
        <w:rPr>
          <w:rFonts w:ascii="Arial" w:eastAsia="Arial" w:hAnsi="Arial" w:cs="Arial"/>
          <w:sz w:val="20"/>
          <w:szCs w:val="20"/>
        </w:rPr>
        <w:t>i</w:t>
      </w:r>
      <w:r w:rsidRPr="003C1D0C">
        <w:rPr>
          <w:rFonts w:ascii="Arial" w:eastAsia="Arial" w:hAnsi="Arial" w:cs="Arial"/>
          <w:spacing w:val="-1"/>
          <w:sz w:val="20"/>
          <w:szCs w:val="20"/>
        </w:rPr>
        <w:t>d</w:t>
      </w:r>
      <w:r w:rsidRPr="003C1D0C">
        <w:rPr>
          <w:rFonts w:ascii="Arial" w:eastAsia="Arial" w:hAnsi="Arial" w:cs="Arial"/>
          <w:spacing w:val="1"/>
          <w:sz w:val="20"/>
          <w:szCs w:val="20"/>
        </w:rPr>
        <w:t>ad</w:t>
      </w:r>
      <w:r w:rsidRPr="003C1D0C">
        <w:rPr>
          <w:rFonts w:ascii="Arial" w:eastAsia="Arial" w:hAnsi="Arial" w:cs="Arial"/>
          <w:sz w:val="20"/>
          <w:szCs w:val="20"/>
        </w:rPr>
        <w:t>e</w:t>
      </w:r>
      <w:r w:rsidRPr="003C1D0C">
        <w:rPr>
          <w:rFonts w:ascii="Arial" w:eastAsia="Arial" w:hAnsi="Arial" w:cs="Arial"/>
          <w:spacing w:val="23"/>
          <w:sz w:val="20"/>
          <w:szCs w:val="20"/>
        </w:rPr>
        <w:t xml:space="preserve"> </w:t>
      </w:r>
      <w:r w:rsidRPr="003C1D0C">
        <w:rPr>
          <w:rFonts w:ascii="Arial" w:eastAsia="Arial" w:hAnsi="Arial" w:cs="Arial"/>
          <w:spacing w:val="-2"/>
          <w:sz w:val="20"/>
          <w:szCs w:val="20"/>
        </w:rPr>
        <w:t>c</w:t>
      </w:r>
      <w:r w:rsidRPr="003C1D0C">
        <w:rPr>
          <w:rFonts w:ascii="Arial" w:eastAsia="Arial" w:hAnsi="Arial" w:cs="Arial"/>
          <w:spacing w:val="1"/>
          <w:sz w:val="20"/>
          <w:szCs w:val="20"/>
        </w:rPr>
        <w:t>o</w:t>
      </w:r>
      <w:r w:rsidRPr="003C1D0C">
        <w:rPr>
          <w:rFonts w:ascii="Arial" w:eastAsia="Arial" w:hAnsi="Arial" w:cs="Arial"/>
          <w:sz w:val="20"/>
          <w:szCs w:val="20"/>
        </w:rPr>
        <w:t>m</w:t>
      </w:r>
      <w:r w:rsidRPr="003C1D0C">
        <w:rPr>
          <w:rFonts w:ascii="Arial" w:eastAsia="Arial" w:hAnsi="Arial" w:cs="Arial"/>
          <w:spacing w:val="31"/>
          <w:sz w:val="20"/>
          <w:szCs w:val="20"/>
        </w:rPr>
        <w:t xml:space="preserve"> </w:t>
      </w:r>
      <w:r w:rsidRPr="003C1D0C">
        <w:rPr>
          <w:rFonts w:ascii="Arial" w:eastAsia="Arial" w:hAnsi="Arial" w:cs="Arial"/>
          <w:sz w:val="20"/>
          <w:szCs w:val="20"/>
        </w:rPr>
        <w:t>o</w:t>
      </w:r>
      <w:r w:rsidRPr="003C1D0C">
        <w:rPr>
          <w:rFonts w:ascii="Arial" w:eastAsia="Arial" w:hAnsi="Arial" w:cs="Arial"/>
          <w:spacing w:val="36"/>
          <w:sz w:val="20"/>
          <w:szCs w:val="20"/>
        </w:rPr>
        <w:t xml:space="preserve"> </w:t>
      </w:r>
      <w:r w:rsidRPr="003C1D0C">
        <w:rPr>
          <w:rFonts w:ascii="Arial" w:eastAsia="Arial" w:hAnsi="Arial" w:cs="Arial"/>
          <w:spacing w:val="1"/>
          <w:sz w:val="20"/>
          <w:szCs w:val="20"/>
        </w:rPr>
        <w:t>a</w:t>
      </w:r>
      <w:r w:rsidRPr="003C1D0C">
        <w:rPr>
          <w:rFonts w:ascii="Arial" w:eastAsia="Arial" w:hAnsi="Arial" w:cs="Arial"/>
          <w:spacing w:val="-1"/>
          <w:sz w:val="20"/>
          <w:szCs w:val="20"/>
        </w:rPr>
        <w:t>r</w:t>
      </w:r>
      <w:r w:rsidRPr="003C1D0C">
        <w:rPr>
          <w:rFonts w:ascii="Arial" w:eastAsia="Arial" w:hAnsi="Arial" w:cs="Arial"/>
          <w:spacing w:val="1"/>
          <w:sz w:val="20"/>
          <w:szCs w:val="20"/>
        </w:rPr>
        <w:t>t</w:t>
      </w:r>
      <w:r w:rsidRPr="003C1D0C">
        <w:rPr>
          <w:rFonts w:ascii="Arial" w:eastAsia="Arial" w:hAnsi="Arial" w:cs="Arial"/>
          <w:sz w:val="20"/>
          <w:szCs w:val="20"/>
        </w:rPr>
        <w:t>.</w:t>
      </w:r>
      <w:r w:rsidRPr="003C1D0C">
        <w:rPr>
          <w:rFonts w:ascii="Arial" w:eastAsia="Arial" w:hAnsi="Arial" w:cs="Arial"/>
          <w:spacing w:val="29"/>
          <w:sz w:val="20"/>
          <w:szCs w:val="20"/>
        </w:rPr>
        <w:t xml:space="preserve"> </w:t>
      </w:r>
      <w:r w:rsidRPr="003C1D0C">
        <w:rPr>
          <w:rFonts w:ascii="Arial" w:eastAsia="Arial" w:hAnsi="Arial" w:cs="Arial"/>
          <w:spacing w:val="1"/>
          <w:sz w:val="20"/>
          <w:szCs w:val="20"/>
        </w:rPr>
        <w:t>9</w:t>
      </w:r>
      <w:r w:rsidRPr="003C1D0C">
        <w:rPr>
          <w:rFonts w:ascii="Arial" w:eastAsia="Arial" w:hAnsi="Arial" w:cs="Arial"/>
          <w:sz w:val="20"/>
          <w:szCs w:val="20"/>
        </w:rPr>
        <w:t>0</w:t>
      </w:r>
      <w:r w:rsidRPr="003C1D0C">
        <w:rPr>
          <w:rFonts w:ascii="Arial" w:eastAsia="Arial" w:hAnsi="Arial" w:cs="Arial"/>
          <w:spacing w:val="35"/>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a</w:t>
      </w:r>
      <w:r w:rsidRPr="003C1D0C">
        <w:rPr>
          <w:rFonts w:ascii="Arial" w:eastAsia="Arial" w:hAnsi="Arial" w:cs="Arial"/>
          <w:spacing w:val="35"/>
          <w:sz w:val="20"/>
          <w:szCs w:val="20"/>
        </w:rPr>
        <w:t xml:space="preserve"> </w:t>
      </w:r>
      <w:r w:rsidRPr="003C1D0C">
        <w:rPr>
          <w:rFonts w:ascii="Arial" w:eastAsia="Arial" w:hAnsi="Arial" w:cs="Arial"/>
          <w:spacing w:val="1"/>
          <w:sz w:val="20"/>
          <w:szCs w:val="20"/>
        </w:rPr>
        <w:t>Le</w:t>
      </w:r>
      <w:r w:rsidRPr="003C1D0C">
        <w:rPr>
          <w:rFonts w:ascii="Arial" w:eastAsia="Arial" w:hAnsi="Arial" w:cs="Arial"/>
          <w:sz w:val="20"/>
          <w:szCs w:val="20"/>
        </w:rPr>
        <w:t>i</w:t>
      </w:r>
      <w:r w:rsidRPr="003C1D0C">
        <w:rPr>
          <w:rFonts w:ascii="Arial" w:eastAsia="Arial" w:hAnsi="Arial" w:cs="Arial"/>
          <w:spacing w:val="33"/>
          <w:sz w:val="20"/>
          <w:szCs w:val="20"/>
        </w:rPr>
        <w:t xml:space="preserve"> </w:t>
      </w:r>
      <w:r w:rsidRPr="003C1D0C">
        <w:rPr>
          <w:rFonts w:ascii="Arial" w:eastAsia="Arial" w:hAnsi="Arial" w:cs="Arial"/>
          <w:sz w:val="20"/>
          <w:szCs w:val="20"/>
        </w:rPr>
        <w:t>C</w:t>
      </w:r>
      <w:r w:rsidRPr="003C1D0C">
        <w:rPr>
          <w:rFonts w:ascii="Arial" w:eastAsia="Arial" w:hAnsi="Arial" w:cs="Arial"/>
          <w:spacing w:val="-1"/>
          <w:sz w:val="20"/>
          <w:szCs w:val="20"/>
        </w:rPr>
        <w:t>om</w:t>
      </w:r>
      <w:r w:rsidRPr="003C1D0C">
        <w:rPr>
          <w:rFonts w:ascii="Arial" w:eastAsia="Arial" w:hAnsi="Arial" w:cs="Arial"/>
          <w:spacing w:val="1"/>
          <w:sz w:val="20"/>
          <w:szCs w:val="20"/>
        </w:rPr>
        <w:t>p</w:t>
      </w:r>
      <w:r w:rsidRPr="003C1D0C">
        <w:rPr>
          <w:rFonts w:ascii="Arial" w:eastAsia="Arial" w:hAnsi="Arial" w:cs="Arial"/>
          <w:sz w:val="20"/>
          <w:szCs w:val="20"/>
        </w:rPr>
        <w:t>l</w:t>
      </w:r>
      <w:r w:rsidRPr="003C1D0C">
        <w:rPr>
          <w:rFonts w:ascii="Arial" w:eastAsia="Arial" w:hAnsi="Arial" w:cs="Arial"/>
          <w:spacing w:val="1"/>
          <w:sz w:val="20"/>
          <w:szCs w:val="20"/>
        </w:rPr>
        <w:t>e</w:t>
      </w:r>
      <w:r w:rsidRPr="003C1D0C">
        <w:rPr>
          <w:rFonts w:ascii="Arial" w:eastAsia="Arial" w:hAnsi="Arial" w:cs="Arial"/>
          <w:spacing w:val="-1"/>
          <w:sz w:val="20"/>
          <w:szCs w:val="20"/>
        </w:rPr>
        <w:t>me</w:t>
      </w:r>
      <w:r w:rsidRPr="003C1D0C">
        <w:rPr>
          <w:rFonts w:ascii="Arial" w:eastAsia="Arial" w:hAnsi="Arial" w:cs="Arial"/>
          <w:spacing w:val="1"/>
          <w:sz w:val="20"/>
          <w:szCs w:val="20"/>
        </w:rPr>
        <w:t>nta</w:t>
      </w:r>
      <w:r w:rsidRPr="003C1D0C">
        <w:rPr>
          <w:rFonts w:ascii="Arial" w:eastAsia="Arial" w:hAnsi="Arial" w:cs="Arial"/>
          <w:sz w:val="20"/>
          <w:szCs w:val="20"/>
        </w:rPr>
        <w:t>r</w:t>
      </w:r>
      <w:r w:rsidRPr="003C1D0C">
        <w:rPr>
          <w:rFonts w:ascii="Arial" w:eastAsia="Arial" w:hAnsi="Arial" w:cs="Arial"/>
          <w:spacing w:val="20"/>
          <w:sz w:val="20"/>
          <w:szCs w:val="20"/>
        </w:rPr>
        <w:t xml:space="preserve"> </w:t>
      </w:r>
      <w:r w:rsidRPr="003C1D0C">
        <w:rPr>
          <w:rFonts w:ascii="Arial" w:eastAsia="Arial" w:hAnsi="Arial" w:cs="Arial"/>
          <w:spacing w:val="1"/>
          <w:w w:val="99"/>
          <w:sz w:val="20"/>
          <w:szCs w:val="20"/>
        </w:rPr>
        <w:t>n</w:t>
      </w:r>
      <w:r w:rsidRPr="003C1D0C">
        <w:rPr>
          <w:rFonts w:ascii="Arial" w:eastAsia="Arial" w:hAnsi="Arial" w:cs="Arial"/>
          <w:w w:val="151"/>
          <w:sz w:val="20"/>
          <w:szCs w:val="20"/>
        </w:rPr>
        <w:t>°</w:t>
      </w:r>
      <w:r w:rsidRPr="003C1D0C">
        <w:rPr>
          <w:rFonts w:ascii="Arial" w:eastAsia="Arial" w:hAnsi="Arial" w:cs="Arial"/>
          <w:spacing w:val="-15"/>
          <w:sz w:val="20"/>
          <w:szCs w:val="20"/>
        </w:rPr>
        <w:t xml:space="preserve"> </w:t>
      </w:r>
      <w:r w:rsidRPr="003C1D0C">
        <w:rPr>
          <w:rFonts w:ascii="Arial" w:eastAsia="Arial" w:hAnsi="Arial" w:cs="Arial"/>
          <w:spacing w:val="1"/>
          <w:sz w:val="20"/>
          <w:szCs w:val="20"/>
        </w:rPr>
        <w:t>70</w:t>
      </w:r>
      <w:r w:rsidRPr="003C1D0C">
        <w:rPr>
          <w:rFonts w:ascii="Arial" w:eastAsia="Arial" w:hAnsi="Arial" w:cs="Arial"/>
          <w:spacing w:val="-1"/>
          <w:sz w:val="20"/>
          <w:szCs w:val="20"/>
        </w:rPr>
        <w:t>9</w:t>
      </w:r>
      <w:r w:rsidRPr="003C1D0C">
        <w:rPr>
          <w:rFonts w:ascii="Arial" w:eastAsia="Arial" w:hAnsi="Arial" w:cs="Arial"/>
          <w:sz w:val="20"/>
          <w:szCs w:val="20"/>
        </w:rPr>
        <w:t>,</w:t>
      </w:r>
      <w:r w:rsidRPr="003C1D0C">
        <w:rPr>
          <w:rFonts w:ascii="Arial" w:eastAsia="Arial" w:hAnsi="Arial" w:cs="Arial"/>
          <w:spacing w:val="32"/>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32"/>
          <w:sz w:val="20"/>
          <w:szCs w:val="20"/>
        </w:rPr>
        <w:t xml:space="preserve"> </w:t>
      </w:r>
      <w:r w:rsidRPr="003C1D0C">
        <w:rPr>
          <w:rFonts w:ascii="Arial" w:eastAsia="Arial" w:hAnsi="Arial" w:cs="Arial"/>
          <w:spacing w:val="1"/>
          <w:sz w:val="20"/>
          <w:szCs w:val="20"/>
        </w:rPr>
        <w:t>1</w:t>
      </w:r>
      <w:r w:rsidRPr="003C1D0C">
        <w:rPr>
          <w:rFonts w:ascii="Arial" w:eastAsia="Arial" w:hAnsi="Arial" w:cs="Arial"/>
          <w:sz w:val="20"/>
          <w:szCs w:val="20"/>
        </w:rPr>
        <w:t>4</w:t>
      </w:r>
      <w:r w:rsidRPr="003C1D0C">
        <w:rPr>
          <w:rFonts w:ascii="Arial" w:eastAsia="Arial" w:hAnsi="Arial" w:cs="Arial"/>
          <w:spacing w:val="32"/>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 j</w:t>
      </w:r>
      <w:r w:rsidRPr="003C1D0C">
        <w:rPr>
          <w:rFonts w:ascii="Arial" w:eastAsia="Arial" w:hAnsi="Arial" w:cs="Arial"/>
          <w:spacing w:val="1"/>
          <w:sz w:val="20"/>
          <w:szCs w:val="20"/>
        </w:rPr>
        <w:t>ane</w:t>
      </w:r>
      <w:r w:rsidRPr="003C1D0C">
        <w:rPr>
          <w:rFonts w:ascii="Arial" w:eastAsia="Arial" w:hAnsi="Arial" w:cs="Arial"/>
          <w:sz w:val="20"/>
          <w:szCs w:val="20"/>
        </w:rPr>
        <w:t>i</w:t>
      </w:r>
      <w:r w:rsidRPr="003C1D0C">
        <w:rPr>
          <w:rFonts w:ascii="Arial" w:eastAsia="Arial" w:hAnsi="Arial" w:cs="Arial"/>
          <w:spacing w:val="-1"/>
          <w:sz w:val="20"/>
          <w:szCs w:val="20"/>
        </w:rPr>
        <w:t>r</w:t>
      </w:r>
      <w:r w:rsidRPr="003C1D0C">
        <w:rPr>
          <w:rFonts w:ascii="Arial" w:eastAsia="Arial" w:hAnsi="Arial" w:cs="Arial"/>
          <w:sz w:val="20"/>
          <w:szCs w:val="20"/>
        </w:rPr>
        <w:t>o</w:t>
      </w:r>
      <w:r w:rsidRPr="003C1D0C">
        <w:rPr>
          <w:rFonts w:ascii="Arial" w:eastAsia="Arial" w:hAnsi="Arial" w:cs="Arial"/>
          <w:spacing w:val="-5"/>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1"/>
          <w:sz w:val="20"/>
          <w:szCs w:val="20"/>
        </w:rPr>
        <w:t xml:space="preserve"> 1</w:t>
      </w:r>
      <w:r w:rsidRPr="003C1D0C">
        <w:rPr>
          <w:rFonts w:ascii="Arial" w:eastAsia="Arial" w:hAnsi="Arial" w:cs="Arial"/>
          <w:spacing w:val="1"/>
          <w:sz w:val="20"/>
          <w:szCs w:val="20"/>
        </w:rPr>
        <w:t>99</w:t>
      </w:r>
      <w:r w:rsidRPr="003C1D0C">
        <w:rPr>
          <w:rFonts w:ascii="Arial" w:eastAsia="Arial" w:hAnsi="Arial" w:cs="Arial"/>
          <w:spacing w:val="-1"/>
          <w:sz w:val="20"/>
          <w:szCs w:val="20"/>
        </w:rPr>
        <w:t>3</w:t>
      </w:r>
      <w:r w:rsidRPr="003C1D0C">
        <w:rPr>
          <w:rFonts w:ascii="Arial" w:eastAsia="Arial" w:hAnsi="Arial" w:cs="Arial"/>
          <w:sz w:val="20"/>
          <w:szCs w:val="20"/>
        </w:rPr>
        <w:t>,</w:t>
      </w:r>
      <w:r w:rsidRPr="003C1D0C">
        <w:rPr>
          <w:rFonts w:ascii="Arial" w:eastAsia="Arial" w:hAnsi="Arial" w:cs="Arial"/>
          <w:spacing w:val="-5"/>
          <w:sz w:val="20"/>
          <w:szCs w:val="20"/>
        </w:rPr>
        <w:t xml:space="preserve"> </w:t>
      </w:r>
      <w:r w:rsidRPr="003C1D0C">
        <w:rPr>
          <w:rFonts w:ascii="Arial" w:eastAsia="Arial" w:hAnsi="Arial" w:cs="Arial"/>
          <w:spacing w:val="1"/>
          <w:sz w:val="20"/>
          <w:szCs w:val="20"/>
        </w:rPr>
        <w:t>p</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pacing w:val="-2"/>
          <w:sz w:val="20"/>
          <w:szCs w:val="20"/>
        </w:rPr>
        <w:t>c</w:t>
      </w:r>
      <w:r w:rsidRPr="003C1D0C">
        <w:rPr>
          <w:rFonts w:ascii="Arial" w:eastAsia="Arial" w:hAnsi="Arial" w:cs="Arial"/>
          <w:spacing w:val="-1"/>
          <w:sz w:val="20"/>
          <w:szCs w:val="20"/>
        </w:rPr>
        <w:t>e</w:t>
      </w:r>
      <w:r w:rsidRPr="003C1D0C">
        <w:rPr>
          <w:rFonts w:ascii="Arial" w:eastAsia="Arial" w:hAnsi="Arial" w:cs="Arial"/>
          <w:spacing w:val="1"/>
          <w:sz w:val="20"/>
          <w:szCs w:val="20"/>
        </w:rPr>
        <w:t>d</w:t>
      </w:r>
      <w:r w:rsidRPr="003C1D0C">
        <w:rPr>
          <w:rFonts w:ascii="Arial" w:eastAsia="Arial" w:hAnsi="Arial" w:cs="Arial"/>
          <w:sz w:val="20"/>
          <w:szCs w:val="20"/>
        </w:rPr>
        <w:t>i</w:t>
      </w:r>
      <w:r w:rsidRPr="003C1D0C">
        <w:rPr>
          <w:rFonts w:ascii="Arial" w:eastAsia="Arial" w:hAnsi="Arial" w:cs="Arial"/>
          <w:spacing w:val="1"/>
          <w:sz w:val="20"/>
          <w:szCs w:val="20"/>
        </w:rPr>
        <w:t>do</w:t>
      </w:r>
      <w:r w:rsidRPr="003C1D0C">
        <w:rPr>
          <w:rFonts w:ascii="Arial" w:eastAsia="Arial" w:hAnsi="Arial" w:cs="Arial"/>
          <w:sz w:val="20"/>
          <w:szCs w:val="20"/>
        </w:rPr>
        <w:t>s</w:t>
      </w:r>
      <w:r w:rsidRPr="003C1D0C">
        <w:rPr>
          <w:rFonts w:ascii="Arial" w:eastAsia="Arial" w:hAnsi="Arial" w:cs="Arial"/>
          <w:spacing w:val="-14"/>
          <w:sz w:val="20"/>
          <w:szCs w:val="20"/>
        </w:rPr>
        <w:t xml:space="preserve"> </w:t>
      </w:r>
      <w:r w:rsidRPr="003C1D0C">
        <w:rPr>
          <w:rFonts w:ascii="Arial" w:eastAsia="Arial" w:hAnsi="Arial" w:cs="Arial"/>
          <w:spacing w:val="1"/>
          <w:sz w:val="20"/>
          <w:szCs w:val="20"/>
        </w:rPr>
        <w:t>d</w:t>
      </w:r>
      <w:r w:rsidRPr="003C1D0C">
        <w:rPr>
          <w:rFonts w:ascii="Arial" w:eastAsia="Arial" w:hAnsi="Arial" w:cs="Arial"/>
          <w:sz w:val="20"/>
          <w:szCs w:val="20"/>
        </w:rPr>
        <w:t>e</w:t>
      </w:r>
      <w:r w:rsidRPr="003C1D0C">
        <w:rPr>
          <w:rFonts w:ascii="Arial" w:eastAsia="Arial" w:hAnsi="Arial" w:cs="Arial"/>
          <w:spacing w:val="-4"/>
          <w:sz w:val="20"/>
          <w:szCs w:val="20"/>
        </w:rPr>
        <w:t xml:space="preserve"> </w:t>
      </w:r>
      <w:r w:rsidRPr="003C1D0C">
        <w:rPr>
          <w:rFonts w:ascii="Arial" w:eastAsia="Arial" w:hAnsi="Arial" w:cs="Arial"/>
          <w:spacing w:val="2"/>
          <w:sz w:val="20"/>
          <w:szCs w:val="20"/>
        </w:rPr>
        <w:t>m</w:t>
      </w:r>
      <w:r w:rsidRPr="003C1D0C">
        <w:rPr>
          <w:rFonts w:ascii="Arial" w:eastAsia="Arial" w:hAnsi="Arial" w:cs="Arial"/>
          <w:spacing w:val="-1"/>
          <w:sz w:val="20"/>
          <w:szCs w:val="20"/>
        </w:rPr>
        <w:t>e</w:t>
      </w:r>
      <w:r w:rsidRPr="003C1D0C">
        <w:rPr>
          <w:rFonts w:ascii="Arial" w:eastAsia="Arial" w:hAnsi="Arial" w:cs="Arial"/>
          <w:spacing w:val="1"/>
          <w:sz w:val="20"/>
          <w:szCs w:val="20"/>
        </w:rPr>
        <w:t>n</w:t>
      </w:r>
      <w:r w:rsidRPr="003C1D0C">
        <w:rPr>
          <w:rFonts w:ascii="Arial" w:eastAsia="Arial" w:hAnsi="Arial" w:cs="Arial"/>
          <w:sz w:val="20"/>
          <w:szCs w:val="20"/>
        </w:rPr>
        <w:t>s</w:t>
      </w:r>
      <w:r w:rsidRPr="003C1D0C">
        <w:rPr>
          <w:rFonts w:ascii="Arial" w:eastAsia="Arial" w:hAnsi="Arial" w:cs="Arial"/>
          <w:spacing w:val="1"/>
          <w:sz w:val="20"/>
          <w:szCs w:val="20"/>
        </w:rPr>
        <w:t>a</w:t>
      </w:r>
      <w:r w:rsidRPr="003C1D0C">
        <w:rPr>
          <w:rFonts w:ascii="Arial" w:eastAsia="Arial" w:hAnsi="Arial" w:cs="Arial"/>
          <w:spacing w:val="-1"/>
          <w:sz w:val="20"/>
          <w:szCs w:val="20"/>
        </w:rPr>
        <w:t>g</w:t>
      </w:r>
      <w:r w:rsidRPr="003C1D0C">
        <w:rPr>
          <w:rFonts w:ascii="Arial" w:eastAsia="Arial" w:hAnsi="Arial" w:cs="Arial"/>
          <w:spacing w:val="1"/>
          <w:sz w:val="20"/>
          <w:szCs w:val="20"/>
        </w:rPr>
        <w:t>e</w:t>
      </w:r>
      <w:r w:rsidRPr="003C1D0C">
        <w:rPr>
          <w:rFonts w:ascii="Arial" w:eastAsia="Arial" w:hAnsi="Arial" w:cs="Arial"/>
          <w:sz w:val="20"/>
          <w:szCs w:val="20"/>
        </w:rPr>
        <w:t>m</w:t>
      </w:r>
      <w:r w:rsidRPr="003C1D0C">
        <w:rPr>
          <w:rFonts w:ascii="Arial" w:eastAsia="Arial" w:hAnsi="Arial" w:cs="Arial"/>
          <w:spacing w:val="-12"/>
          <w:sz w:val="20"/>
          <w:szCs w:val="20"/>
        </w:rPr>
        <w:t xml:space="preserve"> </w:t>
      </w:r>
      <w:r w:rsidRPr="003C1D0C">
        <w:rPr>
          <w:rFonts w:ascii="Arial" w:eastAsia="Arial" w:hAnsi="Arial" w:cs="Arial"/>
          <w:spacing w:val="1"/>
          <w:sz w:val="20"/>
          <w:szCs w:val="20"/>
        </w:rPr>
        <w:t>e</w:t>
      </w:r>
      <w:r w:rsidRPr="003C1D0C">
        <w:rPr>
          <w:rFonts w:ascii="Arial" w:eastAsia="Arial" w:hAnsi="Arial" w:cs="Arial"/>
          <w:spacing w:val="-3"/>
          <w:sz w:val="20"/>
          <w:szCs w:val="20"/>
        </w:rPr>
        <w:t>l</w:t>
      </w:r>
      <w:r w:rsidRPr="003C1D0C">
        <w:rPr>
          <w:rFonts w:ascii="Arial" w:eastAsia="Arial" w:hAnsi="Arial" w:cs="Arial"/>
          <w:spacing w:val="1"/>
          <w:sz w:val="20"/>
          <w:szCs w:val="20"/>
        </w:rPr>
        <w:t>et</w:t>
      </w:r>
      <w:r w:rsidRPr="003C1D0C">
        <w:rPr>
          <w:rFonts w:ascii="Arial" w:eastAsia="Arial" w:hAnsi="Arial" w:cs="Arial"/>
          <w:spacing w:val="-1"/>
          <w:sz w:val="20"/>
          <w:szCs w:val="20"/>
        </w:rPr>
        <w:t>r</w:t>
      </w:r>
      <w:r w:rsidRPr="003C1D0C">
        <w:rPr>
          <w:rFonts w:ascii="Arial" w:eastAsia="Arial" w:hAnsi="Arial" w:cs="Arial"/>
          <w:spacing w:val="1"/>
          <w:sz w:val="20"/>
          <w:szCs w:val="20"/>
        </w:rPr>
        <w:t>ôn</w:t>
      </w:r>
      <w:r w:rsidRPr="003C1D0C">
        <w:rPr>
          <w:rFonts w:ascii="Arial" w:eastAsia="Arial" w:hAnsi="Arial" w:cs="Arial"/>
          <w:sz w:val="20"/>
          <w:szCs w:val="20"/>
        </w:rPr>
        <w:t>ica</w:t>
      </w:r>
      <w:r w:rsidRPr="003C1D0C">
        <w:rPr>
          <w:rFonts w:ascii="Arial" w:eastAsia="Arial" w:hAnsi="Arial" w:cs="Arial"/>
          <w:spacing w:val="-11"/>
          <w:sz w:val="20"/>
          <w:szCs w:val="20"/>
        </w:rPr>
        <w:t xml:space="preserve"> </w:t>
      </w:r>
      <w:r w:rsidRPr="003C1D0C">
        <w:rPr>
          <w:rFonts w:ascii="Arial" w:eastAsia="Arial" w:hAnsi="Arial" w:cs="Arial"/>
          <w:spacing w:val="1"/>
          <w:sz w:val="20"/>
          <w:szCs w:val="20"/>
        </w:rPr>
        <w:t>ao</w:t>
      </w:r>
      <w:r w:rsidRPr="003C1D0C">
        <w:rPr>
          <w:rFonts w:ascii="Arial" w:eastAsia="Arial" w:hAnsi="Arial" w:cs="Arial"/>
          <w:sz w:val="20"/>
          <w:szCs w:val="20"/>
        </w:rPr>
        <w:t>s</w:t>
      </w:r>
      <w:r w:rsidRPr="003C1D0C">
        <w:rPr>
          <w:rFonts w:ascii="Arial" w:eastAsia="Arial" w:hAnsi="Arial" w:cs="Arial"/>
          <w:spacing w:val="-4"/>
          <w:sz w:val="20"/>
          <w:szCs w:val="20"/>
        </w:rPr>
        <w:t xml:space="preserve"> </w:t>
      </w:r>
      <w:r w:rsidRPr="003C1D0C">
        <w:rPr>
          <w:rFonts w:ascii="Arial" w:eastAsia="Arial" w:hAnsi="Arial" w:cs="Arial"/>
          <w:spacing w:val="-3"/>
          <w:sz w:val="20"/>
          <w:szCs w:val="20"/>
        </w:rPr>
        <w:t>i</w:t>
      </w:r>
      <w:r w:rsidRPr="003C1D0C">
        <w:rPr>
          <w:rFonts w:ascii="Arial" w:eastAsia="Arial" w:hAnsi="Arial" w:cs="Arial"/>
          <w:spacing w:val="1"/>
          <w:sz w:val="20"/>
          <w:szCs w:val="20"/>
        </w:rPr>
        <w:t>nte</w:t>
      </w:r>
      <w:r w:rsidRPr="003C1D0C">
        <w:rPr>
          <w:rFonts w:ascii="Arial" w:eastAsia="Arial" w:hAnsi="Arial" w:cs="Arial"/>
          <w:spacing w:val="-1"/>
          <w:sz w:val="20"/>
          <w:szCs w:val="20"/>
        </w:rPr>
        <w:t>r</w:t>
      </w:r>
      <w:r w:rsidRPr="003C1D0C">
        <w:rPr>
          <w:rFonts w:ascii="Arial" w:eastAsia="Arial" w:hAnsi="Arial" w:cs="Arial"/>
          <w:spacing w:val="1"/>
          <w:sz w:val="20"/>
          <w:szCs w:val="20"/>
        </w:rPr>
        <w:t>e</w:t>
      </w:r>
      <w:r w:rsidRPr="003C1D0C">
        <w:rPr>
          <w:rFonts w:ascii="Arial" w:eastAsia="Arial" w:hAnsi="Arial" w:cs="Arial"/>
          <w:sz w:val="20"/>
          <w:szCs w:val="20"/>
        </w:rPr>
        <w:t>s</w:t>
      </w:r>
      <w:r w:rsidRPr="003C1D0C">
        <w:rPr>
          <w:rFonts w:ascii="Arial" w:eastAsia="Arial" w:hAnsi="Arial" w:cs="Arial"/>
          <w:spacing w:val="-2"/>
          <w:sz w:val="20"/>
          <w:szCs w:val="20"/>
        </w:rPr>
        <w:t>s</w:t>
      </w:r>
      <w:r w:rsidRPr="003C1D0C">
        <w:rPr>
          <w:rFonts w:ascii="Arial" w:eastAsia="Arial" w:hAnsi="Arial" w:cs="Arial"/>
          <w:spacing w:val="-1"/>
          <w:sz w:val="20"/>
          <w:szCs w:val="20"/>
        </w:rPr>
        <w:t>a</w:t>
      </w:r>
      <w:r w:rsidRPr="003C1D0C">
        <w:rPr>
          <w:rFonts w:ascii="Arial" w:eastAsia="Arial" w:hAnsi="Arial" w:cs="Arial"/>
          <w:spacing w:val="1"/>
          <w:sz w:val="20"/>
          <w:szCs w:val="20"/>
        </w:rPr>
        <w:t>do</w:t>
      </w:r>
      <w:r w:rsidRPr="003C1D0C">
        <w:rPr>
          <w:rFonts w:ascii="Arial" w:eastAsia="Arial" w:hAnsi="Arial" w:cs="Arial"/>
          <w:sz w:val="20"/>
          <w:szCs w:val="20"/>
        </w:rPr>
        <w:t>s.</w:t>
      </w:r>
    </w:p>
    <w:p w:rsidR="003C1D0C" w:rsidRPr="003C1D0C" w:rsidRDefault="003C1D0C" w:rsidP="003C1D0C">
      <w:pPr>
        <w:spacing w:after="0" w:line="280" w:lineRule="exact"/>
        <w:jc w:val="both"/>
        <w:rPr>
          <w:rFonts w:ascii="Arial" w:eastAsia="Arial" w:hAnsi="Arial" w:cs="Arial"/>
          <w:sz w:val="20"/>
          <w:szCs w:val="20"/>
        </w:rPr>
      </w:pPr>
    </w:p>
    <w:p w:rsidR="003C1D0C" w:rsidRPr="003C1D0C" w:rsidRDefault="003C1D0C" w:rsidP="003C1D0C">
      <w:pPr>
        <w:spacing w:after="0" w:line="280" w:lineRule="exact"/>
        <w:jc w:val="center"/>
        <w:rPr>
          <w:rFonts w:ascii="Arial" w:eastAsia="Arial" w:hAnsi="Arial" w:cs="Arial"/>
          <w:sz w:val="20"/>
          <w:szCs w:val="20"/>
        </w:rPr>
      </w:pPr>
      <w:r w:rsidRPr="003C1D0C">
        <w:rPr>
          <w:rFonts w:ascii="Arial" w:eastAsia="Arial" w:hAnsi="Arial" w:cs="Arial"/>
          <w:sz w:val="20"/>
          <w:szCs w:val="20"/>
        </w:rPr>
        <w:t xml:space="preserve">São Paulo, ___ de _______ </w:t>
      </w:r>
      <w:proofErr w:type="spellStart"/>
      <w:r w:rsidRPr="003C1D0C">
        <w:rPr>
          <w:rFonts w:ascii="Arial" w:eastAsia="Arial" w:hAnsi="Arial" w:cs="Arial"/>
          <w:sz w:val="20"/>
          <w:szCs w:val="20"/>
        </w:rPr>
        <w:t>de</w:t>
      </w:r>
      <w:proofErr w:type="spellEnd"/>
      <w:r w:rsidRPr="003C1D0C">
        <w:rPr>
          <w:rFonts w:ascii="Arial" w:eastAsia="Arial" w:hAnsi="Arial" w:cs="Arial"/>
          <w:sz w:val="20"/>
          <w:szCs w:val="20"/>
        </w:rPr>
        <w:t xml:space="preserve"> 201</w:t>
      </w:r>
      <w:r w:rsidR="005C1C74">
        <w:rPr>
          <w:rFonts w:ascii="Arial" w:eastAsia="Arial" w:hAnsi="Arial" w:cs="Arial"/>
          <w:sz w:val="20"/>
          <w:szCs w:val="20"/>
        </w:rPr>
        <w:t>8</w:t>
      </w:r>
      <w:r w:rsidRPr="003C1D0C">
        <w:rPr>
          <w:rFonts w:ascii="Arial" w:eastAsia="Arial" w:hAnsi="Arial" w:cs="Arial"/>
          <w:sz w:val="20"/>
          <w:szCs w:val="20"/>
        </w:rPr>
        <w:t>.</w:t>
      </w:r>
    </w:p>
    <w:p w:rsidR="00EA5AD1" w:rsidRDefault="00EA5AD1" w:rsidP="003C1D0C">
      <w:pPr>
        <w:spacing w:after="0"/>
        <w:ind w:left="2835" w:right="53"/>
        <w:jc w:val="both"/>
        <w:rPr>
          <w:rFonts w:ascii="Arial" w:hAnsi="Arial" w:cs="Arial"/>
          <w:sz w:val="20"/>
          <w:szCs w:val="20"/>
        </w:rPr>
      </w:pPr>
    </w:p>
    <w:p w:rsidR="003C1D0C" w:rsidRP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w:t>
      </w:r>
      <w:proofErr w:type="gramEnd"/>
    </w:p>
    <w:p w:rsidR="003C1D0C" w:rsidRPr="003C1D0C" w:rsidRDefault="003C1D0C" w:rsidP="003C1D0C">
      <w:pPr>
        <w:spacing w:after="0"/>
        <w:ind w:left="2835" w:right="53"/>
        <w:jc w:val="both"/>
        <w:rPr>
          <w:rFonts w:ascii="Arial" w:hAnsi="Arial" w:cs="Arial"/>
          <w:sz w:val="20"/>
          <w:szCs w:val="20"/>
        </w:rPr>
      </w:pPr>
      <w:r w:rsidRPr="003C1D0C">
        <w:rPr>
          <w:rFonts w:ascii="Arial" w:hAnsi="Arial" w:cs="Arial"/>
          <w:sz w:val="20"/>
          <w:szCs w:val="20"/>
        </w:rPr>
        <w:t>CONTRATANTE</w:t>
      </w:r>
    </w:p>
    <w:p w:rsidR="003C1D0C" w:rsidRPr="003C1D0C" w:rsidRDefault="003C1D0C" w:rsidP="003C1D0C">
      <w:pPr>
        <w:spacing w:after="0"/>
        <w:ind w:left="2835" w:right="53"/>
        <w:jc w:val="both"/>
        <w:rPr>
          <w:rFonts w:ascii="Arial" w:hAnsi="Arial" w:cs="Arial"/>
          <w:sz w:val="20"/>
          <w:szCs w:val="20"/>
        </w:rPr>
      </w:pPr>
      <w:r>
        <w:rPr>
          <w:rFonts w:ascii="Arial" w:hAnsi="Arial" w:cs="Arial"/>
          <w:sz w:val="20"/>
          <w:szCs w:val="20"/>
        </w:rPr>
        <w:t>Cargo/CGA</w:t>
      </w:r>
    </w:p>
    <w:p w:rsidR="003C1D0C" w:rsidRP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e-mail</w:t>
      </w:r>
      <w:proofErr w:type="gramEnd"/>
      <w:r w:rsidRPr="003C1D0C">
        <w:rPr>
          <w:rFonts w:ascii="Arial" w:hAnsi="Arial" w:cs="Arial"/>
          <w:sz w:val="20"/>
          <w:szCs w:val="20"/>
        </w:rPr>
        <w:t xml:space="preserve"> institucional</w:t>
      </w:r>
    </w:p>
    <w:p w:rsidR="003C1D0C" w:rsidRP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e-mail</w:t>
      </w:r>
      <w:proofErr w:type="gramEnd"/>
      <w:r w:rsidRPr="003C1D0C">
        <w:rPr>
          <w:rFonts w:ascii="Arial" w:hAnsi="Arial" w:cs="Arial"/>
          <w:sz w:val="20"/>
          <w:szCs w:val="20"/>
        </w:rPr>
        <w:t xml:space="preserve"> pessoal</w:t>
      </w:r>
    </w:p>
    <w:p w:rsidR="00EA5AD1" w:rsidRDefault="00EA5AD1" w:rsidP="003C1D0C">
      <w:pPr>
        <w:spacing w:after="0"/>
        <w:ind w:left="2835" w:right="53"/>
        <w:jc w:val="both"/>
        <w:rPr>
          <w:rFonts w:ascii="Arial" w:hAnsi="Arial" w:cs="Arial"/>
          <w:sz w:val="20"/>
          <w:szCs w:val="20"/>
        </w:rPr>
      </w:pPr>
    </w:p>
    <w:p w:rsidR="003C1D0C" w:rsidRP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w:t>
      </w:r>
      <w:proofErr w:type="gramEnd"/>
    </w:p>
    <w:p w:rsidR="003C1D0C" w:rsidRPr="003C1D0C" w:rsidRDefault="003C1D0C" w:rsidP="003C1D0C">
      <w:pPr>
        <w:spacing w:after="0"/>
        <w:ind w:left="2835" w:right="53"/>
        <w:jc w:val="both"/>
        <w:rPr>
          <w:rFonts w:ascii="Arial" w:hAnsi="Arial" w:cs="Arial"/>
          <w:sz w:val="20"/>
          <w:szCs w:val="20"/>
        </w:rPr>
      </w:pPr>
      <w:r w:rsidRPr="003C1D0C">
        <w:rPr>
          <w:rFonts w:ascii="Arial" w:hAnsi="Arial" w:cs="Arial"/>
          <w:sz w:val="20"/>
          <w:szCs w:val="20"/>
        </w:rPr>
        <w:t>CONTRATADA</w:t>
      </w:r>
    </w:p>
    <w:p w:rsidR="003C1D0C" w:rsidRPr="003C1D0C" w:rsidRDefault="003C1D0C" w:rsidP="003C1D0C">
      <w:pPr>
        <w:spacing w:after="0"/>
        <w:ind w:left="2835" w:right="53"/>
        <w:jc w:val="both"/>
        <w:rPr>
          <w:rFonts w:ascii="Arial" w:hAnsi="Arial" w:cs="Arial"/>
          <w:sz w:val="20"/>
          <w:szCs w:val="20"/>
        </w:rPr>
      </w:pPr>
      <w:r w:rsidRPr="003C1D0C">
        <w:rPr>
          <w:rFonts w:ascii="Arial" w:hAnsi="Arial" w:cs="Arial"/>
          <w:sz w:val="20"/>
          <w:szCs w:val="20"/>
        </w:rPr>
        <w:t>Representante Legal</w:t>
      </w:r>
    </w:p>
    <w:p w:rsidR="003C1D0C" w:rsidRPr="003C1D0C" w:rsidRDefault="003C1D0C" w:rsidP="003C1D0C">
      <w:pPr>
        <w:spacing w:after="0"/>
        <w:ind w:left="2835" w:right="53"/>
        <w:jc w:val="both"/>
        <w:rPr>
          <w:rFonts w:ascii="Arial" w:hAnsi="Arial" w:cs="Arial"/>
          <w:sz w:val="20"/>
          <w:szCs w:val="20"/>
        </w:rPr>
      </w:pPr>
      <w:r w:rsidRPr="003C1D0C">
        <w:rPr>
          <w:rFonts w:ascii="Arial" w:hAnsi="Arial" w:cs="Arial"/>
          <w:sz w:val="20"/>
          <w:szCs w:val="20"/>
        </w:rPr>
        <w:t>Empresa</w:t>
      </w:r>
    </w:p>
    <w:p w:rsidR="003C1D0C" w:rsidRP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e-mail</w:t>
      </w:r>
      <w:proofErr w:type="gramEnd"/>
      <w:r w:rsidRPr="003C1D0C">
        <w:rPr>
          <w:rFonts w:ascii="Arial" w:hAnsi="Arial" w:cs="Arial"/>
          <w:sz w:val="20"/>
          <w:szCs w:val="20"/>
        </w:rPr>
        <w:t xml:space="preserve"> institucional</w:t>
      </w:r>
    </w:p>
    <w:p w:rsidR="003C1D0C" w:rsidRDefault="003C1D0C" w:rsidP="003C1D0C">
      <w:pPr>
        <w:spacing w:after="0"/>
        <w:ind w:left="2835" w:right="53"/>
        <w:jc w:val="both"/>
        <w:rPr>
          <w:rFonts w:ascii="Arial" w:hAnsi="Arial" w:cs="Arial"/>
          <w:sz w:val="20"/>
          <w:szCs w:val="20"/>
        </w:rPr>
      </w:pPr>
      <w:proofErr w:type="gramStart"/>
      <w:r w:rsidRPr="003C1D0C">
        <w:rPr>
          <w:rFonts w:ascii="Arial" w:hAnsi="Arial" w:cs="Arial"/>
          <w:sz w:val="20"/>
          <w:szCs w:val="20"/>
        </w:rPr>
        <w:t>e-mail</w:t>
      </w:r>
      <w:proofErr w:type="gramEnd"/>
      <w:r w:rsidRPr="003C1D0C">
        <w:rPr>
          <w:rFonts w:ascii="Arial" w:hAnsi="Arial" w:cs="Arial"/>
          <w:sz w:val="20"/>
          <w:szCs w:val="20"/>
        </w:rPr>
        <w:t xml:space="preserve"> pessoal</w:t>
      </w:r>
    </w:p>
    <w:p w:rsidR="00E31415" w:rsidRPr="003C1D0C" w:rsidRDefault="00E31415" w:rsidP="003C1D0C">
      <w:pPr>
        <w:spacing w:after="0"/>
        <w:ind w:left="2835" w:right="53"/>
        <w:jc w:val="both"/>
        <w:rPr>
          <w:rFonts w:ascii="Arial" w:hAnsi="Arial" w:cs="Arial"/>
          <w:sz w:val="20"/>
          <w:szCs w:val="20"/>
        </w:rPr>
      </w:pPr>
    </w:p>
    <w:p w:rsidR="0018343C" w:rsidRDefault="003C1D0C" w:rsidP="0018343C">
      <w:pPr>
        <w:pStyle w:val="NormalWeb"/>
        <w:spacing w:before="0" w:after="0"/>
        <w:ind w:left="567" w:hanging="567"/>
        <w:jc w:val="both"/>
        <w:rPr>
          <w:rFonts w:ascii="Arial" w:hAnsi="Arial" w:cs="Arial"/>
          <w:b/>
          <w:bCs/>
          <w:i/>
          <w:sz w:val="18"/>
          <w:szCs w:val="18"/>
        </w:rPr>
      </w:pPr>
      <w:r w:rsidRPr="004C682F">
        <w:rPr>
          <w:rFonts w:ascii="Arial" w:hAnsi="Arial" w:cs="Arial"/>
          <w:b/>
          <w:bCs/>
          <w:i/>
          <w:sz w:val="18"/>
          <w:szCs w:val="18"/>
        </w:rPr>
        <w:t xml:space="preserve">OBS: A remessa obrigatória ao Tribunal de Contas dos Contratos ou Atos Análogos deverá observar as determinações daquela Egrégia Corte de Contas, com especial atenção ao disposto na Resolução TCE nº 04/2016 divulgada em DOE de 04/08/16, a qual aprova a Instrução TCE n.º 02/2016 (DOE de 07/04/16), nos valores e prazos determinados pelo Comunicado </w:t>
      </w:r>
      <w:r>
        <w:rPr>
          <w:rFonts w:ascii="Arial" w:hAnsi="Arial" w:cs="Arial"/>
          <w:b/>
          <w:bCs/>
          <w:i/>
          <w:sz w:val="18"/>
          <w:szCs w:val="18"/>
        </w:rPr>
        <w:t xml:space="preserve">SDG </w:t>
      </w:r>
      <w:r w:rsidRPr="004C682F">
        <w:rPr>
          <w:rFonts w:ascii="Arial" w:hAnsi="Arial" w:cs="Arial"/>
          <w:b/>
          <w:bCs/>
          <w:i/>
          <w:sz w:val="18"/>
          <w:szCs w:val="18"/>
        </w:rPr>
        <w:t xml:space="preserve">n.º </w:t>
      </w:r>
      <w:r>
        <w:rPr>
          <w:rFonts w:ascii="Arial" w:hAnsi="Arial" w:cs="Arial"/>
          <w:b/>
          <w:bCs/>
          <w:i/>
          <w:sz w:val="18"/>
          <w:szCs w:val="18"/>
        </w:rPr>
        <w:t>16</w:t>
      </w:r>
      <w:r w:rsidRPr="004C682F">
        <w:rPr>
          <w:rFonts w:ascii="Arial" w:hAnsi="Arial" w:cs="Arial"/>
          <w:b/>
          <w:bCs/>
          <w:i/>
          <w:sz w:val="18"/>
          <w:szCs w:val="18"/>
        </w:rPr>
        <w:t>/201</w:t>
      </w:r>
      <w:r>
        <w:rPr>
          <w:rFonts w:ascii="Arial" w:hAnsi="Arial" w:cs="Arial"/>
          <w:b/>
          <w:bCs/>
          <w:i/>
          <w:sz w:val="18"/>
          <w:szCs w:val="18"/>
        </w:rPr>
        <w:t>7</w:t>
      </w:r>
      <w:r w:rsidRPr="004C682F">
        <w:rPr>
          <w:rFonts w:ascii="Arial" w:hAnsi="Arial" w:cs="Arial"/>
          <w:b/>
          <w:bCs/>
          <w:i/>
          <w:sz w:val="18"/>
          <w:szCs w:val="18"/>
        </w:rPr>
        <w:t>, publicado no DO</w:t>
      </w:r>
      <w:r w:rsidR="000230C9">
        <w:rPr>
          <w:rFonts w:ascii="Arial" w:hAnsi="Arial" w:cs="Arial"/>
          <w:b/>
          <w:bCs/>
          <w:i/>
          <w:sz w:val="18"/>
          <w:szCs w:val="18"/>
        </w:rPr>
        <w:t>E</w:t>
      </w:r>
      <w:r w:rsidRPr="004C682F">
        <w:rPr>
          <w:rFonts w:ascii="Arial" w:hAnsi="Arial" w:cs="Arial"/>
          <w:b/>
          <w:bCs/>
          <w:i/>
          <w:sz w:val="18"/>
          <w:szCs w:val="18"/>
        </w:rPr>
        <w:t xml:space="preserve"> de </w:t>
      </w:r>
      <w:r>
        <w:rPr>
          <w:rFonts w:ascii="Arial" w:hAnsi="Arial" w:cs="Arial"/>
          <w:b/>
          <w:bCs/>
          <w:i/>
          <w:sz w:val="18"/>
          <w:szCs w:val="18"/>
        </w:rPr>
        <w:t>1</w:t>
      </w:r>
      <w:r w:rsidR="000230C9">
        <w:rPr>
          <w:rFonts w:ascii="Arial" w:hAnsi="Arial" w:cs="Arial"/>
          <w:b/>
          <w:bCs/>
          <w:i/>
          <w:sz w:val="18"/>
          <w:szCs w:val="18"/>
        </w:rPr>
        <w:t>º</w:t>
      </w:r>
      <w:r w:rsidRPr="004C682F">
        <w:rPr>
          <w:rFonts w:ascii="Arial" w:hAnsi="Arial" w:cs="Arial"/>
          <w:b/>
          <w:bCs/>
          <w:i/>
          <w:sz w:val="18"/>
          <w:szCs w:val="18"/>
        </w:rPr>
        <w:t>/0</w:t>
      </w:r>
      <w:r w:rsidR="000230C9">
        <w:rPr>
          <w:rFonts w:ascii="Arial" w:hAnsi="Arial" w:cs="Arial"/>
          <w:b/>
          <w:bCs/>
          <w:i/>
          <w:sz w:val="18"/>
          <w:szCs w:val="18"/>
        </w:rPr>
        <w:t>6</w:t>
      </w:r>
      <w:r w:rsidRPr="004C682F">
        <w:rPr>
          <w:rFonts w:ascii="Arial" w:hAnsi="Arial" w:cs="Arial"/>
          <w:b/>
          <w:bCs/>
          <w:i/>
          <w:sz w:val="18"/>
          <w:szCs w:val="18"/>
        </w:rPr>
        <w:t>/1</w:t>
      </w:r>
      <w:r>
        <w:rPr>
          <w:rFonts w:ascii="Arial" w:hAnsi="Arial" w:cs="Arial"/>
          <w:b/>
          <w:bCs/>
          <w:i/>
          <w:sz w:val="18"/>
          <w:szCs w:val="18"/>
        </w:rPr>
        <w:t>7</w:t>
      </w:r>
      <w:r w:rsidRPr="004C682F">
        <w:rPr>
          <w:rFonts w:ascii="Arial" w:hAnsi="Arial" w:cs="Arial"/>
          <w:b/>
          <w:bCs/>
          <w:i/>
          <w:sz w:val="18"/>
          <w:szCs w:val="18"/>
        </w:rPr>
        <w:t>.</w:t>
      </w:r>
      <w:proofErr w:type="gramStart"/>
      <w:r w:rsidR="0018343C">
        <w:rPr>
          <w:rFonts w:ascii="Arial" w:hAnsi="Arial" w:cs="Arial"/>
          <w:b/>
          <w:bCs/>
          <w:i/>
          <w:sz w:val="18"/>
          <w:szCs w:val="18"/>
        </w:rPr>
        <w:br w:type="page"/>
      </w:r>
      <w:proofErr w:type="gramEnd"/>
    </w:p>
    <w:p w:rsidR="0018343C" w:rsidRDefault="0018343C" w:rsidP="0018343C">
      <w:pPr>
        <w:pStyle w:val="NormalWeb"/>
        <w:spacing w:before="0" w:after="60"/>
        <w:jc w:val="right"/>
        <w:rPr>
          <w:rFonts w:ascii="Arial" w:hAnsi="Arial" w:cs="Arial"/>
          <w:b/>
          <w:bCs/>
        </w:rPr>
      </w:pPr>
      <w:r w:rsidRPr="0018343C">
        <w:rPr>
          <w:rFonts w:ascii="Arial" w:hAnsi="Arial" w:cs="Arial"/>
          <w:b/>
          <w:bCs/>
        </w:rPr>
        <w:lastRenderedPageBreak/>
        <w:t>ANEXO IX</w:t>
      </w:r>
    </w:p>
    <w:p w:rsidR="0018343C" w:rsidRDefault="0018343C" w:rsidP="0018343C">
      <w:pPr>
        <w:pStyle w:val="NormalWeb"/>
        <w:spacing w:before="0" w:after="60"/>
        <w:jc w:val="right"/>
        <w:rPr>
          <w:rFonts w:ascii="Arial" w:hAnsi="Arial" w:cs="Arial"/>
          <w:b/>
          <w:bCs/>
        </w:rPr>
      </w:pPr>
    </w:p>
    <w:p w:rsidR="0018343C" w:rsidRDefault="0018343C" w:rsidP="0018343C">
      <w:pPr>
        <w:pStyle w:val="NormalWeb"/>
        <w:spacing w:before="0" w:after="60"/>
        <w:jc w:val="center"/>
        <w:rPr>
          <w:rFonts w:ascii="Arial" w:hAnsi="Arial" w:cs="Arial"/>
          <w:b/>
          <w:bCs/>
        </w:rPr>
      </w:pPr>
      <w:r w:rsidRPr="0018343C">
        <w:rPr>
          <w:rFonts w:ascii="Arial" w:hAnsi="Arial" w:cs="Arial"/>
          <w:b/>
          <w:bCs/>
        </w:rPr>
        <w:t xml:space="preserve">DECLARAÇÃO DE PLENO ATENDIMENTO AOS </w:t>
      </w:r>
    </w:p>
    <w:p w:rsidR="0018343C" w:rsidRDefault="0018343C" w:rsidP="0018343C">
      <w:pPr>
        <w:pStyle w:val="NormalWeb"/>
        <w:spacing w:before="0" w:after="60"/>
        <w:jc w:val="center"/>
        <w:rPr>
          <w:rFonts w:ascii="Arial" w:hAnsi="Arial" w:cs="Arial"/>
          <w:b/>
          <w:bCs/>
        </w:rPr>
      </w:pPr>
      <w:r w:rsidRPr="0018343C">
        <w:rPr>
          <w:rFonts w:ascii="Arial" w:hAnsi="Arial" w:cs="Arial"/>
          <w:b/>
          <w:bCs/>
        </w:rPr>
        <w:t>REQUISITOS DE HABILITAÇÃO</w:t>
      </w:r>
    </w:p>
    <w:p w:rsidR="0018343C" w:rsidRPr="004C7E7F" w:rsidRDefault="0018343C" w:rsidP="0018343C">
      <w:pPr>
        <w:pBdr>
          <w:bottom w:val="single" w:sz="12" w:space="1" w:color="auto"/>
        </w:pBdr>
        <w:jc w:val="both"/>
        <w:rPr>
          <w:rFonts w:ascii="Arial" w:hAnsi="Arial" w:cs="Arial"/>
        </w:rPr>
      </w:pPr>
      <w:r w:rsidRPr="004C7E7F">
        <w:rPr>
          <w:rFonts w:ascii="Arial" w:hAnsi="Arial" w:cs="Arial"/>
        </w:rPr>
        <w:t xml:space="preserve"> (Deve ser emitida em papel que contenha a denominação ou razão social </w:t>
      </w:r>
      <w:r>
        <w:rPr>
          <w:rFonts w:ascii="Arial" w:hAnsi="Arial" w:cs="Arial"/>
        </w:rPr>
        <w:t xml:space="preserve">e CNPJ </w:t>
      </w:r>
      <w:r w:rsidRPr="004C7E7F">
        <w:rPr>
          <w:rFonts w:ascii="Arial" w:hAnsi="Arial" w:cs="Arial"/>
        </w:rPr>
        <w:t>da empresa licitante)</w:t>
      </w:r>
    </w:p>
    <w:p w:rsidR="0018343C" w:rsidRPr="004C7E7F" w:rsidRDefault="0018343C" w:rsidP="0018343C">
      <w:pPr>
        <w:jc w:val="both"/>
        <w:rPr>
          <w:rFonts w:ascii="Arial" w:hAnsi="Arial" w:cs="Arial"/>
          <w:sz w:val="24"/>
          <w:szCs w:val="24"/>
        </w:rPr>
      </w:pPr>
    </w:p>
    <w:p w:rsidR="0018343C" w:rsidRPr="004C7E7F" w:rsidRDefault="0018343C" w:rsidP="0018343C">
      <w:pPr>
        <w:rPr>
          <w:rFonts w:ascii="Arial" w:hAnsi="Arial" w:cs="Arial"/>
          <w:sz w:val="24"/>
          <w:szCs w:val="24"/>
        </w:rPr>
      </w:pPr>
    </w:p>
    <w:p w:rsidR="0018343C" w:rsidRPr="004C7E7F" w:rsidRDefault="0018343C" w:rsidP="0018343C">
      <w:pPr>
        <w:rPr>
          <w:rFonts w:ascii="Arial" w:hAnsi="Arial" w:cs="Arial"/>
          <w:sz w:val="24"/>
          <w:szCs w:val="24"/>
        </w:rPr>
      </w:pPr>
      <w:r w:rsidRPr="004C7E7F">
        <w:rPr>
          <w:rFonts w:ascii="Arial" w:hAnsi="Arial" w:cs="Arial"/>
          <w:sz w:val="24"/>
          <w:szCs w:val="24"/>
        </w:rPr>
        <w:t>À SECRETARIA DE ESTADO DA SAÚDE</w:t>
      </w:r>
    </w:p>
    <w:p w:rsidR="0018343C" w:rsidRPr="004C7E7F" w:rsidRDefault="0018343C" w:rsidP="0018343C">
      <w:pPr>
        <w:rPr>
          <w:rFonts w:ascii="Arial" w:hAnsi="Arial" w:cs="Arial"/>
          <w:sz w:val="24"/>
          <w:szCs w:val="24"/>
        </w:rPr>
      </w:pPr>
      <w:r w:rsidRPr="004C7E7F">
        <w:rPr>
          <w:rFonts w:ascii="Arial" w:hAnsi="Arial" w:cs="Arial"/>
          <w:sz w:val="24"/>
          <w:szCs w:val="24"/>
        </w:rPr>
        <w:t>SÃO PAULO – SP</w:t>
      </w:r>
    </w:p>
    <w:p w:rsidR="0018343C" w:rsidRPr="004C7E7F" w:rsidRDefault="0018343C" w:rsidP="0018343C">
      <w:pPr>
        <w:rPr>
          <w:rFonts w:ascii="Arial" w:hAnsi="Arial" w:cs="Arial"/>
          <w:sz w:val="24"/>
          <w:szCs w:val="24"/>
        </w:rPr>
      </w:pPr>
    </w:p>
    <w:p w:rsidR="0018343C" w:rsidRPr="004C7E7F" w:rsidRDefault="0018343C" w:rsidP="0018343C">
      <w:pPr>
        <w:rPr>
          <w:rFonts w:ascii="Arial" w:hAnsi="Arial" w:cs="Arial"/>
          <w:b/>
          <w:sz w:val="24"/>
          <w:szCs w:val="24"/>
        </w:rPr>
      </w:pPr>
      <w:r>
        <w:rPr>
          <w:rFonts w:ascii="Arial" w:hAnsi="Arial" w:cs="Arial"/>
          <w:b/>
          <w:sz w:val="24"/>
          <w:szCs w:val="24"/>
        </w:rPr>
        <w:t>CONVITE</w:t>
      </w:r>
      <w:r w:rsidRPr="004C7E7F">
        <w:rPr>
          <w:rFonts w:ascii="Arial" w:hAnsi="Arial" w:cs="Arial"/>
          <w:b/>
          <w:sz w:val="24"/>
          <w:szCs w:val="24"/>
        </w:rPr>
        <w:t xml:space="preserve"> n.º </w:t>
      </w:r>
      <w:r w:rsidR="00977988">
        <w:rPr>
          <w:rFonts w:ascii="Arial" w:hAnsi="Arial" w:cs="Arial"/>
          <w:b/>
          <w:sz w:val="24"/>
          <w:szCs w:val="24"/>
        </w:rPr>
        <w:t>01/2018</w:t>
      </w:r>
    </w:p>
    <w:p w:rsidR="0018343C" w:rsidRPr="004C7E7F" w:rsidRDefault="0018343C" w:rsidP="0018343C">
      <w:pPr>
        <w:rPr>
          <w:rFonts w:ascii="Arial" w:hAnsi="Arial" w:cs="Arial"/>
          <w:sz w:val="24"/>
          <w:szCs w:val="24"/>
        </w:rPr>
      </w:pPr>
    </w:p>
    <w:p w:rsidR="0018343C" w:rsidRPr="004C7E7F" w:rsidRDefault="0018343C" w:rsidP="0018343C">
      <w:pPr>
        <w:rPr>
          <w:rFonts w:ascii="Arial" w:hAnsi="Arial" w:cs="Arial"/>
          <w:sz w:val="24"/>
          <w:szCs w:val="24"/>
        </w:rPr>
      </w:pPr>
    </w:p>
    <w:p w:rsidR="0018343C" w:rsidRPr="004C7E7F" w:rsidRDefault="0018343C" w:rsidP="0018343C">
      <w:pPr>
        <w:ind w:firstLine="2268"/>
        <w:jc w:val="both"/>
        <w:rPr>
          <w:rFonts w:ascii="Arial" w:hAnsi="Arial" w:cs="Arial"/>
          <w:sz w:val="24"/>
          <w:szCs w:val="24"/>
        </w:rPr>
      </w:pPr>
      <w:r w:rsidRPr="004C7E7F">
        <w:rPr>
          <w:rFonts w:ascii="Arial" w:hAnsi="Arial" w:cs="Arial"/>
          <w:sz w:val="24"/>
          <w:szCs w:val="24"/>
        </w:rPr>
        <w:t xml:space="preserve">Vimos pela presente apresentar a V.S.ª, nossa documentação referente à licitação em epígrafe e </w:t>
      </w:r>
      <w:r w:rsidRPr="004C7E7F">
        <w:rPr>
          <w:rFonts w:ascii="Arial" w:hAnsi="Arial" w:cs="Arial"/>
          <w:b/>
          <w:i/>
          <w:sz w:val="24"/>
          <w:szCs w:val="24"/>
        </w:rPr>
        <w:t>declararmos que atendemos todos os requisitos de Habilitação,</w:t>
      </w:r>
      <w:r w:rsidRPr="004C7E7F">
        <w:rPr>
          <w:rFonts w:ascii="Arial" w:hAnsi="Arial" w:cs="Arial"/>
          <w:sz w:val="24"/>
          <w:szCs w:val="24"/>
        </w:rPr>
        <w:t xml:space="preserve"> assumindo inteira responsabilidade por quaisquer erros ou omissões que tiverem sido cometidos quando da preparação da mesma, não havendo fato impeditivo à nossa habilitação.</w:t>
      </w:r>
    </w:p>
    <w:p w:rsidR="0018343C" w:rsidRPr="004C7E7F" w:rsidRDefault="0018343C" w:rsidP="0018343C">
      <w:pPr>
        <w:ind w:firstLine="2268"/>
        <w:jc w:val="center"/>
        <w:rPr>
          <w:rFonts w:ascii="Arial" w:hAnsi="Arial" w:cs="Arial"/>
          <w:sz w:val="24"/>
          <w:szCs w:val="24"/>
        </w:rPr>
      </w:pPr>
      <w:r>
        <w:rPr>
          <w:rFonts w:ascii="Arial" w:hAnsi="Arial" w:cs="Arial"/>
          <w:sz w:val="24"/>
          <w:szCs w:val="24"/>
        </w:rPr>
        <w:t>S</w:t>
      </w:r>
      <w:r w:rsidRPr="004C7E7F">
        <w:rPr>
          <w:rFonts w:ascii="Arial" w:hAnsi="Arial" w:cs="Arial"/>
          <w:sz w:val="24"/>
          <w:szCs w:val="24"/>
        </w:rPr>
        <w:t>ão Paulo</w:t>
      </w:r>
      <w:proofErr w:type="gramStart"/>
      <w:r w:rsidRPr="004C7E7F">
        <w:rPr>
          <w:rFonts w:ascii="Arial" w:hAnsi="Arial" w:cs="Arial"/>
          <w:sz w:val="24"/>
          <w:szCs w:val="24"/>
        </w:rPr>
        <w:t>, ...</w:t>
      </w:r>
      <w:proofErr w:type="gramEnd"/>
      <w:r w:rsidRPr="004C7E7F">
        <w:rPr>
          <w:rFonts w:ascii="Arial" w:hAnsi="Arial" w:cs="Arial"/>
          <w:sz w:val="24"/>
          <w:szCs w:val="24"/>
        </w:rPr>
        <w:t xml:space="preserve">.... </w:t>
      </w:r>
      <w:proofErr w:type="gramStart"/>
      <w:r w:rsidRPr="004C7E7F">
        <w:rPr>
          <w:rFonts w:ascii="Arial" w:hAnsi="Arial" w:cs="Arial"/>
          <w:sz w:val="24"/>
          <w:szCs w:val="24"/>
        </w:rPr>
        <w:t>de</w:t>
      </w:r>
      <w:proofErr w:type="gramEnd"/>
      <w:r w:rsidRPr="004C7E7F">
        <w:rPr>
          <w:rFonts w:ascii="Arial" w:hAnsi="Arial" w:cs="Arial"/>
          <w:sz w:val="24"/>
          <w:szCs w:val="24"/>
        </w:rPr>
        <w:t xml:space="preserve"> .............................. </w:t>
      </w:r>
      <w:proofErr w:type="gramStart"/>
      <w:r w:rsidRPr="004C7E7F">
        <w:rPr>
          <w:rFonts w:ascii="Arial" w:hAnsi="Arial" w:cs="Arial"/>
          <w:sz w:val="24"/>
          <w:szCs w:val="24"/>
        </w:rPr>
        <w:t>de</w:t>
      </w:r>
      <w:proofErr w:type="gramEnd"/>
      <w:r w:rsidRPr="004C7E7F">
        <w:rPr>
          <w:rFonts w:ascii="Arial" w:hAnsi="Arial" w:cs="Arial"/>
          <w:sz w:val="24"/>
          <w:szCs w:val="24"/>
        </w:rPr>
        <w:t xml:space="preserve"> 201</w:t>
      </w:r>
      <w:r w:rsidR="005C1C74">
        <w:rPr>
          <w:rFonts w:ascii="Arial" w:hAnsi="Arial" w:cs="Arial"/>
          <w:sz w:val="24"/>
          <w:szCs w:val="24"/>
        </w:rPr>
        <w:t>8</w:t>
      </w:r>
    </w:p>
    <w:p w:rsidR="0018343C" w:rsidRPr="004C7E7F" w:rsidRDefault="0018343C" w:rsidP="0018343C">
      <w:pPr>
        <w:ind w:firstLine="2268"/>
        <w:jc w:val="center"/>
        <w:rPr>
          <w:rFonts w:ascii="Arial" w:hAnsi="Arial" w:cs="Arial"/>
          <w:sz w:val="24"/>
          <w:szCs w:val="24"/>
        </w:rPr>
      </w:pPr>
    </w:p>
    <w:p w:rsidR="0018343C" w:rsidRPr="004C7E7F" w:rsidRDefault="0018343C" w:rsidP="0018343C">
      <w:pPr>
        <w:ind w:firstLine="2268"/>
        <w:jc w:val="center"/>
        <w:rPr>
          <w:rFonts w:ascii="Arial" w:hAnsi="Arial" w:cs="Arial"/>
          <w:sz w:val="24"/>
          <w:szCs w:val="24"/>
        </w:rPr>
      </w:pPr>
      <w:proofErr w:type="gramStart"/>
      <w:r w:rsidRPr="004C7E7F">
        <w:rPr>
          <w:rFonts w:ascii="Arial" w:hAnsi="Arial" w:cs="Arial"/>
          <w:sz w:val="24"/>
          <w:szCs w:val="24"/>
        </w:rPr>
        <w:t>............................................................................</w:t>
      </w:r>
      <w:proofErr w:type="gramEnd"/>
    </w:p>
    <w:p w:rsidR="0018343C" w:rsidRPr="004C7E7F" w:rsidRDefault="0018343C" w:rsidP="0018343C">
      <w:pPr>
        <w:ind w:firstLine="2268"/>
        <w:jc w:val="center"/>
        <w:rPr>
          <w:rFonts w:ascii="Arial" w:hAnsi="Arial" w:cs="Arial"/>
          <w:sz w:val="24"/>
          <w:szCs w:val="24"/>
        </w:rPr>
      </w:pPr>
      <w:r w:rsidRPr="004C7E7F">
        <w:rPr>
          <w:rFonts w:ascii="Arial" w:hAnsi="Arial" w:cs="Arial"/>
          <w:sz w:val="24"/>
          <w:szCs w:val="24"/>
        </w:rPr>
        <w:t xml:space="preserve">(nome, RG, função ou cargo e assinatura do </w:t>
      </w:r>
      <w:r>
        <w:rPr>
          <w:rFonts w:ascii="Arial" w:hAnsi="Arial" w:cs="Arial"/>
          <w:sz w:val="24"/>
          <w:szCs w:val="24"/>
        </w:rPr>
        <w:t>representante legal</w:t>
      </w:r>
      <w:proofErr w:type="gramStart"/>
      <w:r>
        <w:rPr>
          <w:rFonts w:ascii="Arial" w:hAnsi="Arial" w:cs="Arial"/>
          <w:sz w:val="24"/>
          <w:szCs w:val="24"/>
        </w:rPr>
        <w:t>)</w:t>
      </w:r>
      <w:proofErr w:type="gramEnd"/>
    </w:p>
    <w:p w:rsidR="00867B34" w:rsidRPr="00D02FD6" w:rsidRDefault="00867B34" w:rsidP="003C1D0C">
      <w:pPr>
        <w:pStyle w:val="NormalWeb"/>
        <w:spacing w:before="0" w:after="0"/>
        <w:ind w:left="567" w:hanging="567"/>
        <w:jc w:val="both"/>
        <w:rPr>
          <w:rFonts w:ascii="Arial" w:hAnsi="Arial" w:cs="Arial"/>
          <w:b/>
          <w:bCs/>
        </w:rPr>
      </w:pPr>
    </w:p>
    <w:sectPr w:rsidR="00867B34" w:rsidRPr="00D02FD6" w:rsidSect="003C1D0C">
      <w:headerReference w:type="even" r:id="rId10"/>
      <w:headerReference w:type="default" r:id="rId11"/>
      <w:footerReference w:type="even" r:id="rId12"/>
      <w:footerReference w:type="default" r:id="rId13"/>
      <w:pgSz w:w="11906" w:h="16838"/>
      <w:pgMar w:top="1418"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69F" w:rsidRDefault="00F4569F" w:rsidP="00E359BB">
      <w:pPr>
        <w:spacing w:after="0" w:line="240" w:lineRule="auto"/>
      </w:pPr>
      <w:r>
        <w:separator/>
      </w:r>
    </w:p>
  </w:endnote>
  <w:endnote w:type="continuationSeparator" w:id="0">
    <w:p w:rsidR="00F4569F" w:rsidRDefault="00F4569F" w:rsidP="00E3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9F" w:rsidRDefault="00F45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4569F" w:rsidRDefault="00F4569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9F" w:rsidRDefault="00F45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20FD">
      <w:rPr>
        <w:rStyle w:val="Nmerodepgina"/>
        <w:noProof/>
      </w:rPr>
      <w:t>1</w:t>
    </w:r>
    <w:r>
      <w:rPr>
        <w:rStyle w:val="Nmerodepgina"/>
      </w:rPr>
      <w:fldChar w:fldCharType="end"/>
    </w:r>
  </w:p>
  <w:p w:rsidR="00F4569F" w:rsidRPr="008275A3" w:rsidRDefault="00F4569F" w:rsidP="00714E07">
    <w:pPr>
      <w:widowControl w:val="0"/>
      <w:spacing w:after="0" w:line="240" w:lineRule="auto"/>
      <w:jc w:val="center"/>
      <w:rPr>
        <w:rFonts w:ascii="Arial" w:eastAsia="Times New Roman" w:hAnsi="Arial" w:cs="Times New Roman"/>
        <w:sz w:val="16"/>
        <w:szCs w:val="16"/>
      </w:rPr>
    </w:pPr>
    <w:r w:rsidRPr="008275A3">
      <w:rPr>
        <w:rFonts w:ascii="Arial" w:eastAsia="Times New Roman" w:hAnsi="Arial" w:cs="Times New Roman"/>
        <w:sz w:val="16"/>
        <w:szCs w:val="16"/>
      </w:rPr>
      <w:t xml:space="preserve">Av. Dr. Enéas de Carvalho Aguiar, n.º 188, </w:t>
    </w:r>
    <w:r>
      <w:rPr>
        <w:rFonts w:ascii="Arial" w:eastAsia="Times New Roman" w:hAnsi="Arial" w:cs="Times New Roman"/>
        <w:sz w:val="16"/>
        <w:szCs w:val="16"/>
      </w:rPr>
      <w:t xml:space="preserve">3º </w:t>
    </w:r>
    <w:proofErr w:type="gramStart"/>
    <w:r>
      <w:rPr>
        <w:rFonts w:ascii="Arial" w:eastAsia="Times New Roman" w:hAnsi="Arial" w:cs="Times New Roman"/>
        <w:sz w:val="16"/>
        <w:szCs w:val="16"/>
      </w:rPr>
      <w:t>andar</w:t>
    </w:r>
    <w:proofErr w:type="gramEnd"/>
  </w:p>
  <w:p w:rsidR="00F4569F" w:rsidRPr="008275A3" w:rsidRDefault="00F4569F" w:rsidP="00714E07">
    <w:pPr>
      <w:widowControl w:val="0"/>
      <w:spacing w:after="0" w:line="240" w:lineRule="auto"/>
      <w:jc w:val="center"/>
      <w:rPr>
        <w:rFonts w:ascii="Arial" w:eastAsia="Times New Roman" w:hAnsi="Arial" w:cs="Times New Roman"/>
        <w:sz w:val="16"/>
        <w:szCs w:val="16"/>
      </w:rPr>
    </w:pPr>
    <w:r w:rsidRPr="008275A3">
      <w:rPr>
        <w:rFonts w:ascii="Arial" w:eastAsia="Times New Roman" w:hAnsi="Arial" w:cs="Times New Roman"/>
        <w:sz w:val="16"/>
        <w:szCs w:val="16"/>
      </w:rPr>
      <w:t>CEP: 05403-000 – Jardim América – São Paulo/SP</w:t>
    </w:r>
  </w:p>
  <w:p w:rsidR="00F4569F" w:rsidRPr="008275A3" w:rsidRDefault="00F4569F" w:rsidP="00714E07">
    <w:pPr>
      <w:widowControl w:val="0"/>
      <w:spacing w:after="0" w:line="240" w:lineRule="auto"/>
      <w:jc w:val="center"/>
      <w:rPr>
        <w:rFonts w:ascii="Arial" w:eastAsia="Times New Roman" w:hAnsi="Arial" w:cs="Times New Roman"/>
        <w:sz w:val="16"/>
        <w:szCs w:val="16"/>
        <w:lang w:val="it-IT"/>
      </w:rPr>
    </w:pPr>
    <w:r w:rsidRPr="008275A3">
      <w:rPr>
        <w:rFonts w:ascii="Arial" w:eastAsia="Times New Roman" w:hAnsi="Arial" w:cs="Times New Roman"/>
        <w:sz w:val="16"/>
        <w:szCs w:val="16"/>
        <w:lang w:val="it-IT"/>
      </w:rPr>
      <w:t>CNPJ n.º 46.374.500/0</w:t>
    </w:r>
    <w:r>
      <w:rPr>
        <w:rFonts w:ascii="Arial" w:eastAsia="Times New Roman" w:hAnsi="Arial" w:cs="Times New Roman"/>
        <w:sz w:val="16"/>
        <w:szCs w:val="16"/>
        <w:lang w:val="it-IT"/>
      </w:rPr>
      <w:t>252</w:t>
    </w:r>
    <w:r w:rsidRPr="008275A3">
      <w:rPr>
        <w:rFonts w:ascii="Arial" w:eastAsia="Times New Roman" w:hAnsi="Arial" w:cs="Times New Roman"/>
        <w:sz w:val="16"/>
        <w:szCs w:val="16"/>
        <w:lang w:val="it-IT"/>
      </w:rPr>
      <w:t>-</w:t>
    </w:r>
    <w:r>
      <w:rPr>
        <w:rFonts w:ascii="Arial" w:eastAsia="Times New Roman" w:hAnsi="Arial" w:cs="Times New Roman"/>
        <w:sz w:val="16"/>
        <w:szCs w:val="16"/>
        <w:lang w:val="it-IT"/>
      </w:rPr>
      <w:t>60</w:t>
    </w:r>
  </w:p>
  <w:p w:rsidR="00F4569F" w:rsidRDefault="00F4569F" w:rsidP="00714E07">
    <w:pPr>
      <w:pStyle w:val="Rodap"/>
      <w:ind w:right="360"/>
      <w:jc w:val="center"/>
    </w:pPr>
    <w:r w:rsidRPr="008275A3">
      <w:rPr>
        <w:rFonts w:ascii="Arial" w:hAnsi="Arial"/>
        <w:sz w:val="16"/>
        <w:szCs w:val="16"/>
        <w:lang w:val="it-IT"/>
      </w:rPr>
      <w:t>Fone (</w:t>
    </w:r>
    <w:r>
      <w:rPr>
        <w:rFonts w:ascii="Arial" w:hAnsi="Arial"/>
        <w:sz w:val="16"/>
        <w:szCs w:val="16"/>
        <w:lang w:val="it-IT"/>
      </w:rPr>
      <w:t>0xx</w:t>
    </w:r>
    <w:r w:rsidRPr="008275A3">
      <w:rPr>
        <w:rFonts w:ascii="Arial" w:hAnsi="Arial"/>
        <w:sz w:val="16"/>
        <w:szCs w:val="16"/>
        <w:lang w:val="it-IT"/>
      </w:rPr>
      <w:t>11) 3066.</w:t>
    </w:r>
    <w:r>
      <w:rPr>
        <w:rFonts w:ascii="Arial" w:hAnsi="Arial"/>
        <w:sz w:val="16"/>
        <w:szCs w:val="16"/>
        <w:lang w:val="it-IT"/>
      </w:rPr>
      <w:t>8185/8682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69F" w:rsidRDefault="00F4569F" w:rsidP="00E359BB">
      <w:pPr>
        <w:spacing w:after="0" w:line="240" w:lineRule="auto"/>
      </w:pPr>
      <w:r>
        <w:separator/>
      </w:r>
    </w:p>
  </w:footnote>
  <w:footnote w:type="continuationSeparator" w:id="0">
    <w:p w:rsidR="00F4569F" w:rsidRDefault="00F4569F" w:rsidP="00E35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9F" w:rsidRDefault="00F4569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4569F" w:rsidRDefault="00F4569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9F" w:rsidRDefault="00F4569F">
    <w:pPr>
      <w:pStyle w:val="Cabealho"/>
    </w:pPr>
  </w:p>
  <w:tbl>
    <w:tblPr>
      <w:tblW w:w="9322" w:type="dxa"/>
      <w:tblLayout w:type="fixed"/>
      <w:tblLook w:val="0000" w:firstRow="0" w:lastRow="0" w:firstColumn="0" w:lastColumn="0" w:noHBand="0" w:noVBand="0"/>
    </w:tblPr>
    <w:tblGrid>
      <w:gridCol w:w="1506"/>
      <w:gridCol w:w="7816"/>
    </w:tblGrid>
    <w:tr w:rsidR="00F4569F" w:rsidRPr="008275A3" w:rsidTr="00821A02">
      <w:tc>
        <w:tcPr>
          <w:tcW w:w="1384" w:type="dxa"/>
        </w:tcPr>
        <w:p w:rsidR="00F4569F" w:rsidRPr="008275A3" w:rsidRDefault="00F4569F" w:rsidP="008275A3">
          <w:pPr>
            <w:widowControl w:val="0"/>
            <w:spacing w:after="0" w:line="240" w:lineRule="auto"/>
            <w:jc w:val="both"/>
            <w:rPr>
              <w:rFonts w:ascii="Lucida Fax" w:eastAsia="Times New Roman" w:hAnsi="Lucida Fax" w:cs="Times New Roman"/>
              <w:b/>
              <w:szCs w:val="20"/>
            </w:rPr>
          </w:pPr>
          <w:r w:rsidRPr="008275A3">
            <w:rPr>
              <w:rFonts w:ascii="Arial" w:eastAsia="Times New Roman" w:hAnsi="Arial" w:cs="Times New Roman"/>
              <w:b/>
              <w:noProof/>
              <w:sz w:val="20"/>
              <w:szCs w:val="20"/>
            </w:rPr>
            <w:drawing>
              <wp:inline distT="0" distB="0" distL="0" distR="0" wp14:anchorId="76799CE8" wp14:editId="328578F4">
                <wp:extent cx="673100" cy="7537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rsidR="00F4569F" w:rsidRPr="008275A3" w:rsidRDefault="00F4569F" w:rsidP="008275A3">
          <w:pPr>
            <w:widowControl w:val="0"/>
            <w:spacing w:after="0" w:line="240" w:lineRule="auto"/>
            <w:jc w:val="both"/>
            <w:rPr>
              <w:rFonts w:ascii="Lucida Fax" w:eastAsia="Times New Roman" w:hAnsi="Lucida Fax" w:cs="Times New Roman"/>
              <w:b/>
              <w:szCs w:val="20"/>
            </w:rPr>
          </w:pPr>
        </w:p>
      </w:tc>
      <w:tc>
        <w:tcPr>
          <w:tcW w:w="7184" w:type="dxa"/>
        </w:tcPr>
        <w:p w:rsidR="00F4569F" w:rsidRPr="00714E07" w:rsidRDefault="00F4569F" w:rsidP="008275A3">
          <w:pPr>
            <w:widowControl w:val="0"/>
            <w:spacing w:after="0" w:line="240" w:lineRule="auto"/>
            <w:jc w:val="center"/>
            <w:rPr>
              <w:rFonts w:ascii="Arial" w:eastAsia="Times New Roman" w:hAnsi="Arial" w:cs="Times New Roman"/>
              <w:b/>
              <w:sz w:val="24"/>
              <w:szCs w:val="24"/>
            </w:rPr>
          </w:pPr>
          <w:r w:rsidRPr="00714E07">
            <w:rPr>
              <w:rFonts w:ascii="Arial" w:eastAsia="Times New Roman" w:hAnsi="Arial" w:cs="Times New Roman"/>
              <w:b/>
              <w:sz w:val="24"/>
              <w:szCs w:val="24"/>
            </w:rPr>
            <w:t>SECRETARIA DE ESTADO DA SAÚDE</w:t>
          </w:r>
        </w:p>
        <w:p w:rsidR="00F4569F" w:rsidRPr="00714E07" w:rsidRDefault="00F4569F" w:rsidP="008275A3">
          <w:pPr>
            <w:widowControl w:val="0"/>
            <w:spacing w:after="0" w:line="240" w:lineRule="auto"/>
            <w:jc w:val="center"/>
            <w:rPr>
              <w:rFonts w:ascii="Arial" w:eastAsia="Times New Roman" w:hAnsi="Arial" w:cs="Times New Roman"/>
              <w:sz w:val="20"/>
              <w:szCs w:val="20"/>
            </w:rPr>
          </w:pPr>
          <w:r w:rsidRPr="00714E07">
            <w:rPr>
              <w:rFonts w:ascii="Arial" w:eastAsia="Times New Roman" w:hAnsi="Arial" w:cs="Times New Roman"/>
              <w:sz w:val="20"/>
              <w:szCs w:val="20"/>
            </w:rPr>
            <w:t>COORDENADORIA GERAL DE ADMINISTRAÇÃO</w:t>
          </w:r>
        </w:p>
        <w:p w:rsidR="00F4569F" w:rsidRPr="00714E07" w:rsidRDefault="00F4569F" w:rsidP="008275A3">
          <w:pPr>
            <w:widowControl w:val="0"/>
            <w:spacing w:after="0" w:line="240" w:lineRule="auto"/>
            <w:ind w:right="-108"/>
            <w:jc w:val="center"/>
            <w:rPr>
              <w:rFonts w:ascii="Arial" w:eastAsia="Times New Roman" w:hAnsi="Arial" w:cs="Times New Roman"/>
              <w:sz w:val="20"/>
              <w:szCs w:val="20"/>
            </w:rPr>
          </w:pPr>
          <w:r w:rsidRPr="00714E07">
            <w:rPr>
              <w:rFonts w:ascii="Arial" w:eastAsia="Times New Roman" w:hAnsi="Arial" w:cs="Times New Roman"/>
              <w:sz w:val="20"/>
              <w:szCs w:val="20"/>
            </w:rPr>
            <w:t xml:space="preserve"> Grupo de Gerenciamento das Atividades de Suprimentos e Infraestrutura</w:t>
          </w:r>
        </w:p>
        <w:p w:rsidR="00F4569F" w:rsidRPr="00714E07" w:rsidRDefault="00F4569F" w:rsidP="008275A3">
          <w:pPr>
            <w:keepNext/>
            <w:widowControl w:val="0"/>
            <w:spacing w:after="0" w:line="240" w:lineRule="auto"/>
            <w:ind w:right="49"/>
            <w:jc w:val="center"/>
            <w:outlineLvl w:val="5"/>
            <w:rPr>
              <w:rFonts w:ascii="Arial" w:eastAsia="Times New Roman" w:hAnsi="Arial" w:cs="Times New Roman"/>
              <w:b/>
              <w:i/>
              <w:sz w:val="20"/>
              <w:szCs w:val="20"/>
            </w:rPr>
          </w:pPr>
          <w:r w:rsidRPr="00714E07">
            <w:rPr>
              <w:rFonts w:ascii="Arial" w:eastAsia="Times New Roman" w:hAnsi="Arial" w:cs="Times New Roman"/>
              <w:b/>
              <w:i/>
              <w:sz w:val="20"/>
              <w:szCs w:val="20"/>
            </w:rPr>
            <w:t>Centro de Registro de Preços – CRP/Obras</w:t>
          </w:r>
        </w:p>
        <w:p w:rsidR="00F4569F" w:rsidRPr="008275A3" w:rsidRDefault="00F4569F" w:rsidP="005D6C64">
          <w:pPr>
            <w:widowControl w:val="0"/>
            <w:spacing w:after="0" w:line="240" w:lineRule="auto"/>
            <w:jc w:val="center"/>
            <w:rPr>
              <w:rFonts w:ascii="Arial" w:eastAsia="Times New Roman" w:hAnsi="Arial" w:cs="Times New Roman"/>
              <w:b/>
              <w:sz w:val="20"/>
              <w:szCs w:val="20"/>
              <w:lang w:val="it-IT"/>
            </w:rPr>
          </w:pPr>
        </w:p>
      </w:tc>
    </w:tr>
  </w:tbl>
  <w:p w:rsidR="00F4569F" w:rsidRPr="006A1EE3" w:rsidRDefault="00F4569F" w:rsidP="008961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E1CEE"/>
    <w:lvl w:ilvl="0">
      <w:numFmt w:val="bullet"/>
      <w:lvlText w:val="*"/>
      <w:lvlJc w:val="left"/>
    </w:lvl>
  </w:abstractNum>
  <w:abstractNum w:abstractNumId="1">
    <w:nsid w:val="12743153"/>
    <w:multiLevelType w:val="hybridMultilevel"/>
    <w:tmpl w:val="07C8D2B8"/>
    <w:lvl w:ilvl="0" w:tplc="ED3229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0572CD"/>
    <w:multiLevelType w:val="hybridMultilevel"/>
    <w:tmpl w:val="F7587FF2"/>
    <w:lvl w:ilvl="0" w:tplc="653876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723B4B"/>
    <w:multiLevelType w:val="hybridMultilevel"/>
    <w:tmpl w:val="F914FD9E"/>
    <w:lvl w:ilvl="0" w:tplc="39B40666">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nsid w:val="34FF4DF3"/>
    <w:multiLevelType w:val="hybridMultilevel"/>
    <w:tmpl w:val="89C83A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06565"/>
    <w:multiLevelType w:val="hybridMultilevel"/>
    <w:tmpl w:val="8B969658"/>
    <w:lvl w:ilvl="0" w:tplc="447C9494">
      <w:start w:val="1"/>
      <w:numFmt w:val="upperLetter"/>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5"/>
        </w:tabs>
        <w:ind w:left="1935" w:hanging="360"/>
      </w:pPr>
      <w:rPr>
        <w:rFonts w:cs="Times New Roman"/>
      </w:rPr>
    </w:lvl>
    <w:lvl w:ilvl="2" w:tplc="0416001B" w:tentative="1">
      <w:start w:val="1"/>
      <w:numFmt w:val="lowerRoman"/>
      <w:lvlText w:val="%3."/>
      <w:lvlJc w:val="right"/>
      <w:pPr>
        <w:tabs>
          <w:tab w:val="num" w:pos="2655"/>
        </w:tabs>
        <w:ind w:left="2655" w:hanging="180"/>
      </w:pPr>
      <w:rPr>
        <w:rFonts w:cs="Times New Roman"/>
      </w:rPr>
    </w:lvl>
    <w:lvl w:ilvl="3" w:tplc="0416000F" w:tentative="1">
      <w:start w:val="1"/>
      <w:numFmt w:val="decimal"/>
      <w:lvlText w:val="%4."/>
      <w:lvlJc w:val="left"/>
      <w:pPr>
        <w:tabs>
          <w:tab w:val="num" w:pos="3375"/>
        </w:tabs>
        <w:ind w:left="3375" w:hanging="360"/>
      </w:pPr>
      <w:rPr>
        <w:rFonts w:cs="Times New Roman"/>
      </w:rPr>
    </w:lvl>
    <w:lvl w:ilvl="4" w:tplc="04160019" w:tentative="1">
      <w:start w:val="1"/>
      <w:numFmt w:val="lowerLetter"/>
      <w:lvlText w:val="%5."/>
      <w:lvlJc w:val="left"/>
      <w:pPr>
        <w:tabs>
          <w:tab w:val="num" w:pos="4095"/>
        </w:tabs>
        <w:ind w:left="4095" w:hanging="360"/>
      </w:pPr>
      <w:rPr>
        <w:rFonts w:cs="Times New Roman"/>
      </w:rPr>
    </w:lvl>
    <w:lvl w:ilvl="5" w:tplc="0416001B" w:tentative="1">
      <w:start w:val="1"/>
      <w:numFmt w:val="lowerRoman"/>
      <w:lvlText w:val="%6."/>
      <w:lvlJc w:val="right"/>
      <w:pPr>
        <w:tabs>
          <w:tab w:val="num" w:pos="4815"/>
        </w:tabs>
        <w:ind w:left="4815" w:hanging="180"/>
      </w:pPr>
      <w:rPr>
        <w:rFonts w:cs="Times New Roman"/>
      </w:rPr>
    </w:lvl>
    <w:lvl w:ilvl="6" w:tplc="0416000F" w:tentative="1">
      <w:start w:val="1"/>
      <w:numFmt w:val="decimal"/>
      <w:lvlText w:val="%7."/>
      <w:lvlJc w:val="left"/>
      <w:pPr>
        <w:tabs>
          <w:tab w:val="num" w:pos="5535"/>
        </w:tabs>
        <w:ind w:left="5535" w:hanging="360"/>
      </w:pPr>
      <w:rPr>
        <w:rFonts w:cs="Times New Roman"/>
      </w:rPr>
    </w:lvl>
    <w:lvl w:ilvl="7" w:tplc="04160019" w:tentative="1">
      <w:start w:val="1"/>
      <w:numFmt w:val="lowerLetter"/>
      <w:lvlText w:val="%8."/>
      <w:lvlJc w:val="left"/>
      <w:pPr>
        <w:tabs>
          <w:tab w:val="num" w:pos="6255"/>
        </w:tabs>
        <w:ind w:left="6255" w:hanging="360"/>
      </w:pPr>
      <w:rPr>
        <w:rFonts w:cs="Times New Roman"/>
      </w:rPr>
    </w:lvl>
    <w:lvl w:ilvl="8" w:tplc="0416001B" w:tentative="1">
      <w:start w:val="1"/>
      <w:numFmt w:val="lowerRoman"/>
      <w:lvlText w:val="%9."/>
      <w:lvlJc w:val="right"/>
      <w:pPr>
        <w:tabs>
          <w:tab w:val="num" w:pos="6975"/>
        </w:tabs>
        <w:ind w:left="6975" w:hanging="180"/>
      </w:pPr>
      <w:rPr>
        <w:rFonts w:cs="Times New Roman"/>
      </w:rPr>
    </w:lvl>
  </w:abstractNum>
  <w:abstractNum w:abstractNumId="6">
    <w:nsid w:val="52625299"/>
    <w:multiLevelType w:val="hybridMultilevel"/>
    <w:tmpl w:val="66D2F036"/>
    <w:lvl w:ilvl="0" w:tplc="471C5864">
      <w:start w:val="1"/>
      <w:numFmt w:val="lowerLetter"/>
      <w:lvlText w:val="%1)"/>
      <w:lvlJc w:val="left"/>
      <w:pPr>
        <w:ind w:left="1350" w:hanging="360"/>
      </w:pPr>
      <w:rPr>
        <w:rFonts w:hint="default"/>
        <w:b/>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7">
    <w:nsid w:val="63C708AE"/>
    <w:multiLevelType w:val="hybridMultilevel"/>
    <w:tmpl w:val="251048FE"/>
    <w:lvl w:ilvl="0" w:tplc="25DA66EE">
      <w:start w:val="1"/>
      <w:numFmt w:val="lowerLetter"/>
      <w:lvlText w:val="%1)"/>
      <w:lvlJc w:val="left"/>
      <w:pPr>
        <w:ind w:left="1350" w:hanging="360"/>
      </w:pPr>
      <w:rPr>
        <w:rFonts w:hint="default"/>
        <w:b/>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num w:numId="1">
    <w:abstractNumId w:val="0"/>
    <w:lvlOverride w:ilvl="0">
      <w:lvl w:ilvl="0">
        <w:start w:val="1"/>
        <w:numFmt w:val="bullet"/>
        <w:lvlText w:val=""/>
        <w:legacy w:legacy="1" w:legacySpace="0" w:legacyIndent="360"/>
        <w:lvlJc w:val="left"/>
        <w:pPr>
          <w:ind w:left="2061" w:hanging="360"/>
        </w:pPr>
        <w:rPr>
          <w:rFonts w:ascii="Symbol" w:hAnsi="Symbol" w:hint="default"/>
        </w:rPr>
      </w:lvl>
    </w:lvlOverride>
  </w:num>
  <w:num w:numId="2">
    <w:abstractNumId w:val="5"/>
  </w:num>
  <w:num w:numId="3">
    <w:abstractNumId w:val="3"/>
  </w:num>
  <w:num w:numId="4">
    <w:abstractNumId w:val="7"/>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F1"/>
    <w:rsid w:val="00001462"/>
    <w:rsid w:val="000028D8"/>
    <w:rsid w:val="00012C2A"/>
    <w:rsid w:val="00020323"/>
    <w:rsid w:val="00022F58"/>
    <w:rsid w:val="000230C9"/>
    <w:rsid w:val="00032B69"/>
    <w:rsid w:val="0004031C"/>
    <w:rsid w:val="00045A99"/>
    <w:rsid w:val="00052FD2"/>
    <w:rsid w:val="000648E6"/>
    <w:rsid w:val="00066E07"/>
    <w:rsid w:val="00075568"/>
    <w:rsid w:val="0007668D"/>
    <w:rsid w:val="00081A4F"/>
    <w:rsid w:val="00086E2C"/>
    <w:rsid w:val="00092B52"/>
    <w:rsid w:val="00093B96"/>
    <w:rsid w:val="00096F12"/>
    <w:rsid w:val="000A0139"/>
    <w:rsid w:val="000A2AB2"/>
    <w:rsid w:val="000A3805"/>
    <w:rsid w:val="000A66EC"/>
    <w:rsid w:val="000A7E59"/>
    <w:rsid w:val="000B49BC"/>
    <w:rsid w:val="000C248D"/>
    <w:rsid w:val="000C335B"/>
    <w:rsid w:val="000C4C1B"/>
    <w:rsid w:val="000E1D94"/>
    <w:rsid w:val="000E3262"/>
    <w:rsid w:val="000F2D98"/>
    <w:rsid w:val="001025B7"/>
    <w:rsid w:val="00102EF0"/>
    <w:rsid w:val="001056EA"/>
    <w:rsid w:val="00106786"/>
    <w:rsid w:val="00110013"/>
    <w:rsid w:val="00117E76"/>
    <w:rsid w:val="0012072E"/>
    <w:rsid w:val="00122F6F"/>
    <w:rsid w:val="00123242"/>
    <w:rsid w:val="001239A3"/>
    <w:rsid w:val="001361DC"/>
    <w:rsid w:val="00144B59"/>
    <w:rsid w:val="00152D8C"/>
    <w:rsid w:val="00152FAC"/>
    <w:rsid w:val="001546BE"/>
    <w:rsid w:val="001571D3"/>
    <w:rsid w:val="00160661"/>
    <w:rsid w:val="00160F25"/>
    <w:rsid w:val="00161EAE"/>
    <w:rsid w:val="0016745F"/>
    <w:rsid w:val="0017321D"/>
    <w:rsid w:val="0018343C"/>
    <w:rsid w:val="0018464E"/>
    <w:rsid w:val="00191ED5"/>
    <w:rsid w:val="001921B2"/>
    <w:rsid w:val="001A2749"/>
    <w:rsid w:val="001A2FB8"/>
    <w:rsid w:val="001B7741"/>
    <w:rsid w:val="001C1E6E"/>
    <w:rsid w:val="001C3954"/>
    <w:rsid w:val="001C44EA"/>
    <w:rsid w:val="001C45B7"/>
    <w:rsid w:val="001D015C"/>
    <w:rsid w:val="001D2E81"/>
    <w:rsid w:val="001D3F52"/>
    <w:rsid w:val="001D4B1C"/>
    <w:rsid w:val="001E0F0A"/>
    <w:rsid w:val="001E13AE"/>
    <w:rsid w:val="001E300C"/>
    <w:rsid w:val="001E45D3"/>
    <w:rsid w:val="001E5D3C"/>
    <w:rsid w:val="001E5EC2"/>
    <w:rsid w:val="0020007B"/>
    <w:rsid w:val="00202D14"/>
    <w:rsid w:val="00206C08"/>
    <w:rsid w:val="00213D8B"/>
    <w:rsid w:val="00214B22"/>
    <w:rsid w:val="00221ACD"/>
    <w:rsid w:val="00222A5D"/>
    <w:rsid w:val="0022428E"/>
    <w:rsid w:val="00226B92"/>
    <w:rsid w:val="002270A2"/>
    <w:rsid w:val="002300AF"/>
    <w:rsid w:val="0023342B"/>
    <w:rsid w:val="00240745"/>
    <w:rsid w:val="00245F7B"/>
    <w:rsid w:val="00247D4B"/>
    <w:rsid w:val="00256B45"/>
    <w:rsid w:val="00256EB1"/>
    <w:rsid w:val="00260808"/>
    <w:rsid w:val="00262CC8"/>
    <w:rsid w:val="00265EAE"/>
    <w:rsid w:val="00285329"/>
    <w:rsid w:val="00291DAF"/>
    <w:rsid w:val="00296187"/>
    <w:rsid w:val="002A0D42"/>
    <w:rsid w:val="002A1760"/>
    <w:rsid w:val="002A7D58"/>
    <w:rsid w:val="002B0404"/>
    <w:rsid w:val="002B1808"/>
    <w:rsid w:val="002B5C42"/>
    <w:rsid w:val="002C0F02"/>
    <w:rsid w:val="002C5439"/>
    <w:rsid w:val="002C608F"/>
    <w:rsid w:val="002C74C9"/>
    <w:rsid w:val="002D09F7"/>
    <w:rsid w:val="002E01FF"/>
    <w:rsid w:val="002E03BA"/>
    <w:rsid w:val="002E6D57"/>
    <w:rsid w:val="002F7BDA"/>
    <w:rsid w:val="002F7D9C"/>
    <w:rsid w:val="00304101"/>
    <w:rsid w:val="003179C6"/>
    <w:rsid w:val="00321DC5"/>
    <w:rsid w:val="0032362B"/>
    <w:rsid w:val="00324887"/>
    <w:rsid w:val="00324BCC"/>
    <w:rsid w:val="00326158"/>
    <w:rsid w:val="00326A41"/>
    <w:rsid w:val="003309EE"/>
    <w:rsid w:val="00335448"/>
    <w:rsid w:val="00341D8C"/>
    <w:rsid w:val="003459B6"/>
    <w:rsid w:val="00347C72"/>
    <w:rsid w:val="0035036F"/>
    <w:rsid w:val="00351CB3"/>
    <w:rsid w:val="00353E33"/>
    <w:rsid w:val="0035538F"/>
    <w:rsid w:val="0035748B"/>
    <w:rsid w:val="00360717"/>
    <w:rsid w:val="00360D23"/>
    <w:rsid w:val="00364F34"/>
    <w:rsid w:val="00365D96"/>
    <w:rsid w:val="00366950"/>
    <w:rsid w:val="003703BB"/>
    <w:rsid w:val="00371096"/>
    <w:rsid w:val="00375B16"/>
    <w:rsid w:val="0039013E"/>
    <w:rsid w:val="00393432"/>
    <w:rsid w:val="00395601"/>
    <w:rsid w:val="003A72AC"/>
    <w:rsid w:val="003A7561"/>
    <w:rsid w:val="003B0028"/>
    <w:rsid w:val="003B3C72"/>
    <w:rsid w:val="003C13FA"/>
    <w:rsid w:val="003C1D0C"/>
    <w:rsid w:val="003C2B29"/>
    <w:rsid w:val="003C323F"/>
    <w:rsid w:val="003D2304"/>
    <w:rsid w:val="003E148D"/>
    <w:rsid w:val="003E1870"/>
    <w:rsid w:val="003E2FE3"/>
    <w:rsid w:val="003E77B3"/>
    <w:rsid w:val="003F60BF"/>
    <w:rsid w:val="00405478"/>
    <w:rsid w:val="004157BD"/>
    <w:rsid w:val="004246D2"/>
    <w:rsid w:val="00425259"/>
    <w:rsid w:val="00426869"/>
    <w:rsid w:val="004274FC"/>
    <w:rsid w:val="004276CE"/>
    <w:rsid w:val="004308E6"/>
    <w:rsid w:val="0043356E"/>
    <w:rsid w:val="004340B8"/>
    <w:rsid w:val="0043581C"/>
    <w:rsid w:val="00440B47"/>
    <w:rsid w:val="004448E9"/>
    <w:rsid w:val="004455CD"/>
    <w:rsid w:val="004517BE"/>
    <w:rsid w:val="00452382"/>
    <w:rsid w:val="00452F2A"/>
    <w:rsid w:val="00456C02"/>
    <w:rsid w:val="00461BD6"/>
    <w:rsid w:val="004644F6"/>
    <w:rsid w:val="004655FF"/>
    <w:rsid w:val="00471997"/>
    <w:rsid w:val="00476E91"/>
    <w:rsid w:val="00485DBD"/>
    <w:rsid w:val="00490B8C"/>
    <w:rsid w:val="0049187B"/>
    <w:rsid w:val="00494FAE"/>
    <w:rsid w:val="004A0FB3"/>
    <w:rsid w:val="004A197B"/>
    <w:rsid w:val="004A343A"/>
    <w:rsid w:val="004A34AD"/>
    <w:rsid w:val="004A5718"/>
    <w:rsid w:val="004A691A"/>
    <w:rsid w:val="004B6ACF"/>
    <w:rsid w:val="004C4E80"/>
    <w:rsid w:val="004D016D"/>
    <w:rsid w:val="004D1DC6"/>
    <w:rsid w:val="004D433E"/>
    <w:rsid w:val="004D48E6"/>
    <w:rsid w:val="004D7BC7"/>
    <w:rsid w:val="004E0C61"/>
    <w:rsid w:val="004E1CA0"/>
    <w:rsid w:val="004E21F5"/>
    <w:rsid w:val="004E3DED"/>
    <w:rsid w:val="004E5CD0"/>
    <w:rsid w:val="004F2C05"/>
    <w:rsid w:val="004F5B87"/>
    <w:rsid w:val="004F74D8"/>
    <w:rsid w:val="005041AA"/>
    <w:rsid w:val="00507592"/>
    <w:rsid w:val="005121F1"/>
    <w:rsid w:val="00514673"/>
    <w:rsid w:val="00521A70"/>
    <w:rsid w:val="00525AFE"/>
    <w:rsid w:val="0052736D"/>
    <w:rsid w:val="0053266D"/>
    <w:rsid w:val="0053309D"/>
    <w:rsid w:val="00534399"/>
    <w:rsid w:val="005345F4"/>
    <w:rsid w:val="0053587D"/>
    <w:rsid w:val="005365C6"/>
    <w:rsid w:val="00542D9C"/>
    <w:rsid w:val="00544D84"/>
    <w:rsid w:val="005502E9"/>
    <w:rsid w:val="00554E13"/>
    <w:rsid w:val="00555436"/>
    <w:rsid w:val="005627BA"/>
    <w:rsid w:val="00562CEE"/>
    <w:rsid w:val="00562F1C"/>
    <w:rsid w:val="0056505D"/>
    <w:rsid w:val="00565D3C"/>
    <w:rsid w:val="0057071B"/>
    <w:rsid w:val="0057186D"/>
    <w:rsid w:val="00573FE7"/>
    <w:rsid w:val="00576FC8"/>
    <w:rsid w:val="00580127"/>
    <w:rsid w:val="005837E1"/>
    <w:rsid w:val="00585ED6"/>
    <w:rsid w:val="00590A92"/>
    <w:rsid w:val="005A20D0"/>
    <w:rsid w:val="005A5E2A"/>
    <w:rsid w:val="005B54D3"/>
    <w:rsid w:val="005B5945"/>
    <w:rsid w:val="005C1C74"/>
    <w:rsid w:val="005C2FDC"/>
    <w:rsid w:val="005C5F48"/>
    <w:rsid w:val="005C6BDE"/>
    <w:rsid w:val="005C7883"/>
    <w:rsid w:val="005D1743"/>
    <w:rsid w:val="005D4953"/>
    <w:rsid w:val="005D4AAF"/>
    <w:rsid w:val="005D6C64"/>
    <w:rsid w:val="005D7C82"/>
    <w:rsid w:val="005E1CB3"/>
    <w:rsid w:val="005F4AF1"/>
    <w:rsid w:val="005F7244"/>
    <w:rsid w:val="00600435"/>
    <w:rsid w:val="00615668"/>
    <w:rsid w:val="006177A8"/>
    <w:rsid w:val="006207FB"/>
    <w:rsid w:val="00630680"/>
    <w:rsid w:val="00644AC1"/>
    <w:rsid w:val="0064511D"/>
    <w:rsid w:val="006459BB"/>
    <w:rsid w:val="006465D9"/>
    <w:rsid w:val="00650D68"/>
    <w:rsid w:val="00656EB9"/>
    <w:rsid w:val="006579D7"/>
    <w:rsid w:val="00661B2D"/>
    <w:rsid w:val="006705AD"/>
    <w:rsid w:val="006731E5"/>
    <w:rsid w:val="006734A0"/>
    <w:rsid w:val="00677A7B"/>
    <w:rsid w:val="006827E0"/>
    <w:rsid w:val="006853C0"/>
    <w:rsid w:val="00685BAF"/>
    <w:rsid w:val="006918D8"/>
    <w:rsid w:val="00692A16"/>
    <w:rsid w:val="00697937"/>
    <w:rsid w:val="006A1EE3"/>
    <w:rsid w:val="006A6F6C"/>
    <w:rsid w:val="006C62F5"/>
    <w:rsid w:val="006E3135"/>
    <w:rsid w:val="006E418B"/>
    <w:rsid w:val="006E5201"/>
    <w:rsid w:val="006F5B5C"/>
    <w:rsid w:val="006F79F5"/>
    <w:rsid w:val="00704286"/>
    <w:rsid w:val="007054C9"/>
    <w:rsid w:val="007069FC"/>
    <w:rsid w:val="00714E07"/>
    <w:rsid w:val="00733C89"/>
    <w:rsid w:val="00733E22"/>
    <w:rsid w:val="00737CE6"/>
    <w:rsid w:val="00737ECE"/>
    <w:rsid w:val="007503BD"/>
    <w:rsid w:val="00753548"/>
    <w:rsid w:val="00754A07"/>
    <w:rsid w:val="00755557"/>
    <w:rsid w:val="00757043"/>
    <w:rsid w:val="00757A0B"/>
    <w:rsid w:val="00763EA9"/>
    <w:rsid w:val="0076582B"/>
    <w:rsid w:val="00775109"/>
    <w:rsid w:val="007775A9"/>
    <w:rsid w:val="00777F9B"/>
    <w:rsid w:val="0078375D"/>
    <w:rsid w:val="00794A72"/>
    <w:rsid w:val="007A0915"/>
    <w:rsid w:val="007A2B8B"/>
    <w:rsid w:val="007A54BE"/>
    <w:rsid w:val="007A59BD"/>
    <w:rsid w:val="007A72A8"/>
    <w:rsid w:val="007B5BC3"/>
    <w:rsid w:val="007C01DB"/>
    <w:rsid w:val="007C04FB"/>
    <w:rsid w:val="007C1A8C"/>
    <w:rsid w:val="007E065A"/>
    <w:rsid w:val="007E34E4"/>
    <w:rsid w:val="007E34E9"/>
    <w:rsid w:val="007E487E"/>
    <w:rsid w:val="007E4C66"/>
    <w:rsid w:val="007E5AC8"/>
    <w:rsid w:val="007E5B31"/>
    <w:rsid w:val="007F2266"/>
    <w:rsid w:val="007F7806"/>
    <w:rsid w:val="00800E6F"/>
    <w:rsid w:val="008072AE"/>
    <w:rsid w:val="00813F59"/>
    <w:rsid w:val="00821A02"/>
    <w:rsid w:val="00821C87"/>
    <w:rsid w:val="00824BCE"/>
    <w:rsid w:val="008270D4"/>
    <w:rsid w:val="008275A3"/>
    <w:rsid w:val="008320F5"/>
    <w:rsid w:val="008450BD"/>
    <w:rsid w:val="0085568D"/>
    <w:rsid w:val="00865344"/>
    <w:rsid w:val="00865C49"/>
    <w:rsid w:val="00867325"/>
    <w:rsid w:val="00867B34"/>
    <w:rsid w:val="00890C0C"/>
    <w:rsid w:val="00891A8D"/>
    <w:rsid w:val="0089615E"/>
    <w:rsid w:val="008964B6"/>
    <w:rsid w:val="008976F0"/>
    <w:rsid w:val="008A1099"/>
    <w:rsid w:val="008B5D31"/>
    <w:rsid w:val="008B5F79"/>
    <w:rsid w:val="008C7600"/>
    <w:rsid w:val="008D496B"/>
    <w:rsid w:val="008D61F4"/>
    <w:rsid w:val="008E33C2"/>
    <w:rsid w:val="008E4649"/>
    <w:rsid w:val="00907F84"/>
    <w:rsid w:val="00915F2A"/>
    <w:rsid w:val="00924C3C"/>
    <w:rsid w:val="009312A6"/>
    <w:rsid w:val="00937141"/>
    <w:rsid w:val="00947F21"/>
    <w:rsid w:val="00950A32"/>
    <w:rsid w:val="0095108D"/>
    <w:rsid w:val="009538E8"/>
    <w:rsid w:val="00953AC0"/>
    <w:rsid w:val="009616CE"/>
    <w:rsid w:val="0097283D"/>
    <w:rsid w:val="009751C0"/>
    <w:rsid w:val="00977988"/>
    <w:rsid w:val="009806CF"/>
    <w:rsid w:val="009829DB"/>
    <w:rsid w:val="00982DDB"/>
    <w:rsid w:val="00987808"/>
    <w:rsid w:val="0099324C"/>
    <w:rsid w:val="009A4F98"/>
    <w:rsid w:val="009A6A39"/>
    <w:rsid w:val="009A7AC1"/>
    <w:rsid w:val="009A7E56"/>
    <w:rsid w:val="009B3B04"/>
    <w:rsid w:val="009B7326"/>
    <w:rsid w:val="009E35A4"/>
    <w:rsid w:val="009E41F1"/>
    <w:rsid w:val="009E5235"/>
    <w:rsid w:val="009E642A"/>
    <w:rsid w:val="009E6BB9"/>
    <w:rsid w:val="009F0008"/>
    <w:rsid w:val="009F4864"/>
    <w:rsid w:val="009F518D"/>
    <w:rsid w:val="00A04442"/>
    <w:rsid w:val="00A1187A"/>
    <w:rsid w:val="00A27EFE"/>
    <w:rsid w:val="00A30DE8"/>
    <w:rsid w:val="00A3102D"/>
    <w:rsid w:val="00A31367"/>
    <w:rsid w:val="00A35F9A"/>
    <w:rsid w:val="00A42B2B"/>
    <w:rsid w:val="00A4489E"/>
    <w:rsid w:val="00A4625A"/>
    <w:rsid w:val="00A51470"/>
    <w:rsid w:val="00A53B4F"/>
    <w:rsid w:val="00A55DEC"/>
    <w:rsid w:val="00A55F7C"/>
    <w:rsid w:val="00A60BF0"/>
    <w:rsid w:val="00A63F13"/>
    <w:rsid w:val="00A679B5"/>
    <w:rsid w:val="00A67EEC"/>
    <w:rsid w:val="00A71E71"/>
    <w:rsid w:val="00A806C2"/>
    <w:rsid w:val="00A82CD1"/>
    <w:rsid w:val="00A83A68"/>
    <w:rsid w:val="00A86949"/>
    <w:rsid w:val="00A90DA2"/>
    <w:rsid w:val="00A9350D"/>
    <w:rsid w:val="00AA0BB9"/>
    <w:rsid w:val="00AA794F"/>
    <w:rsid w:val="00AB475E"/>
    <w:rsid w:val="00AC6086"/>
    <w:rsid w:val="00AD2F64"/>
    <w:rsid w:val="00AD5A13"/>
    <w:rsid w:val="00AE15D7"/>
    <w:rsid w:val="00AE3122"/>
    <w:rsid w:val="00AE3539"/>
    <w:rsid w:val="00AE4F22"/>
    <w:rsid w:val="00AE69DD"/>
    <w:rsid w:val="00AF6F0F"/>
    <w:rsid w:val="00B00841"/>
    <w:rsid w:val="00B015C6"/>
    <w:rsid w:val="00B05185"/>
    <w:rsid w:val="00B07BAF"/>
    <w:rsid w:val="00B107AF"/>
    <w:rsid w:val="00B12597"/>
    <w:rsid w:val="00B12A5E"/>
    <w:rsid w:val="00B14056"/>
    <w:rsid w:val="00B151B9"/>
    <w:rsid w:val="00B2170A"/>
    <w:rsid w:val="00B26C63"/>
    <w:rsid w:val="00B26DDE"/>
    <w:rsid w:val="00B317A7"/>
    <w:rsid w:val="00B34B6F"/>
    <w:rsid w:val="00B401D4"/>
    <w:rsid w:val="00B43503"/>
    <w:rsid w:val="00B46FA0"/>
    <w:rsid w:val="00B47135"/>
    <w:rsid w:val="00B51032"/>
    <w:rsid w:val="00B52F65"/>
    <w:rsid w:val="00B54402"/>
    <w:rsid w:val="00B56715"/>
    <w:rsid w:val="00B56BE9"/>
    <w:rsid w:val="00B57386"/>
    <w:rsid w:val="00B64F55"/>
    <w:rsid w:val="00B759D2"/>
    <w:rsid w:val="00B808DC"/>
    <w:rsid w:val="00B90331"/>
    <w:rsid w:val="00B92974"/>
    <w:rsid w:val="00B97CA9"/>
    <w:rsid w:val="00BA07CA"/>
    <w:rsid w:val="00BA1FCA"/>
    <w:rsid w:val="00BA2BC4"/>
    <w:rsid w:val="00BA342F"/>
    <w:rsid w:val="00BA4D27"/>
    <w:rsid w:val="00BB37CA"/>
    <w:rsid w:val="00BB7D5E"/>
    <w:rsid w:val="00BC1DBD"/>
    <w:rsid w:val="00BC47D5"/>
    <w:rsid w:val="00BD3DF9"/>
    <w:rsid w:val="00BE05BF"/>
    <w:rsid w:val="00BE299D"/>
    <w:rsid w:val="00BE4F17"/>
    <w:rsid w:val="00BE56DD"/>
    <w:rsid w:val="00BF0F85"/>
    <w:rsid w:val="00BF24AE"/>
    <w:rsid w:val="00BF3ADA"/>
    <w:rsid w:val="00BF5E18"/>
    <w:rsid w:val="00BF6DF0"/>
    <w:rsid w:val="00C00630"/>
    <w:rsid w:val="00C068F2"/>
    <w:rsid w:val="00C07A44"/>
    <w:rsid w:val="00C12693"/>
    <w:rsid w:val="00C1366C"/>
    <w:rsid w:val="00C20D13"/>
    <w:rsid w:val="00C27CBD"/>
    <w:rsid w:val="00C30AA9"/>
    <w:rsid w:val="00C37C2B"/>
    <w:rsid w:val="00C440BD"/>
    <w:rsid w:val="00C4529B"/>
    <w:rsid w:val="00C466DC"/>
    <w:rsid w:val="00C61565"/>
    <w:rsid w:val="00C6245A"/>
    <w:rsid w:val="00C62CBC"/>
    <w:rsid w:val="00C71FC1"/>
    <w:rsid w:val="00C822D6"/>
    <w:rsid w:val="00C8687E"/>
    <w:rsid w:val="00C90B9E"/>
    <w:rsid w:val="00C91C58"/>
    <w:rsid w:val="00C91F47"/>
    <w:rsid w:val="00C93A9F"/>
    <w:rsid w:val="00C95AB7"/>
    <w:rsid w:val="00CA0B28"/>
    <w:rsid w:val="00CA22B8"/>
    <w:rsid w:val="00CA3C3B"/>
    <w:rsid w:val="00CA4078"/>
    <w:rsid w:val="00CA73F3"/>
    <w:rsid w:val="00CB16B8"/>
    <w:rsid w:val="00CB358B"/>
    <w:rsid w:val="00CC10CE"/>
    <w:rsid w:val="00CC1F9E"/>
    <w:rsid w:val="00CD0140"/>
    <w:rsid w:val="00CD61F7"/>
    <w:rsid w:val="00CD7764"/>
    <w:rsid w:val="00D015F6"/>
    <w:rsid w:val="00D020FD"/>
    <w:rsid w:val="00D072B2"/>
    <w:rsid w:val="00D10CF6"/>
    <w:rsid w:val="00D10FEF"/>
    <w:rsid w:val="00D125ED"/>
    <w:rsid w:val="00D12874"/>
    <w:rsid w:val="00D22150"/>
    <w:rsid w:val="00D23F33"/>
    <w:rsid w:val="00D247A6"/>
    <w:rsid w:val="00D262E6"/>
    <w:rsid w:val="00D32EF9"/>
    <w:rsid w:val="00D44E06"/>
    <w:rsid w:val="00D47C83"/>
    <w:rsid w:val="00D47E35"/>
    <w:rsid w:val="00D5176D"/>
    <w:rsid w:val="00D53F8B"/>
    <w:rsid w:val="00D64B1B"/>
    <w:rsid w:val="00D76114"/>
    <w:rsid w:val="00D86FB6"/>
    <w:rsid w:val="00D90D0C"/>
    <w:rsid w:val="00D93F4F"/>
    <w:rsid w:val="00D96FFF"/>
    <w:rsid w:val="00D97E38"/>
    <w:rsid w:val="00DA45E4"/>
    <w:rsid w:val="00DA7D6A"/>
    <w:rsid w:val="00DB3E92"/>
    <w:rsid w:val="00DB7EDC"/>
    <w:rsid w:val="00DC1873"/>
    <w:rsid w:val="00DC38B6"/>
    <w:rsid w:val="00DE470A"/>
    <w:rsid w:val="00DF2247"/>
    <w:rsid w:val="00DF7299"/>
    <w:rsid w:val="00E021A2"/>
    <w:rsid w:val="00E02AB9"/>
    <w:rsid w:val="00E04CFC"/>
    <w:rsid w:val="00E10D2F"/>
    <w:rsid w:val="00E22106"/>
    <w:rsid w:val="00E230CA"/>
    <w:rsid w:val="00E25FB9"/>
    <w:rsid w:val="00E31415"/>
    <w:rsid w:val="00E32388"/>
    <w:rsid w:val="00E340CF"/>
    <w:rsid w:val="00E359BB"/>
    <w:rsid w:val="00E36F12"/>
    <w:rsid w:val="00E37254"/>
    <w:rsid w:val="00E37618"/>
    <w:rsid w:val="00E44F5B"/>
    <w:rsid w:val="00E5028C"/>
    <w:rsid w:val="00E50B23"/>
    <w:rsid w:val="00E5150E"/>
    <w:rsid w:val="00E67235"/>
    <w:rsid w:val="00E71A3F"/>
    <w:rsid w:val="00E72BD0"/>
    <w:rsid w:val="00E75A87"/>
    <w:rsid w:val="00E77561"/>
    <w:rsid w:val="00E77718"/>
    <w:rsid w:val="00E849F4"/>
    <w:rsid w:val="00E84CB7"/>
    <w:rsid w:val="00E85B68"/>
    <w:rsid w:val="00E96352"/>
    <w:rsid w:val="00EA16AD"/>
    <w:rsid w:val="00EA48D6"/>
    <w:rsid w:val="00EA5AD1"/>
    <w:rsid w:val="00EB1F8A"/>
    <w:rsid w:val="00EB45AD"/>
    <w:rsid w:val="00EC17BC"/>
    <w:rsid w:val="00EC7BD8"/>
    <w:rsid w:val="00ED5639"/>
    <w:rsid w:val="00ED5909"/>
    <w:rsid w:val="00ED7276"/>
    <w:rsid w:val="00EE1A70"/>
    <w:rsid w:val="00EE30F5"/>
    <w:rsid w:val="00EE7D1F"/>
    <w:rsid w:val="00EF0A47"/>
    <w:rsid w:val="00F00941"/>
    <w:rsid w:val="00F02D0C"/>
    <w:rsid w:val="00F03ACC"/>
    <w:rsid w:val="00F03AE9"/>
    <w:rsid w:val="00F047C0"/>
    <w:rsid w:val="00F06164"/>
    <w:rsid w:val="00F0719F"/>
    <w:rsid w:val="00F11393"/>
    <w:rsid w:val="00F13C98"/>
    <w:rsid w:val="00F14422"/>
    <w:rsid w:val="00F14677"/>
    <w:rsid w:val="00F14BCE"/>
    <w:rsid w:val="00F17354"/>
    <w:rsid w:val="00F21930"/>
    <w:rsid w:val="00F23731"/>
    <w:rsid w:val="00F24061"/>
    <w:rsid w:val="00F25930"/>
    <w:rsid w:val="00F27B02"/>
    <w:rsid w:val="00F33BBC"/>
    <w:rsid w:val="00F35545"/>
    <w:rsid w:val="00F35B80"/>
    <w:rsid w:val="00F41D74"/>
    <w:rsid w:val="00F4569F"/>
    <w:rsid w:val="00F46526"/>
    <w:rsid w:val="00F54214"/>
    <w:rsid w:val="00F55A2D"/>
    <w:rsid w:val="00F6103C"/>
    <w:rsid w:val="00F66F08"/>
    <w:rsid w:val="00F761FA"/>
    <w:rsid w:val="00F81624"/>
    <w:rsid w:val="00F84410"/>
    <w:rsid w:val="00F9232E"/>
    <w:rsid w:val="00F931C8"/>
    <w:rsid w:val="00F96320"/>
    <w:rsid w:val="00F96D09"/>
    <w:rsid w:val="00FA111D"/>
    <w:rsid w:val="00FA28C3"/>
    <w:rsid w:val="00FA2BAC"/>
    <w:rsid w:val="00FB0106"/>
    <w:rsid w:val="00FB3454"/>
    <w:rsid w:val="00FC791E"/>
    <w:rsid w:val="00FD71B5"/>
    <w:rsid w:val="00FE2557"/>
    <w:rsid w:val="00FE3083"/>
    <w:rsid w:val="00FE44A2"/>
    <w:rsid w:val="00FE4C98"/>
    <w:rsid w:val="00FE56D6"/>
    <w:rsid w:val="00FF0955"/>
    <w:rsid w:val="00FF4101"/>
    <w:rsid w:val="00FF487D"/>
    <w:rsid w:val="00FF7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C8"/>
  </w:style>
  <w:style w:type="paragraph" w:styleId="Ttulo1">
    <w:name w:val="heading 1"/>
    <w:basedOn w:val="Normal"/>
    <w:next w:val="Normal"/>
    <w:link w:val="Ttulo1Char"/>
    <w:uiPriority w:val="99"/>
    <w:qFormat/>
    <w:rsid w:val="00BF6DF0"/>
    <w:pPr>
      <w:keepNext/>
      <w:widowControl w:val="0"/>
      <w:spacing w:after="0" w:line="360" w:lineRule="auto"/>
      <w:ind w:left="2268" w:hanging="2268"/>
      <w:outlineLvl w:val="0"/>
    </w:pPr>
    <w:rPr>
      <w:rFonts w:ascii="Times New Roman" w:eastAsia="Times New Roman" w:hAnsi="Times New Roman" w:cs="Times New Roman"/>
      <w:b/>
      <w:sz w:val="20"/>
      <w:szCs w:val="20"/>
    </w:rPr>
  </w:style>
  <w:style w:type="paragraph" w:styleId="Ttulo4">
    <w:name w:val="heading 4"/>
    <w:basedOn w:val="Normal"/>
    <w:next w:val="Normal"/>
    <w:link w:val="Ttulo4Char"/>
    <w:uiPriority w:val="9"/>
    <w:semiHidden/>
    <w:unhideWhenUsed/>
    <w:qFormat/>
    <w:rsid w:val="00A8694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BA4D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BA4D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85568D"/>
    <w:pPr>
      <w:spacing w:before="100" w:after="100" w:line="240" w:lineRule="auto"/>
    </w:pPr>
    <w:rPr>
      <w:rFonts w:ascii="Times New Roman" w:eastAsia="Times New Roman" w:hAnsi="Times New Roman" w:cs="Times New Roman"/>
      <w:sz w:val="24"/>
      <w:szCs w:val="20"/>
      <w:lang w:eastAsia="ja-JP"/>
    </w:rPr>
  </w:style>
  <w:style w:type="paragraph" w:styleId="Recuodecorpodetexto">
    <w:name w:val="Body Text Indent"/>
    <w:basedOn w:val="Normal"/>
    <w:link w:val="RecuodecorpodetextoChar"/>
    <w:rsid w:val="0085568D"/>
    <w:pPr>
      <w:widowControl w:val="0"/>
      <w:tabs>
        <w:tab w:val="left" w:pos="8460"/>
      </w:tabs>
      <w:spacing w:after="0" w:line="360" w:lineRule="atLeast"/>
      <w:ind w:left="1135" w:hanging="284"/>
      <w:jc w:val="both"/>
    </w:pPr>
    <w:rPr>
      <w:rFonts w:ascii="Arial" w:eastAsia="Times New Roman" w:hAnsi="Arial" w:cs="Times New Roman"/>
      <w:sz w:val="24"/>
      <w:szCs w:val="20"/>
      <w:lang w:eastAsia="ja-JP"/>
    </w:rPr>
  </w:style>
  <w:style w:type="character" w:customStyle="1" w:styleId="RecuodecorpodetextoChar">
    <w:name w:val="Recuo de corpo de texto Char"/>
    <w:basedOn w:val="Fontepargpadro"/>
    <w:link w:val="Recuodecorpodetexto"/>
    <w:rsid w:val="0085568D"/>
    <w:rPr>
      <w:rFonts w:ascii="Arial" w:eastAsia="Times New Roman" w:hAnsi="Arial" w:cs="Times New Roman"/>
      <w:sz w:val="24"/>
      <w:szCs w:val="20"/>
      <w:lang w:eastAsia="ja-JP"/>
    </w:rPr>
  </w:style>
  <w:style w:type="paragraph" w:styleId="Corpodetexto">
    <w:name w:val="Body Text"/>
    <w:basedOn w:val="Normal"/>
    <w:link w:val="CorpodetextoChar"/>
    <w:uiPriority w:val="99"/>
    <w:unhideWhenUsed/>
    <w:rsid w:val="00F96320"/>
    <w:pPr>
      <w:spacing w:after="120"/>
    </w:pPr>
  </w:style>
  <w:style w:type="character" w:customStyle="1" w:styleId="CorpodetextoChar">
    <w:name w:val="Corpo de texto Char"/>
    <w:basedOn w:val="Fontepargpadro"/>
    <w:link w:val="Corpodetexto"/>
    <w:uiPriority w:val="99"/>
    <w:rsid w:val="00F96320"/>
  </w:style>
  <w:style w:type="character" w:styleId="Hyperlink">
    <w:name w:val="Hyperlink"/>
    <w:basedOn w:val="Fontepargpadro"/>
    <w:rsid w:val="00F96320"/>
    <w:rPr>
      <w:color w:val="0000FF"/>
      <w:u w:val="single"/>
    </w:rPr>
  </w:style>
  <w:style w:type="character" w:customStyle="1" w:styleId="Ttulo1Char">
    <w:name w:val="Título 1 Char"/>
    <w:basedOn w:val="Fontepargpadro"/>
    <w:link w:val="Ttulo1"/>
    <w:uiPriority w:val="99"/>
    <w:rsid w:val="00BF6DF0"/>
    <w:rPr>
      <w:rFonts w:ascii="Times New Roman" w:eastAsia="Times New Roman" w:hAnsi="Times New Roman" w:cs="Times New Roman"/>
      <w:b/>
      <w:sz w:val="20"/>
      <w:szCs w:val="20"/>
      <w:lang w:eastAsia="pt-BR"/>
    </w:rPr>
  </w:style>
  <w:style w:type="paragraph" w:customStyle="1" w:styleId="Corpodetexto22">
    <w:name w:val="Corpo de texto 22"/>
    <w:basedOn w:val="Normal"/>
    <w:uiPriority w:val="99"/>
    <w:rsid w:val="00BF6DF0"/>
    <w:pPr>
      <w:widowControl w:val="0"/>
      <w:tabs>
        <w:tab w:val="left" w:pos="2268"/>
        <w:tab w:val="left" w:pos="8460"/>
      </w:tabs>
      <w:spacing w:after="0" w:line="360" w:lineRule="auto"/>
      <w:jc w:val="both"/>
    </w:pPr>
    <w:rPr>
      <w:rFonts w:ascii="Arial" w:eastAsia="Times New Roman" w:hAnsi="Arial" w:cs="Times New Roman"/>
      <w:b/>
      <w:i/>
      <w:sz w:val="20"/>
      <w:szCs w:val="20"/>
    </w:rPr>
  </w:style>
  <w:style w:type="paragraph" w:styleId="Ttulo">
    <w:name w:val="Title"/>
    <w:basedOn w:val="Normal"/>
    <w:link w:val="TtuloChar"/>
    <w:uiPriority w:val="99"/>
    <w:qFormat/>
    <w:rsid w:val="00BF6DF0"/>
    <w:pPr>
      <w:spacing w:after="0" w:line="240" w:lineRule="exact"/>
      <w:jc w:val="center"/>
      <w:outlineLvl w:val="0"/>
    </w:pPr>
    <w:rPr>
      <w:rFonts w:ascii="Arial" w:eastAsia="Times New Roman" w:hAnsi="Arial" w:cs="Times New Roman"/>
      <w:b/>
      <w:sz w:val="28"/>
      <w:szCs w:val="20"/>
    </w:rPr>
  </w:style>
  <w:style w:type="character" w:customStyle="1" w:styleId="TtuloChar">
    <w:name w:val="Título Char"/>
    <w:basedOn w:val="Fontepargpadro"/>
    <w:link w:val="Ttulo"/>
    <w:uiPriority w:val="99"/>
    <w:rsid w:val="00BF6DF0"/>
    <w:rPr>
      <w:rFonts w:ascii="Arial" w:eastAsia="Times New Roman" w:hAnsi="Arial" w:cs="Times New Roman"/>
      <w:b/>
      <w:sz w:val="28"/>
      <w:szCs w:val="20"/>
      <w:lang w:eastAsia="pt-BR"/>
    </w:rPr>
  </w:style>
  <w:style w:type="paragraph" w:customStyle="1" w:styleId="Nomedoc2">
    <w:name w:val="Nome doc 2"/>
    <w:basedOn w:val="Normal"/>
    <w:uiPriority w:val="99"/>
    <w:rsid w:val="00BF6DF0"/>
    <w:pPr>
      <w:pBdr>
        <w:bottom w:val="single" w:sz="6" w:space="1" w:color="800000"/>
      </w:pBdr>
      <w:spacing w:before="240" w:after="0" w:line="240" w:lineRule="auto"/>
      <w:jc w:val="center"/>
    </w:pPr>
    <w:rPr>
      <w:rFonts w:ascii="Times New Roman" w:eastAsia="Times New Roman" w:hAnsi="Times New Roman" w:cs="Times New Roman"/>
      <w:b/>
      <w:color w:val="800000"/>
      <w:sz w:val="24"/>
      <w:szCs w:val="20"/>
    </w:rPr>
  </w:style>
  <w:style w:type="paragraph" w:styleId="Rodap">
    <w:name w:val="footer"/>
    <w:basedOn w:val="Normal"/>
    <w:link w:val="RodapChar"/>
    <w:uiPriority w:val="99"/>
    <w:rsid w:val="005D1743"/>
    <w:pPr>
      <w:widowControl w:val="0"/>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5D1743"/>
    <w:rPr>
      <w:rFonts w:ascii="Times New Roman" w:eastAsia="Times New Roman" w:hAnsi="Times New Roman" w:cs="Times New Roman"/>
      <w:sz w:val="20"/>
      <w:szCs w:val="20"/>
      <w:lang w:eastAsia="pt-BR"/>
    </w:rPr>
  </w:style>
  <w:style w:type="paragraph" w:styleId="Cabealho">
    <w:name w:val="header"/>
    <w:basedOn w:val="Normal"/>
    <w:link w:val="CabealhoChar"/>
    <w:uiPriority w:val="99"/>
    <w:rsid w:val="005D1743"/>
    <w:pPr>
      <w:widowControl w:val="0"/>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5D1743"/>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BA4D27"/>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BA4D27"/>
    <w:rPr>
      <w:rFonts w:asciiTheme="majorHAnsi" w:eastAsiaTheme="majorEastAsia" w:hAnsiTheme="majorHAnsi" w:cstheme="majorBidi"/>
      <w:i/>
      <w:iCs/>
      <w:color w:val="404040" w:themeColor="text1" w:themeTint="BF"/>
      <w:sz w:val="20"/>
      <w:szCs w:val="20"/>
    </w:rPr>
  </w:style>
  <w:style w:type="paragraph" w:customStyle="1" w:styleId="Corpodetexto21">
    <w:name w:val="Corpo de texto 21"/>
    <w:basedOn w:val="Normal"/>
    <w:uiPriority w:val="99"/>
    <w:rsid w:val="00BA4D27"/>
    <w:pPr>
      <w:widowControl w:val="0"/>
      <w:spacing w:after="0" w:line="360" w:lineRule="auto"/>
      <w:ind w:firstLine="3402"/>
      <w:jc w:val="both"/>
    </w:pPr>
    <w:rPr>
      <w:rFonts w:ascii="Times New Roman" w:eastAsia="Times New Roman" w:hAnsi="Times New Roman" w:cs="Times New Roman"/>
      <w:sz w:val="20"/>
      <w:szCs w:val="20"/>
    </w:rPr>
  </w:style>
  <w:style w:type="character" w:styleId="Nmerodepgina">
    <w:name w:val="page number"/>
    <w:basedOn w:val="Fontepargpadro"/>
    <w:uiPriority w:val="99"/>
    <w:rsid w:val="00BA4D27"/>
    <w:rPr>
      <w:rFonts w:cs="Times New Roman"/>
    </w:rPr>
  </w:style>
  <w:style w:type="paragraph" w:styleId="Textodebalo">
    <w:name w:val="Balloon Text"/>
    <w:basedOn w:val="Normal"/>
    <w:link w:val="TextodebaloChar"/>
    <w:uiPriority w:val="99"/>
    <w:semiHidden/>
    <w:unhideWhenUsed/>
    <w:rsid w:val="00BA4D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4D27"/>
    <w:rPr>
      <w:rFonts w:ascii="Tahoma" w:hAnsi="Tahoma" w:cs="Tahoma"/>
      <w:sz w:val="16"/>
      <w:szCs w:val="16"/>
    </w:rPr>
  </w:style>
  <w:style w:type="table" w:styleId="Tabelacomgrade">
    <w:name w:val="Table Grid"/>
    <w:basedOn w:val="Tabelanormal"/>
    <w:rsid w:val="00440B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54E13"/>
    <w:rPr>
      <w:sz w:val="16"/>
      <w:szCs w:val="16"/>
    </w:rPr>
  </w:style>
  <w:style w:type="paragraph" w:styleId="Textodecomentrio">
    <w:name w:val="annotation text"/>
    <w:basedOn w:val="Normal"/>
    <w:link w:val="TextodecomentrioChar"/>
    <w:uiPriority w:val="99"/>
    <w:semiHidden/>
    <w:unhideWhenUsed/>
    <w:rsid w:val="00554E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4E13"/>
    <w:rPr>
      <w:sz w:val="20"/>
      <w:szCs w:val="20"/>
    </w:rPr>
  </w:style>
  <w:style w:type="paragraph" w:styleId="Assuntodocomentrio">
    <w:name w:val="annotation subject"/>
    <w:basedOn w:val="Textodecomentrio"/>
    <w:next w:val="Textodecomentrio"/>
    <w:link w:val="AssuntodocomentrioChar"/>
    <w:uiPriority w:val="99"/>
    <w:semiHidden/>
    <w:unhideWhenUsed/>
    <w:rsid w:val="00554E13"/>
    <w:rPr>
      <w:b/>
      <w:bCs/>
    </w:rPr>
  </w:style>
  <w:style w:type="character" w:customStyle="1" w:styleId="AssuntodocomentrioChar">
    <w:name w:val="Assunto do comentário Char"/>
    <w:basedOn w:val="TextodecomentrioChar"/>
    <w:link w:val="Assuntodocomentrio"/>
    <w:uiPriority w:val="99"/>
    <w:semiHidden/>
    <w:rsid w:val="00554E13"/>
    <w:rPr>
      <w:b/>
      <w:bCs/>
      <w:sz w:val="20"/>
      <w:szCs w:val="20"/>
    </w:rPr>
  </w:style>
  <w:style w:type="paragraph" w:styleId="SemEspaamento">
    <w:name w:val="No Spacing"/>
    <w:uiPriority w:val="1"/>
    <w:qFormat/>
    <w:rsid w:val="008E4649"/>
    <w:pPr>
      <w:spacing w:after="0" w:line="240" w:lineRule="auto"/>
    </w:pPr>
  </w:style>
  <w:style w:type="paragraph" w:styleId="PargrafodaLista">
    <w:name w:val="List Paragraph"/>
    <w:basedOn w:val="Normal"/>
    <w:uiPriority w:val="34"/>
    <w:qFormat/>
    <w:rsid w:val="00AD5A13"/>
    <w:pPr>
      <w:ind w:left="720"/>
      <w:contextualSpacing/>
    </w:pPr>
  </w:style>
  <w:style w:type="character" w:customStyle="1" w:styleId="Ttulo4Char">
    <w:name w:val="Título 4 Char"/>
    <w:basedOn w:val="Fontepargpadro"/>
    <w:link w:val="Ttulo4"/>
    <w:uiPriority w:val="9"/>
    <w:semiHidden/>
    <w:rsid w:val="00A86949"/>
    <w:rPr>
      <w:rFonts w:asciiTheme="majorHAnsi" w:eastAsiaTheme="majorEastAsia" w:hAnsiTheme="majorHAnsi" w:cstheme="majorBidi"/>
      <w:b/>
      <w:bCs/>
      <w:i/>
      <w:iCs/>
      <w:color w:val="4F81BD" w:themeColor="accent1"/>
    </w:rPr>
  </w:style>
  <w:style w:type="paragraph" w:styleId="Recuodecorpodetexto2">
    <w:name w:val="Body Text Indent 2"/>
    <w:basedOn w:val="Normal"/>
    <w:link w:val="Recuodecorpodetexto2Char"/>
    <w:uiPriority w:val="99"/>
    <w:semiHidden/>
    <w:unhideWhenUsed/>
    <w:rsid w:val="003C1D0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C1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C8"/>
  </w:style>
  <w:style w:type="paragraph" w:styleId="Ttulo1">
    <w:name w:val="heading 1"/>
    <w:basedOn w:val="Normal"/>
    <w:next w:val="Normal"/>
    <w:link w:val="Ttulo1Char"/>
    <w:uiPriority w:val="99"/>
    <w:qFormat/>
    <w:rsid w:val="00BF6DF0"/>
    <w:pPr>
      <w:keepNext/>
      <w:widowControl w:val="0"/>
      <w:spacing w:after="0" w:line="360" w:lineRule="auto"/>
      <w:ind w:left="2268" w:hanging="2268"/>
      <w:outlineLvl w:val="0"/>
    </w:pPr>
    <w:rPr>
      <w:rFonts w:ascii="Times New Roman" w:eastAsia="Times New Roman" w:hAnsi="Times New Roman" w:cs="Times New Roman"/>
      <w:b/>
      <w:sz w:val="20"/>
      <w:szCs w:val="20"/>
    </w:rPr>
  </w:style>
  <w:style w:type="paragraph" w:styleId="Ttulo4">
    <w:name w:val="heading 4"/>
    <w:basedOn w:val="Normal"/>
    <w:next w:val="Normal"/>
    <w:link w:val="Ttulo4Char"/>
    <w:uiPriority w:val="9"/>
    <w:semiHidden/>
    <w:unhideWhenUsed/>
    <w:qFormat/>
    <w:rsid w:val="00A8694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BA4D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BA4D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85568D"/>
    <w:pPr>
      <w:spacing w:before="100" w:after="100" w:line="240" w:lineRule="auto"/>
    </w:pPr>
    <w:rPr>
      <w:rFonts w:ascii="Times New Roman" w:eastAsia="Times New Roman" w:hAnsi="Times New Roman" w:cs="Times New Roman"/>
      <w:sz w:val="24"/>
      <w:szCs w:val="20"/>
      <w:lang w:eastAsia="ja-JP"/>
    </w:rPr>
  </w:style>
  <w:style w:type="paragraph" w:styleId="Recuodecorpodetexto">
    <w:name w:val="Body Text Indent"/>
    <w:basedOn w:val="Normal"/>
    <w:link w:val="RecuodecorpodetextoChar"/>
    <w:rsid w:val="0085568D"/>
    <w:pPr>
      <w:widowControl w:val="0"/>
      <w:tabs>
        <w:tab w:val="left" w:pos="8460"/>
      </w:tabs>
      <w:spacing w:after="0" w:line="360" w:lineRule="atLeast"/>
      <w:ind w:left="1135" w:hanging="284"/>
      <w:jc w:val="both"/>
    </w:pPr>
    <w:rPr>
      <w:rFonts w:ascii="Arial" w:eastAsia="Times New Roman" w:hAnsi="Arial" w:cs="Times New Roman"/>
      <w:sz w:val="24"/>
      <w:szCs w:val="20"/>
      <w:lang w:eastAsia="ja-JP"/>
    </w:rPr>
  </w:style>
  <w:style w:type="character" w:customStyle="1" w:styleId="RecuodecorpodetextoChar">
    <w:name w:val="Recuo de corpo de texto Char"/>
    <w:basedOn w:val="Fontepargpadro"/>
    <w:link w:val="Recuodecorpodetexto"/>
    <w:rsid w:val="0085568D"/>
    <w:rPr>
      <w:rFonts w:ascii="Arial" w:eastAsia="Times New Roman" w:hAnsi="Arial" w:cs="Times New Roman"/>
      <w:sz w:val="24"/>
      <w:szCs w:val="20"/>
      <w:lang w:eastAsia="ja-JP"/>
    </w:rPr>
  </w:style>
  <w:style w:type="paragraph" w:styleId="Corpodetexto">
    <w:name w:val="Body Text"/>
    <w:basedOn w:val="Normal"/>
    <w:link w:val="CorpodetextoChar"/>
    <w:uiPriority w:val="99"/>
    <w:unhideWhenUsed/>
    <w:rsid w:val="00F96320"/>
    <w:pPr>
      <w:spacing w:after="120"/>
    </w:pPr>
  </w:style>
  <w:style w:type="character" w:customStyle="1" w:styleId="CorpodetextoChar">
    <w:name w:val="Corpo de texto Char"/>
    <w:basedOn w:val="Fontepargpadro"/>
    <w:link w:val="Corpodetexto"/>
    <w:uiPriority w:val="99"/>
    <w:rsid w:val="00F96320"/>
  </w:style>
  <w:style w:type="character" w:styleId="Hyperlink">
    <w:name w:val="Hyperlink"/>
    <w:basedOn w:val="Fontepargpadro"/>
    <w:rsid w:val="00F96320"/>
    <w:rPr>
      <w:color w:val="0000FF"/>
      <w:u w:val="single"/>
    </w:rPr>
  </w:style>
  <w:style w:type="character" w:customStyle="1" w:styleId="Ttulo1Char">
    <w:name w:val="Título 1 Char"/>
    <w:basedOn w:val="Fontepargpadro"/>
    <w:link w:val="Ttulo1"/>
    <w:uiPriority w:val="99"/>
    <w:rsid w:val="00BF6DF0"/>
    <w:rPr>
      <w:rFonts w:ascii="Times New Roman" w:eastAsia="Times New Roman" w:hAnsi="Times New Roman" w:cs="Times New Roman"/>
      <w:b/>
      <w:sz w:val="20"/>
      <w:szCs w:val="20"/>
      <w:lang w:eastAsia="pt-BR"/>
    </w:rPr>
  </w:style>
  <w:style w:type="paragraph" w:customStyle="1" w:styleId="Corpodetexto22">
    <w:name w:val="Corpo de texto 22"/>
    <w:basedOn w:val="Normal"/>
    <w:uiPriority w:val="99"/>
    <w:rsid w:val="00BF6DF0"/>
    <w:pPr>
      <w:widowControl w:val="0"/>
      <w:tabs>
        <w:tab w:val="left" w:pos="2268"/>
        <w:tab w:val="left" w:pos="8460"/>
      </w:tabs>
      <w:spacing w:after="0" w:line="360" w:lineRule="auto"/>
      <w:jc w:val="both"/>
    </w:pPr>
    <w:rPr>
      <w:rFonts w:ascii="Arial" w:eastAsia="Times New Roman" w:hAnsi="Arial" w:cs="Times New Roman"/>
      <w:b/>
      <w:i/>
      <w:sz w:val="20"/>
      <w:szCs w:val="20"/>
    </w:rPr>
  </w:style>
  <w:style w:type="paragraph" w:styleId="Ttulo">
    <w:name w:val="Title"/>
    <w:basedOn w:val="Normal"/>
    <w:link w:val="TtuloChar"/>
    <w:uiPriority w:val="99"/>
    <w:qFormat/>
    <w:rsid w:val="00BF6DF0"/>
    <w:pPr>
      <w:spacing w:after="0" w:line="240" w:lineRule="exact"/>
      <w:jc w:val="center"/>
      <w:outlineLvl w:val="0"/>
    </w:pPr>
    <w:rPr>
      <w:rFonts w:ascii="Arial" w:eastAsia="Times New Roman" w:hAnsi="Arial" w:cs="Times New Roman"/>
      <w:b/>
      <w:sz w:val="28"/>
      <w:szCs w:val="20"/>
    </w:rPr>
  </w:style>
  <w:style w:type="character" w:customStyle="1" w:styleId="TtuloChar">
    <w:name w:val="Título Char"/>
    <w:basedOn w:val="Fontepargpadro"/>
    <w:link w:val="Ttulo"/>
    <w:uiPriority w:val="99"/>
    <w:rsid w:val="00BF6DF0"/>
    <w:rPr>
      <w:rFonts w:ascii="Arial" w:eastAsia="Times New Roman" w:hAnsi="Arial" w:cs="Times New Roman"/>
      <w:b/>
      <w:sz w:val="28"/>
      <w:szCs w:val="20"/>
      <w:lang w:eastAsia="pt-BR"/>
    </w:rPr>
  </w:style>
  <w:style w:type="paragraph" w:customStyle="1" w:styleId="Nomedoc2">
    <w:name w:val="Nome doc 2"/>
    <w:basedOn w:val="Normal"/>
    <w:uiPriority w:val="99"/>
    <w:rsid w:val="00BF6DF0"/>
    <w:pPr>
      <w:pBdr>
        <w:bottom w:val="single" w:sz="6" w:space="1" w:color="800000"/>
      </w:pBdr>
      <w:spacing w:before="240" w:after="0" w:line="240" w:lineRule="auto"/>
      <w:jc w:val="center"/>
    </w:pPr>
    <w:rPr>
      <w:rFonts w:ascii="Times New Roman" w:eastAsia="Times New Roman" w:hAnsi="Times New Roman" w:cs="Times New Roman"/>
      <w:b/>
      <w:color w:val="800000"/>
      <w:sz w:val="24"/>
      <w:szCs w:val="20"/>
    </w:rPr>
  </w:style>
  <w:style w:type="paragraph" w:styleId="Rodap">
    <w:name w:val="footer"/>
    <w:basedOn w:val="Normal"/>
    <w:link w:val="RodapChar"/>
    <w:uiPriority w:val="99"/>
    <w:rsid w:val="005D1743"/>
    <w:pPr>
      <w:widowControl w:val="0"/>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5D1743"/>
    <w:rPr>
      <w:rFonts w:ascii="Times New Roman" w:eastAsia="Times New Roman" w:hAnsi="Times New Roman" w:cs="Times New Roman"/>
      <w:sz w:val="20"/>
      <w:szCs w:val="20"/>
      <w:lang w:eastAsia="pt-BR"/>
    </w:rPr>
  </w:style>
  <w:style w:type="paragraph" w:styleId="Cabealho">
    <w:name w:val="header"/>
    <w:basedOn w:val="Normal"/>
    <w:link w:val="CabealhoChar"/>
    <w:uiPriority w:val="99"/>
    <w:rsid w:val="005D1743"/>
    <w:pPr>
      <w:widowControl w:val="0"/>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5D1743"/>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BA4D27"/>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BA4D27"/>
    <w:rPr>
      <w:rFonts w:asciiTheme="majorHAnsi" w:eastAsiaTheme="majorEastAsia" w:hAnsiTheme="majorHAnsi" w:cstheme="majorBidi"/>
      <w:i/>
      <w:iCs/>
      <w:color w:val="404040" w:themeColor="text1" w:themeTint="BF"/>
      <w:sz w:val="20"/>
      <w:szCs w:val="20"/>
    </w:rPr>
  </w:style>
  <w:style w:type="paragraph" w:customStyle="1" w:styleId="Corpodetexto21">
    <w:name w:val="Corpo de texto 21"/>
    <w:basedOn w:val="Normal"/>
    <w:uiPriority w:val="99"/>
    <w:rsid w:val="00BA4D27"/>
    <w:pPr>
      <w:widowControl w:val="0"/>
      <w:spacing w:after="0" w:line="360" w:lineRule="auto"/>
      <w:ind w:firstLine="3402"/>
      <w:jc w:val="both"/>
    </w:pPr>
    <w:rPr>
      <w:rFonts w:ascii="Times New Roman" w:eastAsia="Times New Roman" w:hAnsi="Times New Roman" w:cs="Times New Roman"/>
      <w:sz w:val="20"/>
      <w:szCs w:val="20"/>
    </w:rPr>
  </w:style>
  <w:style w:type="character" w:styleId="Nmerodepgina">
    <w:name w:val="page number"/>
    <w:basedOn w:val="Fontepargpadro"/>
    <w:uiPriority w:val="99"/>
    <w:rsid w:val="00BA4D27"/>
    <w:rPr>
      <w:rFonts w:cs="Times New Roman"/>
    </w:rPr>
  </w:style>
  <w:style w:type="paragraph" w:styleId="Textodebalo">
    <w:name w:val="Balloon Text"/>
    <w:basedOn w:val="Normal"/>
    <w:link w:val="TextodebaloChar"/>
    <w:uiPriority w:val="99"/>
    <w:semiHidden/>
    <w:unhideWhenUsed/>
    <w:rsid w:val="00BA4D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4D27"/>
    <w:rPr>
      <w:rFonts w:ascii="Tahoma" w:hAnsi="Tahoma" w:cs="Tahoma"/>
      <w:sz w:val="16"/>
      <w:szCs w:val="16"/>
    </w:rPr>
  </w:style>
  <w:style w:type="table" w:styleId="Tabelacomgrade">
    <w:name w:val="Table Grid"/>
    <w:basedOn w:val="Tabelanormal"/>
    <w:rsid w:val="00440B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54E13"/>
    <w:rPr>
      <w:sz w:val="16"/>
      <w:szCs w:val="16"/>
    </w:rPr>
  </w:style>
  <w:style w:type="paragraph" w:styleId="Textodecomentrio">
    <w:name w:val="annotation text"/>
    <w:basedOn w:val="Normal"/>
    <w:link w:val="TextodecomentrioChar"/>
    <w:uiPriority w:val="99"/>
    <w:semiHidden/>
    <w:unhideWhenUsed/>
    <w:rsid w:val="00554E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4E13"/>
    <w:rPr>
      <w:sz w:val="20"/>
      <w:szCs w:val="20"/>
    </w:rPr>
  </w:style>
  <w:style w:type="paragraph" w:styleId="Assuntodocomentrio">
    <w:name w:val="annotation subject"/>
    <w:basedOn w:val="Textodecomentrio"/>
    <w:next w:val="Textodecomentrio"/>
    <w:link w:val="AssuntodocomentrioChar"/>
    <w:uiPriority w:val="99"/>
    <w:semiHidden/>
    <w:unhideWhenUsed/>
    <w:rsid w:val="00554E13"/>
    <w:rPr>
      <w:b/>
      <w:bCs/>
    </w:rPr>
  </w:style>
  <w:style w:type="character" w:customStyle="1" w:styleId="AssuntodocomentrioChar">
    <w:name w:val="Assunto do comentário Char"/>
    <w:basedOn w:val="TextodecomentrioChar"/>
    <w:link w:val="Assuntodocomentrio"/>
    <w:uiPriority w:val="99"/>
    <w:semiHidden/>
    <w:rsid w:val="00554E13"/>
    <w:rPr>
      <w:b/>
      <w:bCs/>
      <w:sz w:val="20"/>
      <w:szCs w:val="20"/>
    </w:rPr>
  </w:style>
  <w:style w:type="paragraph" w:styleId="SemEspaamento">
    <w:name w:val="No Spacing"/>
    <w:uiPriority w:val="1"/>
    <w:qFormat/>
    <w:rsid w:val="008E4649"/>
    <w:pPr>
      <w:spacing w:after="0" w:line="240" w:lineRule="auto"/>
    </w:pPr>
  </w:style>
  <w:style w:type="paragraph" w:styleId="PargrafodaLista">
    <w:name w:val="List Paragraph"/>
    <w:basedOn w:val="Normal"/>
    <w:uiPriority w:val="34"/>
    <w:qFormat/>
    <w:rsid w:val="00AD5A13"/>
    <w:pPr>
      <w:ind w:left="720"/>
      <w:contextualSpacing/>
    </w:pPr>
  </w:style>
  <w:style w:type="character" w:customStyle="1" w:styleId="Ttulo4Char">
    <w:name w:val="Título 4 Char"/>
    <w:basedOn w:val="Fontepargpadro"/>
    <w:link w:val="Ttulo4"/>
    <w:uiPriority w:val="9"/>
    <w:semiHidden/>
    <w:rsid w:val="00A86949"/>
    <w:rPr>
      <w:rFonts w:asciiTheme="majorHAnsi" w:eastAsiaTheme="majorEastAsia" w:hAnsiTheme="majorHAnsi" w:cstheme="majorBidi"/>
      <w:b/>
      <w:bCs/>
      <w:i/>
      <w:iCs/>
      <w:color w:val="4F81BD" w:themeColor="accent1"/>
    </w:rPr>
  </w:style>
  <w:style w:type="paragraph" w:styleId="Recuodecorpodetexto2">
    <w:name w:val="Body Text Indent 2"/>
    <w:basedOn w:val="Normal"/>
    <w:link w:val="Recuodecorpodetexto2Char"/>
    <w:uiPriority w:val="99"/>
    <w:semiHidden/>
    <w:unhideWhenUsed/>
    <w:rsid w:val="003C1D0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C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3845">
      <w:bodyDiv w:val="1"/>
      <w:marLeft w:val="0"/>
      <w:marRight w:val="0"/>
      <w:marTop w:val="0"/>
      <w:marBottom w:val="0"/>
      <w:divBdr>
        <w:top w:val="none" w:sz="0" w:space="0" w:color="auto"/>
        <w:left w:val="none" w:sz="0" w:space="0" w:color="auto"/>
        <w:bottom w:val="none" w:sz="0" w:space="0" w:color="auto"/>
        <w:right w:val="none" w:sz="0" w:space="0" w:color="auto"/>
      </w:divBdr>
    </w:div>
    <w:div w:id="533923593">
      <w:bodyDiv w:val="1"/>
      <w:marLeft w:val="0"/>
      <w:marRight w:val="0"/>
      <w:marTop w:val="0"/>
      <w:marBottom w:val="0"/>
      <w:divBdr>
        <w:top w:val="none" w:sz="0" w:space="0" w:color="auto"/>
        <w:left w:val="none" w:sz="0" w:space="0" w:color="auto"/>
        <w:bottom w:val="none" w:sz="0" w:space="0" w:color="auto"/>
        <w:right w:val="none" w:sz="0" w:space="0" w:color="auto"/>
      </w:divBdr>
    </w:div>
    <w:div w:id="1522864647">
      <w:bodyDiv w:val="1"/>
      <w:marLeft w:val="0"/>
      <w:marRight w:val="0"/>
      <w:marTop w:val="0"/>
      <w:marBottom w:val="0"/>
      <w:divBdr>
        <w:top w:val="none" w:sz="0" w:space="0" w:color="auto"/>
        <w:left w:val="none" w:sz="0" w:space="0" w:color="auto"/>
        <w:bottom w:val="none" w:sz="0" w:space="0" w:color="auto"/>
        <w:right w:val="none" w:sz="0" w:space="0" w:color="auto"/>
      </w:divBdr>
    </w:div>
    <w:div w:id="19597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finocchi@saude.sp.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8C1B-D158-46E2-8DDE-0E639762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13440</Words>
  <Characters>72580</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Anacleto Hanashiro</dc:creator>
  <cp:lastModifiedBy>Elaine Bugallo</cp:lastModifiedBy>
  <cp:revision>10</cp:revision>
  <cp:lastPrinted>2018-08-14T19:20:00Z</cp:lastPrinted>
  <dcterms:created xsi:type="dcterms:W3CDTF">2018-08-27T11:23:00Z</dcterms:created>
  <dcterms:modified xsi:type="dcterms:W3CDTF">2018-08-27T19:44:00Z</dcterms:modified>
</cp:coreProperties>
</file>