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F0B" w:rsidRPr="00153FE8" w:rsidRDefault="00685F0B" w:rsidP="00685F0B">
      <w:pPr>
        <w:autoSpaceDE w:val="0"/>
        <w:autoSpaceDN w:val="0"/>
        <w:adjustRightInd w:val="0"/>
        <w:spacing w:after="0" w:line="240" w:lineRule="auto"/>
        <w:jc w:val="center"/>
        <w:rPr>
          <w:rFonts w:ascii="Garamond" w:hAnsi="Garamond" w:cs="Arial"/>
          <w:b/>
          <w:bCs/>
          <w:sz w:val="32"/>
        </w:rPr>
      </w:pPr>
    </w:p>
    <w:p w:rsidR="00685F0B" w:rsidRPr="00153FE8" w:rsidRDefault="00685F0B" w:rsidP="00685F0B">
      <w:pPr>
        <w:spacing w:after="0" w:line="240" w:lineRule="auto"/>
        <w:jc w:val="both"/>
        <w:rPr>
          <w:rFonts w:ascii="Arial" w:hAnsi="Arial" w:cs="Arial"/>
          <w:b/>
        </w:rPr>
      </w:pPr>
      <w:r w:rsidRPr="00153FE8">
        <w:rPr>
          <w:rFonts w:ascii="Arial" w:hAnsi="Arial" w:cs="Arial"/>
          <w:b/>
        </w:rPr>
        <w:t xml:space="preserve">CONVITE N º </w:t>
      </w:r>
      <w:r w:rsidRPr="00BB61CF">
        <w:rPr>
          <w:rFonts w:ascii="Arial" w:hAnsi="Arial" w:cs="Arial"/>
        </w:rPr>
        <w:t>002/DAEE/2018/DLC</w:t>
      </w:r>
    </w:p>
    <w:p w:rsidR="00685F0B" w:rsidRPr="00153FE8" w:rsidRDefault="00685F0B" w:rsidP="00685F0B">
      <w:pPr>
        <w:spacing w:after="0" w:line="240" w:lineRule="auto"/>
        <w:jc w:val="both"/>
        <w:rPr>
          <w:rFonts w:ascii="Arial" w:hAnsi="Arial" w:cs="Arial"/>
          <w:b/>
        </w:rPr>
      </w:pPr>
    </w:p>
    <w:p w:rsidR="00685F0B" w:rsidRPr="00153FE8" w:rsidRDefault="00685F0B" w:rsidP="00685F0B">
      <w:pPr>
        <w:spacing w:after="0" w:line="240" w:lineRule="auto"/>
        <w:jc w:val="both"/>
        <w:rPr>
          <w:rFonts w:ascii="Arial" w:hAnsi="Arial" w:cs="Arial"/>
          <w:b/>
        </w:rPr>
      </w:pPr>
      <w:r w:rsidRPr="00153FE8">
        <w:rPr>
          <w:rFonts w:ascii="Arial" w:hAnsi="Arial" w:cs="Arial"/>
          <w:b/>
        </w:rPr>
        <w:t>PROCESSO</w:t>
      </w:r>
      <w:r>
        <w:rPr>
          <w:rFonts w:ascii="Arial" w:hAnsi="Arial" w:cs="Arial"/>
          <w:b/>
        </w:rPr>
        <w:t xml:space="preserve"> SPDOC</w:t>
      </w:r>
      <w:r w:rsidRPr="00153FE8">
        <w:rPr>
          <w:rFonts w:ascii="Arial" w:hAnsi="Arial" w:cs="Arial"/>
          <w:b/>
        </w:rPr>
        <w:t xml:space="preserve"> N º </w:t>
      </w:r>
      <w:r w:rsidR="00BB61CF" w:rsidRPr="00BB61CF">
        <w:rPr>
          <w:rFonts w:ascii="Arial" w:hAnsi="Arial" w:cs="Arial"/>
        </w:rPr>
        <w:t>DAEE/</w:t>
      </w:r>
      <w:r w:rsidRPr="00BB61CF">
        <w:rPr>
          <w:rFonts w:ascii="Arial" w:hAnsi="Arial" w:cs="Arial"/>
        </w:rPr>
        <w:t>568811/</w:t>
      </w:r>
      <w:r w:rsidR="00BB61CF">
        <w:rPr>
          <w:rFonts w:ascii="Arial" w:hAnsi="Arial" w:cs="Arial"/>
        </w:rPr>
        <w:t>20</w:t>
      </w:r>
      <w:r w:rsidRPr="00BB61CF">
        <w:rPr>
          <w:rFonts w:ascii="Arial" w:hAnsi="Arial" w:cs="Arial"/>
        </w:rPr>
        <w:t>18</w:t>
      </w:r>
    </w:p>
    <w:p w:rsidR="00685F0B" w:rsidRPr="00153FE8" w:rsidRDefault="00685F0B" w:rsidP="00685F0B">
      <w:pPr>
        <w:spacing w:after="0" w:line="240" w:lineRule="auto"/>
        <w:jc w:val="both"/>
        <w:rPr>
          <w:rFonts w:ascii="Arial" w:hAnsi="Arial" w:cs="Arial"/>
          <w:b/>
        </w:rPr>
      </w:pPr>
    </w:p>
    <w:p w:rsidR="00685F0B" w:rsidRPr="00BB61CF" w:rsidRDefault="00685F0B" w:rsidP="00685F0B">
      <w:pPr>
        <w:spacing w:after="0" w:line="240" w:lineRule="auto"/>
        <w:jc w:val="both"/>
        <w:rPr>
          <w:rFonts w:ascii="Arial" w:hAnsi="Arial" w:cs="Arial"/>
        </w:rPr>
      </w:pPr>
      <w:r w:rsidRPr="00153FE8">
        <w:rPr>
          <w:rFonts w:ascii="Arial" w:hAnsi="Arial" w:cs="Arial"/>
          <w:b/>
        </w:rPr>
        <w:t>DATA DE</w:t>
      </w:r>
      <w:r w:rsidR="00F3284A">
        <w:rPr>
          <w:rFonts w:ascii="Arial" w:hAnsi="Arial" w:cs="Arial"/>
          <w:b/>
        </w:rPr>
        <w:t xml:space="preserve"> REALIZAÇÃO DA SESSÃO PÚBLICA: </w:t>
      </w:r>
      <w:r w:rsidR="00F3284A" w:rsidRPr="00F3284A">
        <w:rPr>
          <w:rFonts w:ascii="Arial" w:hAnsi="Arial" w:cs="Arial"/>
        </w:rPr>
        <w:t>02</w:t>
      </w:r>
      <w:r w:rsidRPr="00F3284A">
        <w:rPr>
          <w:rFonts w:ascii="Arial" w:hAnsi="Arial" w:cs="Arial"/>
        </w:rPr>
        <w:t>/</w:t>
      </w:r>
      <w:r w:rsidR="00F3284A" w:rsidRPr="00F3284A">
        <w:rPr>
          <w:rFonts w:ascii="Arial" w:hAnsi="Arial" w:cs="Arial"/>
        </w:rPr>
        <w:t>10</w:t>
      </w:r>
      <w:r w:rsidRPr="00F3284A">
        <w:rPr>
          <w:rFonts w:ascii="Arial" w:hAnsi="Arial" w:cs="Arial"/>
        </w:rPr>
        <w:t>/</w:t>
      </w:r>
      <w:r w:rsidR="00F3284A" w:rsidRPr="00F3284A">
        <w:rPr>
          <w:rFonts w:ascii="Arial" w:hAnsi="Arial" w:cs="Arial"/>
        </w:rPr>
        <w:t>2018</w:t>
      </w:r>
    </w:p>
    <w:p w:rsidR="00685F0B" w:rsidRPr="00153FE8" w:rsidRDefault="00685F0B" w:rsidP="00685F0B">
      <w:pPr>
        <w:spacing w:after="0" w:line="240" w:lineRule="auto"/>
        <w:jc w:val="both"/>
        <w:rPr>
          <w:rFonts w:ascii="Arial" w:hAnsi="Arial" w:cs="Arial"/>
          <w:b/>
        </w:rPr>
      </w:pPr>
    </w:p>
    <w:p w:rsidR="00685F0B" w:rsidRPr="00153FE8" w:rsidRDefault="00685F0B" w:rsidP="00685F0B">
      <w:pPr>
        <w:spacing w:after="0" w:line="240" w:lineRule="auto"/>
        <w:jc w:val="both"/>
        <w:rPr>
          <w:rFonts w:ascii="Arial" w:hAnsi="Arial" w:cs="Arial"/>
          <w:b/>
        </w:rPr>
      </w:pPr>
      <w:r w:rsidRPr="00153FE8">
        <w:rPr>
          <w:rFonts w:ascii="Arial" w:hAnsi="Arial" w:cs="Arial"/>
          <w:b/>
        </w:rPr>
        <w:t xml:space="preserve">HORÁRIO: a partir das </w:t>
      </w:r>
      <w:proofErr w:type="gramStart"/>
      <w:r w:rsidR="00BB61CF" w:rsidRPr="00BB61CF">
        <w:rPr>
          <w:rFonts w:ascii="Arial" w:hAnsi="Arial" w:cs="Arial"/>
        </w:rPr>
        <w:t>11:00</w:t>
      </w:r>
      <w:proofErr w:type="gramEnd"/>
      <w:r w:rsidRPr="00153FE8">
        <w:rPr>
          <w:rFonts w:ascii="Arial" w:hAnsi="Arial" w:cs="Arial"/>
          <w:b/>
        </w:rPr>
        <w:t xml:space="preserve"> horas </w:t>
      </w:r>
    </w:p>
    <w:p w:rsidR="00685F0B" w:rsidRPr="00153FE8" w:rsidRDefault="00685F0B" w:rsidP="00685F0B">
      <w:pPr>
        <w:spacing w:after="0" w:line="240" w:lineRule="auto"/>
        <w:jc w:val="both"/>
        <w:rPr>
          <w:rFonts w:ascii="Arial" w:hAnsi="Arial" w:cs="Arial"/>
          <w:b/>
        </w:rPr>
      </w:pPr>
    </w:p>
    <w:p w:rsidR="00BB61CF" w:rsidRDefault="00685F0B" w:rsidP="00BB61CF">
      <w:pPr>
        <w:tabs>
          <w:tab w:val="left" w:pos="3594"/>
        </w:tabs>
        <w:spacing w:after="0" w:line="240" w:lineRule="auto"/>
        <w:jc w:val="both"/>
        <w:rPr>
          <w:rFonts w:ascii="Arial" w:hAnsi="Arial" w:cs="Arial"/>
          <w:b/>
        </w:rPr>
      </w:pPr>
      <w:r w:rsidRPr="00153FE8">
        <w:rPr>
          <w:rFonts w:ascii="Arial" w:hAnsi="Arial" w:cs="Arial"/>
          <w:b/>
        </w:rPr>
        <w:t>LOCAL:</w:t>
      </w:r>
      <w:r w:rsidR="00BB61CF">
        <w:rPr>
          <w:rFonts w:ascii="Arial" w:hAnsi="Arial" w:cs="Arial"/>
          <w:b/>
        </w:rPr>
        <w:t xml:space="preserve"> </w:t>
      </w:r>
      <w:r w:rsidR="00BB61CF" w:rsidRPr="00BB61CF">
        <w:rPr>
          <w:rFonts w:ascii="Arial" w:hAnsi="Arial" w:cs="Arial"/>
        </w:rPr>
        <w:t>SALA DE LICITAÇÕES DO DAEE, SITO NA RUA BOA VISTA, 175, 1º ANDAR, BLOCO B, EDIFÍCIO CIDADE II, CENTRO, CAPITAL.</w:t>
      </w:r>
      <w:r w:rsidR="00BB61CF">
        <w:rPr>
          <w:rFonts w:ascii="Arial" w:hAnsi="Arial" w:cs="Arial"/>
          <w:b/>
        </w:rPr>
        <w:t xml:space="preserve">  </w:t>
      </w:r>
    </w:p>
    <w:p w:rsidR="00685F0B" w:rsidRPr="00153FE8" w:rsidRDefault="00685F0B" w:rsidP="00685F0B">
      <w:pPr>
        <w:spacing w:after="0" w:line="240" w:lineRule="auto"/>
        <w:jc w:val="both"/>
        <w:rPr>
          <w:rFonts w:ascii="Arial" w:hAnsi="Arial" w:cs="Arial"/>
        </w:rPr>
      </w:pPr>
      <w:r w:rsidRPr="00153FE8">
        <w:rPr>
          <w:rFonts w:ascii="Arial" w:hAnsi="Arial" w:cs="Arial"/>
          <w:b/>
        </w:rPr>
        <w:t xml:space="preserve"> </w:t>
      </w:r>
    </w:p>
    <w:p w:rsidR="00685F0B" w:rsidRPr="00153FE8" w:rsidRDefault="00685F0B" w:rsidP="00685F0B">
      <w:pPr>
        <w:spacing w:after="120" w:line="240" w:lineRule="auto"/>
        <w:jc w:val="both"/>
        <w:rPr>
          <w:rFonts w:ascii="Arial" w:hAnsi="Arial" w:cs="Arial"/>
        </w:rPr>
      </w:pPr>
      <w:r w:rsidRPr="00153FE8">
        <w:rPr>
          <w:rFonts w:ascii="Arial" w:hAnsi="Arial" w:cs="Arial"/>
        </w:rPr>
        <w:t>O</w:t>
      </w:r>
      <w:proofErr w:type="gramStart"/>
      <w:r w:rsidRPr="00153FE8">
        <w:rPr>
          <w:rFonts w:ascii="Arial" w:hAnsi="Arial" w:cs="Arial"/>
        </w:rPr>
        <w:t xml:space="preserve">  </w:t>
      </w:r>
      <w:proofErr w:type="gramEnd"/>
      <w:r w:rsidRPr="00153FE8">
        <w:rPr>
          <w:rFonts w:ascii="Arial" w:hAnsi="Arial" w:cs="Arial"/>
        </w:rPr>
        <w:t>Senhor</w:t>
      </w:r>
      <w:r>
        <w:rPr>
          <w:rFonts w:ascii="Arial" w:hAnsi="Arial" w:cs="Arial"/>
        </w:rPr>
        <w:t xml:space="preserve"> Superintendente do Departamento de Águas e Energia Elétrica</w:t>
      </w:r>
      <w:r w:rsidRPr="00153FE8">
        <w:rPr>
          <w:rFonts w:ascii="Arial" w:hAnsi="Arial" w:cs="Arial"/>
        </w:rPr>
        <w:t xml:space="preserve"> usando a competência  atribuída  pelo  </w:t>
      </w:r>
      <w:r w:rsidRPr="00FC0DF9">
        <w:rPr>
          <w:rFonts w:ascii="Arial" w:hAnsi="Arial" w:cs="Arial"/>
        </w:rPr>
        <w:t>D</w:t>
      </w:r>
      <w:r>
        <w:rPr>
          <w:rFonts w:ascii="Arial" w:hAnsi="Arial" w:cs="Arial"/>
        </w:rPr>
        <w:t xml:space="preserve">ecreto Estadual nº </w:t>
      </w:r>
      <w:r w:rsidRPr="00FC0DF9">
        <w:rPr>
          <w:rFonts w:ascii="Arial" w:hAnsi="Arial" w:cs="Arial"/>
        </w:rPr>
        <w:t xml:space="preserve">52.636, </w:t>
      </w:r>
      <w:r>
        <w:rPr>
          <w:rFonts w:ascii="Arial" w:hAnsi="Arial" w:cs="Arial"/>
        </w:rPr>
        <w:t>de</w:t>
      </w:r>
      <w:r w:rsidRPr="00FC0DF9">
        <w:rPr>
          <w:rFonts w:ascii="Arial" w:hAnsi="Arial" w:cs="Arial"/>
        </w:rPr>
        <w:t xml:space="preserve"> 3 </w:t>
      </w:r>
      <w:r>
        <w:rPr>
          <w:rFonts w:ascii="Arial" w:hAnsi="Arial" w:cs="Arial"/>
        </w:rPr>
        <w:t xml:space="preserve">de fevereiro de </w:t>
      </w:r>
      <w:r w:rsidRPr="00FC0DF9">
        <w:rPr>
          <w:rFonts w:ascii="Arial" w:hAnsi="Arial" w:cs="Arial"/>
        </w:rPr>
        <w:t>1971</w:t>
      </w:r>
      <w:r>
        <w:rPr>
          <w:rFonts w:ascii="Arial" w:hAnsi="Arial" w:cs="Arial"/>
        </w:rPr>
        <w:t xml:space="preserve"> e alterações posteriores</w:t>
      </w:r>
      <w:r w:rsidRPr="00153FE8">
        <w:rPr>
          <w:rFonts w:ascii="Arial" w:hAnsi="Arial" w:cs="Arial"/>
        </w:rPr>
        <w:t xml:space="preserve">, convida  essa  conceituada empresa e torna público que  se  acha  aberta  nesta  Unidade,  sita  na </w:t>
      </w:r>
      <w:r>
        <w:rPr>
          <w:rFonts w:ascii="Arial" w:hAnsi="Arial" w:cs="Arial"/>
        </w:rPr>
        <w:t>Rua Boa Vista, 170, 7º andar, Bloco 5, Centro, São Paulo, SP,</w:t>
      </w:r>
      <w:r w:rsidRPr="00153FE8">
        <w:rPr>
          <w:rFonts w:ascii="Arial" w:hAnsi="Arial" w:cs="Arial"/>
        </w:rPr>
        <w:t xml:space="preserve"> licitação  na  modalidade  CONVITE,  do  tipo  </w:t>
      </w:r>
      <w:r>
        <w:rPr>
          <w:rFonts w:ascii="Arial" w:hAnsi="Arial" w:cs="Arial"/>
        </w:rPr>
        <w:t>Técnica e Preço</w:t>
      </w:r>
      <w:r w:rsidRPr="00153FE8">
        <w:rPr>
          <w:rFonts w:ascii="Arial" w:hAnsi="Arial" w:cs="Arial"/>
        </w:rPr>
        <w:t xml:space="preserve">  –  Processo  nº  </w:t>
      </w:r>
      <w:r w:rsidR="00BB61CF">
        <w:rPr>
          <w:rFonts w:ascii="Arial" w:hAnsi="Arial" w:cs="Arial"/>
        </w:rPr>
        <w:t>DAEE</w:t>
      </w:r>
      <w:r w:rsidR="00BB61CF" w:rsidRPr="00BB61CF">
        <w:rPr>
          <w:rFonts w:ascii="Arial" w:hAnsi="Arial" w:cs="Arial"/>
        </w:rPr>
        <w:t>/</w:t>
      </w:r>
      <w:r w:rsidRPr="00BB61CF">
        <w:rPr>
          <w:rFonts w:ascii="Arial" w:hAnsi="Arial"/>
          <w:sz w:val="24"/>
        </w:rPr>
        <w:t>568811/</w:t>
      </w:r>
      <w:r w:rsidR="00BB61CF" w:rsidRPr="00BB61CF">
        <w:rPr>
          <w:rFonts w:ascii="Arial" w:hAnsi="Arial"/>
          <w:sz w:val="24"/>
        </w:rPr>
        <w:t>20</w:t>
      </w:r>
      <w:r w:rsidRPr="00BB61CF">
        <w:rPr>
          <w:rFonts w:ascii="Arial" w:hAnsi="Arial"/>
          <w:sz w:val="24"/>
        </w:rPr>
        <w:t>18</w:t>
      </w:r>
      <w:r w:rsidRPr="00153FE8">
        <w:rPr>
          <w:rFonts w:ascii="Arial" w:hAnsi="Arial" w:cs="Arial"/>
        </w:rPr>
        <w:t xml:space="preserve">,  </w:t>
      </w:r>
      <w:r w:rsidRPr="00BB61CF">
        <w:rPr>
          <w:rFonts w:ascii="Arial" w:hAnsi="Arial" w:cs="Arial"/>
        </w:rPr>
        <w:t>objetivando  a  execução de Contratação de empresa para elaboração de Projeto Executivo para os estudos técnicos e serviços visando reparação e recuperação de todos os danos ambientais decorrentes da eliminação de contaminantes em águas subterrâneas e solos da Rua Cápua, Utinga, Santo André (SP), em atendimento a Sentença do Processo Digital nº 1020921-91.2016.8.26.0554 do TJSP,</w:t>
      </w:r>
      <w:r w:rsidRPr="00153FE8">
        <w:rPr>
          <w:rFonts w:ascii="Arial" w:hAnsi="Arial" w:cs="Arial"/>
        </w:rPr>
        <w:t xml:space="preserve">  sob  o  regime  de  </w:t>
      </w:r>
      <w:r w:rsidR="00BB61CF">
        <w:rPr>
          <w:rFonts w:ascii="Arial" w:hAnsi="Arial" w:cs="Arial"/>
        </w:rPr>
        <w:t>p</w:t>
      </w:r>
      <w:r>
        <w:rPr>
          <w:rFonts w:ascii="Arial" w:hAnsi="Arial" w:cs="Arial"/>
        </w:rPr>
        <w:t xml:space="preserve">reço </w:t>
      </w:r>
      <w:r w:rsidR="00BB61CF">
        <w:rPr>
          <w:rFonts w:ascii="Arial" w:hAnsi="Arial" w:cs="Arial"/>
        </w:rPr>
        <w:t>global</w:t>
      </w:r>
      <w:r w:rsidRPr="00153FE8">
        <w:rPr>
          <w:rFonts w:ascii="Arial" w:hAnsi="Arial" w:cs="Arial"/>
        </w:rPr>
        <w:t xml:space="preserve">,  que  será  regida  pela  Lei  federal  nº  8.666/93  e  Lei  estadual  nº  6.544/89,  com  alterações posteriores. </w:t>
      </w:r>
    </w:p>
    <w:p w:rsidR="00685F0B" w:rsidRPr="00153FE8" w:rsidRDefault="00685F0B" w:rsidP="00685F0B">
      <w:pPr>
        <w:spacing w:after="120" w:line="240" w:lineRule="auto"/>
        <w:jc w:val="both"/>
        <w:rPr>
          <w:rFonts w:ascii="Arial" w:hAnsi="Arial" w:cs="Arial"/>
        </w:rPr>
      </w:pPr>
      <w:r w:rsidRPr="00153FE8">
        <w:rPr>
          <w:rFonts w:ascii="Arial" w:hAnsi="Arial" w:cs="Arial"/>
        </w:rPr>
        <w:t>As propostas deverão obedecer às especificações</w:t>
      </w:r>
      <w:proofErr w:type="gramStart"/>
      <w:r w:rsidRPr="00153FE8">
        <w:rPr>
          <w:rFonts w:ascii="Arial" w:hAnsi="Arial" w:cs="Arial"/>
        </w:rPr>
        <w:t xml:space="preserve">  </w:t>
      </w:r>
      <w:proofErr w:type="gramEnd"/>
      <w:r w:rsidRPr="00153FE8">
        <w:rPr>
          <w:rFonts w:ascii="Arial" w:hAnsi="Arial" w:cs="Arial"/>
        </w:rPr>
        <w:t xml:space="preserve">deste instrumento convocatório e seus anexos, que dele fazem parte integrante.  </w:t>
      </w:r>
    </w:p>
    <w:p w:rsidR="00685F0B" w:rsidRPr="00153FE8" w:rsidRDefault="00685F0B" w:rsidP="00685F0B">
      <w:pPr>
        <w:spacing w:after="120" w:line="240" w:lineRule="auto"/>
        <w:jc w:val="both"/>
        <w:rPr>
          <w:rFonts w:ascii="Arial" w:hAnsi="Arial" w:cs="Arial"/>
        </w:rPr>
      </w:pPr>
      <w:r w:rsidRPr="00153FE8">
        <w:rPr>
          <w:rFonts w:ascii="Arial" w:hAnsi="Arial" w:cs="Arial"/>
        </w:rPr>
        <w:t>Os envelopes contendo as propostas e os documentos de habilitação, acompanhados</w:t>
      </w:r>
      <w:proofErr w:type="gramStart"/>
      <w:r w:rsidRPr="00153FE8">
        <w:rPr>
          <w:rFonts w:ascii="Arial" w:hAnsi="Arial" w:cs="Arial"/>
        </w:rPr>
        <w:t xml:space="preserve">  </w:t>
      </w:r>
      <w:proofErr w:type="gramEnd"/>
      <w:r w:rsidRPr="00153FE8">
        <w:rPr>
          <w:rFonts w:ascii="Arial" w:hAnsi="Arial" w:cs="Arial"/>
        </w:rPr>
        <w:t xml:space="preserve">da  declaração de pleno atendimento aos requisitos de habilitação e da declaração de microempresa, empresa de pequeno porte ou cooperativa, serão recebidos em sessão pública que será realizada no dia, horário e local acima indicados, sendo conduzida pela Comissão Julgadora de Licitação. </w:t>
      </w:r>
    </w:p>
    <w:p w:rsidR="00685F0B" w:rsidRPr="00153FE8" w:rsidRDefault="00685F0B" w:rsidP="00685F0B">
      <w:pPr>
        <w:spacing w:after="120" w:line="240" w:lineRule="auto"/>
        <w:jc w:val="both"/>
        <w:rPr>
          <w:rFonts w:ascii="Arial" w:hAnsi="Arial" w:cs="Arial"/>
        </w:rPr>
      </w:pPr>
    </w:p>
    <w:p w:rsidR="00685F0B" w:rsidRPr="00153FE8" w:rsidRDefault="00685F0B" w:rsidP="00685F0B">
      <w:pPr>
        <w:spacing w:after="120" w:line="240" w:lineRule="auto"/>
        <w:jc w:val="both"/>
        <w:rPr>
          <w:rFonts w:ascii="Arial" w:hAnsi="Arial" w:cs="Arial"/>
          <w:b/>
        </w:rPr>
      </w:pPr>
      <w:r w:rsidRPr="00153FE8">
        <w:rPr>
          <w:rFonts w:ascii="Arial" w:hAnsi="Arial" w:cs="Arial"/>
          <w:b/>
        </w:rPr>
        <w:t xml:space="preserve">1.  DO OBJETO </w:t>
      </w:r>
    </w:p>
    <w:p w:rsidR="00685F0B" w:rsidRPr="00153FE8" w:rsidRDefault="00685F0B" w:rsidP="00685F0B">
      <w:pPr>
        <w:spacing w:after="120" w:line="240" w:lineRule="auto"/>
        <w:jc w:val="both"/>
        <w:rPr>
          <w:rFonts w:ascii="Arial" w:hAnsi="Arial" w:cs="Arial"/>
        </w:rPr>
      </w:pPr>
      <w:r w:rsidRPr="00153FE8">
        <w:rPr>
          <w:rFonts w:ascii="Arial" w:hAnsi="Arial" w:cs="Arial"/>
        </w:rPr>
        <w:t>1.1 A presente licitação</w:t>
      </w:r>
      <w:proofErr w:type="gramStart"/>
      <w:r w:rsidRPr="00153FE8">
        <w:rPr>
          <w:rFonts w:ascii="Arial" w:hAnsi="Arial" w:cs="Arial"/>
        </w:rPr>
        <w:t xml:space="preserve">  </w:t>
      </w:r>
      <w:proofErr w:type="gramEnd"/>
      <w:r w:rsidRPr="00153FE8">
        <w:rPr>
          <w:rFonts w:ascii="Arial" w:hAnsi="Arial" w:cs="Arial"/>
        </w:rPr>
        <w:t xml:space="preserve">tem  por  </w:t>
      </w:r>
      <w:r w:rsidRPr="00BB61CF">
        <w:rPr>
          <w:rFonts w:ascii="Arial" w:hAnsi="Arial" w:cs="Arial"/>
        </w:rPr>
        <w:t>objeto  a  execução  de Contratação de empresa para elaboração de Projeto Executivo para os estudos técnicos e serviços visando reparação e recuperação de todos os danos ambientais decorrentes da eliminação de contaminantes em águas subterrâneas e solos da Rua Cápua, Utinga, Santo André (SP), em atendimento a Sentença do Processo Digital nº 1020921-91.2016.8.26.0554 do TJSP,</w:t>
      </w:r>
      <w:r w:rsidRPr="00685F0B">
        <w:rPr>
          <w:rFonts w:ascii="Arial" w:hAnsi="Arial" w:cs="Arial"/>
        </w:rPr>
        <w:t xml:space="preserve"> </w:t>
      </w:r>
      <w:r w:rsidRPr="00153FE8">
        <w:rPr>
          <w:rFonts w:ascii="Arial" w:hAnsi="Arial" w:cs="Arial"/>
        </w:rPr>
        <w:t xml:space="preserve">conforme  as especificações  técnicas  constantes dos Anexos que  integram  este  Convite,  observadas  as  normas técnicas da ABNT. </w:t>
      </w:r>
    </w:p>
    <w:p w:rsidR="00685F0B" w:rsidRPr="00153FE8" w:rsidRDefault="00685F0B" w:rsidP="00685F0B">
      <w:pPr>
        <w:spacing w:after="120" w:line="240" w:lineRule="auto"/>
        <w:jc w:val="both"/>
        <w:rPr>
          <w:rFonts w:ascii="Arial" w:hAnsi="Arial" w:cs="Arial"/>
        </w:rPr>
      </w:pPr>
      <w:r w:rsidRPr="00153FE8">
        <w:rPr>
          <w:rFonts w:ascii="Arial" w:hAnsi="Arial" w:cs="Arial"/>
        </w:rPr>
        <w:t xml:space="preserve">1.2.  A contratação será efetivada sob </w:t>
      </w:r>
      <w:r w:rsidRPr="00BB61CF">
        <w:rPr>
          <w:rFonts w:ascii="Arial" w:hAnsi="Arial" w:cs="Arial"/>
        </w:rPr>
        <w:t xml:space="preserve">o regime de </w:t>
      </w:r>
      <w:r w:rsidR="00BB61CF" w:rsidRPr="00BB61CF">
        <w:rPr>
          <w:rFonts w:ascii="Arial" w:hAnsi="Arial" w:cs="Arial"/>
        </w:rPr>
        <w:t>preço global</w:t>
      </w:r>
      <w:r w:rsidRPr="00153FE8">
        <w:rPr>
          <w:rFonts w:ascii="Arial" w:hAnsi="Arial" w:cs="Arial"/>
        </w:rPr>
        <w:t xml:space="preserve">, e sua execução será fiscalizada e gerenciada pelo Contratante ou por empresa por ele indicada. </w:t>
      </w:r>
    </w:p>
    <w:p w:rsidR="00685F0B" w:rsidRPr="00153FE8" w:rsidRDefault="00685F0B" w:rsidP="00685F0B">
      <w:pPr>
        <w:spacing w:after="120" w:line="240" w:lineRule="auto"/>
        <w:jc w:val="both"/>
        <w:rPr>
          <w:rFonts w:ascii="Arial" w:hAnsi="Arial" w:cs="Arial"/>
        </w:rPr>
      </w:pPr>
      <w:r w:rsidRPr="00153FE8">
        <w:rPr>
          <w:rFonts w:ascii="Arial" w:hAnsi="Arial" w:cs="Arial"/>
        </w:rPr>
        <w:t xml:space="preserve">1.3. O valor total estimado para a execução do objeto deste certame é de </w:t>
      </w:r>
      <w:r w:rsidRPr="00BB61CF">
        <w:rPr>
          <w:rFonts w:ascii="Arial" w:hAnsi="Arial" w:cs="Arial"/>
        </w:rPr>
        <w:t>R$ 145.460,74 (cento e quarenta e cinco mil, quatrocentos e sessenta reais e setenta e quatro centavos).</w:t>
      </w:r>
      <w:r w:rsidRPr="00153FE8">
        <w:rPr>
          <w:rFonts w:ascii="Arial" w:hAnsi="Arial" w:cs="Arial"/>
        </w:rPr>
        <w:t xml:space="preserve"> Os quantitativos e respectivos valores unitários estão referidos na planilha orçamentária detalhada que consta do </w:t>
      </w:r>
      <w:r w:rsidRPr="00153FE8">
        <w:rPr>
          <w:rFonts w:ascii="Arial" w:hAnsi="Arial" w:cs="Arial"/>
          <w:b/>
        </w:rPr>
        <w:t>Anexo VIII</w:t>
      </w:r>
      <w:r w:rsidRPr="00153FE8">
        <w:rPr>
          <w:rFonts w:ascii="Arial" w:hAnsi="Arial" w:cs="Arial"/>
        </w:rPr>
        <w:t xml:space="preserve"> deste Convite.</w:t>
      </w:r>
    </w:p>
    <w:p w:rsidR="00685F0B" w:rsidRPr="00153FE8" w:rsidRDefault="00685F0B" w:rsidP="00685F0B">
      <w:pPr>
        <w:spacing w:after="120" w:line="240" w:lineRule="auto"/>
        <w:jc w:val="both"/>
        <w:rPr>
          <w:rFonts w:ascii="Arial" w:hAnsi="Arial" w:cs="Arial"/>
        </w:rPr>
      </w:pPr>
    </w:p>
    <w:p w:rsidR="00685F0B" w:rsidRPr="00153FE8" w:rsidRDefault="00685F0B" w:rsidP="00685F0B">
      <w:pPr>
        <w:spacing w:after="120" w:line="240" w:lineRule="auto"/>
        <w:jc w:val="both"/>
        <w:rPr>
          <w:rFonts w:ascii="Arial" w:hAnsi="Arial" w:cs="Arial"/>
          <w:b/>
        </w:rPr>
      </w:pPr>
      <w:r w:rsidRPr="00153FE8">
        <w:rPr>
          <w:rFonts w:ascii="Arial" w:hAnsi="Arial" w:cs="Arial"/>
          <w:b/>
        </w:rPr>
        <w:lastRenderedPageBreak/>
        <w:t xml:space="preserve">2.  DA PARTICIPAÇÃO </w:t>
      </w:r>
    </w:p>
    <w:p w:rsidR="00685F0B" w:rsidRPr="00153FE8" w:rsidRDefault="00685F0B" w:rsidP="00685F0B">
      <w:pPr>
        <w:spacing w:after="120" w:line="240" w:lineRule="auto"/>
        <w:jc w:val="both"/>
        <w:rPr>
          <w:rFonts w:ascii="Arial" w:hAnsi="Arial" w:cs="Arial"/>
        </w:rPr>
      </w:pPr>
      <w:r w:rsidRPr="00153FE8">
        <w:rPr>
          <w:rFonts w:ascii="Arial" w:hAnsi="Arial" w:cs="Arial"/>
        </w:rPr>
        <w:t xml:space="preserve">2.1 Poderão participar do certame: </w:t>
      </w:r>
    </w:p>
    <w:p w:rsidR="00685F0B" w:rsidRPr="00153FE8" w:rsidRDefault="00685F0B" w:rsidP="00685F0B">
      <w:pPr>
        <w:spacing w:after="120" w:line="240" w:lineRule="auto"/>
        <w:jc w:val="both"/>
        <w:rPr>
          <w:rFonts w:ascii="Arial" w:hAnsi="Arial" w:cs="Arial"/>
        </w:rPr>
      </w:pPr>
      <w:r w:rsidRPr="00153FE8">
        <w:rPr>
          <w:rFonts w:ascii="Arial" w:hAnsi="Arial" w:cs="Arial"/>
        </w:rPr>
        <w:t>2.1.1 Os interessados do ramo pertinente ao objeto, cadastrados ou não no Cadastro Unificado de Fornecedores do Estado de São Paulo – CAUFESP, convidados pela Administração;</w:t>
      </w:r>
    </w:p>
    <w:p w:rsidR="00685F0B" w:rsidRDefault="00685F0B" w:rsidP="00685F0B">
      <w:pPr>
        <w:spacing w:after="120" w:line="240" w:lineRule="auto"/>
        <w:jc w:val="both"/>
        <w:rPr>
          <w:rFonts w:ascii="Arial" w:hAnsi="Arial" w:cs="Arial"/>
        </w:rPr>
      </w:pPr>
      <w:r w:rsidRPr="00153FE8">
        <w:rPr>
          <w:rFonts w:ascii="Arial" w:hAnsi="Arial" w:cs="Arial"/>
        </w:rPr>
        <w:t>2.1.2 Os demais cadastrados no Cadastro Unificado de Fornecedores do Estado de São Paulo – CAUFESP, na correspondente especialidade, que manifestarem seu interesse com antecedência de até 24 horas da apresentação da proposta.</w:t>
      </w:r>
    </w:p>
    <w:p w:rsidR="00685F0B" w:rsidRPr="00BB61CF" w:rsidRDefault="00685F0B" w:rsidP="00685F0B">
      <w:pPr>
        <w:spacing w:after="120" w:line="240" w:lineRule="auto"/>
        <w:jc w:val="both"/>
        <w:rPr>
          <w:rFonts w:ascii="Arial" w:hAnsi="Arial" w:cs="Arial"/>
        </w:rPr>
      </w:pPr>
      <w:r w:rsidRPr="00BB61CF">
        <w:rPr>
          <w:rFonts w:ascii="Arial" w:hAnsi="Arial" w:cs="Arial"/>
        </w:rPr>
        <w:t xml:space="preserve">2.1.3 As microempresas, empresas de pequeno porte e cooperativas, assim qualificadas nos termos da Lei Complementar nº 123/06, poderão participar desta licitação usufruindo os benefícios previstos na legislação, conforme disposto no Decreto Estadual 55.938/2010 com alterações no Decreto Estadual 57.159/2011 (Anexo </w:t>
      </w:r>
      <w:proofErr w:type="gramStart"/>
      <w:r w:rsidRPr="00BB61CF">
        <w:rPr>
          <w:rFonts w:ascii="Arial" w:hAnsi="Arial" w:cs="Arial"/>
        </w:rPr>
        <w:t>III.</w:t>
      </w:r>
      <w:proofErr w:type="gramEnd"/>
      <w:r w:rsidRPr="00BB61CF">
        <w:rPr>
          <w:rFonts w:ascii="Arial" w:hAnsi="Arial" w:cs="Arial"/>
        </w:rPr>
        <w:t>2).</w:t>
      </w:r>
    </w:p>
    <w:p w:rsidR="00685F0B" w:rsidRPr="00BB61CF" w:rsidRDefault="00685F0B" w:rsidP="00685F0B">
      <w:pPr>
        <w:spacing w:line="240" w:lineRule="auto"/>
        <w:jc w:val="both"/>
        <w:rPr>
          <w:rFonts w:ascii="Arial" w:hAnsi="Arial" w:cs="Arial"/>
        </w:rPr>
      </w:pPr>
      <w:r w:rsidRPr="00BB61CF">
        <w:rPr>
          <w:rFonts w:ascii="Arial" w:hAnsi="Arial" w:cs="Arial"/>
        </w:rPr>
        <w:t>2.2. Será vedada a participação de empresas:</w:t>
      </w:r>
    </w:p>
    <w:p w:rsidR="00685F0B" w:rsidRPr="00BB61CF" w:rsidRDefault="00685F0B" w:rsidP="00685F0B">
      <w:pPr>
        <w:spacing w:line="240" w:lineRule="auto"/>
        <w:jc w:val="both"/>
        <w:rPr>
          <w:rFonts w:ascii="Arial" w:hAnsi="Arial" w:cs="Arial"/>
        </w:rPr>
      </w:pPr>
      <w:r w:rsidRPr="00BB61CF">
        <w:rPr>
          <w:rFonts w:ascii="Arial" w:hAnsi="Arial" w:cs="Arial"/>
        </w:rPr>
        <w:t>2.2.1. Declaradas inidôneas por ato do Poder Público;</w:t>
      </w:r>
    </w:p>
    <w:p w:rsidR="00685F0B" w:rsidRPr="00BB61CF" w:rsidRDefault="00685F0B" w:rsidP="00685F0B">
      <w:pPr>
        <w:spacing w:line="240" w:lineRule="auto"/>
        <w:jc w:val="both"/>
        <w:rPr>
          <w:rFonts w:ascii="Arial" w:hAnsi="Arial" w:cs="Arial"/>
        </w:rPr>
      </w:pPr>
      <w:r w:rsidRPr="00BB61CF">
        <w:rPr>
          <w:rFonts w:ascii="Arial" w:hAnsi="Arial" w:cs="Arial"/>
        </w:rPr>
        <w:t>2.2.2. Suspensas temporariamente de licitar com a Administração;</w:t>
      </w:r>
    </w:p>
    <w:p w:rsidR="00685F0B" w:rsidRPr="00BB61CF" w:rsidRDefault="00685F0B" w:rsidP="00685F0B">
      <w:pPr>
        <w:spacing w:line="240" w:lineRule="auto"/>
        <w:jc w:val="both"/>
        <w:rPr>
          <w:rFonts w:ascii="Arial" w:hAnsi="Arial" w:cs="Arial"/>
        </w:rPr>
      </w:pPr>
      <w:r w:rsidRPr="00BB61CF">
        <w:rPr>
          <w:rFonts w:ascii="Arial" w:hAnsi="Arial" w:cs="Arial"/>
        </w:rPr>
        <w:t>2.2.3. Impedidas de contratar com a Administração Pública;</w:t>
      </w:r>
    </w:p>
    <w:p w:rsidR="00BB61CF" w:rsidRPr="00BB61CF" w:rsidRDefault="00BB61CF" w:rsidP="00BB61CF">
      <w:pPr>
        <w:spacing w:after="120" w:line="240" w:lineRule="auto"/>
        <w:jc w:val="both"/>
        <w:rPr>
          <w:rFonts w:ascii="Arial" w:hAnsi="Arial" w:cs="Arial"/>
        </w:rPr>
      </w:pPr>
      <w:r w:rsidRPr="00BB61CF">
        <w:rPr>
          <w:rFonts w:ascii="Arial" w:hAnsi="Arial" w:cs="Arial"/>
        </w:rPr>
        <w:t>2.2.4. Em regime de concordata ou cuja falência tenha sido decretada, salvo se atendida a providência indicada no item 6.1.3 a2, deste Edital;</w:t>
      </w:r>
    </w:p>
    <w:p w:rsidR="00685F0B" w:rsidRPr="00BB61CF" w:rsidRDefault="00685F0B" w:rsidP="00685F0B">
      <w:pPr>
        <w:spacing w:after="120" w:line="240" w:lineRule="auto"/>
        <w:jc w:val="both"/>
        <w:rPr>
          <w:rFonts w:ascii="Arial" w:hAnsi="Arial" w:cs="Arial"/>
        </w:rPr>
      </w:pPr>
      <w:r w:rsidRPr="00BB61CF">
        <w:rPr>
          <w:rFonts w:ascii="Arial" w:hAnsi="Arial" w:cs="Arial"/>
        </w:rPr>
        <w:t>2.3 A participação na presente licitação implica a aceitação plena e irrevogável de todos os termos, cláusulas e condições constantes deste Edital e de seus Anexos, bem como a observância dos preceitos legais e regulamentares em vigor e a responsabilidade pela fidelidade e legitimidade das informações e dos documentos apresentados em qualquer fase do processo.</w:t>
      </w:r>
    </w:p>
    <w:p w:rsidR="00685F0B" w:rsidRPr="00EC5EE5" w:rsidRDefault="00685F0B" w:rsidP="00685F0B">
      <w:pPr>
        <w:spacing w:after="120" w:line="240" w:lineRule="auto"/>
        <w:jc w:val="both"/>
        <w:rPr>
          <w:rFonts w:ascii="Arial" w:hAnsi="Arial" w:cs="Arial"/>
          <w:u w:val="single"/>
        </w:rPr>
      </w:pPr>
      <w:r w:rsidRPr="0049235D">
        <w:rPr>
          <w:rFonts w:ascii="Arial" w:hAnsi="Arial" w:cs="Arial"/>
        </w:rPr>
        <w:t>2.</w:t>
      </w:r>
      <w:r>
        <w:rPr>
          <w:rFonts w:ascii="Arial" w:hAnsi="Arial" w:cs="Arial"/>
        </w:rPr>
        <w:t>4.1</w:t>
      </w:r>
      <w:r w:rsidRPr="0049235D">
        <w:rPr>
          <w:rFonts w:ascii="Arial" w:hAnsi="Arial" w:cs="Arial"/>
        </w:rPr>
        <w:t xml:space="preserve"> As licitantes deverão ter pleno conhecimento dos termos deste procedimento, das condições gerais e particulares do objeto da licitação, devendo verificar as condições atuais, não podendo invocar qualquer desconhecimento, como elemento impeditivo da correta formulação da proposta ou do integral cumprimento do Contrato, não sendo aceitas reivindicações posteriores sob quaisquer alegações.</w:t>
      </w:r>
    </w:p>
    <w:p w:rsidR="00685F0B" w:rsidRDefault="00685F0B" w:rsidP="00685F0B">
      <w:pPr>
        <w:spacing w:after="120" w:line="240" w:lineRule="auto"/>
        <w:jc w:val="both"/>
        <w:rPr>
          <w:rFonts w:ascii="Arial" w:hAnsi="Arial" w:cs="Arial"/>
          <w:b/>
        </w:rPr>
      </w:pPr>
    </w:p>
    <w:p w:rsidR="00685F0B" w:rsidRPr="00153FE8" w:rsidRDefault="00685F0B" w:rsidP="00685F0B">
      <w:pPr>
        <w:spacing w:after="120" w:line="240" w:lineRule="auto"/>
        <w:jc w:val="both"/>
        <w:rPr>
          <w:rFonts w:ascii="Arial" w:hAnsi="Arial" w:cs="Arial"/>
          <w:b/>
        </w:rPr>
      </w:pPr>
      <w:r w:rsidRPr="00153FE8">
        <w:rPr>
          <w:rFonts w:ascii="Arial" w:hAnsi="Arial" w:cs="Arial"/>
          <w:b/>
        </w:rPr>
        <w:t>3. DA FORMA DE APRESENTAÇÃO DA DECLARAÇÃO DE PLENO ATENDIMENTO AOS REQUISITOS DE HABILITAÇÃO, DA PROPOSTA E DOS DOCUMENTOS DE HABILITAÇÃO.</w:t>
      </w:r>
    </w:p>
    <w:p w:rsidR="00685F0B" w:rsidRPr="00153FE8" w:rsidRDefault="00685F0B" w:rsidP="00685F0B">
      <w:pPr>
        <w:spacing w:after="120" w:line="240" w:lineRule="auto"/>
        <w:jc w:val="both"/>
        <w:rPr>
          <w:rFonts w:ascii="Arial" w:hAnsi="Arial" w:cs="Arial"/>
        </w:rPr>
      </w:pPr>
      <w:r w:rsidRPr="00153FE8">
        <w:rPr>
          <w:rFonts w:ascii="Arial" w:hAnsi="Arial" w:cs="Arial"/>
        </w:rPr>
        <w:t xml:space="preserve">3.1 Os licitantes deverão apresentar fora dos envelopes </w:t>
      </w:r>
      <w:proofErr w:type="spellStart"/>
      <w:r w:rsidRPr="00153FE8">
        <w:rPr>
          <w:rFonts w:ascii="Arial" w:hAnsi="Arial" w:cs="Arial"/>
        </w:rPr>
        <w:t>n°s</w:t>
      </w:r>
      <w:proofErr w:type="spellEnd"/>
      <w:r w:rsidRPr="00153FE8">
        <w:rPr>
          <w:rFonts w:ascii="Arial" w:hAnsi="Arial" w:cs="Arial"/>
        </w:rPr>
        <w:t xml:space="preserve"> 1</w:t>
      </w:r>
      <w:r>
        <w:rPr>
          <w:rFonts w:ascii="Arial" w:hAnsi="Arial" w:cs="Arial"/>
        </w:rPr>
        <w:t xml:space="preserve">, </w:t>
      </w:r>
      <w:r w:rsidRPr="00153FE8">
        <w:rPr>
          <w:rFonts w:ascii="Arial" w:hAnsi="Arial" w:cs="Arial"/>
        </w:rPr>
        <w:t>2</w:t>
      </w:r>
      <w:r>
        <w:rPr>
          <w:rFonts w:ascii="Arial" w:hAnsi="Arial" w:cs="Arial"/>
        </w:rPr>
        <w:t xml:space="preserve"> e 3</w:t>
      </w:r>
      <w:r w:rsidRPr="00153FE8">
        <w:rPr>
          <w:rFonts w:ascii="Arial" w:hAnsi="Arial" w:cs="Arial"/>
        </w:rPr>
        <w:t xml:space="preserve">, indicados no subitem 3.2, a declaração de pleno atendimento aos requisitos de habilitação de acordo com modelo estabelecido no </w:t>
      </w:r>
      <w:r w:rsidRPr="00153FE8">
        <w:rPr>
          <w:rFonts w:ascii="Arial" w:hAnsi="Arial" w:cs="Arial"/>
          <w:b/>
        </w:rPr>
        <w:t xml:space="preserve">Anexo </w:t>
      </w:r>
      <w:proofErr w:type="gramStart"/>
      <w:r w:rsidRPr="00153FE8">
        <w:rPr>
          <w:rFonts w:ascii="Arial" w:hAnsi="Arial" w:cs="Arial"/>
          <w:b/>
        </w:rPr>
        <w:t>III.</w:t>
      </w:r>
      <w:proofErr w:type="gramEnd"/>
      <w:r w:rsidRPr="00153FE8">
        <w:rPr>
          <w:rFonts w:ascii="Arial" w:hAnsi="Arial" w:cs="Arial"/>
          <w:b/>
        </w:rPr>
        <w:t>1</w:t>
      </w:r>
      <w:r w:rsidRPr="00153FE8">
        <w:rPr>
          <w:rFonts w:ascii="Arial" w:hAnsi="Arial" w:cs="Arial"/>
        </w:rPr>
        <w:t xml:space="preserve"> e a declaração de microempresa, empresa de pequeno porte ou cooperativa, </w:t>
      </w:r>
      <w:r w:rsidRPr="00153FE8">
        <w:rPr>
          <w:rFonts w:ascii="Arial" w:hAnsi="Arial" w:cs="Arial"/>
          <w:b/>
        </w:rPr>
        <w:t>Anexo III.2</w:t>
      </w:r>
      <w:r w:rsidRPr="00153FE8">
        <w:rPr>
          <w:rFonts w:ascii="Arial" w:hAnsi="Arial" w:cs="Arial"/>
        </w:rPr>
        <w:t xml:space="preserve"> deste Convite.</w:t>
      </w:r>
    </w:p>
    <w:p w:rsidR="00685F0B" w:rsidRPr="00153FE8" w:rsidRDefault="00685F0B" w:rsidP="00685F0B">
      <w:pPr>
        <w:spacing w:after="120" w:line="240" w:lineRule="auto"/>
        <w:jc w:val="both"/>
        <w:rPr>
          <w:rFonts w:ascii="Arial" w:hAnsi="Arial" w:cs="Arial"/>
        </w:rPr>
      </w:pPr>
      <w:r w:rsidRPr="00153FE8">
        <w:rPr>
          <w:rFonts w:ascii="Arial" w:hAnsi="Arial" w:cs="Arial"/>
        </w:rPr>
        <w:t>3.2 A proposta</w:t>
      </w:r>
      <w:r>
        <w:rPr>
          <w:rFonts w:ascii="Arial" w:hAnsi="Arial" w:cs="Arial"/>
        </w:rPr>
        <w:t xml:space="preserve"> técnica, a proposta de preços</w:t>
      </w:r>
      <w:r w:rsidRPr="00153FE8">
        <w:rPr>
          <w:rFonts w:ascii="Arial" w:hAnsi="Arial" w:cs="Arial"/>
        </w:rPr>
        <w:t xml:space="preserve"> e os documentos para habilitação deverão ser apresentados, separadamente, em 0</w:t>
      </w:r>
      <w:r>
        <w:rPr>
          <w:rFonts w:ascii="Arial" w:hAnsi="Arial" w:cs="Arial"/>
        </w:rPr>
        <w:t>3</w:t>
      </w:r>
      <w:r w:rsidRPr="00153FE8">
        <w:rPr>
          <w:rFonts w:ascii="Arial" w:hAnsi="Arial" w:cs="Arial"/>
        </w:rPr>
        <w:t xml:space="preserve"> envelopes fechados e indevassáveis, contendo em sua parte externa, além do nome da proponente, os seguintes dizeres: </w:t>
      </w:r>
    </w:p>
    <w:p w:rsidR="00685F0B" w:rsidRDefault="00685F0B" w:rsidP="00685F0B">
      <w:pPr>
        <w:spacing w:after="120" w:line="240" w:lineRule="auto"/>
        <w:jc w:val="both"/>
        <w:rPr>
          <w:rFonts w:ascii="Arial" w:hAnsi="Arial" w:cs="Arial"/>
        </w:rPr>
      </w:pPr>
      <w:r w:rsidRPr="00153FE8">
        <w:rPr>
          <w:rFonts w:ascii="Arial" w:hAnsi="Arial" w:cs="Arial"/>
        </w:rPr>
        <w:t xml:space="preserve"> </w:t>
      </w:r>
    </w:p>
    <w:p w:rsidR="00F3284A" w:rsidRDefault="00F3284A" w:rsidP="00685F0B">
      <w:pPr>
        <w:spacing w:after="120" w:line="240" w:lineRule="auto"/>
        <w:jc w:val="both"/>
        <w:rPr>
          <w:rFonts w:ascii="Arial" w:hAnsi="Arial" w:cs="Arial"/>
        </w:rPr>
      </w:pPr>
    </w:p>
    <w:p w:rsidR="00F3284A" w:rsidRPr="00153FE8" w:rsidRDefault="00F3284A" w:rsidP="00685F0B">
      <w:pPr>
        <w:spacing w:after="120" w:line="240" w:lineRule="auto"/>
        <w:jc w:val="both"/>
        <w:rPr>
          <w:rFonts w:ascii="Arial" w:hAnsi="Arial" w:cs="Arial"/>
        </w:rPr>
      </w:pPr>
    </w:p>
    <w:p w:rsidR="00685F0B" w:rsidRPr="00153FE8" w:rsidRDefault="00685F0B" w:rsidP="00685F0B">
      <w:pPr>
        <w:spacing w:after="0" w:line="240" w:lineRule="auto"/>
        <w:ind w:left="709"/>
        <w:jc w:val="both"/>
        <w:rPr>
          <w:rFonts w:ascii="Arial" w:hAnsi="Arial" w:cs="Arial"/>
          <w:i/>
        </w:rPr>
      </w:pPr>
      <w:r w:rsidRPr="00153FE8">
        <w:rPr>
          <w:rFonts w:ascii="Arial" w:hAnsi="Arial" w:cs="Arial"/>
          <w:i/>
        </w:rPr>
        <w:t>“Envelope nº</w:t>
      </w:r>
      <w:proofErr w:type="gramStart"/>
      <w:r w:rsidRPr="00153FE8">
        <w:rPr>
          <w:rFonts w:ascii="Arial" w:hAnsi="Arial" w:cs="Arial"/>
          <w:i/>
        </w:rPr>
        <w:t xml:space="preserve">  </w:t>
      </w:r>
      <w:proofErr w:type="gramEnd"/>
      <w:r w:rsidRPr="00153FE8">
        <w:rPr>
          <w:rFonts w:ascii="Arial" w:hAnsi="Arial" w:cs="Arial"/>
          <w:i/>
        </w:rPr>
        <w:t>1 – Proposta</w:t>
      </w:r>
      <w:r>
        <w:rPr>
          <w:rFonts w:ascii="Arial" w:hAnsi="Arial" w:cs="Arial"/>
          <w:i/>
        </w:rPr>
        <w:t xml:space="preserve"> Técnica</w:t>
      </w:r>
      <w:r w:rsidRPr="00153FE8">
        <w:rPr>
          <w:rFonts w:ascii="Arial" w:hAnsi="Arial" w:cs="Arial"/>
          <w:i/>
        </w:rPr>
        <w:t xml:space="preserve"> </w:t>
      </w:r>
    </w:p>
    <w:p w:rsidR="00685F0B" w:rsidRPr="00BB61CF" w:rsidRDefault="00685F0B" w:rsidP="00685F0B">
      <w:pPr>
        <w:spacing w:after="0" w:line="240" w:lineRule="auto"/>
        <w:ind w:left="709"/>
        <w:jc w:val="both"/>
        <w:rPr>
          <w:rFonts w:ascii="Arial" w:hAnsi="Arial" w:cs="Arial"/>
          <w:i/>
        </w:rPr>
      </w:pPr>
      <w:r w:rsidRPr="00153FE8">
        <w:rPr>
          <w:rFonts w:ascii="Arial" w:hAnsi="Arial" w:cs="Arial"/>
          <w:i/>
        </w:rPr>
        <w:t xml:space="preserve">Convite nº </w:t>
      </w:r>
      <w:r w:rsidRPr="00BB61CF">
        <w:rPr>
          <w:rFonts w:ascii="Arial" w:hAnsi="Arial" w:cs="Arial"/>
          <w:i/>
        </w:rPr>
        <w:t>002/DAEE/2018/DLC</w:t>
      </w:r>
    </w:p>
    <w:p w:rsidR="00685F0B" w:rsidRPr="00BB61CF" w:rsidRDefault="00685F0B" w:rsidP="00685F0B">
      <w:pPr>
        <w:spacing w:after="0" w:line="240" w:lineRule="auto"/>
        <w:ind w:left="709"/>
        <w:jc w:val="both"/>
        <w:rPr>
          <w:rFonts w:ascii="Arial" w:hAnsi="Arial" w:cs="Arial"/>
          <w:i/>
        </w:rPr>
      </w:pPr>
      <w:r w:rsidRPr="00BB61CF">
        <w:rPr>
          <w:rFonts w:ascii="Arial" w:hAnsi="Arial" w:cs="Arial"/>
          <w:i/>
        </w:rPr>
        <w:t xml:space="preserve">Processo SPDOC nº </w:t>
      </w:r>
      <w:r w:rsidR="00BB61CF" w:rsidRPr="00BB61CF">
        <w:rPr>
          <w:rFonts w:ascii="Arial" w:hAnsi="Arial" w:cs="Arial"/>
          <w:i/>
        </w:rPr>
        <w:t>DAEE</w:t>
      </w:r>
      <w:proofErr w:type="gramStart"/>
      <w:r w:rsidR="00BB61CF" w:rsidRPr="00BB61CF">
        <w:rPr>
          <w:rFonts w:ascii="Arial" w:hAnsi="Arial" w:cs="Arial"/>
          <w:i/>
        </w:rPr>
        <w:t>/</w:t>
      </w:r>
      <w:r w:rsidRPr="00BB61CF">
        <w:rPr>
          <w:rFonts w:ascii="Arial" w:hAnsi="Arial" w:cs="Arial"/>
        </w:rPr>
        <w:t>568811/</w:t>
      </w:r>
      <w:r w:rsidR="00BB61CF" w:rsidRPr="00BB61CF">
        <w:rPr>
          <w:rFonts w:ascii="Arial" w:hAnsi="Arial" w:cs="Arial"/>
        </w:rPr>
        <w:t>20</w:t>
      </w:r>
      <w:r w:rsidRPr="00BB61CF">
        <w:rPr>
          <w:rFonts w:ascii="Arial" w:hAnsi="Arial" w:cs="Arial"/>
        </w:rPr>
        <w:t>18</w:t>
      </w:r>
      <w:r w:rsidRPr="00BB61CF">
        <w:rPr>
          <w:rFonts w:ascii="Arial" w:hAnsi="Arial" w:cs="Arial"/>
          <w:i/>
        </w:rPr>
        <w:t>”</w:t>
      </w:r>
      <w:proofErr w:type="gramEnd"/>
    </w:p>
    <w:p w:rsidR="00685F0B" w:rsidRPr="00BB61CF" w:rsidRDefault="00685F0B" w:rsidP="00685F0B">
      <w:pPr>
        <w:spacing w:after="0" w:line="240" w:lineRule="auto"/>
        <w:ind w:left="709"/>
        <w:jc w:val="both"/>
        <w:rPr>
          <w:rFonts w:ascii="Arial" w:hAnsi="Arial" w:cs="Arial"/>
          <w:i/>
        </w:rPr>
      </w:pPr>
    </w:p>
    <w:p w:rsidR="00685F0B" w:rsidRPr="00BB61CF" w:rsidRDefault="00685F0B" w:rsidP="00685F0B">
      <w:pPr>
        <w:spacing w:after="0" w:line="240" w:lineRule="auto"/>
        <w:ind w:left="709"/>
        <w:jc w:val="both"/>
        <w:rPr>
          <w:rFonts w:ascii="Arial" w:hAnsi="Arial" w:cs="Arial"/>
          <w:i/>
        </w:rPr>
      </w:pPr>
      <w:r w:rsidRPr="00BB61CF">
        <w:rPr>
          <w:rFonts w:ascii="Arial" w:hAnsi="Arial" w:cs="Arial"/>
          <w:i/>
        </w:rPr>
        <w:t>“Envelope nº</w:t>
      </w:r>
      <w:proofErr w:type="gramStart"/>
      <w:r w:rsidRPr="00BB61CF">
        <w:rPr>
          <w:rFonts w:ascii="Arial" w:hAnsi="Arial" w:cs="Arial"/>
          <w:i/>
        </w:rPr>
        <w:t xml:space="preserve">  </w:t>
      </w:r>
      <w:proofErr w:type="gramEnd"/>
      <w:r w:rsidRPr="00BB61CF">
        <w:rPr>
          <w:rFonts w:ascii="Arial" w:hAnsi="Arial" w:cs="Arial"/>
          <w:i/>
        </w:rPr>
        <w:t xml:space="preserve">2 – Proposta de Preços </w:t>
      </w:r>
    </w:p>
    <w:p w:rsidR="00685F0B" w:rsidRPr="00BB61CF" w:rsidRDefault="00685F0B" w:rsidP="00685F0B">
      <w:pPr>
        <w:spacing w:after="0" w:line="240" w:lineRule="auto"/>
        <w:ind w:left="709"/>
        <w:jc w:val="both"/>
        <w:rPr>
          <w:rFonts w:ascii="Arial" w:hAnsi="Arial" w:cs="Arial"/>
          <w:i/>
        </w:rPr>
      </w:pPr>
      <w:r w:rsidRPr="00BB61CF">
        <w:rPr>
          <w:rFonts w:ascii="Arial" w:hAnsi="Arial" w:cs="Arial"/>
          <w:i/>
        </w:rPr>
        <w:t>Convite nº 002/DAEE/2018/DLC</w:t>
      </w:r>
    </w:p>
    <w:p w:rsidR="00BB61CF" w:rsidRPr="00BB61CF" w:rsidRDefault="00BB61CF" w:rsidP="00BB61CF">
      <w:pPr>
        <w:spacing w:after="0" w:line="240" w:lineRule="auto"/>
        <w:ind w:left="709"/>
        <w:jc w:val="both"/>
        <w:rPr>
          <w:rFonts w:ascii="Arial" w:hAnsi="Arial" w:cs="Arial"/>
          <w:i/>
        </w:rPr>
      </w:pPr>
      <w:r w:rsidRPr="00BB61CF">
        <w:rPr>
          <w:rFonts w:ascii="Arial" w:hAnsi="Arial" w:cs="Arial"/>
          <w:i/>
        </w:rPr>
        <w:t>Processo SPDOC nº DAEE</w:t>
      </w:r>
      <w:proofErr w:type="gramStart"/>
      <w:r w:rsidRPr="00BB61CF">
        <w:rPr>
          <w:rFonts w:ascii="Arial" w:hAnsi="Arial" w:cs="Arial"/>
          <w:i/>
        </w:rPr>
        <w:t>/</w:t>
      </w:r>
      <w:r w:rsidRPr="00BB61CF">
        <w:rPr>
          <w:rFonts w:ascii="Arial" w:hAnsi="Arial" w:cs="Arial"/>
        </w:rPr>
        <w:t>568811/2018</w:t>
      </w:r>
      <w:r w:rsidRPr="00BB61CF">
        <w:rPr>
          <w:rFonts w:ascii="Arial" w:hAnsi="Arial" w:cs="Arial"/>
          <w:i/>
        </w:rPr>
        <w:t>”</w:t>
      </w:r>
      <w:proofErr w:type="gramEnd"/>
    </w:p>
    <w:p w:rsidR="00685F0B" w:rsidRPr="00BB61CF" w:rsidRDefault="00685F0B" w:rsidP="00685F0B">
      <w:pPr>
        <w:spacing w:after="0" w:line="240" w:lineRule="auto"/>
        <w:ind w:left="709"/>
        <w:jc w:val="both"/>
        <w:rPr>
          <w:rFonts w:ascii="Arial" w:hAnsi="Arial" w:cs="Arial"/>
          <w:i/>
        </w:rPr>
      </w:pPr>
    </w:p>
    <w:p w:rsidR="00685F0B" w:rsidRPr="00BB61CF" w:rsidRDefault="00685F0B" w:rsidP="00685F0B">
      <w:pPr>
        <w:spacing w:after="0" w:line="240" w:lineRule="auto"/>
        <w:ind w:left="709"/>
        <w:jc w:val="both"/>
        <w:rPr>
          <w:rFonts w:ascii="Arial" w:hAnsi="Arial" w:cs="Arial"/>
          <w:i/>
        </w:rPr>
      </w:pPr>
      <w:r w:rsidRPr="00BB61CF">
        <w:rPr>
          <w:rFonts w:ascii="Arial" w:hAnsi="Arial" w:cs="Arial"/>
          <w:i/>
        </w:rPr>
        <w:t xml:space="preserve"> </w:t>
      </w:r>
    </w:p>
    <w:p w:rsidR="00685F0B" w:rsidRPr="00BB61CF" w:rsidRDefault="00685F0B" w:rsidP="00685F0B">
      <w:pPr>
        <w:spacing w:after="0" w:line="240" w:lineRule="auto"/>
        <w:ind w:left="709"/>
        <w:jc w:val="both"/>
        <w:rPr>
          <w:rFonts w:ascii="Arial" w:hAnsi="Arial" w:cs="Arial"/>
          <w:i/>
        </w:rPr>
      </w:pPr>
      <w:proofErr w:type="gramStart"/>
      <w:r w:rsidRPr="00BB61CF">
        <w:rPr>
          <w:rFonts w:ascii="Arial" w:hAnsi="Arial" w:cs="Arial"/>
          <w:i/>
        </w:rPr>
        <w:t xml:space="preserve">“Envelope nº 3 – Habilitação </w:t>
      </w:r>
    </w:p>
    <w:p w:rsidR="00685F0B" w:rsidRPr="00153FE8" w:rsidRDefault="00685F0B" w:rsidP="00685F0B">
      <w:pPr>
        <w:spacing w:after="0" w:line="240" w:lineRule="auto"/>
        <w:ind w:left="709"/>
        <w:jc w:val="both"/>
        <w:rPr>
          <w:rFonts w:ascii="Arial" w:hAnsi="Arial" w:cs="Arial"/>
          <w:i/>
        </w:rPr>
      </w:pPr>
      <w:proofErr w:type="gramEnd"/>
      <w:r w:rsidRPr="00BB61CF">
        <w:rPr>
          <w:rFonts w:ascii="Arial" w:hAnsi="Arial" w:cs="Arial"/>
          <w:i/>
        </w:rPr>
        <w:t>Convite nº</w:t>
      </w:r>
      <w:proofErr w:type="gramStart"/>
      <w:r w:rsidRPr="00BB61CF">
        <w:rPr>
          <w:rFonts w:ascii="Arial" w:hAnsi="Arial" w:cs="Arial"/>
          <w:i/>
        </w:rPr>
        <w:t xml:space="preserve">  </w:t>
      </w:r>
      <w:proofErr w:type="gramEnd"/>
      <w:r w:rsidRPr="00BB61CF">
        <w:rPr>
          <w:rFonts w:ascii="Arial" w:hAnsi="Arial" w:cs="Arial"/>
          <w:i/>
        </w:rPr>
        <w:t>002/DAEE/2018/DLC</w:t>
      </w:r>
    </w:p>
    <w:p w:rsidR="00BB61CF" w:rsidRDefault="00BB61CF" w:rsidP="00BB61CF">
      <w:pPr>
        <w:spacing w:after="0" w:line="240" w:lineRule="auto"/>
        <w:ind w:left="709"/>
        <w:jc w:val="both"/>
        <w:rPr>
          <w:rFonts w:ascii="Arial" w:hAnsi="Arial" w:cs="Arial"/>
          <w:i/>
        </w:rPr>
      </w:pPr>
      <w:r w:rsidRPr="00153FE8">
        <w:rPr>
          <w:rFonts w:ascii="Arial" w:hAnsi="Arial" w:cs="Arial"/>
          <w:i/>
        </w:rPr>
        <w:t>Processo</w:t>
      </w:r>
      <w:r>
        <w:rPr>
          <w:rFonts w:ascii="Arial" w:hAnsi="Arial" w:cs="Arial"/>
          <w:i/>
        </w:rPr>
        <w:t xml:space="preserve"> SPDOC</w:t>
      </w:r>
      <w:r w:rsidRPr="00153FE8">
        <w:rPr>
          <w:rFonts w:ascii="Arial" w:hAnsi="Arial" w:cs="Arial"/>
          <w:i/>
        </w:rPr>
        <w:t xml:space="preserve"> nº </w:t>
      </w:r>
      <w:r>
        <w:rPr>
          <w:rFonts w:ascii="Arial" w:hAnsi="Arial" w:cs="Arial"/>
          <w:i/>
        </w:rPr>
        <w:t>DAEE</w:t>
      </w:r>
      <w:proofErr w:type="gramStart"/>
      <w:r>
        <w:rPr>
          <w:rFonts w:ascii="Arial" w:hAnsi="Arial" w:cs="Arial"/>
          <w:i/>
        </w:rPr>
        <w:t>/</w:t>
      </w:r>
      <w:r w:rsidRPr="00EC5EE5">
        <w:rPr>
          <w:rFonts w:ascii="Arial" w:hAnsi="Arial" w:cs="Arial"/>
        </w:rPr>
        <w:t>568811/</w:t>
      </w:r>
      <w:r>
        <w:rPr>
          <w:rFonts w:ascii="Arial" w:hAnsi="Arial" w:cs="Arial"/>
        </w:rPr>
        <w:t>20</w:t>
      </w:r>
      <w:r w:rsidRPr="00EC5EE5">
        <w:rPr>
          <w:rFonts w:ascii="Arial" w:hAnsi="Arial" w:cs="Arial"/>
        </w:rPr>
        <w:t>18</w:t>
      </w:r>
      <w:r w:rsidRPr="00153FE8">
        <w:rPr>
          <w:rFonts w:ascii="Arial" w:hAnsi="Arial" w:cs="Arial"/>
          <w:i/>
        </w:rPr>
        <w:t>”</w:t>
      </w:r>
      <w:proofErr w:type="gramEnd"/>
    </w:p>
    <w:p w:rsidR="00685F0B" w:rsidRPr="00153FE8" w:rsidRDefault="00685F0B" w:rsidP="00685F0B">
      <w:pPr>
        <w:spacing w:after="120" w:line="240" w:lineRule="auto"/>
        <w:jc w:val="both"/>
        <w:rPr>
          <w:rFonts w:ascii="Arial" w:hAnsi="Arial" w:cs="Arial"/>
        </w:rPr>
      </w:pPr>
    </w:p>
    <w:p w:rsidR="00685F0B" w:rsidRPr="00153FE8" w:rsidRDefault="00685F0B" w:rsidP="00685F0B">
      <w:pPr>
        <w:spacing w:after="120" w:line="240" w:lineRule="auto"/>
        <w:jc w:val="both"/>
        <w:rPr>
          <w:rFonts w:ascii="Arial" w:hAnsi="Arial" w:cs="Arial"/>
        </w:rPr>
      </w:pPr>
      <w:r w:rsidRPr="00153FE8">
        <w:rPr>
          <w:rFonts w:ascii="Arial" w:hAnsi="Arial" w:cs="Arial"/>
        </w:rPr>
        <w:t>3.3</w:t>
      </w:r>
      <w:proofErr w:type="gramStart"/>
      <w:r w:rsidRPr="00153FE8">
        <w:rPr>
          <w:rFonts w:ascii="Arial" w:hAnsi="Arial" w:cs="Arial"/>
        </w:rPr>
        <w:t xml:space="preserve">  </w:t>
      </w:r>
      <w:proofErr w:type="gramEnd"/>
      <w:r w:rsidRPr="00153FE8">
        <w:rPr>
          <w:rFonts w:ascii="Arial" w:hAnsi="Arial" w:cs="Arial"/>
        </w:rPr>
        <w:t xml:space="preserve">A proposta deverá ser elaborada em papel timbrado da empresa e redigida em língua portuguesa, salvo quanto às expressões técnicas de uso corrente, com  suas  páginas  numeradas  sequencialmente,  sem  rasuras,  emendas, borrões ou entrelinhas e ser datada e assinada pelo representante legal da licitante ou procurador, juntando-se cópia do instrumento de procuração. </w:t>
      </w:r>
      <w:r>
        <w:rPr>
          <w:rFonts w:ascii="Arial" w:hAnsi="Arial" w:cs="Arial"/>
        </w:rPr>
        <w:t>Se presente na proposta qualquer rasura, emenda, borrão ou entrelinha e na falta de numeração das páginas, data e assinatura do representante legal da licitação ou procurador, a licitante será declarada desclassificada.</w:t>
      </w:r>
      <w:r w:rsidRPr="00153FE8">
        <w:rPr>
          <w:rFonts w:ascii="Arial" w:hAnsi="Arial" w:cs="Arial"/>
        </w:rPr>
        <w:t xml:space="preserve"> </w:t>
      </w:r>
    </w:p>
    <w:p w:rsidR="00685F0B" w:rsidRPr="00153FE8" w:rsidRDefault="00685F0B" w:rsidP="00685F0B">
      <w:pPr>
        <w:spacing w:after="120" w:line="240" w:lineRule="auto"/>
        <w:jc w:val="both"/>
        <w:rPr>
          <w:rFonts w:ascii="Arial" w:hAnsi="Arial" w:cs="Arial"/>
        </w:rPr>
      </w:pPr>
      <w:r w:rsidRPr="00153FE8">
        <w:rPr>
          <w:rFonts w:ascii="Arial" w:hAnsi="Arial" w:cs="Arial"/>
        </w:rPr>
        <w:t>3.4</w:t>
      </w:r>
      <w:proofErr w:type="gramStart"/>
      <w:r w:rsidRPr="00153FE8">
        <w:rPr>
          <w:rFonts w:ascii="Arial" w:hAnsi="Arial" w:cs="Arial"/>
        </w:rPr>
        <w:t xml:space="preserve">  </w:t>
      </w:r>
      <w:proofErr w:type="gramEnd"/>
      <w:r w:rsidRPr="00153FE8">
        <w:rPr>
          <w:rFonts w:ascii="Arial" w:hAnsi="Arial" w:cs="Arial"/>
        </w:rPr>
        <w:t xml:space="preserve">Os  documentos  necessários  à  habilitação  deverão  ser  apresentados  em original, por qualquer processo de cópia autenticada por tabelião de notas ou  cópia  acompanhada  do  original  para  autenticação  por  membro  da Comissão Julgadora de Licitação. </w:t>
      </w:r>
    </w:p>
    <w:p w:rsidR="00685F0B" w:rsidRDefault="00685F0B" w:rsidP="00685F0B">
      <w:pPr>
        <w:spacing w:after="120" w:line="240" w:lineRule="auto"/>
        <w:jc w:val="both"/>
        <w:rPr>
          <w:rFonts w:ascii="Arial" w:hAnsi="Arial" w:cs="Arial"/>
        </w:rPr>
      </w:pPr>
    </w:p>
    <w:p w:rsidR="00685F0B" w:rsidRPr="00153FE8" w:rsidRDefault="00685F0B" w:rsidP="00685F0B">
      <w:pPr>
        <w:spacing w:after="120" w:line="240" w:lineRule="auto"/>
        <w:jc w:val="both"/>
        <w:rPr>
          <w:rFonts w:ascii="Arial" w:hAnsi="Arial" w:cs="Arial"/>
          <w:b/>
        </w:rPr>
      </w:pPr>
      <w:r w:rsidRPr="00153FE8">
        <w:rPr>
          <w:rFonts w:ascii="Arial" w:hAnsi="Arial" w:cs="Arial"/>
          <w:b/>
        </w:rPr>
        <w:t>4.  DO CONTEÚDO DO ENVELOPE Nº 1 – “PROPOSTA</w:t>
      </w:r>
      <w:r>
        <w:rPr>
          <w:rFonts w:ascii="Arial" w:hAnsi="Arial" w:cs="Arial"/>
          <w:b/>
        </w:rPr>
        <w:t xml:space="preserve"> TÉCNICA</w:t>
      </w:r>
      <w:r w:rsidRPr="00153FE8">
        <w:rPr>
          <w:rFonts w:ascii="Arial" w:hAnsi="Arial" w:cs="Arial"/>
          <w:b/>
        </w:rPr>
        <w:t xml:space="preserve">” </w:t>
      </w:r>
    </w:p>
    <w:p w:rsidR="00685F0B" w:rsidRPr="00153FE8" w:rsidRDefault="00685F0B" w:rsidP="00685F0B">
      <w:pPr>
        <w:spacing w:after="120" w:line="240" w:lineRule="auto"/>
        <w:jc w:val="both"/>
        <w:rPr>
          <w:rFonts w:ascii="Arial" w:hAnsi="Arial" w:cs="Arial"/>
        </w:rPr>
      </w:pPr>
      <w:r w:rsidRPr="00153FE8">
        <w:rPr>
          <w:rFonts w:ascii="Arial" w:hAnsi="Arial" w:cs="Arial"/>
        </w:rPr>
        <w:t>4.1 A proposta</w:t>
      </w:r>
      <w:r>
        <w:rPr>
          <w:rFonts w:ascii="Arial" w:hAnsi="Arial" w:cs="Arial"/>
        </w:rPr>
        <w:t xml:space="preserve"> técnica não poderá conter rasuras ou emendas.</w:t>
      </w:r>
    </w:p>
    <w:p w:rsidR="00685F0B" w:rsidRPr="00153FE8" w:rsidRDefault="00685F0B" w:rsidP="00685F0B">
      <w:pPr>
        <w:spacing w:after="120" w:line="240" w:lineRule="auto"/>
        <w:jc w:val="both"/>
        <w:rPr>
          <w:rFonts w:ascii="Arial" w:hAnsi="Arial" w:cs="Arial"/>
        </w:rPr>
      </w:pPr>
      <w:r w:rsidRPr="00153FE8">
        <w:rPr>
          <w:rFonts w:ascii="Arial" w:hAnsi="Arial" w:cs="Arial"/>
        </w:rPr>
        <w:t>4.</w:t>
      </w:r>
      <w:r>
        <w:rPr>
          <w:rFonts w:ascii="Arial" w:hAnsi="Arial" w:cs="Arial"/>
        </w:rPr>
        <w:t>2</w:t>
      </w:r>
      <w:r w:rsidRPr="00153FE8">
        <w:rPr>
          <w:rFonts w:ascii="Arial" w:hAnsi="Arial" w:cs="Arial"/>
        </w:rPr>
        <w:t xml:space="preserve"> </w:t>
      </w:r>
      <w:r w:rsidRPr="008A5420">
        <w:rPr>
          <w:rFonts w:ascii="Arial" w:hAnsi="Arial" w:cs="Arial"/>
        </w:rPr>
        <w:t xml:space="preserve">O Envelope nº 1 deverá ser apresentado em </w:t>
      </w:r>
      <w:proofErr w:type="gramStart"/>
      <w:r w:rsidRPr="008A5420">
        <w:rPr>
          <w:rFonts w:ascii="Arial" w:hAnsi="Arial" w:cs="Arial"/>
        </w:rPr>
        <w:t>2</w:t>
      </w:r>
      <w:proofErr w:type="gramEnd"/>
      <w:r w:rsidRPr="008A5420">
        <w:rPr>
          <w:rFonts w:ascii="Arial" w:hAnsi="Arial" w:cs="Arial"/>
        </w:rPr>
        <w:t xml:space="preserve"> (duas) vias encadernadas, uma original e uma cópia, sem folhas soltas e com todas as folhas numeradas, desde a primeira até a última e rubricadas pelo representante credenciado pela licitante devendo abordar os seguintes aspectos:</w:t>
      </w:r>
      <w:r>
        <w:rPr>
          <w:rFonts w:ascii="Arial" w:hAnsi="Arial" w:cs="Arial"/>
        </w:rPr>
        <w:t xml:space="preserve"> </w:t>
      </w:r>
      <w:r w:rsidRPr="00153FE8">
        <w:rPr>
          <w:rFonts w:ascii="Arial" w:hAnsi="Arial" w:cs="Arial"/>
        </w:rPr>
        <w:t xml:space="preserve">Nome, endereço, CNPJ e Inscrição estadual/municipal do licitante. </w:t>
      </w:r>
    </w:p>
    <w:p w:rsidR="005E03E2" w:rsidRDefault="005E03E2" w:rsidP="00685F0B">
      <w:pPr>
        <w:spacing w:after="120" w:line="240" w:lineRule="auto"/>
        <w:ind w:left="426"/>
        <w:jc w:val="both"/>
        <w:rPr>
          <w:rFonts w:ascii="Arial" w:hAnsi="Arial" w:cs="Arial"/>
          <w:b/>
        </w:rPr>
      </w:pPr>
    </w:p>
    <w:p w:rsidR="00685F0B" w:rsidRPr="005E03E2" w:rsidRDefault="00685F0B" w:rsidP="00685F0B">
      <w:pPr>
        <w:spacing w:after="120" w:line="240" w:lineRule="auto"/>
        <w:ind w:left="426"/>
        <w:jc w:val="both"/>
        <w:rPr>
          <w:rFonts w:ascii="Arial" w:hAnsi="Arial" w:cs="Arial"/>
          <w:b/>
        </w:rPr>
      </w:pPr>
      <w:r w:rsidRPr="005E03E2">
        <w:rPr>
          <w:rFonts w:ascii="Arial" w:hAnsi="Arial" w:cs="Arial"/>
          <w:b/>
        </w:rPr>
        <w:t>4.2.1. Metodologia e organização dos trabalhos (NT-1)</w:t>
      </w:r>
    </w:p>
    <w:p w:rsidR="00685F0B" w:rsidRDefault="00685F0B" w:rsidP="00685F0B">
      <w:pPr>
        <w:spacing w:after="120" w:line="240" w:lineRule="auto"/>
        <w:ind w:left="426"/>
        <w:jc w:val="both"/>
        <w:rPr>
          <w:rFonts w:ascii="Arial" w:hAnsi="Arial" w:cs="Arial"/>
        </w:rPr>
      </w:pPr>
      <w:r w:rsidRPr="00140865">
        <w:rPr>
          <w:rFonts w:ascii="Arial" w:hAnsi="Arial" w:cs="Arial"/>
        </w:rPr>
        <w:t>Serão avaliados os seguintes tópicos:</w:t>
      </w:r>
    </w:p>
    <w:p w:rsidR="00685F0B" w:rsidRDefault="00685F0B" w:rsidP="00685F0B">
      <w:pPr>
        <w:spacing w:after="120" w:line="240" w:lineRule="auto"/>
        <w:ind w:left="426"/>
        <w:jc w:val="both"/>
        <w:rPr>
          <w:rFonts w:ascii="Arial" w:hAnsi="Arial" w:cs="Arial"/>
        </w:rPr>
      </w:pPr>
    </w:p>
    <w:p w:rsidR="00685F0B" w:rsidRPr="005E03E2" w:rsidRDefault="00685F0B" w:rsidP="00685F0B">
      <w:pPr>
        <w:spacing w:after="120" w:line="240" w:lineRule="auto"/>
        <w:ind w:left="426"/>
        <w:jc w:val="both"/>
        <w:rPr>
          <w:rFonts w:ascii="Arial" w:hAnsi="Arial" w:cs="Arial"/>
        </w:rPr>
      </w:pPr>
      <w:proofErr w:type="gramStart"/>
      <w:r w:rsidRPr="005E03E2">
        <w:rPr>
          <w:rFonts w:ascii="Arial" w:hAnsi="Arial" w:cs="Arial"/>
        </w:rPr>
        <w:t>a</w:t>
      </w:r>
      <w:proofErr w:type="gramEnd"/>
      <w:r w:rsidRPr="005E03E2">
        <w:rPr>
          <w:rFonts w:ascii="Arial" w:hAnsi="Arial" w:cs="Arial"/>
        </w:rPr>
        <w:t>)</w:t>
      </w:r>
      <w:r w:rsidRPr="005E03E2">
        <w:rPr>
          <w:rFonts w:ascii="Arial" w:hAnsi="Arial" w:cs="Arial"/>
        </w:rPr>
        <w:tab/>
        <w:t xml:space="preserve">Demonstração da Metodologia de </w:t>
      </w:r>
      <w:proofErr w:type="spellStart"/>
      <w:r w:rsidRPr="005E03E2">
        <w:rPr>
          <w:rFonts w:ascii="Arial" w:hAnsi="Arial" w:cs="Arial"/>
        </w:rPr>
        <w:t>Biorremediação</w:t>
      </w:r>
      <w:proofErr w:type="spellEnd"/>
      <w:r w:rsidRPr="005E03E2">
        <w:rPr>
          <w:rFonts w:ascii="Arial" w:hAnsi="Arial" w:cs="Arial"/>
        </w:rPr>
        <w:t xml:space="preserve"> a ser aplicada na área, no tocante à observação das atividades listadas no Termo de Referência;</w:t>
      </w:r>
    </w:p>
    <w:p w:rsidR="00685F0B" w:rsidRPr="005E03E2" w:rsidRDefault="00685F0B" w:rsidP="00685F0B">
      <w:pPr>
        <w:spacing w:after="120" w:line="240" w:lineRule="auto"/>
        <w:ind w:left="426"/>
        <w:jc w:val="both"/>
        <w:rPr>
          <w:rFonts w:ascii="Arial" w:hAnsi="Arial" w:cs="Arial"/>
        </w:rPr>
      </w:pPr>
    </w:p>
    <w:p w:rsidR="00685F0B" w:rsidRPr="005E03E2" w:rsidRDefault="00685F0B" w:rsidP="00685F0B">
      <w:pPr>
        <w:spacing w:after="120" w:line="240" w:lineRule="auto"/>
        <w:ind w:left="426"/>
        <w:jc w:val="both"/>
        <w:rPr>
          <w:rFonts w:ascii="Arial" w:hAnsi="Arial" w:cs="Arial"/>
        </w:rPr>
      </w:pPr>
      <w:proofErr w:type="gramStart"/>
      <w:r w:rsidRPr="005E03E2">
        <w:rPr>
          <w:rFonts w:ascii="Arial" w:hAnsi="Arial" w:cs="Arial"/>
        </w:rPr>
        <w:t>b)</w:t>
      </w:r>
      <w:proofErr w:type="gramEnd"/>
      <w:r w:rsidRPr="005E03E2">
        <w:rPr>
          <w:rFonts w:ascii="Arial" w:hAnsi="Arial" w:cs="Arial"/>
        </w:rPr>
        <w:tab/>
        <w:t xml:space="preserve">Demonstração da Metodologia de associação dos polímeros biológicos aplicados ao processo de </w:t>
      </w:r>
      <w:proofErr w:type="spellStart"/>
      <w:r w:rsidRPr="005E03E2">
        <w:rPr>
          <w:rFonts w:ascii="Arial" w:hAnsi="Arial" w:cs="Arial"/>
        </w:rPr>
        <w:t>Biorremediação</w:t>
      </w:r>
      <w:proofErr w:type="spellEnd"/>
      <w:r w:rsidRPr="005E03E2">
        <w:rPr>
          <w:rFonts w:ascii="Arial" w:hAnsi="Arial" w:cs="Arial"/>
        </w:rPr>
        <w:t>;</w:t>
      </w:r>
    </w:p>
    <w:p w:rsidR="00685F0B" w:rsidRPr="005E03E2" w:rsidRDefault="00685F0B" w:rsidP="00685F0B">
      <w:pPr>
        <w:spacing w:after="120" w:line="240" w:lineRule="auto"/>
        <w:ind w:left="426"/>
        <w:jc w:val="both"/>
        <w:rPr>
          <w:rFonts w:ascii="Arial" w:hAnsi="Arial" w:cs="Arial"/>
        </w:rPr>
      </w:pPr>
    </w:p>
    <w:p w:rsidR="00685F0B" w:rsidRPr="005E03E2" w:rsidRDefault="00685F0B" w:rsidP="00685F0B">
      <w:pPr>
        <w:spacing w:after="120" w:line="240" w:lineRule="auto"/>
        <w:ind w:left="426"/>
        <w:jc w:val="both"/>
        <w:rPr>
          <w:rFonts w:ascii="Arial" w:hAnsi="Arial" w:cs="Arial"/>
        </w:rPr>
      </w:pPr>
      <w:proofErr w:type="gramStart"/>
      <w:r w:rsidRPr="005E03E2">
        <w:rPr>
          <w:rFonts w:ascii="Arial" w:hAnsi="Arial" w:cs="Arial"/>
        </w:rPr>
        <w:t>c)</w:t>
      </w:r>
      <w:proofErr w:type="gramEnd"/>
      <w:r w:rsidRPr="005E03E2">
        <w:rPr>
          <w:rFonts w:ascii="Arial" w:hAnsi="Arial" w:cs="Arial"/>
        </w:rPr>
        <w:tab/>
        <w:t xml:space="preserve">Demonstração da Metodologia e taxa de degradação obtidas em ensaios de bancada ou esperadas para </w:t>
      </w:r>
      <w:proofErr w:type="spellStart"/>
      <w:r w:rsidRPr="005E03E2">
        <w:rPr>
          <w:rFonts w:ascii="Arial" w:hAnsi="Arial" w:cs="Arial"/>
        </w:rPr>
        <w:t>inertização</w:t>
      </w:r>
      <w:proofErr w:type="spellEnd"/>
      <w:r w:rsidRPr="005E03E2">
        <w:rPr>
          <w:rFonts w:ascii="Arial" w:hAnsi="Arial" w:cs="Arial"/>
        </w:rPr>
        <w:t xml:space="preserve"> dos compostos orgânicos e dos demais parâmetros que conferem periculosidade ao resíduo, principalmente o </w:t>
      </w:r>
      <w:proofErr w:type="spellStart"/>
      <w:r w:rsidRPr="005E03E2">
        <w:rPr>
          <w:rFonts w:ascii="Arial" w:hAnsi="Arial" w:cs="Arial"/>
        </w:rPr>
        <w:t>Hexaclorociclohexano</w:t>
      </w:r>
      <w:proofErr w:type="spellEnd"/>
      <w:r w:rsidRPr="005E03E2">
        <w:rPr>
          <w:rFonts w:ascii="Arial" w:hAnsi="Arial" w:cs="Arial"/>
        </w:rPr>
        <w:t xml:space="preserve"> (HCH), o Mercúrio e o Chumbo;</w:t>
      </w:r>
    </w:p>
    <w:p w:rsidR="00685F0B" w:rsidRPr="00140865" w:rsidRDefault="00685F0B" w:rsidP="00685F0B">
      <w:pPr>
        <w:spacing w:after="120" w:line="240" w:lineRule="auto"/>
        <w:jc w:val="both"/>
        <w:rPr>
          <w:rFonts w:ascii="Arial" w:hAnsi="Arial" w:cs="Arial"/>
        </w:rPr>
      </w:pPr>
    </w:p>
    <w:p w:rsidR="00685F0B" w:rsidRDefault="00685F0B" w:rsidP="00685F0B">
      <w:pPr>
        <w:spacing w:after="120" w:line="240" w:lineRule="auto"/>
        <w:ind w:left="426"/>
        <w:jc w:val="both"/>
        <w:rPr>
          <w:rFonts w:ascii="Arial" w:hAnsi="Arial" w:cs="Arial"/>
        </w:rPr>
      </w:pPr>
      <w:proofErr w:type="gramStart"/>
      <w:r w:rsidRPr="005E03E2">
        <w:rPr>
          <w:rFonts w:ascii="Arial" w:hAnsi="Arial" w:cs="Arial"/>
        </w:rPr>
        <w:t>d)</w:t>
      </w:r>
      <w:proofErr w:type="gramEnd"/>
      <w:r w:rsidRPr="005E03E2">
        <w:rPr>
          <w:rFonts w:ascii="Arial" w:hAnsi="Arial" w:cs="Arial"/>
        </w:rPr>
        <w:tab/>
        <w:t>Estrutura Organizacional para a Execução das Atividades, Dimensionamento das Equipes, Funções e Atribuições das Equipes.</w:t>
      </w:r>
    </w:p>
    <w:p w:rsidR="00685F0B" w:rsidRPr="00140865" w:rsidRDefault="00685F0B" w:rsidP="00685F0B">
      <w:pPr>
        <w:spacing w:after="120" w:line="240" w:lineRule="auto"/>
        <w:jc w:val="both"/>
        <w:rPr>
          <w:rFonts w:ascii="Arial" w:hAnsi="Arial" w:cs="Arial"/>
        </w:rPr>
      </w:pPr>
    </w:p>
    <w:p w:rsidR="00685F0B" w:rsidRPr="005E03E2" w:rsidRDefault="00685F0B" w:rsidP="00685F0B">
      <w:pPr>
        <w:spacing w:after="120" w:line="240" w:lineRule="auto"/>
        <w:ind w:left="426"/>
        <w:jc w:val="both"/>
        <w:rPr>
          <w:rFonts w:ascii="Arial" w:hAnsi="Arial" w:cs="Arial"/>
          <w:b/>
        </w:rPr>
      </w:pPr>
      <w:r w:rsidRPr="005E03E2">
        <w:rPr>
          <w:rFonts w:ascii="Arial" w:hAnsi="Arial" w:cs="Arial"/>
          <w:b/>
        </w:rPr>
        <w:t>4.2.2. Experiência da Empresa (NT-2)</w:t>
      </w:r>
    </w:p>
    <w:p w:rsidR="00685F0B" w:rsidRPr="00140865" w:rsidRDefault="00685F0B" w:rsidP="00685F0B">
      <w:pPr>
        <w:spacing w:after="120" w:line="240" w:lineRule="auto"/>
        <w:jc w:val="both"/>
        <w:rPr>
          <w:rFonts w:ascii="Arial" w:hAnsi="Arial" w:cs="Arial"/>
        </w:rPr>
      </w:pPr>
    </w:p>
    <w:p w:rsidR="00685F0B" w:rsidRPr="005E03E2" w:rsidRDefault="00685F0B" w:rsidP="00685F0B">
      <w:pPr>
        <w:spacing w:after="120" w:line="240" w:lineRule="auto"/>
        <w:ind w:left="426"/>
        <w:jc w:val="both"/>
        <w:rPr>
          <w:rFonts w:ascii="Arial" w:hAnsi="Arial" w:cs="Arial"/>
        </w:rPr>
      </w:pPr>
      <w:r w:rsidRPr="005E03E2">
        <w:rPr>
          <w:rFonts w:ascii="Arial" w:hAnsi="Arial" w:cs="Arial"/>
        </w:rPr>
        <w:t>4.2.2.1. Será analisada a experiência da licitante através da apresentação de atestados em seu nome, emitidos por empresas públicas ou privadas, comprovando a experiência da licitante na execução de:</w:t>
      </w:r>
    </w:p>
    <w:p w:rsidR="00685F0B" w:rsidRPr="005E03E2" w:rsidRDefault="00685F0B" w:rsidP="00685F0B">
      <w:pPr>
        <w:spacing w:after="120" w:line="240" w:lineRule="auto"/>
        <w:jc w:val="both"/>
        <w:rPr>
          <w:rFonts w:ascii="Arial" w:hAnsi="Arial" w:cs="Arial"/>
        </w:rPr>
      </w:pPr>
    </w:p>
    <w:p w:rsidR="00685F0B" w:rsidRPr="005E03E2" w:rsidRDefault="00685F0B" w:rsidP="00685F0B">
      <w:pPr>
        <w:spacing w:before="120" w:after="120" w:line="360" w:lineRule="auto"/>
        <w:ind w:left="1701" w:hanging="285"/>
        <w:jc w:val="both"/>
        <w:rPr>
          <w:rFonts w:ascii="Arial" w:hAnsi="Arial" w:cs="Arial"/>
        </w:rPr>
      </w:pPr>
      <w:r w:rsidRPr="005E03E2">
        <w:rPr>
          <w:rFonts w:ascii="Arial" w:hAnsi="Arial" w:cs="Arial"/>
        </w:rPr>
        <w:t>•</w:t>
      </w:r>
      <w:r w:rsidRPr="005E03E2">
        <w:rPr>
          <w:rFonts w:ascii="Arial" w:hAnsi="Arial" w:cs="Arial"/>
        </w:rPr>
        <w:tab/>
        <w:t>Avaliação Preliminar, Investigação Confirmatória, Investigação Detalhada e Projeto de Remediação;</w:t>
      </w:r>
    </w:p>
    <w:p w:rsidR="00685F0B" w:rsidRPr="005E03E2" w:rsidRDefault="00685F0B" w:rsidP="00685F0B">
      <w:pPr>
        <w:spacing w:before="120" w:after="120" w:line="360" w:lineRule="auto"/>
        <w:ind w:left="1701" w:hanging="285"/>
        <w:jc w:val="both"/>
        <w:rPr>
          <w:rFonts w:ascii="Arial" w:hAnsi="Arial" w:cs="Arial"/>
        </w:rPr>
      </w:pPr>
      <w:r w:rsidRPr="005E03E2">
        <w:rPr>
          <w:rFonts w:ascii="Arial" w:hAnsi="Arial" w:cs="Arial"/>
        </w:rPr>
        <w:t>•</w:t>
      </w:r>
      <w:r w:rsidRPr="005E03E2">
        <w:rPr>
          <w:rFonts w:ascii="Arial" w:hAnsi="Arial" w:cs="Arial"/>
        </w:rPr>
        <w:tab/>
        <w:t>Execução de Estudos de Avaliação de Risco;</w:t>
      </w:r>
    </w:p>
    <w:p w:rsidR="00685F0B" w:rsidRPr="005E03E2" w:rsidRDefault="00685F0B" w:rsidP="00685F0B">
      <w:pPr>
        <w:spacing w:before="120" w:after="120" w:line="360" w:lineRule="auto"/>
        <w:ind w:left="1701" w:hanging="285"/>
        <w:jc w:val="both"/>
        <w:rPr>
          <w:rFonts w:ascii="Arial" w:hAnsi="Arial" w:cs="Arial"/>
        </w:rPr>
      </w:pPr>
      <w:r w:rsidRPr="005E03E2">
        <w:rPr>
          <w:rFonts w:ascii="Arial" w:hAnsi="Arial" w:cs="Arial"/>
        </w:rPr>
        <w:t>•</w:t>
      </w:r>
      <w:r w:rsidRPr="005E03E2">
        <w:rPr>
          <w:rFonts w:ascii="Arial" w:hAnsi="Arial" w:cs="Arial"/>
        </w:rPr>
        <w:tab/>
        <w:t>Elaboração de Planos de Monitoramento da Qualidade das Águas Subterrâneas e Superficiais ou Execução do Monitoramento da Qualidade das Águas Subterrâneas e Superficiais;</w:t>
      </w:r>
    </w:p>
    <w:p w:rsidR="00685F0B" w:rsidRPr="005E03E2" w:rsidRDefault="00685F0B" w:rsidP="00685F0B">
      <w:pPr>
        <w:spacing w:before="120" w:after="120" w:line="360" w:lineRule="auto"/>
        <w:ind w:left="1701" w:hanging="285"/>
        <w:jc w:val="both"/>
        <w:rPr>
          <w:rFonts w:ascii="Arial" w:hAnsi="Arial" w:cs="Arial"/>
        </w:rPr>
      </w:pPr>
      <w:r w:rsidRPr="005E03E2">
        <w:rPr>
          <w:rFonts w:ascii="Arial" w:hAnsi="Arial" w:cs="Arial"/>
        </w:rPr>
        <w:t>•</w:t>
      </w:r>
      <w:r w:rsidRPr="005E03E2">
        <w:rPr>
          <w:rFonts w:ascii="Arial" w:hAnsi="Arial" w:cs="Arial"/>
        </w:rPr>
        <w:tab/>
        <w:t>Gerenciamento e/ou Execução de Serviços de Operação de Empreendimentos cujas atividades sejam de aterramento de solo e/ou resíduo;</w:t>
      </w:r>
    </w:p>
    <w:p w:rsidR="00685F0B" w:rsidRPr="005E03E2" w:rsidRDefault="00685F0B" w:rsidP="00685F0B">
      <w:pPr>
        <w:spacing w:before="120" w:after="120" w:line="360" w:lineRule="auto"/>
        <w:ind w:left="1701" w:hanging="285"/>
        <w:jc w:val="both"/>
        <w:rPr>
          <w:rFonts w:ascii="Arial" w:hAnsi="Arial" w:cs="Arial"/>
        </w:rPr>
      </w:pPr>
      <w:r w:rsidRPr="005E03E2">
        <w:rPr>
          <w:rFonts w:ascii="Arial" w:hAnsi="Arial" w:cs="Arial"/>
        </w:rPr>
        <w:t>•</w:t>
      </w:r>
      <w:r w:rsidRPr="005E03E2">
        <w:rPr>
          <w:rFonts w:ascii="Arial" w:hAnsi="Arial" w:cs="Arial"/>
        </w:rPr>
        <w:tab/>
        <w:t>Elaboração de Projetos de Recuperação Ambiental.</w:t>
      </w:r>
    </w:p>
    <w:p w:rsidR="00685F0B" w:rsidRPr="005E03E2" w:rsidRDefault="00685F0B" w:rsidP="00685F0B">
      <w:pPr>
        <w:spacing w:after="120" w:line="240" w:lineRule="auto"/>
        <w:ind w:left="1418" w:hanging="284"/>
        <w:jc w:val="both"/>
        <w:rPr>
          <w:rFonts w:ascii="Arial" w:hAnsi="Arial" w:cs="Arial"/>
        </w:rPr>
      </w:pPr>
    </w:p>
    <w:p w:rsidR="00685F0B" w:rsidRDefault="00685F0B" w:rsidP="00685F0B">
      <w:pPr>
        <w:spacing w:after="120" w:line="240" w:lineRule="auto"/>
        <w:ind w:left="426"/>
        <w:jc w:val="both"/>
        <w:rPr>
          <w:rFonts w:ascii="Arial" w:hAnsi="Arial" w:cs="Arial"/>
        </w:rPr>
      </w:pPr>
      <w:r w:rsidRPr="005E03E2">
        <w:rPr>
          <w:rFonts w:ascii="Arial" w:hAnsi="Arial" w:cs="Arial"/>
        </w:rPr>
        <w:t>4.2.2.2. A conformidade dos atestados poderá ser confirmada por meio de diligência, sendo que a sua desconformidade, quando não permitir a comprovação da habilitação exigida, implicará na imediata inabilitação da licitante, sem prejuízo de outras sanções cabíveis em virtude da falsidade das informações prestadas.</w:t>
      </w:r>
    </w:p>
    <w:p w:rsidR="00685F0B" w:rsidRPr="00140865" w:rsidRDefault="00685F0B" w:rsidP="00685F0B">
      <w:pPr>
        <w:spacing w:after="120" w:line="240" w:lineRule="auto"/>
        <w:jc w:val="both"/>
        <w:rPr>
          <w:rFonts w:ascii="Arial" w:hAnsi="Arial" w:cs="Arial"/>
        </w:rPr>
      </w:pPr>
    </w:p>
    <w:p w:rsidR="00685F0B" w:rsidRPr="005E03E2" w:rsidRDefault="00685F0B" w:rsidP="00685F0B">
      <w:pPr>
        <w:spacing w:after="120" w:line="240" w:lineRule="auto"/>
        <w:jc w:val="both"/>
        <w:rPr>
          <w:rFonts w:ascii="Arial" w:hAnsi="Arial" w:cs="Arial"/>
          <w:b/>
        </w:rPr>
      </w:pPr>
      <w:r w:rsidRPr="005E03E2">
        <w:rPr>
          <w:rFonts w:ascii="Arial" w:hAnsi="Arial" w:cs="Arial"/>
          <w:b/>
        </w:rPr>
        <w:t>4.2.3. Experiência da Equipe Técnica Chave (NT-3)</w:t>
      </w:r>
    </w:p>
    <w:p w:rsidR="00685F0B" w:rsidRPr="00140865" w:rsidRDefault="00685F0B" w:rsidP="00685F0B">
      <w:pPr>
        <w:spacing w:after="120" w:line="240" w:lineRule="auto"/>
        <w:jc w:val="both"/>
        <w:rPr>
          <w:rFonts w:ascii="Arial" w:hAnsi="Arial" w:cs="Arial"/>
        </w:rPr>
      </w:pPr>
    </w:p>
    <w:p w:rsidR="0081702B" w:rsidRDefault="0081702B" w:rsidP="0081702B">
      <w:pPr>
        <w:spacing w:after="120" w:line="240" w:lineRule="auto"/>
        <w:ind w:left="426"/>
        <w:jc w:val="both"/>
        <w:rPr>
          <w:rFonts w:ascii="Arial" w:hAnsi="Arial" w:cs="Arial"/>
        </w:rPr>
      </w:pPr>
      <w:r w:rsidRPr="0081702B">
        <w:rPr>
          <w:rFonts w:ascii="Arial" w:hAnsi="Arial" w:cs="Arial"/>
        </w:rPr>
        <w:t xml:space="preserve">4.2.3.1. A Equipe Técnica Chave de Coordenadores deverá ser composta por Coordenador Geral, por </w:t>
      </w:r>
      <w:proofErr w:type="gramStart"/>
      <w:r w:rsidRPr="0081702B">
        <w:rPr>
          <w:rFonts w:ascii="Arial" w:hAnsi="Arial" w:cs="Arial"/>
        </w:rPr>
        <w:t>1</w:t>
      </w:r>
      <w:proofErr w:type="gramEnd"/>
      <w:r w:rsidRPr="0081702B">
        <w:rPr>
          <w:rFonts w:ascii="Arial" w:hAnsi="Arial" w:cs="Arial"/>
        </w:rPr>
        <w:t xml:space="preserve"> (um) Engenheiro (Químico) Sênior responsável por Planejamento, Controle e Medições e 1 (um) Geólogo Sênior ou Engenheiro Civil, com mestrado em </w:t>
      </w:r>
      <w:proofErr w:type="spellStart"/>
      <w:r w:rsidRPr="0081702B">
        <w:rPr>
          <w:rFonts w:ascii="Arial" w:hAnsi="Arial" w:cs="Arial"/>
        </w:rPr>
        <w:t>geotecnia</w:t>
      </w:r>
      <w:proofErr w:type="spellEnd"/>
      <w:r w:rsidRPr="0081702B">
        <w:rPr>
          <w:rFonts w:ascii="Arial" w:hAnsi="Arial" w:cs="Arial"/>
        </w:rPr>
        <w:t>, responsável pela descrição da metodologia apresentada.</w:t>
      </w:r>
    </w:p>
    <w:p w:rsidR="0081702B" w:rsidRDefault="0081702B" w:rsidP="00685F0B">
      <w:pPr>
        <w:spacing w:after="120" w:line="240" w:lineRule="auto"/>
        <w:ind w:left="426"/>
        <w:jc w:val="both"/>
        <w:rPr>
          <w:rFonts w:ascii="Arial" w:hAnsi="Arial" w:cs="Arial"/>
        </w:rPr>
      </w:pPr>
    </w:p>
    <w:p w:rsidR="0081702B" w:rsidRDefault="0081702B" w:rsidP="00685F0B">
      <w:pPr>
        <w:spacing w:after="120" w:line="240" w:lineRule="auto"/>
        <w:ind w:left="426"/>
        <w:jc w:val="both"/>
        <w:rPr>
          <w:rFonts w:ascii="Arial" w:hAnsi="Arial" w:cs="Arial"/>
        </w:rPr>
      </w:pPr>
    </w:p>
    <w:p w:rsidR="0081702B" w:rsidRDefault="0081702B" w:rsidP="00685F0B">
      <w:pPr>
        <w:spacing w:after="120" w:line="240" w:lineRule="auto"/>
        <w:ind w:left="426"/>
        <w:jc w:val="both"/>
        <w:rPr>
          <w:rFonts w:ascii="Arial" w:hAnsi="Arial" w:cs="Arial"/>
        </w:rPr>
      </w:pPr>
    </w:p>
    <w:p w:rsidR="00685F0B" w:rsidRDefault="00685F0B" w:rsidP="00685F0B">
      <w:pPr>
        <w:spacing w:after="120" w:line="240" w:lineRule="auto"/>
        <w:ind w:left="426"/>
        <w:jc w:val="both"/>
        <w:rPr>
          <w:rFonts w:ascii="Arial" w:hAnsi="Arial" w:cs="Arial"/>
        </w:rPr>
      </w:pPr>
      <w:r w:rsidRPr="00140865">
        <w:rPr>
          <w:rFonts w:ascii="Arial" w:hAnsi="Arial" w:cs="Arial"/>
        </w:rPr>
        <w:t>4.2.3.2. Para estes profissionais nomeados deverão ser apresentados os respectivos currículos, cujas informações colocadas poderão ser rastreadas pelo DAEE, para confirmação de sua veracidade.</w:t>
      </w:r>
    </w:p>
    <w:p w:rsidR="00685F0B" w:rsidRDefault="00685F0B" w:rsidP="00685F0B">
      <w:pPr>
        <w:spacing w:after="120" w:line="240" w:lineRule="auto"/>
        <w:ind w:left="426"/>
        <w:jc w:val="both"/>
        <w:rPr>
          <w:rFonts w:ascii="Arial" w:hAnsi="Arial" w:cs="Arial"/>
        </w:rPr>
      </w:pPr>
    </w:p>
    <w:p w:rsidR="00685F0B" w:rsidRDefault="00685F0B" w:rsidP="00685F0B">
      <w:pPr>
        <w:spacing w:after="120" w:line="240" w:lineRule="auto"/>
        <w:ind w:left="426"/>
        <w:jc w:val="both"/>
        <w:rPr>
          <w:rFonts w:ascii="Arial" w:hAnsi="Arial" w:cs="Arial"/>
        </w:rPr>
      </w:pPr>
      <w:r w:rsidRPr="00140865">
        <w:rPr>
          <w:rFonts w:ascii="Arial" w:hAnsi="Arial" w:cs="Arial"/>
        </w:rPr>
        <w:t xml:space="preserve">4.2.3.3. Deverão constar dos currículos, limitados a </w:t>
      </w:r>
      <w:r w:rsidRPr="0081702B">
        <w:rPr>
          <w:rFonts w:ascii="Arial" w:hAnsi="Arial" w:cs="Arial"/>
        </w:rPr>
        <w:t>03 (três)</w:t>
      </w:r>
      <w:r w:rsidRPr="00140865">
        <w:rPr>
          <w:rFonts w:ascii="Arial" w:hAnsi="Arial" w:cs="Arial"/>
        </w:rPr>
        <w:t xml:space="preserve"> páginas por profissional, todos os serviços que comprovem suas responsabilidades e experiências técnicas, compatíveis com as funções de nível gerencial e técnico que desempenharão na equipe.</w:t>
      </w:r>
    </w:p>
    <w:p w:rsidR="00685F0B" w:rsidRDefault="00685F0B" w:rsidP="00685F0B">
      <w:pPr>
        <w:spacing w:after="120" w:line="240" w:lineRule="auto"/>
        <w:ind w:left="426"/>
        <w:jc w:val="both"/>
        <w:rPr>
          <w:rFonts w:ascii="Arial" w:hAnsi="Arial" w:cs="Arial"/>
        </w:rPr>
      </w:pPr>
    </w:p>
    <w:p w:rsidR="00685F0B" w:rsidRDefault="00685F0B" w:rsidP="00685F0B">
      <w:pPr>
        <w:spacing w:after="120" w:line="240" w:lineRule="auto"/>
        <w:ind w:left="426"/>
        <w:jc w:val="both"/>
        <w:rPr>
          <w:rFonts w:ascii="Arial" w:hAnsi="Arial" w:cs="Arial"/>
        </w:rPr>
      </w:pPr>
      <w:r w:rsidRPr="00140865">
        <w:rPr>
          <w:rFonts w:ascii="Arial" w:hAnsi="Arial" w:cs="Arial"/>
        </w:rPr>
        <w:t>4.2.3.4. A assinatura do profissional no respectivo currículo significará a sua anuência e conhecimento sobre os dados fornecidos, sua concordância para ser incluído na equipe, nas atividades e níveis definidos, e seu compromisso de estar disponível no período proposto. Na falta de assinatura do profissional, a licitante será declarada desclassificada.</w:t>
      </w:r>
    </w:p>
    <w:p w:rsidR="00685F0B" w:rsidRDefault="00685F0B" w:rsidP="00685F0B">
      <w:pPr>
        <w:spacing w:after="120" w:line="240" w:lineRule="auto"/>
        <w:ind w:left="426"/>
        <w:jc w:val="both"/>
        <w:rPr>
          <w:rFonts w:ascii="Arial" w:hAnsi="Arial" w:cs="Arial"/>
        </w:rPr>
      </w:pPr>
    </w:p>
    <w:p w:rsidR="00685F0B" w:rsidRDefault="00685F0B" w:rsidP="00685F0B">
      <w:pPr>
        <w:spacing w:after="120" w:line="240" w:lineRule="auto"/>
        <w:ind w:left="426"/>
        <w:jc w:val="both"/>
        <w:rPr>
          <w:rFonts w:ascii="Arial" w:hAnsi="Arial" w:cs="Arial"/>
        </w:rPr>
      </w:pPr>
      <w:r w:rsidRPr="00140865">
        <w:rPr>
          <w:rFonts w:ascii="Arial" w:hAnsi="Arial" w:cs="Arial"/>
        </w:rPr>
        <w:t>4.2.3.5. Não será necessária a apresentação de currículos para os profissionais de nível superior e médio que não façam parte da equipe técnica-chave.</w:t>
      </w:r>
    </w:p>
    <w:p w:rsidR="00685F0B" w:rsidRDefault="00685F0B" w:rsidP="00685F0B">
      <w:pPr>
        <w:spacing w:after="120" w:line="240" w:lineRule="auto"/>
        <w:ind w:left="426"/>
        <w:jc w:val="both"/>
        <w:rPr>
          <w:rFonts w:ascii="Arial" w:hAnsi="Arial" w:cs="Arial"/>
        </w:rPr>
      </w:pPr>
    </w:p>
    <w:p w:rsidR="00685F0B" w:rsidRDefault="00685F0B" w:rsidP="00685F0B">
      <w:pPr>
        <w:spacing w:after="120" w:line="240" w:lineRule="auto"/>
        <w:ind w:left="426"/>
        <w:jc w:val="both"/>
        <w:rPr>
          <w:rFonts w:ascii="Arial" w:hAnsi="Arial" w:cs="Arial"/>
        </w:rPr>
      </w:pPr>
      <w:r w:rsidRPr="00140865">
        <w:rPr>
          <w:rFonts w:ascii="Arial" w:hAnsi="Arial" w:cs="Arial"/>
        </w:rPr>
        <w:t xml:space="preserve">4.2.3.6. Os profissionais apresentados não poderão fazer parte da equipe técnica apresentada nas propostas de mais de uma licitante, para esta licitação, </w:t>
      </w:r>
      <w:proofErr w:type="gramStart"/>
      <w:r w:rsidRPr="00140865">
        <w:rPr>
          <w:rFonts w:ascii="Arial" w:hAnsi="Arial" w:cs="Arial"/>
        </w:rPr>
        <w:t>sob pena</w:t>
      </w:r>
      <w:proofErr w:type="gramEnd"/>
      <w:r w:rsidRPr="00140865">
        <w:rPr>
          <w:rFonts w:ascii="Arial" w:hAnsi="Arial" w:cs="Arial"/>
        </w:rPr>
        <w:t xml:space="preserve"> de desclassificação dos concorrentes envolvidos.</w:t>
      </w:r>
    </w:p>
    <w:p w:rsidR="00685F0B" w:rsidRPr="00153FE8" w:rsidRDefault="00685F0B" w:rsidP="00685F0B">
      <w:pPr>
        <w:spacing w:after="120" w:line="240" w:lineRule="auto"/>
        <w:jc w:val="both"/>
        <w:rPr>
          <w:rFonts w:ascii="Arial" w:hAnsi="Arial" w:cs="Arial"/>
        </w:rPr>
      </w:pPr>
    </w:p>
    <w:p w:rsidR="00685F0B" w:rsidRPr="00153FE8" w:rsidRDefault="00685F0B" w:rsidP="00685F0B">
      <w:pPr>
        <w:spacing w:after="120" w:line="240" w:lineRule="auto"/>
        <w:jc w:val="both"/>
        <w:rPr>
          <w:rFonts w:ascii="Arial" w:hAnsi="Arial" w:cs="Arial"/>
          <w:b/>
        </w:rPr>
      </w:pPr>
      <w:r>
        <w:rPr>
          <w:rFonts w:ascii="Arial" w:hAnsi="Arial" w:cs="Arial"/>
          <w:b/>
        </w:rPr>
        <w:t>5</w:t>
      </w:r>
      <w:r w:rsidRPr="00153FE8">
        <w:rPr>
          <w:rFonts w:ascii="Arial" w:hAnsi="Arial" w:cs="Arial"/>
          <w:b/>
        </w:rPr>
        <w:t xml:space="preserve">.  DO CONTEÚDO DO ENVELOPE Nº </w:t>
      </w:r>
      <w:r>
        <w:rPr>
          <w:rFonts w:ascii="Arial" w:hAnsi="Arial" w:cs="Arial"/>
          <w:b/>
        </w:rPr>
        <w:t>2</w:t>
      </w:r>
      <w:r w:rsidRPr="00153FE8">
        <w:rPr>
          <w:rFonts w:ascii="Arial" w:hAnsi="Arial" w:cs="Arial"/>
          <w:b/>
        </w:rPr>
        <w:t xml:space="preserve"> – “PROPOSTA</w:t>
      </w:r>
      <w:r>
        <w:rPr>
          <w:rFonts w:ascii="Arial" w:hAnsi="Arial" w:cs="Arial"/>
          <w:b/>
        </w:rPr>
        <w:t xml:space="preserve"> DE PREÇO</w:t>
      </w:r>
      <w:r w:rsidRPr="00153FE8">
        <w:rPr>
          <w:rFonts w:ascii="Arial" w:hAnsi="Arial" w:cs="Arial"/>
          <w:b/>
        </w:rPr>
        <w:t xml:space="preserve">” </w:t>
      </w:r>
    </w:p>
    <w:p w:rsidR="00685F0B" w:rsidRPr="00153FE8" w:rsidRDefault="00685F0B" w:rsidP="00685F0B">
      <w:pPr>
        <w:spacing w:after="120" w:line="240" w:lineRule="auto"/>
        <w:jc w:val="both"/>
        <w:rPr>
          <w:rFonts w:ascii="Arial" w:hAnsi="Arial" w:cs="Arial"/>
        </w:rPr>
      </w:pPr>
      <w:r>
        <w:rPr>
          <w:rFonts w:ascii="Arial" w:hAnsi="Arial" w:cs="Arial"/>
        </w:rPr>
        <w:t>5</w:t>
      </w:r>
      <w:r w:rsidRPr="00153FE8">
        <w:rPr>
          <w:rFonts w:ascii="Arial" w:hAnsi="Arial" w:cs="Arial"/>
        </w:rPr>
        <w:t>.1</w:t>
      </w:r>
      <w:proofErr w:type="gramStart"/>
      <w:r w:rsidRPr="00153FE8">
        <w:rPr>
          <w:rFonts w:ascii="Arial" w:hAnsi="Arial" w:cs="Arial"/>
        </w:rPr>
        <w:t xml:space="preserve">  </w:t>
      </w:r>
      <w:proofErr w:type="gramEnd"/>
      <w:r w:rsidRPr="00153FE8">
        <w:rPr>
          <w:rFonts w:ascii="Arial" w:hAnsi="Arial" w:cs="Arial"/>
        </w:rPr>
        <w:t xml:space="preserve">A proposta de preço deverá conter os seguintes elementos:  </w:t>
      </w:r>
    </w:p>
    <w:p w:rsidR="00685F0B" w:rsidRPr="00153FE8" w:rsidRDefault="00685F0B" w:rsidP="00685F0B">
      <w:pPr>
        <w:spacing w:after="120" w:line="240" w:lineRule="auto"/>
        <w:jc w:val="both"/>
        <w:rPr>
          <w:rFonts w:ascii="Arial" w:hAnsi="Arial" w:cs="Arial"/>
        </w:rPr>
      </w:pPr>
      <w:r>
        <w:rPr>
          <w:rFonts w:ascii="Arial" w:hAnsi="Arial" w:cs="Arial"/>
        </w:rPr>
        <w:t>5</w:t>
      </w:r>
      <w:r w:rsidRPr="00153FE8">
        <w:rPr>
          <w:rFonts w:ascii="Arial" w:hAnsi="Arial" w:cs="Arial"/>
        </w:rPr>
        <w:t>.1.1</w:t>
      </w:r>
      <w:proofErr w:type="gramStart"/>
      <w:r w:rsidRPr="00153FE8">
        <w:rPr>
          <w:rFonts w:ascii="Arial" w:hAnsi="Arial" w:cs="Arial"/>
        </w:rPr>
        <w:t xml:space="preserve">  </w:t>
      </w:r>
      <w:proofErr w:type="gramEnd"/>
      <w:r w:rsidRPr="00153FE8">
        <w:rPr>
          <w:rFonts w:ascii="Arial" w:hAnsi="Arial" w:cs="Arial"/>
        </w:rPr>
        <w:t xml:space="preserve">Nome, endereço, CNPJ e Inscrição estadual/municipal do licitante. </w:t>
      </w:r>
    </w:p>
    <w:p w:rsidR="00685F0B" w:rsidRPr="00153FE8" w:rsidRDefault="00685F0B" w:rsidP="00685F0B">
      <w:pPr>
        <w:spacing w:after="120" w:line="240" w:lineRule="auto"/>
        <w:jc w:val="both"/>
        <w:rPr>
          <w:rFonts w:ascii="Arial" w:hAnsi="Arial" w:cs="Arial"/>
        </w:rPr>
      </w:pPr>
      <w:r>
        <w:rPr>
          <w:rFonts w:ascii="Arial" w:hAnsi="Arial" w:cs="Arial"/>
        </w:rPr>
        <w:t>5</w:t>
      </w:r>
      <w:r w:rsidRPr="00153FE8">
        <w:rPr>
          <w:rFonts w:ascii="Arial" w:hAnsi="Arial" w:cs="Arial"/>
        </w:rPr>
        <w:t>.1.2</w:t>
      </w:r>
      <w:proofErr w:type="gramStart"/>
      <w:r w:rsidRPr="00153FE8">
        <w:rPr>
          <w:rFonts w:ascii="Arial" w:hAnsi="Arial" w:cs="Arial"/>
        </w:rPr>
        <w:t xml:space="preserve">  </w:t>
      </w:r>
      <w:proofErr w:type="gramEnd"/>
      <w:r w:rsidRPr="00153FE8">
        <w:rPr>
          <w:rFonts w:ascii="Arial" w:hAnsi="Arial" w:cs="Arial"/>
        </w:rPr>
        <w:t xml:space="preserve">Número do processo e número deste Convite. </w:t>
      </w:r>
    </w:p>
    <w:p w:rsidR="00685F0B" w:rsidRPr="00153FE8" w:rsidRDefault="00685F0B" w:rsidP="00685F0B">
      <w:pPr>
        <w:spacing w:after="120" w:line="240" w:lineRule="auto"/>
        <w:jc w:val="both"/>
        <w:rPr>
          <w:rFonts w:ascii="Arial" w:hAnsi="Arial" w:cs="Arial"/>
        </w:rPr>
      </w:pPr>
      <w:r>
        <w:rPr>
          <w:rFonts w:ascii="Arial" w:hAnsi="Arial" w:cs="Arial"/>
        </w:rPr>
        <w:t>5</w:t>
      </w:r>
      <w:r w:rsidRPr="00153FE8">
        <w:rPr>
          <w:rFonts w:ascii="Arial" w:hAnsi="Arial" w:cs="Arial"/>
        </w:rPr>
        <w:t>.1.3</w:t>
      </w:r>
      <w:proofErr w:type="gramStart"/>
      <w:r w:rsidRPr="00153FE8">
        <w:rPr>
          <w:rFonts w:ascii="Arial" w:hAnsi="Arial" w:cs="Arial"/>
        </w:rPr>
        <w:t xml:space="preserve">  </w:t>
      </w:r>
      <w:proofErr w:type="gramEnd"/>
      <w:r w:rsidRPr="00153FE8">
        <w:rPr>
          <w:rFonts w:ascii="Arial" w:hAnsi="Arial" w:cs="Arial"/>
        </w:rPr>
        <w:t xml:space="preserve">Descrição  de  forma  clara  e  sucinta  do  objeto  da  presente  licitação,  em conformidade  com  as  especificações  técnicas  do  </w:t>
      </w:r>
      <w:r w:rsidRPr="00153FE8">
        <w:rPr>
          <w:rFonts w:ascii="Arial" w:hAnsi="Arial" w:cs="Arial"/>
          <w:b/>
        </w:rPr>
        <w:t>Anexo</w:t>
      </w:r>
      <w:r w:rsidRPr="00153FE8">
        <w:rPr>
          <w:rFonts w:ascii="Arial" w:hAnsi="Arial" w:cs="Arial"/>
        </w:rPr>
        <w:t xml:space="preserve"> </w:t>
      </w:r>
      <w:r w:rsidRPr="00153FE8">
        <w:rPr>
          <w:rFonts w:ascii="Arial" w:hAnsi="Arial" w:cs="Arial"/>
          <w:b/>
        </w:rPr>
        <w:t>I</w:t>
      </w:r>
      <w:r w:rsidRPr="00153FE8">
        <w:rPr>
          <w:rFonts w:ascii="Arial" w:hAnsi="Arial" w:cs="Arial"/>
        </w:rPr>
        <w:t xml:space="preserve">  deste Convite. </w:t>
      </w:r>
    </w:p>
    <w:p w:rsidR="00685F0B" w:rsidRPr="00153FE8" w:rsidRDefault="00685F0B" w:rsidP="00685F0B">
      <w:pPr>
        <w:spacing w:after="120" w:line="240" w:lineRule="auto"/>
        <w:jc w:val="both"/>
        <w:rPr>
          <w:rFonts w:ascii="Arial" w:hAnsi="Arial" w:cs="Arial"/>
        </w:rPr>
      </w:pPr>
      <w:r>
        <w:rPr>
          <w:rFonts w:ascii="Arial" w:hAnsi="Arial" w:cs="Arial"/>
        </w:rPr>
        <w:t>5</w:t>
      </w:r>
      <w:r w:rsidRPr="00153FE8">
        <w:rPr>
          <w:rFonts w:ascii="Arial" w:hAnsi="Arial" w:cs="Arial"/>
        </w:rPr>
        <w:t>.1.4.  Preços unitários e preço total para a execução do</w:t>
      </w:r>
      <w:proofErr w:type="gramStart"/>
      <w:r w:rsidRPr="00153FE8">
        <w:rPr>
          <w:rFonts w:ascii="Arial" w:hAnsi="Arial" w:cs="Arial"/>
        </w:rPr>
        <w:t xml:space="preserve">  </w:t>
      </w:r>
      <w:proofErr w:type="gramEnd"/>
      <w:r w:rsidRPr="00153FE8">
        <w:rPr>
          <w:rFonts w:ascii="Arial" w:hAnsi="Arial" w:cs="Arial"/>
        </w:rPr>
        <w:t>objeto,  em  moeda corrente  nacional,  em  algarismos  e  por  extenso,  apurado  à  data  de  sua apresentação,  sem  inclusão  de  qualquer  encargo  financeiro  ou  previsão inflacionária.</w:t>
      </w:r>
    </w:p>
    <w:p w:rsidR="00685F0B" w:rsidRPr="00153FE8" w:rsidRDefault="00685F0B" w:rsidP="00685F0B">
      <w:pPr>
        <w:spacing w:after="120" w:line="240" w:lineRule="auto"/>
        <w:jc w:val="both"/>
        <w:rPr>
          <w:rFonts w:ascii="Arial" w:hAnsi="Arial" w:cs="Arial"/>
        </w:rPr>
      </w:pPr>
      <w:r>
        <w:rPr>
          <w:rFonts w:ascii="Arial" w:hAnsi="Arial" w:cs="Arial"/>
        </w:rPr>
        <w:t>5</w:t>
      </w:r>
      <w:r w:rsidRPr="00153FE8">
        <w:rPr>
          <w:rFonts w:ascii="Arial" w:hAnsi="Arial" w:cs="Arial"/>
        </w:rPr>
        <w:t>.1.4.1</w:t>
      </w:r>
      <w:proofErr w:type="gramStart"/>
      <w:r w:rsidRPr="00153FE8">
        <w:rPr>
          <w:rFonts w:ascii="Arial" w:hAnsi="Arial" w:cs="Arial"/>
        </w:rPr>
        <w:t xml:space="preserve">  </w:t>
      </w:r>
      <w:proofErr w:type="gramEnd"/>
      <w:r w:rsidRPr="00153FE8">
        <w:rPr>
          <w:rFonts w:ascii="Arial" w:hAnsi="Arial" w:cs="Arial"/>
        </w:rPr>
        <w:t xml:space="preserve">Os preços incluem todas as despesas diretas ou indiretas e as margens de lucro  da  Contratada,  que  se  refiram  ao  objeto  descrito  e  caracterizado  no Memorial Descritivo e seus complementos, tais como: materiais e mão-de-obra;  serviços  de  terceiros,  aplicados  à  própria  obra  ou  em  atividade    de   apoio, como vigilância e transporte; locações de máquinas e equipamentos, ou de imóveis e instalações auxiliares à obra; consumo de água, energia e telecomunicações;  seguros  legal  ou  contratualmente  exigidos;  encargos sociais  e  trabalhistas;  impostos  e  taxas  incidentes  sobre  a  atividade econômica ou a obra em si; multas aplicadas pela inobservância de normas e  regulamentos;  alojamentos  e  alimentação;  vestuário  e  ferramentas; depreciações  e  amortizações;  despesas  administrativas  e  de  escritório; testes laboratoriais ou outros exigíveis por norma técnica etc.  </w:t>
      </w:r>
    </w:p>
    <w:p w:rsidR="00685F0B" w:rsidRPr="00153FE8" w:rsidRDefault="00685F0B" w:rsidP="00685F0B">
      <w:pPr>
        <w:spacing w:after="120" w:line="240" w:lineRule="auto"/>
        <w:jc w:val="both"/>
        <w:rPr>
          <w:rFonts w:ascii="Arial" w:hAnsi="Arial" w:cs="Arial"/>
        </w:rPr>
      </w:pPr>
      <w:r>
        <w:rPr>
          <w:rFonts w:ascii="Arial" w:hAnsi="Arial" w:cs="Arial"/>
        </w:rPr>
        <w:t>5</w:t>
      </w:r>
      <w:r w:rsidRPr="00153FE8">
        <w:rPr>
          <w:rFonts w:ascii="Arial" w:hAnsi="Arial" w:cs="Arial"/>
        </w:rPr>
        <w:t xml:space="preserve">.1.5. Prazo de validade da proposta de no mínimo </w:t>
      </w:r>
      <w:r w:rsidRPr="0081702B">
        <w:rPr>
          <w:rFonts w:ascii="Arial" w:hAnsi="Arial" w:cs="Arial"/>
        </w:rPr>
        <w:t>60 (sessenta) d</w:t>
      </w:r>
      <w:r w:rsidRPr="00153FE8">
        <w:rPr>
          <w:rFonts w:ascii="Arial" w:hAnsi="Arial" w:cs="Arial"/>
        </w:rPr>
        <w:t xml:space="preserve">ias. </w:t>
      </w:r>
    </w:p>
    <w:p w:rsidR="00685F0B" w:rsidRPr="00153FE8" w:rsidRDefault="00685F0B" w:rsidP="00685F0B">
      <w:pPr>
        <w:spacing w:after="120" w:line="240" w:lineRule="auto"/>
        <w:jc w:val="both"/>
        <w:rPr>
          <w:rFonts w:ascii="Arial" w:hAnsi="Arial" w:cs="Arial"/>
        </w:rPr>
      </w:pPr>
      <w:r>
        <w:rPr>
          <w:rFonts w:ascii="Arial" w:hAnsi="Arial" w:cs="Arial"/>
        </w:rPr>
        <w:t>5</w:t>
      </w:r>
      <w:r w:rsidRPr="00153FE8">
        <w:rPr>
          <w:rFonts w:ascii="Arial" w:hAnsi="Arial" w:cs="Arial"/>
        </w:rPr>
        <w:t xml:space="preserve">.2 A proposta de preço deverá ser acompanhada dos seguintes documentos, assinados pelo representante legal da licitante: </w:t>
      </w:r>
    </w:p>
    <w:p w:rsidR="00685F0B" w:rsidRPr="00153FE8" w:rsidRDefault="00685F0B" w:rsidP="00685F0B">
      <w:pPr>
        <w:spacing w:after="120" w:line="240" w:lineRule="auto"/>
        <w:ind w:left="708"/>
        <w:jc w:val="both"/>
        <w:rPr>
          <w:rFonts w:ascii="Arial" w:hAnsi="Arial" w:cs="Arial"/>
        </w:rPr>
      </w:pPr>
      <w:r w:rsidRPr="00153FE8">
        <w:rPr>
          <w:rFonts w:ascii="Arial" w:hAnsi="Arial" w:cs="Arial"/>
        </w:rPr>
        <w:t xml:space="preserve">a) Planilha conforme modelo constante do </w:t>
      </w:r>
      <w:r w:rsidRPr="00153FE8">
        <w:rPr>
          <w:rFonts w:ascii="Arial" w:hAnsi="Arial" w:cs="Arial"/>
          <w:b/>
        </w:rPr>
        <w:t xml:space="preserve">Anexo </w:t>
      </w:r>
      <w:proofErr w:type="gramStart"/>
      <w:r w:rsidRPr="00153FE8">
        <w:rPr>
          <w:rFonts w:ascii="Arial" w:hAnsi="Arial" w:cs="Arial"/>
          <w:b/>
        </w:rPr>
        <w:t>II.</w:t>
      </w:r>
      <w:proofErr w:type="gramEnd"/>
      <w:r w:rsidRPr="00153FE8">
        <w:rPr>
          <w:rFonts w:ascii="Arial" w:hAnsi="Arial" w:cs="Arial"/>
          <w:b/>
        </w:rPr>
        <w:t>1</w:t>
      </w:r>
      <w:r w:rsidRPr="00153FE8">
        <w:rPr>
          <w:rFonts w:ascii="Arial" w:hAnsi="Arial" w:cs="Arial"/>
        </w:rPr>
        <w:t xml:space="preserve">, preenchida  em todos os itens, com seus respectivos preços unitários e global, grafados em  moeda  corrente  nacional, com no máximo duas casas decimais. </w:t>
      </w:r>
    </w:p>
    <w:p w:rsidR="00685F0B" w:rsidRPr="00153FE8" w:rsidRDefault="00685F0B" w:rsidP="00685F0B">
      <w:pPr>
        <w:spacing w:after="120" w:line="240" w:lineRule="auto"/>
        <w:ind w:left="708"/>
        <w:jc w:val="both"/>
        <w:rPr>
          <w:rFonts w:ascii="Arial" w:hAnsi="Arial" w:cs="Arial"/>
          <w:b/>
        </w:rPr>
      </w:pPr>
      <w:r w:rsidRPr="00153FE8">
        <w:rPr>
          <w:rFonts w:ascii="Arial" w:hAnsi="Arial" w:cs="Arial"/>
        </w:rPr>
        <w:t xml:space="preserve">b) Cronograma físico e financeiro, conforme o modelo constante do </w:t>
      </w:r>
      <w:r w:rsidRPr="00153FE8">
        <w:rPr>
          <w:rFonts w:ascii="Arial" w:hAnsi="Arial" w:cs="Arial"/>
          <w:b/>
        </w:rPr>
        <w:t xml:space="preserve">Anexo </w:t>
      </w:r>
      <w:proofErr w:type="gramStart"/>
      <w:r w:rsidRPr="00153FE8">
        <w:rPr>
          <w:rFonts w:ascii="Arial" w:hAnsi="Arial" w:cs="Arial"/>
          <w:b/>
        </w:rPr>
        <w:t>II.</w:t>
      </w:r>
      <w:proofErr w:type="gramEnd"/>
      <w:r w:rsidRPr="00153FE8">
        <w:rPr>
          <w:rFonts w:ascii="Arial" w:hAnsi="Arial" w:cs="Arial"/>
          <w:b/>
        </w:rPr>
        <w:t>2;</w:t>
      </w:r>
    </w:p>
    <w:p w:rsidR="00685F0B" w:rsidRPr="00153FE8" w:rsidRDefault="00685F0B" w:rsidP="00685F0B">
      <w:pPr>
        <w:spacing w:after="120" w:line="240" w:lineRule="auto"/>
        <w:ind w:left="708"/>
        <w:jc w:val="both"/>
        <w:rPr>
          <w:rFonts w:ascii="Arial" w:hAnsi="Arial" w:cs="Arial"/>
          <w:b/>
        </w:rPr>
      </w:pPr>
      <w:r w:rsidRPr="00153FE8">
        <w:rPr>
          <w:rFonts w:ascii="Arial" w:hAnsi="Arial" w:cs="Arial"/>
        </w:rPr>
        <w:t>c)</w:t>
      </w:r>
      <w:r w:rsidRPr="00153FE8">
        <w:rPr>
          <w:rFonts w:ascii="Arial" w:hAnsi="Arial" w:cs="Arial"/>
          <w:b/>
        </w:rPr>
        <w:t xml:space="preserve"> </w:t>
      </w:r>
      <w:r w:rsidRPr="00153FE8">
        <w:rPr>
          <w:rFonts w:ascii="Arial" w:hAnsi="Arial" w:cs="Arial"/>
        </w:rPr>
        <w:t xml:space="preserve">demonstrativo da composição do BDI, conforme </w:t>
      </w:r>
      <w:r w:rsidRPr="00153FE8">
        <w:rPr>
          <w:rFonts w:ascii="Arial" w:hAnsi="Arial" w:cs="Arial"/>
          <w:b/>
        </w:rPr>
        <w:t xml:space="preserve">Anexo </w:t>
      </w:r>
      <w:proofErr w:type="gramStart"/>
      <w:r w:rsidRPr="00153FE8">
        <w:rPr>
          <w:rFonts w:ascii="Arial" w:hAnsi="Arial" w:cs="Arial"/>
          <w:b/>
        </w:rPr>
        <w:t>II.</w:t>
      </w:r>
      <w:proofErr w:type="gramEnd"/>
      <w:r w:rsidRPr="00153FE8">
        <w:rPr>
          <w:rFonts w:ascii="Arial" w:hAnsi="Arial" w:cs="Arial"/>
          <w:b/>
        </w:rPr>
        <w:t>3;</w:t>
      </w:r>
    </w:p>
    <w:p w:rsidR="00685F0B" w:rsidRPr="00153FE8" w:rsidRDefault="00685F0B" w:rsidP="00685F0B">
      <w:pPr>
        <w:spacing w:after="120" w:line="240" w:lineRule="auto"/>
        <w:ind w:left="708"/>
        <w:jc w:val="both"/>
        <w:rPr>
          <w:rFonts w:ascii="Arial" w:hAnsi="Arial" w:cs="Arial"/>
          <w:b/>
        </w:rPr>
      </w:pPr>
      <w:r w:rsidRPr="00153FE8">
        <w:rPr>
          <w:rFonts w:ascii="Arial" w:hAnsi="Arial" w:cs="Arial"/>
        </w:rPr>
        <w:t xml:space="preserve">d) demonstrativo dos encargos sociais, conforme o modelo do </w:t>
      </w:r>
      <w:r w:rsidRPr="00153FE8">
        <w:rPr>
          <w:rFonts w:ascii="Arial" w:hAnsi="Arial" w:cs="Arial"/>
          <w:b/>
        </w:rPr>
        <w:t xml:space="preserve">Anexo </w:t>
      </w:r>
      <w:proofErr w:type="gramStart"/>
      <w:r w:rsidRPr="00153FE8">
        <w:rPr>
          <w:rFonts w:ascii="Arial" w:hAnsi="Arial" w:cs="Arial"/>
          <w:b/>
        </w:rPr>
        <w:t>II.</w:t>
      </w:r>
      <w:proofErr w:type="gramEnd"/>
      <w:r w:rsidRPr="00153FE8">
        <w:rPr>
          <w:rFonts w:ascii="Arial" w:hAnsi="Arial" w:cs="Arial"/>
          <w:b/>
        </w:rPr>
        <w:t>4;</w:t>
      </w:r>
    </w:p>
    <w:p w:rsidR="00685F0B" w:rsidRPr="00153FE8" w:rsidRDefault="00685F0B" w:rsidP="00685F0B">
      <w:pPr>
        <w:spacing w:after="120" w:line="240" w:lineRule="auto"/>
        <w:ind w:left="708"/>
        <w:jc w:val="both"/>
        <w:rPr>
          <w:rFonts w:ascii="Arial" w:hAnsi="Arial" w:cs="Arial"/>
          <w:i/>
        </w:rPr>
      </w:pPr>
    </w:p>
    <w:p w:rsidR="00685F0B" w:rsidRPr="00153FE8" w:rsidRDefault="00685F0B" w:rsidP="00685F0B">
      <w:pPr>
        <w:spacing w:after="120" w:line="240" w:lineRule="auto"/>
        <w:jc w:val="both"/>
        <w:rPr>
          <w:rFonts w:ascii="Arial" w:hAnsi="Arial" w:cs="Arial"/>
        </w:rPr>
      </w:pPr>
      <w:r>
        <w:rPr>
          <w:rFonts w:ascii="Arial" w:hAnsi="Arial" w:cs="Arial"/>
        </w:rPr>
        <w:t>5</w:t>
      </w:r>
      <w:r w:rsidRPr="00153FE8">
        <w:rPr>
          <w:rFonts w:ascii="Arial" w:hAnsi="Arial" w:cs="Arial"/>
        </w:rPr>
        <w:t>.2.1. A fim de agilizar a conferência dos valores apresentados, os documentos</w:t>
      </w:r>
      <w:proofErr w:type="gramStart"/>
      <w:r w:rsidRPr="00153FE8">
        <w:rPr>
          <w:rFonts w:ascii="Arial" w:hAnsi="Arial" w:cs="Arial"/>
        </w:rPr>
        <w:t xml:space="preserve">  </w:t>
      </w:r>
      <w:proofErr w:type="gramEnd"/>
      <w:r w:rsidRPr="00153FE8">
        <w:rPr>
          <w:rFonts w:ascii="Arial" w:hAnsi="Arial" w:cs="Arial"/>
        </w:rPr>
        <w:t xml:space="preserve">referidos nas  alíneas  “a” e “b”  do  subitem  </w:t>
      </w:r>
      <w:r>
        <w:rPr>
          <w:rFonts w:ascii="Arial" w:hAnsi="Arial" w:cs="Arial"/>
        </w:rPr>
        <w:t>5</w:t>
      </w:r>
      <w:r w:rsidRPr="00153FE8">
        <w:rPr>
          <w:rFonts w:ascii="Arial" w:hAnsi="Arial" w:cs="Arial"/>
        </w:rPr>
        <w:t>.2  deverão também ser apresentados em formato eletrônico (“</w:t>
      </w:r>
      <w:r w:rsidRPr="00153FE8">
        <w:rPr>
          <w:rFonts w:ascii="Arial" w:hAnsi="Arial" w:cs="Arial"/>
          <w:i/>
        </w:rPr>
        <w:t>.</w:t>
      </w:r>
      <w:proofErr w:type="spellStart"/>
      <w:r w:rsidRPr="00153FE8">
        <w:rPr>
          <w:rFonts w:ascii="Arial" w:hAnsi="Arial" w:cs="Arial"/>
          <w:i/>
        </w:rPr>
        <w:t>xls</w:t>
      </w:r>
      <w:proofErr w:type="spellEnd"/>
      <w:r w:rsidRPr="00153FE8">
        <w:rPr>
          <w:rFonts w:ascii="Arial" w:hAnsi="Arial" w:cs="Arial"/>
        </w:rPr>
        <w:t xml:space="preserve">” ou compatível), copiados em mídia </w:t>
      </w:r>
      <w:proofErr w:type="spellStart"/>
      <w:r w:rsidRPr="00153FE8">
        <w:rPr>
          <w:rFonts w:ascii="Arial" w:hAnsi="Arial" w:cs="Arial"/>
        </w:rPr>
        <w:t>gravável</w:t>
      </w:r>
      <w:proofErr w:type="spellEnd"/>
      <w:r w:rsidRPr="00153FE8">
        <w:rPr>
          <w:rFonts w:ascii="Arial" w:hAnsi="Arial" w:cs="Arial"/>
        </w:rPr>
        <w:t xml:space="preserve"> ou regravável (CD-R ou C</w:t>
      </w:r>
      <w:r>
        <w:rPr>
          <w:rFonts w:ascii="Arial" w:hAnsi="Arial" w:cs="Arial"/>
        </w:rPr>
        <w:t>V</w:t>
      </w:r>
      <w:r w:rsidRPr="00153FE8">
        <w:rPr>
          <w:rFonts w:ascii="Arial" w:hAnsi="Arial" w:cs="Arial"/>
        </w:rPr>
        <w:t>D).</w:t>
      </w:r>
    </w:p>
    <w:p w:rsidR="00685F0B" w:rsidRPr="00153FE8" w:rsidRDefault="00685F0B" w:rsidP="00685F0B">
      <w:pPr>
        <w:spacing w:after="120" w:line="240" w:lineRule="auto"/>
        <w:jc w:val="both"/>
        <w:rPr>
          <w:rFonts w:ascii="Arial" w:hAnsi="Arial" w:cs="Arial"/>
        </w:rPr>
      </w:pPr>
    </w:p>
    <w:p w:rsidR="00685F0B" w:rsidRPr="00153FE8" w:rsidRDefault="00685F0B" w:rsidP="00685F0B">
      <w:pPr>
        <w:spacing w:after="120" w:line="240" w:lineRule="auto"/>
        <w:jc w:val="both"/>
        <w:rPr>
          <w:rFonts w:ascii="Arial" w:hAnsi="Arial" w:cs="Arial"/>
          <w:b/>
        </w:rPr>
      </w:pPr>
      <w:r>
        <w:rPr>
          <w:rFonts w:ascii="Arial" w:hAnsi="Arial" w:cs="Arial"/>
          <w:b/>
        </w:rPr>
        <w:t>6</w:t>
      </w:r>
      <w:r w:rsidRPr="00153FE8">
        <w:rPr>
          <w:rFonts w:ascii="Arial" w:hAnsi="Arial" w:cs="Arial"/>
          <w:b/>
        </w:rPr>
        <w:t xml:space="preserve">.  DO CONTEÚDO DO ENVELOPE Nº </w:t>
      </w:r>
      <w:r>
        <w:rPr>
          <w:rFonts w:ascii="Arial" w:hAnsi="Arial" w:cs="Arial"/>
          <w:b/>
        </w:rPr>
        <w:t>3</w:t>
      </w:r>
      <w:r w:rsidRPr="00153FE8">
        <w:rPr>
          <w:rFonts w:ascii="Arial" w:hAnsi="Arial" w:cs="Arial"/>
          <w:b/>
        </w:rPr>
        <w:t xml:space="preserve"> –“HABILITAÇÃO” </w:t>
      </w:r>
    </w:p>
    <w:p w:rsidR="00685F0B" w:rsidRPr="00153FE8" w:rsidRDefault="00685F0B" w:rsidP="00685F0B">
      <w:pPr>
        <w:spacing w:after="120" w:line="240" w:lineRule="auto"/>
        <w:jc w:val="both"/>
        <w:rPr>
          <w:rFonts w:ascii="Arial" w:hAnsi="Arial" w:cs="Arial"/>
        </w:rPr>
      </w:pPr>
      <w:r>
        <w:rPr>
          <w:rFonts w:ascii="Arial" w:hAnsi="Arial" w:cs="Arial"/>
        </w:rPr>
        <w:t>6</w:t>
      </w:r>
      <w:r w:rsidRPr="00153FE8">
        <w:rPr>
          <w:rFonts w:ascii="Arial" w:hAnsi="Arial" w:cs="Arial"/>
        </w:rPr>
        <w:t xml:space="preserve">.1 O envelope nº </w:t>
      </w:r>
      <w:r>
        <w:rPr>
          <w:rFonts w:ascii="Arial" w:hAnsi="Arial" w:cs="Arial"/>
        </w:rPr>
        <w:t>3</w:t>
      </w:r>
      <w:r w:rsidRPr="00153FE8">
        <w:rPr>
          <w:rFonts w:ascii="Arial" w:hAnsi="Arial" w:cs="Arial"/>
        </w:rPr>
        <w:t xml:space="preserve"> – “Habilitação”</w:t>
      </w:r>
      <w:proofErr w:type="gramStart"/>
      <w:r w:rsidRPr="00153FE8">
        <w:rPr>
          <w:rFonts w:ascii="Arial" w:hAnsi="Arial" w:cs="Arial"/>
        </w:rPr>
        <w:t xml:space="preserve">  </w:t>
      </w:r>
      <w:proofErr w:type="gramEnd"/>
      <w:r w:rsidRPr="00153FE8">
        <w:rPr>
          <w:rFonts w:ascii="Arial" w:hAnsi="Arial" w:cs="Arial"/>
        </w:rPr>
        <w:t xml:space="preserve">deverá  conter  os  documentos  a seguir relacionados, os quais  dizem respeito à: </w:t>
      </w:r>
    </w:p>
    <w:p w:rsidR="00685F0B" w:rsidRPr="00153FE8" w:rsidRDefault="00685F0B" w:rsidP="00685F0B">
      <w:pPr>
        <w:spacing w:after="120" w:line="240" w:lineRule="auto"/>
        <w:jc w:val="both"/>
        <w:rPr>
          <w:rFonts w:ascii="Arial" w:hAnsi="Arial" w:cs="Arial"/>
        </w:rPr>
      </w:pPr>
    </w:p>
    <w:p w:rsidR="00685F0B" w:rsidRPr="00153FE8" w:rsidRDefault="00685F0B" w:rsidP="00685F0B">
      <w:pPr>
        <w:spacing w:after="120" w:line="240" w:lineRule="auto"/>
        <w:jc w:val="both"/>
        <w:rPr>
          <w:rFonts w:ascii="Arial" w:hAnsi="Arial" w:cs="Arial"/>
          <w:b/>
        </w:rPr>
      </w:pPr>
      <w:r>
        <w:rPr>
          <w:rFonts w:ascii="Arial" w:hAnsi="Arial" w:cs="Arial"/>
          <w:b/>
        </w:rPr>
        <w:t>6</w:t>
      </w:r>
      <w:r w:rsidRPr="00153FE8">
        <w:rPr>
          <w:rFonts w:ascii="Arial" w:hAnsi="Arial" w:cs="Arial"/>
          <w:b/>
        </w:rPr>
        <w:t>.1.1</w:t>
      </w:r>
      <w:proofErr w:type="gramStart"/>
      <w:r w:rsidRPr="00153FE8">
        <w:rPr>
          <w:rFonts w:ascii="Arial" w:hAnsi="Arial" w:cs="Arial"/>
          <w:b/>
        </w:rPr>
        <w:t xml:space="preserve">  </w:t>
      </w:r>
      <w:proofErr w:type="gramEnd"/>
      <w:r w:rsidRPr="00153FE8">
        <w:rPr>
          <w:rFonts w:ascii="Arial" w:hAnsi="Arial" w:cs="Arial"/>
          <w:b/>
        </w:rPr>
        <w:t xml:space="preserve">HABILITAÇÃO JURÍDICA: </w:t>
      </w:r>
    </w:p>
    <w:p w:rsidR="00685F0B" w:rsidRPr="00153FE8" w:rsidRDefault="00685F0B" w:rsidP="00685F0B">
      <w:pPr>
        <w:spacing w:after="120" w:line="240" w:lineRule="auto"/>
        <w:jc w:val="both"/>
        <w:rPr>
          <w:rFonts w:ascii="Arial" w:hAnsi="Arial" w:cs="Arial"/>
        </w:rPr>
      </w:pPr>
      <w:r w:rsidRPr="00153FE8">
        <w:rPr>
          <w:rFonts w:ascii="Arial" w:hAnsi="Arial" w:cs="Arial"/>
        </w:rPr>
        <w:t>a)</w:t>
      </w:r>
      <w:proofErr w:type="gramStart"/>
      <w:r w:rsidRPr="00153FE8">
        <w:rPr>
          <w:rFonts w:ascii="Arial" w:hAnsi="Arial" w:cs="Arial"/>
        </w:rPr>
        <w:t xml:space="preserve">  </w:t>
      </w:r>
      <w:proofErr w:type="gramEnd"/>
      <w:r w:rsidRPr="00153FE8">
        <w:rPr>
          <w:rFonts w:ascii="Arial" w:hAnsi="Arial" w:cs="Arial"/>
        </w:rPr>
        <w:t>Registro empresarial na Junta Comercial, no caso de empresário individual ou de Empresa Individual de Responsabilidade Limitada – EIRELI, nos termos do Título I-A do Livro II do Código Civil;</w:t>
      </w:r>
    </w:p>
    <w:p w:rsidR="00685F0B" w:rsidRPr="00153FE8" w:rsidRDefault="00685F0B" w:rsidP="00685F0B">
      <w:pPr>
        <w:spacing w:after="120" w:line="240" w:lineRule="auto"/>
        <w:jc w:val="both"/>
        <w:rPr>
          <w:rFonts w:ascii="Arial" w:hAnsi="Arial" w:cs="Arial"/>
        </w:rPr>
      </w:pPr>
      <w:r w:rsidRPr="00153FE8">
        <w:rPr>
          <w:rFonts w:ascii="Arial" w:hAnsi="Arial" w:cs="Arial"/>
        </w:rPr>
        <w:t>b)</w:t>
      </w:r>
      <w:proofErr w:type="gramStart"/>
      <w:r w:rsidRPr="00153FE8">
        <w:rPr>
          <w:rFonts w:ascii="Arial" w:hAnsi="Arial" w:cs="Arial"/>
        </w:rPr>
        <w:t xml:space="preserve">  </w:t>
      </w:r>
      <w:proofErr w:type="gramEnd"/>
      <w:r w:rsidRPr="00153FE8">
        <w:rPr>
          <w:rFonts w:ascii="Arial" w:hAnsi="Arial" w:cs="Arial"/>
        </w:rPr>
        <w:t xml:space="preserve">Ato  constitutivo,  estatuto  ou  contrato  social  atualizado  e  registrado  na Junta Comercial, em se tratando de sociedade empresária ou cooperativa;  </w:t>
      </w:r>
    </w:p>
    <w:p w:rsidR="00685F0B" w:rsidRPr="00153FE8" w:rsidRDefault="00685F0B" w:rsidP="00685F0B">
      <w:pPr>
        <w:spacing w:after="120" w:line="240" w:lineRule="auto"/>
        <w:jc w:val="both"/>
        <w:rPr>
          <w:rFonts w:ascii="Arial" w:hAnsi="Arial" w:cs="Arial"/>
        </w:rPr>
      </w:pPr>
      <w:r w:rsidRPr="00153FE8">
        <w:rPr>
          <w:rFonts w:ascii="Arial" w:hAnsi="Arial" w:cs="Arial"/>
        </w:rPr>
        <w:t>c)</w:t>
      </w:r>
      <w:proofErr w:type="gramStart"/>
      <w:r w:rsidRPr="00153FE8">
        <w:rPr>
          <w:rFonts w:ascii="Arial" w:hAnsi="Arial" w:cs="Arial"/>
        </w:rPr>
        <w:t xml:space="preserve">  </w:t>
      </w:r>
      <w:proofErr w:type="gramEnd"/>
      <w:r w:rsidRPr="00153FE8">
        <w:rPr>
          <w:rFonts w:ascii="Arial" w:hAnsi="Arial" w:cs="Arial"/>
        </w:rPr>
        <w:t xml:space="preserve">Documentos  de  eleição  ou  designação  dos  atuais  administradores, tratando-se de sociedades empresárias ou cooperativas;  </w:t>
      </w:r>
    </w:p>
    <w:p w:rsidR="00685F0B" w:rsidRPr="00153FE8" w:rsidRDefault="00685F0B" w:rsidP="00685F0B">
      <w:pPr>
        <w:spacing w:after="120" w:line="240" w:lineRule="auto"/>
        <w:jc w:val="both"/>
        <w:rPr>
          <w:rFonts w:ascii="Arial" w:hAnsi="Arial" w:cs="Arial"/>
        </w:rPr>
      </w:pPr>
      <w:r w:rsidRPr="00153FE8">
        <w:rPr>
          <w:rFonts w:ascii="Arial" w:hAnsi="Arial" w:cs="Arial"/>
        </w:rPr>
        <w:t>d)</w:t>
      </w:r>
      <w:proofErr w:type="gramStart"/>
      <w:r w:rsidRPr="00153FE8">
        <w:rPr>
          <w:rFonts w:ascii="Arial" w:hAnsi="Arial" w:cs="Arial"/>
        </w:rPr>
        <w:t xml:space="preserve">  </w:t>
      </w:r>
      <w:proofErr w:type="gramEnd"/>
      <w:r w:rsidRPr="00153FE8">
        <w:rPr>
          <w:rFonts w:ascii="Arial" w:hAnsi="Arial" w:cs="Arial"/>
        </w:rPr>
        <w:t xml:space="preserve">Ato  constitutivo  atualizado  e  registrado  no  Registro  Civil  de  Pessoas Jurídicas tratando-se de sociedade não empresária, acompanhado de prova da diretoria em exercício;  </w:t>
      </w:r>
    </w:p>
    <w:p w:rsidR="00685F0B" w:rsidRPr="00153FE8" w:rsidRDefault="00685F0B" w:rsidP="00685F0B">
      <w:pPr>
        <w:spacing w:after="120" w:line="240" w:lineRule="auto"/>
        <w:jc w:val="both"/>
        <w:rPr>
          <w:rFonts w:ascii="Arial" w:hAnsi="Arial" w:cs="Arial"/>
        </w:rPr>
      </w:pPr>
      <w:r w:rsidRPr="00153FE8">
        <w:rPr>
          <w:rFonts w:ascii="Arial" w:hAnsi="Arial" w:cs="Arial"/>
        </w:rPr>
        <w:t>e) Decreto de autorização, tratando-se de sociedade empresária estrangeira em</w:t>
      </w:r>
      <w:proofErr w:type="gramStart"/>
      <w:r w:rsidRPr="00153FE8">
        <w:rPr>
          <w:rFonts w:ascii="Arial" w:hAnsi="Arial" w:cs="Arial"/>
        </w:rPr>
        <w:t xml:space="preserve">  </w:t>
      </w:r>
      <w:proofErr w:type="gramEnd"/>
      <w:r w:rsidRPr="00153FE8">
        <w:rPr>
          <w:rFonts w:ascii="Arial" w:hAnsi="Arial" w:cs="Arial"/>
        </w:rPr>
        <w:t xml:space="preserve">funcionamento  no  País,  e  ato  de  registro  ou  autorização  para funcionamento expedido pelo órgão competente, quando a atividade assim o exigir. </w:t>
      </w:r>
    </w:p>
    <w:p w:rsidR="00685F0B" w:rsidRPr="00153FE8" w:rsidRDefault="00685F0B" w:rsidP="00685F0B">
      <w:pPr>
        <w:spacing w:after="120" w:line="240" w:lineRule="auto"/>
        <w:jc w:val="both"/>
        <w:rPr>
          <w:rFonts w:ascii="Arial" w:hAnsi="Arial" w:cs="Arial"/>
        </w:rPr>
      </w:pPr>
      <w:r w:rsidRPr="00153FE8">
        <w:rPr>
          <w:rFonts w:ascii="Arial" w:hAnsi="Arial" w:cs="Arial"/>
        </w:rPr>
        <w:t xml:space="preserve">f) Registro da sociedade cooperativa perante a entidade estadual da Organização das Cooperativas Brasileiras, nos termos do artigo 107 da Lei Federal nº 5.674, de 14/07/1971. </w:t>
      </w:r>
    </w:p>
    <w:p w:rsidR="00685F0B" w:rsidRPr="00153FE8" w:rsidRDefault="00685F0B" w:rsidP="00685F0B">
      <w:pPr>
        <w:spacing w:after="120" w:line="240" w:lineRule="auto"/>
        <w:jc w:val="both"/>
        <w:rPr>
          <w:rFonts w:ascii="Arial" w:hAnsi="Arial" w:cs="Arial"/>
        </w:rPr>
      </w:pPr>
    </w:p>
    <w:p w:rsidR="00685F0B" w:rsidRPr="00153FE8" w:rsidRDefault="00685F0B" w:rsidP="00685F0B">
      <w:pPr>
        <w:spacing w:after="120" w:line="240" w:lineRule="auto"/>
        <w:jc w:val="both"/>
        <w:rPr>
          <w:rFonts w:ascii="Arial" w:hAnsi="Arial" w:cs="Arial"/>
          <w:b/>
        </w:rPr>
      </w:pPr>
      <w:r>
        <w:rPr>
          <w:rFonts w:ascii="Arial" w:hAnsi="Arial" w:cs="Arial"/>
          <w:b/>
        </w:rPr>
        <w:t>6</w:t>
      </w:r>
      <w:r w:rsidRPr="00153FE8">
        <w:rPr>
          <w:rFonts w:ascii="Arial" w:hAnsi="Arial" w:cs="Arial"/>
          <w:b/>
        </w:rPr>
        <w:t>.1.2</w:t>
      </w:r>
      <w:proofErr w:type="gramStart"/>
      <w:r w:rsidRPr="00153FE8">
        <w:rPr>
          <w:rFonts w:ascii="Arial" w:hAnsi="Arial" w:cs="Arial"/>
          <w:b/>
        </w:rPr>
        <w:t xml:space="preserve">  </w:t>
      </w:r>
      <w:proofErr w:type="gramEnd"/>
      <w:r w:rsidRPr="00153FE8">
        <w:rPr>
          <w:rFonts w:ascii="Arial" w:hAnsi="Arial" w:cs="Arial"/>
          <w:b/>
        </w:rPr>
        <w:t xml:space="preserve">QUALIFICAÇÃO TÉCNICA: </w:t>
      </w:r>
    </w:p>
    <w:p w:rsidR="00685F0B" w:rsidRPr="00153FE8" w:rsidRDefault="00685F0B" w:rsidP="00685F0B">
      <w:pPr>
        <w:spacing w:after="120" w:line="240" w:lineRule="auto"/>
        <w:jc w:val="both"/>
        <w:rPr>
          <w:rFonts w:ascii="Arial" w:hAnsi="Arial" w:cs="Arial"/>
          <w:i/>
        </w:rPr>
      </w:pPr>
      <w:r w:rsidRPr="00153FE8">
        <w:rPr>
          <w:rFonts w:ascii="Arial" w:hAnsi="Arial" w:cs="Arial"/>
        </w:rPr>
        <w:t xml:space="preserve">a) Certidão de registro da empresa e de seu responsável técnico no Conselho Regional de Engenharia e Agronomia – CREA. </w:t>
      </w:r>
    </w:p>
    <w:p w:rsidR="00685F0B" w:rsidRPr="00153FE8" w:rsidRDefault="0081702B" w:rsidP="00685F0B">
      <w:pPr>
        <w:spacing w:after="120" w:line="240" w:lineRule="auto"/>
        <w:jc w:val="both"/>
        <w:rPr>
          <w:rFonts w:ascii="Arial" w:hAnsi="Arial" w:cs="Arial"/>
        </w:rPr>
      </w:pPr>
      <w:r>
        <w:rPr>
          <w:rFonts w:ascii="Arial" w:hAnsi="Arial" w:cs="Arial"/>
        </w:rPr>
        <w:t>b</w:t>
      </w:r>
      <w:r w:rsidR="00685F0B" w:rsidRPr="00153FE8">
        <w:rPr>
          <w:rFonts w:ascii="Arial" w:hAnsi="Arial" w:cs="Arial"/>
        </w:rPr>
        <w:t>) Identificação do profissional que será responsável</w:t>
      </w:r>
      <w:proofErr w:type="gramStart"/>
      <w:r w:rsidR="00685F0B" w:rsidRPr="00153FE8">
        <w:rPr>
          <w:rFonts w:ascii="Arial" w:hAnsi="Arial" w:cs="Arial"/>
        </w:rPr>
        <w:t xml:space="preserve">  </w:t>
      </w:r>
      <w:proofErr w:type="gramEnd"/>
      <w:r w:rsidR="00685F0B" w:rsidRPr="00153FE8">
        <w:rPr>
          <w:rFonts w:ascii="Arial" w:hAnsi="Arial" w:cs="Arial"/>
        </w:rPr>
        <w:t>pelo  comando  dos serviços,  com  experiência  em  obra  de  características  análogas, demonstrada por meio de Certidão de Acervo Técnico – CAT do Conselho Regional de Engenharia e Agronomia – CREA;</w:t>
      </w:r>
    </w:p>
    <w:p w:rsidR="00685F0B" w:rsidRPr="00153FE8" w:rsidRDefault="0081702B" w:rsidP="00685F0B">
      <w:pPr>
        <w:spacing w:after="120" w:line="240" w:lineRule="auto"/>
        <w:jc w:val="both"/>
        <w:rPr>
          <w:rFonts w:ascii="Arial" w:hAnsi="Arial" w:cs="Arial"/>
        </w:rPr>
      </w:pPr>
      <w:r>
        <w:rPr>
          <w:rFonts w:ascii="Arial" w:hAnsi="Arial" w:cs="Arial"/>
        </w:rPr>
        <w:t>c</w:t>
      </w:r>
      <w:r w:rsidR="00685F0B" w:rsidRPr="00153FE8">
        <w:rPr>
          <w:rFonts w:ascii="Arial" w:hAnsi="Arial" w:cs="Arial"/>
        </w:rPr>
        <w:t xml:space="preserve">) declaração de que disporá, na data da contratação, de equipe técnica especializada e disponível para a execução do objeto licitado; </w:t>
      </w:r>
    </w:p>
    <w:p w:rsidR="00685F0B" w:rsidRPr="00153FE8" w:rsidRDefault="00685F0B" w:rsidP="00685F0B">
      <w:pPr>
        <w:spacing w:after="120" w:line="240" w:lineRule="auto"/>
        <w:jc w:val="both"/>
        <w:rPr>
          <w:rFonts w:ascii="Arial" w:hAnsi="Arial" w:cs="Arial"/>
        </w:rPr>
      </w:pPr>
    </w:p>
    <w:p w:rsidR="00685F0B" w:rsidRPr="00153FE8" w:rsidRDefault="00685F0B" w:rsidP="00685F0B">
      <w:pPr>
        <w:spacing w:after="120" w:line="240" w:lineRule="auto"/>
        <w:jc w:val="both"/>
        <w:rPr>
          <w:rFonts w:ascii="Arial" w:hAnsi="Arial" w:cs="Arial"/>
          <w:b/>
        </w:rPr>
      </w:pPr>
      <w:r>
        <w:rPr>
          <w:rFonts w:ascii="Arial" w:hAnsi="Arial" w:cs="Arial"/>
          <w:b/>
        </w:rPr>
        <w:t>6</w:t>
      </w:r>
      <w:r w:rsidRPr="00153FE8">
        <w:rPr>
          <w:rFonts w:ascii="Arial" w:hAnsi="Arial" w:cs="Arial"/>
          <w:b/>
        </w:rPr>
        <w:t>.1.3</w:t>
      </w:r>
      <w:proofErr w:type="gramStart"/>
      <w:r w:rsidRPr="00153FE8">
        <w:rPr>
          <w:rFonts w:ascii="Arial" w:hAnsi="Arial" w:cs="Arial"/>
          <w:b/>
        </w:rPr>
        <w:t xml:space="preserve">  </w:t>
      </w:r>
      <w:proofErr w:type="gramEnd"/>
      <w:r w:rsidRPr="00153FE8">
        <w:rPr>
          <w:rFonts w:ascii="Arial" w:hAnsi="Arial" w:cs="Arial"/>
          <w:b/>
        </w:rPr>
        <w:t xml:space="preserve">QUALIFICAÇÃO ECONÔMICO-FINANCEIRA: </w:t>
      </w:r>
    </w:p>
    <w:p w:rsidR="00685F0B" w:rsidRPr="00153FE8" w:rsidRDefault="00685F0B" w:rsidP="00685F0B">
      <w:pPr>
        <w:spacing w:after="120" w:line="240" w:lineRule="auto"/>
        <w:jc w:val="both"/>
        <w:rPr>
          <w:rFonts w:ascii="Arial" w:hAnsi="Arial" w:cs="Arial"/>
        </w:rPr>
      </w:pPr>
      <w:r w:rsidRPr="00153FE8">
        <w:rPr>
          <w:rFonts w:ascii="Arial" w:hAnsi="Arial" w:cs="Arial"/>
        </w:rPr>
        <w:t>a)</w:t>
      </w:r>
      <w:proofErr w:type="gramStart"/>
      <w:r w:rsidRPr="00153FE8">
        <w:rPr>
          <w:rFonts w:ascii="Arial" w:hAnsi="Arial" w:cs="Arial"/>
        </w:rPr>
        <w:t xml:space="preserve">  </w:t>
      </w:r>
      <w:proofErr w:type="gramEnd"/>
      <w:r w:rsidRPr="00153FE8">
        <w:rPr>
          <w:rFonts w:ascii="Arial" w:hAnsi="Arial" w:cs="Arial"/>
        </w:rPr>
        <w:t>Certidão  negativa  de  falência,  concordata,  recuperação  judicial  e extrajudicial, expedida pelo distribuidor da sede da pessoa jurídica;</w:t>
      </w:r>
    </w:p>
    <w:p w:rsidR="00685F0B" w:rsidRPr="00153FE8" w:rsidRDefault="00685F0B" w:rsidP="00685F0B">
      <w:pPr>
        <w:spacing w:after="120" w:line="240" w:lineRule="auto"/>
        <w:jc w:val="both"/>
        <w:rPr>
          <w:rFonts w:ascii="Arial" w:hAnsi="Arial" w:cs="Arial"/>
        </w:rPr>
      </w:pPr>
      <w:proofErr w:type="gramStart"/>
      <w:r w:rsidRPr="00153FE8">
        <w:rPr>
          <w:rFonts w:ascii="Arial" w:hAnsi="Arial" w:cs="Arial"/>
        </w:rPr>
        <w:t>a.</w:t>
      </w:r>
      <w:proofErr w:type="gramEnd"/>
      <w:r w:rsidRPr="00153FE8">
        <w:rPr>
          <w:rFonts w:ascii="Arial" w:hAnsi="Arial" w:cs="Arial"/>
        </w:rPr>
        <w:t xml:space="preserve">1) Se a licitante for cooperativa, a certidão mencionada na alínea “a”, deste subitem </w:t>
      </w:r>
      <w:r>
        <w:rPr>
          <w:rFonts w:ascii="Arial" w:hAnsi="Arial" w:cs="Arial"/>
        </w:rPr>
        <w:t>6</w:t>
      </w:r>
      <w:r w:rsidRPr="00153FE8">
        <w:rPr>
          <w:rFonts w:ascii="Arial" w:hAnsi="Arial" w:cs="Arial"/>
        </w:rPr>
        <w:t>.1.3, deverá ser substituída por certidão negativa de ações de insolvência civil.</w:t>
      </w:r>
    </w:p>
    <w:p w:rsidR="00685F0B" w:rsidRDefault="0081702B" w:rsidP="00685F0B">
      <w:pPr>
        <w:spacing w:after="120" w:line="240" w:lineRule="auto"/>
        <w:jc w:val="both"/>
        <w:rPr>
          <w:rFonts w:ascii="Arial" w:hAnsi="Arial" w:cs="Arial"/>
        </w:rPr>
      </w:pPr>
      <w:proofErr w:type="gramStart"/>
      <w:r w:rsidRPr="0081702B">
        <w:rPr>
          <w:rFonts w:ascii="Arial" w:hAnsi="Arial" w:cs="Arial"/>
        </w:rPr>
        <w:t>a.</w:t>
      </w:r>
      <w:proofErr w:type="gramEnd"/>
      <w:r w:rsidRPr="0081702B">
        <w:rPr>
          <w:rFonts w:ascii="Arial" w:hAnsi="Arial" w:cs="Arial"/>
        </w:rPr>
        <w:t>2) Caso o licitante esteja em recuperação judicial ou extrajudicial, deverá ser comprovado o acolhimento do plano de recuperação judicial ou a homologação do plano de recuperação extrajudicial, conforme o caso</w:t>
      </w:r>
      <w:r>
        <w:rPr>
          <w:rFonts w:ascii="Arial" w:hAnsi="Arial" w:cs="Arial"/>
        </w:rPr>
        <w:t>.</w:t>
      </w:r>
    </w:p>
    <w:p w:rsidR="0081702B" w:rsidRPr="00153FE8" w:rsidRDefault="0081702B" w:rsidP="00685F0B">
      <w:pPr>
        <w:spacing w:after="120" w:line="240" w:lineRule="auto"/>
        <w:jc w:val="both"/>
        <w:rPr>
          <w:rFonts w:ascii="Arial" w:hAnsi="Arial" w:cs="Arial"/>
          <w:b/>
        </w:rPr>
      </w:pPr>
    </w:p>
    <w:p w:rsidR="00685F0B" w:rsidRPr="00153FE8" w:rsidRDefault="00685F0B" w:rsidP="00685F0B">
      <w:pPr>
        <w:spacing w:after="120" w:line="240" w:lineRule="auto"/>
        <w:jc w:val="both"/>
        <w:rPr>
          <w:rFonts w:ascii="Arial" w:hAnsi="Arial" w:cs="Arial"/>
          <w:b/>
        </w:rPr>
      </w:pPr>
      <w:r>
        <w:rPr>
          <w:rFonts w:ascii="Arial" w:hAnsi="Arial" w:cs="Arial"/>
          <w:b/>
        </w:rPr>
        <w:t>6</w:t>
      </w:r>
      <w:r w:rsidRPr="00153FE8">
        <w:rPr>
          <w:rFonts w:ascii="Arial" w:hAnsi="Arial" w:cs="Arial"/>
          <w:b/>
        </w:rPr>
        <w:t>.1.4</w:t>
      </w:r>
      <w:proofErr w:type="gramStart"/>
      <w:r w:rsidRPr="00153FE8">
        <w:rPr>
          <w:rFonts w:ascii="Arial" w:hAnsi="Arial" w:cs="Arial"/>
          <w:b/>
        </w:rPr>
        <w:t xml:space="preserve">  </w:t>
      </w:r>
      <w:proofErr w:type="gramEnd"/>
      <w:r w:rsidRPr="00153FE8">
        <w:rPr>
          <w:rFonts w:ascii="Arial" w:hAnsi="Arial" w:cs="Arial"/>
          <w:b/>
        </w:rPr>
        <w:t xml:space="preserve">REGULARIDADE FISCAL E TRABALHISTA </w:t>
      </w:r>
    </w:p>
    <w:p w:rsidR="00685F0B" w:rsidRPr="00153FE8" w:rsidRDefault="00685F0B" w:rsidP="00685F0B">
      <w:pPr>
        <w:spacing w:after="120" w:line="240" w:lineRule="auto"/>
        <w:jc w:val="both"/>
        <w:rPr>
          <w:rFonts w:ascii="Arial" w:hAnsi="Arial" w:cs="Arial"/>
        </w:rPr>
      </w:pPr>
      <w:r w:rsidRPr="00153FE8">
        <w:rPr>
          <w:rFonts w:ascii="Arial" w:hAnsi="Arial" w:cs="Arial"/>
        </w:rPr>
        <w:t>a)</w:t>
      </w:r>
      <w:proofErr w:type="gramStart"/>
      <w:r w:rsidRPr="00153FE8">
        <w:rPr>
          <w:rFonts w:ascii="Arial" w:hAnsi="Arial" w:cs="Arial"/>
        </w:rPr>
        <w:t xml:space="preserve">  </w:t>
      </w:r>
      <w:proofErr w:type="gramEnd"/>
      <w:r w:rsidRPr="00153FE8">
        <w:rPr>
          <w:rFonts w:ascii="Arial" w:hAnsi="Arial" w:cs="Arial"/>
        </w:rPr>
        <w:t xml:space="preserve">Prova  de  inscrição  no  Cadastro  Nacional  de  Pessoas  Jurídicas  do Ministério da Fazenda (CNPJ);  </w:t>
      </w:r>
    </w:p>
    <w:p w:rsidR="00685F0B" w:rsidRPr="00153FE8" w:rsidRDefault="00685F0B" w:rsidP="00685F0B">
      <w:pPr>
        <w:spacing w:after="120" w:line="240" w:lineRule="auto"/>
        <w:jc w:val="both"/>
        <w:rPr>
          <w:rFonts w:ascii="Arial" w:hAnsi="Arial" w:cs="Arial"/>
        </w:rPr>
      </w:pPr>
      <w:r w:rsidRPr="00153FE8">
        <w:rPr>
          <w:rFonts w:ascii="Arial" w:hAnsi="Arial" w:cs="Arial"/>
        </w:rPr>
        <w:t xml:space="preserve">b) Prova de inscrição no Cadastro de Contribuintes Estadual e Municipal, se </w:t>
      </w:r>
      <w:proofErr w:type="gramStart"/>
      <w:r w:rsidRPr="00153FE8">
        <w:rPr>
          <w:rFonts w:ascii="Arial" w:hAnsi="Arial" w:cs="Arial"/>
        </w:rPr>
        <w:t>houver,</w:t>
      </w:r>
      <w:proofErr w:type="gramEnd"/>
      <w:r w:rsidRPr="00153FE8">
        <w:rPr>
          <w:rFonts w:ascii="Arial" w:hAnsi="Arial" w:cs="Arial"/>
        </w:rPr>
        <w:t xml:space="preserve"> relativo à sede da licitante, pertinente ao seu ramo de atividade e compatível com o objeto do certame;  </w:t>
      </w:r>
    </w:p>
    <w:p w:rsidR="00685F0B" w:rsidRPr="00153FE8" w:rsidRDefault="00685F0B" w:rsidP="00685F0B">
      <w:pPr>
        <w:spacing w:after="120" w:line="240" w:lineRule="auto"/>
        <w:jc w:val="both"/>
        <w:rPr>
          <w:rFonts w:ascii="Arial" w:hAnsi="Arial" w:cs="Arial"/>
        </w:rPr>
      </w:pPr>
      <w:r w:rsidRPr="00153FE8">
        <w:rPr>
          <w:rFonts w:ascii="Arial" w:hAnsi="Arial" w:cs="Arial"/>
        </w:rPr>
        <w:t>c) Certidão de regularidade de débito com a Fazenda Estadual e Municipal, da sede ou domicílio da licitante;</w:t>
      </w:r>
    </w:p>
    <w:p w:rsidR="00685F0B" w:rsidRPr="00153FE8" w:rsidRDefault="00685F0B" w:rsidP="00685F0B">
      <w:pPr>
        <w:spacing w:after="120" w:line="240" w:lineRule="auto"/>
        <w:jc w:val="both"/>
        <w:rPr>
          <w:rFonts w:ascii="Arial" w:hAnsi="Arial" w:cs="Arial"/>
        </w:rPr>
      </w:pPr>
      <w:r w:rsidRPr="00153FE8">
        <w:rPr>
          <w:rFonts w:ascii="Arial" w:hAnsi="Arial" w:cs="Arial"/>
        </w:rPr>
        <w:t>d) Certidão</w:t>
      </w:r>
      <w:proofErr w:type="gramStart"/>
      <w:r w:rsidRPr="00153FE8">
        <w:rPr>
          <w:rFonts w:ascii="Arial" w:hAnsi="Arial" w:cs="Arial"/>
        </w:rPr>
        <w:t xml:space="preserve">  </w:t>
      </w:r>
      <w:proofErr w:type="gramEnd"/>
      <w:r w:rsidRPr="00153FE8">
        <w:rPr>
          <w:rFonts w:ascii="Arial" w:hAnsi="Arial" w:cs="Arial"/>
        </w:rPr>
        <w:t xml:space="preserve">de  regularidade  de  débito  para  com  o  Sistema  de  Seguridade Social (INSS) e o Fundo de Garantia por Tempo de Serviço (FGTS); </w:t>
      </w:r>
    </w:p>
    <w:p w:rsidR="00685F0B" w:rsidRPr="00153FE8" w:rsidRDefault="00685F0B" w:rsidP="00685F0B">
      <w:pPr>
        <w:spacing w:after="120" w:line="240" w:lineRule="auto"/>
        <w:jc w:val="both"/>
        <w:rPr>
          <w:rFonts w:ascii="Arial" w:hAnsi="Arial" w:cs="Arial"/>
        </w:rPr>
      </w:pPr>
      <w:r w:rsidRPr="00153FE8">
        <w:rPr>
          <w:rFonts w:ascii="Arial" w:hAnsi="Arial" w:cs="Arial"/>
        </w:rPr>
        <w:t>e) Certidão</w:t>
      </w:r>
      <w:proofErr w:type="gramStart"/>
      <w:r w:rsidRPr="00153FE8">
        <w:rPr>
          <w:rFonts w:ascii="Arial" w:hAnsi="Arial" w:cs="Arial"/>
        </w:rPr>
        <w:t xml:space="preserve">  </w:t>
      </w:r>
      <w:proofErr w:type="gramEnd"/>
      <w:r w:rsidRPr="00153FE8">
        <w:rPr>
          <w:rFonts w:ascii="Arial" w:hAnsi="Arial" w:cs="Arial"/>
        </w:rPr>
        <w:t xml:space="preserve">Conjunta  Negativa  de  Débitos,  ou  positiva  com  efeitos  de negativa, relativa a tributos federais e dívida ativa da União.  </w:t>
      </w:r>
    </w:p>
    <w:p w:rsidR="00685F0B" w:rsidRPr="00153FE8" w:rsidRDefault="00685F0B" w:rsidP="00685F0B">
      <w:pPr>
        <w:spacing w:after="120" w:line="240" w:lineRule="auto"/>
        <w:jc w:val="both"/>
        <w:rPr>
          <w:rFonts w:ascii="Arial" w:hAnsi="Arial" w:cs="Arial"/>
        </w:rPr>
      </w:pPr>
      <w:r w:rsidRPr="00153FE8">
        <w:rPr>
          <w:rFonts w:ascii="Arial" w:hAnsi="Arial" w:cs="Arial"/>
        </w:rPr>
        <w:t>f) Prova de inexistência de débitos inadimplidos perante a Justiça do Trabalho, por meio da apresentação de Certidão Negativa de Débitos Trabalhistas (CNDT) ou Certidão Positiva com efeitos de Negativa.</w:t>
      </w:r>
    </w:p>
    <w:p w:rsidR="00685F0B" w:rsidRPr="00153FE8" w:rsidRDefault="00685F0B" w:rsidP="00685F0B">
      <w:pPr>
        <w:spacing w:after="120" w:line="240" w:lineRule="auto"/>
        <w:jc w:val="both"/>
        <w:rPr>
          <w:rFonts w:ascii="Arial" w:hAnsi="Arial" w:cs="Arial"/>
        </w:rPr>
      </w:pPr>
      <w:r w:rsidRPr="00153FE8">
        <w:rPr>
          <w:rFonts w:ascii="Arial" w:hAnsi="Arial" w:cs="Arial"/>
        </w:rPr>
        <w:t xml:space="preserve"> </w:t>
      </w:r>
    </w:p>
    <w:p w:rsidR="00685F0B" w:rsidRPr="00153FE8" w:rsidRDefault="00685F0B" w:rsidP="00685F0B">
      <w:pPr>
        <w:spacing w:after="120" w:line="240" w:lineRule="auto"/>
        <w:jc w:val="both"/>
        <w:rPr>
          <w:rFonts w:ascii="Arial" w:hAnsi="Arial" w:cs="Arial"/>
          <w:b/>
        </w:rPr>
      </w:pPr>
      <w:r>
        <w:rPr>
          <w:rFonts w:ascii="Arial" w:hAnsi="Arial" w:cs="Arial"/>
          <w:b/>
        </w:rPr>
        <w:t>6</w:t>
      </w:r>
      <w:r w:rsidRPr="00153FE8">
        <w:rPr>
          <w:rFonts w:ascii="Arial" w:hAnsi="Arial" w:cs="Arial"/>
          <w:b/>
        </w:rPr>
        <w:t>.1.5</w:t>
      </w:r>
      <w:proofErr w:type="gramStart"/>
      <w:r w:rsidRPr="00153FE8">
        <w:rPr>
          <w:rFonts w:ascii="Arial" w:hAnsi="Arial" w:cs="Arial"/>
          <w:b/>
        </w:rPr>
        <w:t xml:space="preserve">  </w:t>
      </w:r>
      <w:proofErr w:type="gramEnd"/>
      <w:r w:rsidRPr="00153FE8">
        <w:rPr>
          <w:rFonts w:ascii="Arial" w:hAnsi="Arial" w:cs="Arial"/>
          <w:b/>
        </w:rPr>
        <w:t xml:space="preserve">OUTRAS COMPROVAÇÕES:  </w:t>
      </w:r>
    </w:p>
    <w:p w:rsidR="00685F0B" w:rsidRPr="00153FE8" w:rsidRDefault="00685F0B" w:rsidP="00685F0B">
      <w:pPr>
        <w:spacing w:after="120" w:line="240" w:lineRule="auto"/>
        <w:jc w:val="both"/>
        <w:rPr>
          <w:rFonts w:ascii="Arial" w:hAnsi="Arial" w:cs="Arial"/>
        </w:rPr>
      </w:pPr>
      <w:r w:rsidRPr="00153FE8">
        <w:rPr>
          <w:rFonts w:ascii="Arial" w:hAnsi="Arial" w:cs="Arial"/>
        </w:rPr>
        <w:t>a) Declaração</w:t>
      </w:r>
      <w:proofErr w:type="gramStart"/>
      <w:r w:rsidRPr="00153FE8">
        <w:rPr>
          <w:rFonts w:ascii="Arial" w:hAnsi="Arial" w:cs="Arial"/>
        </w:rPr>
        <w:t xml:space="preserve">  </w:t>
      </w:r>
      <w:proofErr w:type="gramEnd"/>
      <w:r w:rsidRPr="00153FE8">
        <w:rPr>
          <w:rFonts w:ascii="Arial" w:hAnsi="Arial" w:cs="Arial"/>
        </w:rPr>
        <w:t>elaborada  em  papel  timbrado  e  subscrita  por  seu representante  legal,  de  que  se  encontra  em  situação  regular  perante  o Ministério  do  Trabalho,  conforme  modelo  anexo  ao  Decreto  estadual  nº  42.911, de 06.03.98 (</w:t>
      </w:r>
      <w:r w:rsidRPr="00153FE8">
        <w:rPr>
          <w:rFonts w:ascii="Arial" w:hAnsi="Arial" w:cs="Arial"/>
          <w:b/>
        </w:rPr>
        <w:t>Anexo IV.1</w:t>
      </w:r>
      <w:r w:rsidRPr="00153FE8">
        <w:rPr>
          <w:rFonts w:ascii="Arial" w:hAnsi="Arial" w:cs="Arial"/>
        </w:rPr>
        <w:t xml:space="preserve">). </w:t>
      </w:r>
    </w:p>
    <w:p w:rsidR="00685F0B" w:rsidRPr="00153FE8" w:rsidRDefault="00685F0B" w:rsidP="00685F0B">
      <w:pPr>
        <w:spacing w:after="120" w:line="240" w:lineRule="auto"/>
        <w:jc w:val="both"/>
        <w:rPr>
          <w:rFonts w:ascii="Arial" w:hAnsi="Arial" w:cs="Arial"/>
        </w:rPr>
      </w:pPr>
      <w:r w:rsidRPr="00153FE8">
        <w:rPr>
          <w:rFonts w:ascii="Arial" w:hAnsi="Arial" w:cs="Arial"/>
        </w:rPr>
        <w:t>b) Declaração</w:t>
      </w:r>
      <w:proofErr w:type="gramStart"/>
      <w:r w:rsidRPr="00153FE8">
        <w:rPr>
          <w:rFonts w:ascii="Arial" w:hAnsi="Arial" w:cs="Arial"/>
        </w:rPr>
        <w:t xml:space="preserve">  </w:t>
      </w:r>
      <w:proofErr w:type="gramEnd"/>
      <w:r w:rsidRPr="00153FE8">
        <w:rPr>
          <w:rFonts w:ascii="Arial" w:hAnsi="Arial" w:cs="Arial"/>
        </w:rPr>
        <w:t>elaborada  em  papel  timbrado  e  subscrita  por  seu representante legal, assegurando a inexistência de impedimento legal para licitar  ou  contratar  com  a  Administração,  inclusive  em  virtude  das disposições da Lei estadual nº 10.218, de 12 de fevereiro de 1999 (</w:t>
      </w:r>
      <w:r w:rsidRPr="00153FE8">
        <w:rPr>
          <w:rFonts w:ascii="Arial" w:hAnsi="Arial" w:cs="Arial"/>
          <w:b/>
        </w:rPr>
        <w:t>Anexo IV.2</w:t>
      </w:r>
      <w:r w:rsidRPr="00153FE8">
        <w:rPr>
          <w:rFonts w:ascii="Arial" w:hAnsi="Arial" w:cs="Arial"/>
        </w:rPr>
        <w:t xml:space="preserve">). </w:t>
      </w:r>
    </w:p>
    <w:p w:rsidR="00685F0B" w:rsidRDefault="00685F0B" w:rsidP="00685F0B">
      <w:pPr>
        <w:spacing w:after="120" w:line="240" w:lineRule="auto"/>
        <w:jc w:val="both"/>
        <w:rPr>
          <w:rFonts w:ascii="Arial" w:hAnsi="Arial" w:cs="Arial"/>
        </w:rPr>
      </w:pPr>
      <w:r w:rsidRPr="00153FE8">
        <w:rPr>
          <w:rFonts w:ascii="Arial" w:hAnsi="Arial" w:cs="Arial"/>
        </w:rPr>
        <w:t>c) Declaração sob as penas da lei, elaborada em papel timbrado e subscrita por seu representante legal, assumindo a obrigação de utilizar na execução do</w:t>
      </w:r>
      <w:proofErr w:type="gramStart"/>
      <w:r w:rsidRPr="00153FE8">
        <w:rPr>
          <w:rFonts w:ascii="Arial" w:hAnsi="Arial" w:cs="Arial"/>
        </w:rPr>
        <w:t xml:space="preserve">  </w:t>
      </w:r>
      <w:proofErr w:type="gramEnd"/>
      <w:r w:rsidRPr="00153FE8">
        <w:rPr>
          <w:rFonts w:ascii="Arial" w:hAnsi="Arial" w:cs="Arial"/>
        </w:rPr>
        <w:t xml:space="preserve">objeto  da  licitação  somente  produtos  e subprodutos de origem exótica, ou  de  origem  nativa  de  procedência  legal  e,  no  caso  de  utilização  de produtos e subprodutos listados no artigo 1°, do Decreto estadual n° 53.047, de 02 de junho de 2008, a obrigação de proceder às respectivas aquisições de  pessoa  jurídica  devidamente  cadastrada  no  “Cadastro  Estadual  das Pessoas Jurídicas que comercializam, no Estado de São Paulo, produtos e subprodutos florestais de origem nativa da flora brasileira – CADMADEIRA”, de acordo com o modelo que constitui o </w:t>
      </w:r>
      <w:r w:rsidRPr="00153FE8">
        <w:rPr>
          <w:rFonts w:ascii="Arial" w:hAnsi="Arial" w:cs="Arial"/>
          <w:b/>
        </w:rPr>
        <w:t>Anexo IV.3</w:t>
      </w:r>
      <w:r w:rsidRPr="00153FE8">
        <w:rPr>
          <w:rFonts w:ascii="Arial" w:hAnsi="Arial" w:cs="Arial"/>
        </w:rPr>
        <w:t xml:space="preserve">. </w:t>
      </w:r>
      <w:proofErr w:type="gramStart"/>
      <w:r w:rsidRPr="00153FE8">
        <w:rPr>
          <w:rFonts w:ascii="Arial" w:hAnsi="Arial" w:cs="Arial"/>
        </w:rPr>
        <w:t>deste</w:t>
      </w:r>
      <w:proofErr w:type="gramEnd"/>
      <w:r w:rsidRPr="00153FE8">
        <w:rPr>
          <w:rFonts w:ascii="Arial" w:hAnsi="Arial" w:cs="Arial"/>
        </w:rPr>
        <w:t xml:space="preserve"> Convite.</w:t>
      </w:r>
    </w:p>
    <w:p w:rsidR="00685F0B" w:rsidRDefault="00685F0B" w:rsidP="00685F0B">
      <w:pPr>
        <w:spacing w:after="120" w:line="240" w:lineRule="auto"/>
        <w:jc w:val="both"/>
        <w:rPr>
          <w:rFonts w:ascii="Arial" w:hAnsi="Arial" w:cs="Arial"/>
        </w:rPr>
      </w:pPr>
      <w:r>
        <w:rPr>
          <w:rFonts w:ascii="Arial" w:hAnsi="Arial" w:cs="Arial"/>
        </w:rPr>
        <w:t>d</w:t>
      </w:r>
      <w:r w:rsidRPr="00153FE8">
        <w:rPr>
          <w:rFonts w:ascii="Arial" w:hAnsi="Arial" w:cs="Arial"/>
        </w:rPr>
        <w:t xml:space="preserve">) </w:t>
      </w:r>
      <w:r>
        <w:rPr>
          <w:rFonts w:ascii="Arial" w:hAnsi="Arial" w:cs="Arial"/>
        </w:rPr>
        <w:t xml:space="preserve">Indicação da pessoa legalmente habilitada e subscritora dos documentos contidos no ENVELOPE, nos termos do </w:t>
      </w:r>
      <w:r w:rsidRPr="00EC5EE5">
        <w:rPr>
          <w:rFonts w:ascii="Arial" w:hAnsi="Arial" w:cs="Arial"/>
          <w:b/>
        </w:rPr>
        <w:t xml:space="preserve">Anexo </w:t>
      </w:r>
      <w:proofErr w:type="gramStart"/>
      <w:r w:rsidRPr="00EC5EE5">
        <w:rPr>
          <w:rFonts w:ascii="Arial" w:hAnsi="Arial" w:cs="Arial"/>
          <w:b/>
        </w:rPr>
        <w:t>III.</w:t>
      </w:r>
      <w:proofErr w:type="gramEnd"/>
      <w:r w:rsidRPr="00EC5EE5">
        <w:rPr>
          <w:rFonts w:ascii="Arial" w:hAnsi="Arial" w:cs="Arial"/>
          <w:b/>
        </w:rPr>
        <w:t>3</w:t>
      </w:r>
      <w:r>
        <w:rPr>
          <w:rFonts w:ascii="Arial" w:hAnsi="Arial" w:cs="Arial"/>
        </w:rPr>
        <w:t xml:space="preserve"> deste Edital.</w:t>
      </w:r>
    </w:p>
    <w:p w:rsidR="00685F0B" w:rsidRPr="00153FE8" w:rsidRDefault="00685F0B" w:rsidP="00685F0B">
      <w:pPr>
        <w:spacing w:after="120" w:line="240" w:lineRule="auto"/>
        <w:jc w:val="both"/>
        <w:rPr>
          <w:rFonts w:ascii="Arial" w:hAnsi="Arial" w:cs="Arial"/>
        </w:rPr>
      </w:pPr>
      <w:r>
        <w:rPr>
          <w:rFonts w:ascii="Arial" w:hAnsi="Arial" w:cs="Arial"/>
        </w:rPr>
        <w:t>e</w:t>
      </w:r>
      <w:r w:rsidRPr="00153FE8">
        <w:rPr>
          <w:rFonts w:ascii="Arial" w:hAnsi="Arial" w:cs="Arial"/>
        </w:rPr>
        <w:t xml:space="preserve">) </w:t>
      </w:r>
      <w:r>
        <w:rPr>
          <w:rFonts w:ascii="Arial" w:hAnsi="Arial" w:cs="Arial"/>
        </w:rPr>
        <w:t>Deverá acompanhar a indicação da pessoa legalmente habilitada, o documento comprobatório de poderes para representação (procuração por instrumento público ou particular, contrato social ou outro documento hábil).</w:t>
      </w:r>
      <w:r w:rsidRPr="00153FE8">
        <w:rPr>
          <w:rFonts w:ascii="Arial" w:hAnsi="Arial" w:cs="Arial"/>
        </w:rPr>
        <w:t xml:space="preserve"> </w:t>
      </w:r>
    </w:p>
    <w:p w:rsidR="00685F0B" w:rsidRPr="00153FE8" w:rsidRDefault="00685F0B" w:rsidP="00685F0B">
      <w:pPr>
        <w:spacing w:after="120" w:line="240" w:lineRule="auto"/>
        <w:jc w:val="both"/>
        <w:rPr>
          <w:rFonts w:ascii="Arial" w:hAnsi="Arial" w:cs="Arial"/>
          <w:b/>
        </w:rPr>
      </w:pPr>
    </w:p>
    <w:p w:rsidR="00685F0B" w:rsidRPr="00153FE8" w:rsidRDefault="00685F0B" w:rsidP="00685F0B">
      <w:pPr>
        <w:spacing w:after="120" w:line="240" w:lineRule="auto"/>
        <w:jc w:val="both"/>
        <w:rPr>
          <w:rFonts w:ascii="Arial" w:hAnsi="Arial" w:cs="Arial"/>
          <w:b/>
        </w:rPr>
      </w:pPr>
      <w:r>
        <w:rPr>
          <w:rFonts w:ascii="Arial" w:hAnsi="Arial" w:cs="Arial"/>
          <w:b/>
        </w:rPr>
        <w:t>6</w:t>
      </w:r>
      <w:r w:rsidRPr="00153FE8">
        <w:rPr>
          <w:rFonts w:ascii="Arial" w:hAnsi="Arial" w:cs="Arial"/>
          <w:b/>
        </w:rPr>
        <w:t>.2</w:t>
      </w:r>
      <w:proofErr w:type="gramStart"/>
      <w:r w:rsidRPr="00153FE8">
        <w:rPr>
          <w:rFonts w:ascii="Arial" w:hAnsi="Arial" w:cs="Arial"/>
          <w:b/>
        </w:rPr>
        <w:t xml:space="preserve">  </w:t>
      </w:r>
      <w:proofErr w:type="gramEnd"/>
      <w:r w:rsidRPr="00153FE8">
        <w:rPr>
          <w:rFonts w:ascii="Arial" w:hAnsi="Arial" w:cs="Arial"/>
          <w:b/>
        </w:rPr>
        <w:t xml:space="preserve">DISPOSIÇÕES GERAIS DA HABILITAÇÃO </w:t>
      </w:r>
    </w:p>
    <w:p w:rsidR="00685F0B" w:rsidRPr="00153FE8" w:rsidRDefault="00685F0B" w:rsidP="00685F0B">
      <w:pPr>
        <w:spacing w:after="120" w:line="240" w:lineRule="auto"/>
        <w:jc w:val="both"/>
        <w:rPr>
          <w:rFonts w:ascii="Arial" w:hAnsi="Arial" w:cs="Arial"/>
        </w:rPr>
      </w:pPr>
      <w:r>
        <w:rPr>
          <w:rFonts w:ascii="Arial" w:hAnsi="Arial" w:cs="Arial"/>
        </w:rPr>
        <w:t>6</w:t>
      </w:r>
      <w:r w:rsidRPr="00153FE8">
        <w:rPr>
          <w:rFonts w:ascii="Arial" w:hAnsi="Arial" w:cs="Arial"/>
        </w:rPr>
        <w:t>.2.1</w:t>
      </w:r>
      <w:proofErr w:type="gramStart"/>
      <w:r w:rsidRPr="00153FE8">
        <w:rPr>
          <w:rFonts w:ascii="Arial" w:hAnsi="Arial" w:cs="Arial"/>
        </w:rPr>
        <w:t xml:space="preserve">  </w:t>
      </w:r>
      <w:proofErr w:type="gramEnd"/>
      <w:r w:rsidRPr="00153FE8">
        <w:rPr>
          <w:rFonts w:ascii="Arial" w:hAnsi="Arial" w:cs="Arial"/>
        </w:rPr>
        <w:t xml:space="preserve">Os  interessados  cadastrados  no  Cadastro  Unificado  de  Fornecedores  do Estado  de  São  Paulo  -  CAUFESP,  na  correspondente  especialidade, poderão  informar  o  respectivo  cadastramento  e  apresentar  apenas  os documentos  relacionados  nos  itens  </w:t>
      </w:r>
      <w:r>
        <w:rPr>
          <w:rFonts w:ascii="Arial" w:hAnsi="Arial" w:cs="Arial"/>
        </w:rPr>
        <w:t>6</w:t>
      </w:r>
      <w:r w:rsidRPr="00153FE8">
        <w:rPr>
          <w:rFonts w:ascii="Arial" w:hAnsi="Arial" w:cs="Arial"/>
        </w:rPr>
        <w:t xml:space="preserve">.1.1  a  </w:t>
      </w:r>
      <w:r>
        <w:rPr>
          <w:rFonts w:ascii="Arial" w:hAnsi="Arial" w:cs="Arial"/>
        </w:rPr>
        <w:t>6</w:t>
      </w:r>
      <w:r w:rsidRPr="00153FE8">
        <w:rPr>
          <w:rFonts w:ascii="Arial" w:hAnsi="Arial" w:cs="Arial"/>
        </w:rPr>
        <w:t xml:space="preserve">.1.5  que  não  tenham  sido apresentados  para  o  cadastramento  ou  que,  se  apresentados,  já  estejam com  os  respectivos  prazos  de  validade vencidos  na  data  de  apresentação  das propostas. </w:t>
      </w:r>
    </w:p>
    <w:p w:rsidR="00685F0B" w:rsidRPr="00153FE8" w:rsidRDefault="00685F0B" w:rsidP="00685F0B">
      <w:pPr>
        <w:spacing w:after="120" w:line="240" w:lineRule="auto"/>
        <w:jc w:val="both"/>
        <w:rPr>
          <w:rFonts w:ascii="Arial" w:hAnsi="Arial" w:cs="Arial"/>
        </w:rPr>
      </w:pPr>
      <w:r>
        <w:rPr>
          <w:rFonts w:ascii="Arial" w:hAnsi="Arial" w:cs="Arial"/>
        </w:rPr>
        <w:t>6</w:t>
      </w:r>
      <w:r w:rsidRPr="00153FE8">
        <w:rPr>
          <w:rFonts w:ascii="Arial" w:hAnsi="Arial" w:cs="Arial"/>
        </w:rPr>
        <w:t>.2.</w:t>
      </w:r>
      <w:r>
        <w:rPr>
          <w:rFonts w:ascii="Arial" w:hAnsi="Arial" w:cs="Arial"/>
        </w:rPr>
        <w:t>2</w:t>
      </w:r>
      <w:r w:rsidRPr="00153FE8">
        <w:rPr>
          <w:rFonts w:ascii="Arial" w:hAnsi="Arial" w:cs="Arial"/>
        </w:rPr>
        <w:t xml:space="preserve"> Para</w:t>
      </w:r>
      <w:proofErr w:type="gramStart"/>
      <w:r w:rsidRPr="00153FE8">
        <w:rPr>
          <w:rFonts w:ascii="Arial" w:hAnsi="Arial" w:cs="Arial"/>
        </w:rPr>
        <w:t xml:space="preserve">  </w:t>
      </w:r>
      <w:proofErr w:type="gramEnd"/>
      <w:r w:rsidRPr="00153FE8">
        <w:rPr>
          <w:rFonts w:ascii="Arial" w:hAnsi="Arial" w:cs="Arial"/>
        </w:rPr>
        <w:t xml:space="preserve">aferir  o  exato  cumprimento  das  condições  estabelecidas  no  subitem </w:t>
      </w:r>
      <w:r>
        <w:rPr>
          <w:rFonts w:ascii="Arial" w:hAnsi="Arial" w:cs="Arial"/>
        </w:rPr>
        <w:t>6</w:t>
      </w:r>
      <w:r w:rsidRPr="00153FE8">
        <w:rPr>
          <w:rFonts w:ascii="Arial" w:hAnsi="Arial" w:cs="Arial"/>
        </w:rPr>
        <w:t>.2.</w:t>
      </w:r>
      <w:r>
        <w:rPr>
          <w:rFonts w:ascii="Arial" w:hAnsi="Arial" w:cs="Arial"/>
        </w:rPr>
        <w:t>3</w:t>
      </w:r>
      <w:r w:rsidRPr="00153FE8">
        <w:rPr>
          <w:rFonts w:ascii="Arial" w:hAnsi="Arial" w:cs="Arial"/>
        </w:rPr>
        <w:t xml:space="preserve">,  a  Comissão  Julgadora  diligenciará  junto  ao  Cadastro  Unificado  de Fornecedores do Estado de São Paulo – CAUFESP. </w:t>
      </w:r>
    </w:p>
    <w:p w:rsidR="00685F0B" w:rsidRPr="00153FE8" w:rsidRDefault="00685F0B" w:rsidP="00685F0B">
      <w:pPr>
        <w:spacing w:after="120" w:line="240" w:lineRule="auto"/>
        <w:jc w:val="both"/>
        <w:rPr>
          <w:rFonts w:ascii="Arial" w:hAnsi="Arial" w:cs="Arial"/>
        </w:rPr>
      </w:pPr>
      <w:r>
        <w:rPr>
          <w:rFonts w:ascii="Arial" w:hAnsi="Arial" w:cs="Arial"/>
        </w:rPr>
        <w:t>6</w:t>
      </w:r>
      <w:r w:rsidRPr="00153FE8">
        <w:rPr>
          <w:rFonts w:ascii="Arial" w:hAnsi="Arial" w:cs="Arial"/>
        </w:rPr>
        <w:t>.2.</w:t>
      </w:r>
      <w:r>
        <w:rPr>
          <w:rFonts w:ascii="Arial" w:hAnsi="Arial" w:cs="Arial"/>
        </w:rPr>
        <w:t>4</w:t>
      </w:r>
      <w:proofErr w:type="gramStart"/>
      <w:r w:rsidRPr="00153FE8">
        <w:rPr>
          <w:rFonts w:ascii="Arial" w:hAnsi="Arial" w:cs="Arial"/>
        </w:rPr>
        <w:t xml:space="preserve">  </w:t>
      </w:r>
      <w:proofErr w:type="gramEnd"/>
      <w:r w:rsidRPr="00153FE8">
        <w:rPr>
          <w:rFonts w:ascii="Arial" w:hAnsi="Arial" w:cs="Arial"/>
        </w:rPr>
        <w:t xml:space="preserve">Na hipótese de não constar prazo de validade nas certidões apresentadas, a Administração aceitará como válidas as expedidas até 180 (cento e oitenta) dias imediatamente anteriores à data da apresentação das propostas. </w:t>
      </w:r>
    </w:p>
    <w:p w:rsidR="00685F0B" w:rsidRDefault="00685F0B" w:rsidP="00685F0B">
      <w:pPr>
        <w:spacing w:after="120" w:line="240" w:lineRule="auto"/>
        <w:jc w:val="both"/>
        <w:rPr>
          <w:rFonts w:ascii="Arial" w:hAnsi="Arial" w:cs="Arial"/>
        </w:rPr>
      </w:pPr>
      <w:r>
        <w:rPr>
          <w:rFonts w:ascii="Arial" w:hAnsi="Arial" w:cs="Arial"/>
        </w:rPr>
        <w:t>6</w:t>
      </w:r>
      <w:r w:rsidRPr="00153FE8">
        <w:rPr>
          <w:rFonts w:ascii="Arial" w:hAnsi="Arial" w:cs="Arial"/>
        </w:rPr>
        <w:t>.2.</w:t>
      </w:r>
      <w:r>
        <w:rPr>
          <w:rFonts w:ascii="Arial" w:hAnsi="Arial" w:cs="Arial"/>
        </w:rPr>
        <w:t>5</w:t>
      </w:r>
      <w:r w:rsidRPr="00153FE8">
        <w:rPr>
          <w:rFonts w:ascii="Arial" w:hAnsi="Arial" w:cs="Arial"/>
        </w:rPr>
        <w:t xml:space="preserve"> As</w:t>
      </w:r>
      <w:proofErr w:type="gramStart"/>
      <w:r w:rsidRPr="00153FE8">
        <w:rPr>
          <w:rFonts w:ascii="Arial" w:hAnsi="Arial" w:cs="Arial"/>
        </w:rPr>
        <w:t xml:space="preserve">  </w:t>
      </w:r>
      <w:proofErr w:type="gramEnd"/>
      <w:r w:rsidRPr="00153FE8">
        <w:rPr>
          <w:rFonts w:ascii="Arial" w:hAnsi="Arial" w:cs="Arial"/>
        </w:rPr>
        <w:t xml:space="preserve">microempresas  e  empresas  de  pequeno  porte,  assim  como  as cooperativas que preencham as condições estabelecidas no artigo 34 da Lei federal  n°  11.488,  de  15.06.2007  deverão  apresentar  a  documentação prevista  no  subitem  </w:t>
      </w:r>
      <w:r>
        <w:rPr>
          <w:rFonts w:ascii="Arial" w:hAnsi="Arial" w:cs="Arial"/>
        </w:rPr>
        <w:t>6</w:t>
      </w:r>
      <w:r w:rsidRPr="00153FE8">
        <w:rPr>
          <w:rFonts w:ascii="Arial" w:hAnsi="Arial" w:cs="Arial"/>
        </w:rPr>
        <w:t xml:space="preserve">.1.4.  </w:t>
      </w:r>
      <w:proofErr w:type="gramStart"/>
      <w:r w:rsidRPr="00153FE8">
        <w:rPr>
          <w:rFonts w:ascii="Arial" w:hAnsi="Arial" w:cs="Arial"/>
        </w:rPr>
        <w:t>para</w:t>
      </w:r>
      <w:proofErr w:type="gramEnd"/>
      <w:r w:rsidRPr="00153FE8">
        <w:rPr>
          <w:rFonts w:ascii="Arial" w:hAnsi="Arial" w:cs="Arial"/>
        </w:rPr>
        <w:t xml:space="preserve">  fins  de  comprovação  de  sua  regularidade fiscal, ainda que tais documentos apresentem alguma restrição.</w:t>
      </w:r>
    </w:p>
    <w:p w:rsidR="00685F0B" w:rsidRDefault="00685F0B" w:rsidP="00685F0B">
      <w:pPr>
        <w:spacing w:after="120" w:line="240" w:lineRule="auto"/>
        <w:jc w:val="both"/>
        <w:rPr>
          <w:rFonts w:ascii="Arial" w:hAnsi="Arial" w:cs="Arial"/>
        </w:rPr>
      </w:pPr>
      <w:r>
        <w:rPr>
          <w:rFonts w:ascii="Arial" w:hAnsi="Arial" w:cs="Arial"/>
        </w:rPr>
        <w:t>6</w:t>
      </w:r>
      <w:r w:rsidRPr="00153FE8">
        <w:rPr>
          <w:rFonts w:ascii="Arial" w:hAnsi="Arial" w:cs="Arial"/>
        </w:rPr>
        <w:t>.2.</w:t>
      </w:r>
      <w:r>
        <w:rPr>
          <w:rFonts w:ascii="Arial" w:hAnsi="Arial" w:cs="Arial"/>
        </w:rPr>
        <w:t>6</w:t>
      </w:r>
      <w:r w:rsidRPr="00153FE8">
        <w:rPr>
          <w:rFonts w:ascii="Arial" w:hAnsi="Arial" w:cs="Arial"/>
        </w:rPr>
        <w:t xml:space="preserve"> </w:t>
      </w:r>
      <w:r w:rsidRPr="001B373B">
        <w:rPr>
          <w:rFonts w:ascii="Arial" w:hAnsi="Arial" w:cs="Arial"/>
        </w:rPr>
        <w:t xml:space="preserve">Havendo alguma restrição na comprovação da regularidade fiscal, será assegurado o prazo de </w:t>
      </w:r>
      <w:proofErr w:type="gramStart"/>
      <w:r w:rsidRPr="001B373B">
        <w:rPr>
          <w:rFonts w:ascii="Arial" w:hAnsi="Arial" w:cs="Arial"/>
        </w:rPr>
        <w:t>5</w:t>
      </w:r>
      <w:proofErr w:type="gramEnd"/>
      <w:r w:rsidRPr="001B373B">
        <w:rPr>
          <w:rFonts w:ascii="Arial" w:hAnsi="Arial" w:cs="Arial"/>
        </w:rPr>
        <w:t xml:space="preserve"> (cinco) dias úteis, cujo termo inicial corresponderá ao momento em que a Licitante for declarada a vencedora do certame, prorrogável por igual período, a critério do DAEE, para a regularização da documentação, pagamento ou parcelamento do débito e emissão de eventuais certidões negativas ou positivas com efeito de certidão negativa.</w:t>
      </w:r>
    </w:p>
    <w:p w:rsidR="00685F0B" w:rsidRPr="00153FE8" w:rsidRDefault="00685F0B" w:rsidP="00685F0B">
      <w:pPr>
        <w:spacing w:after="120" w:line="240" w:lineRule="auto"/>
        <w:jc w:val="both"/>
        <w:rPr>
          <w:rFonts w:ascii="Arial" w:hAnsi="Arial" w:cs="Arial"/>
        </w:rPr>
      </w:pPr>
      <w:r>
        <w:rPr>
          <w:rFonts w:ascii="Arial" w:hAnsi="Arial" w:cs="Arial"/>
        </w:rPr>
        <w:t xml:space="preserve">6.2.7 </w:t>
      </w:r>
      <w:r w:rsidRPr="00EC5EE5">
        <w:rPr>
          <w:rFonts w:ascii="Arial" w:hAnsi="Arial" w:cs="Arial"/>
        </w:rPr>
        <w:t>A não regularização da documentação, no prazo previsto no item acima, implicará decadência do direito à contratação, sem prejuízo das sanções previstas no artigo 81 da Lei nº 8.666, de 21 de junho de 1993, sendo facultado à Administração convocar as licitantes remanescentes, na ordem de classificação, para a assinatura do contrato, ou revogar a licitação.</w:t>
      </w:r>
    </w:p>
    <w:p w:rsidR="00685F0B" w:rsidRPr="00153FE8" w:rsidRDefault="00685F0B" w:rsidP="00685F0B">
      <w:pPr>
        <w:spacing w:after="120" w:line="240" w:lineRule="auto"/>
        <w:jc w:val="both"/>
        <w:rPr>
          <w:rFonts w:ascii="Arial" w:hAnsi="Arial" w:cs="Arial"/>
        </w:rPr>
      </w:pPr>
      <w:r w:rsidRPr="00153FE8">
        <w:rPr>
          <w:rFonts w:ascii="Arial" w:hAnsi="Arial" w:cs="Arial"/>
        </w:rPr>
        <w:t xml:space="preserve"> </w:t>
      </w:r>
    </w:p>
    <w:p w:rsidR="00685F0B" w:rsidRPr="00153FE8" w:rsidRDefault="00685F0B" w:rsidP="00685F0B">
      <w:pPr>
        <w:spacing w:after="120" w:line="240" w:lineRule="auto"/>
        <w:jc w:val="both"/>
        <w:rPr>
          <w:rFonts w:ascii="Arial" w:hAnsi="Arial" w:cs="Arial"/>
          <w:b/>
        </w:rPr>
      </w:pPr>
      <w:r>
        <w:rPr>
          <w:rFonts w:ascii="Arial" w:hAnsi="Arial" w:cs="Arial"/>
          <w:b/>
        </w:rPr>
        <w:t>7</w:t>
      </w:r>
      <w:r w:rsidRPr="00153FE8">
        <w:rPr>
          <w:rFonts w:ascii="Arial" w:hAnsi="Arial" w:cs="Arial"/>
          <w:b/>
        </w:rPr>
        <w:t xml:space="preserve">. </w:t>
      </w:r>
      <w:r>
        <w:rPr>
          <w:rFonts w:ascii="Arial" w:hAnsi="Arial" w:cs="Arial"/>
          <w:b/>
        </w:rPr>
        <w:t>DO PROCEDIMENTO DA LICITAÇÃO</w:t>
      </w:r>
    </w:p>
    <w:p w:rsidR="00685F0B" w:rsidRDefault="00685F0B" w:rsidP="00685F0B">
      <w:pPr>
        <w:spacing w:after="120" w:line="240" w:lineRule="auto"/>
        <w:jc w:val="both"/>
        <w:rPr>
          <w:rFonts w:ascii="Arial" w:hAnsi="Arial" w:cs="Arial"/>
        </w:rPr>
      </w:pPr>
      <w:r>
        <w:rPr>
          <w:rFonts w:ascii="Arial" w:hAnsi="Arial" w:cs="Arial"/>
        </w:rPr>
        <w:t xml:space="preserve">7.1 </w:t>
      </w:r>
      <w:r w:rsidRPr="00506610">
        <w:rPr>
          <w:rFonts w:ascii="Arial" w:hAnsi="Arial" w:cs="Arial"/>
        </w:rPr>
        <w:t>Os envelopes 1, 2 e 3 deverão ser entregues devidamente fechados, na sessão pública de abertura desta licitação, que será realizada no local, dia e hora disposto no preâmbulo do Edital e no aviso publicado, na presença de pelo menos 03 (três) membros da Comissão Especial de Licitação.</w:t>
      </w:r>
    </w:p>
    <w:p w:rsidR="00685F0B" w:rsidRPr="008E403F" w:rsidRDefault="00685F0B" w:rsidP="00685F0B">
      <w:pPr>
        <w:spacing w:after="120" w:line="240" w:lineRule="auto"/>
        <w:jc w:val="both"/>
        <w:rPr>
          <w:rFonts w:ascii="Arial" w:hAnsi="Arial" w:cs="Arial"/>
        </w:rPr>
      </w:pPr>
      <w:r>
        <w:rPr>
          <w:rFonts w:ascii="Arial" w:hAnsi="Arial" w:cs="Arial"/>
        </w:rPr>
        <w:t>7.2</w:t>
      </w:r>
      <w:r w:rsidRPr="00153FE8">
        <w:rPr>
          <w:rFonts w:ascii="Arial" w:hAnsi="Arial" w:cs="Arial"/>
        </w:rPr>
        <w:t xml:space="preserve"> </w:t>
      </w:r>
      <w:r w:rsidRPr="008E403F">
        <w:rPr>
          <w:rFonts w:ascii="Arial" w:hAnsi="Arial" w:cs="Arial"/>
        </w:rPr>
        <w:t xml:space="preserve">Para a participação na sessão pública serão admitidos até </w:t>
      </w:r>
      <w:proofErr w:type="gramStart"/>
      <w:r w:rsidRPr="008E403F">
        <w:rPr>
          <w:rFonts w:ascii="Arial" w:hAnsi="Arial" w:cs="Arial"/>
        </w:rPr>
        <w:t>2</w:t>
      </w:r>
      <w:proofErr w:type="gramEnd"/>
      <w:r w:rsidRPr="008E403F">
        <w:rPr>
          <w:rFonts w:ascii="Arial" w:hAnsi="Arial" w:cs="Arial"/>
        </w:rPr>
        <w:t xml:space="preserve"> (dois) representantes por licitante individual ou consórcio, sendo que cada representante poderá representar uma única licitante, devendo acompanhar todos os atos do processo lici</w:t>
      </w:r>
      <w:r>
        <w:rPr>
          <w:rFonts w:ascii="Arial" w:hAnsi="Arial" w:cs="Arial"/>
        </w:rPr>
        <w:t>tatório até o seu encerramento.</w:t>
      </w:r>
    </w:p>
    <w:p w:rsidR="00685F0B" w:rsidRDefault="00685F0B" w:rsidP="00685F0B">
      <w:pPr>
        <w:spacing w:after="120" w:line="240" w:lineRule="auto"/>
        <w:jc w:val="both"/>
        <w:rPr>
          <w:rFonts w:ascii="Arial" w:hAnsi="Arial" w:cs="Arial"/>
        </w:rPr>
      </w:pPr>
      <w:r w:rsidRPr="008E403F">
        <w:rPr>
          <w:rFonts w:ascii="Arial" w:hAnsi="Arial" w:cs="Arial"/>
        </w:rPr>
        <w:t>7.3. A sessão deverá ter início com o credenciamento dos representantes das licitantes junto à Comissão Especial de Licitação, mediante exibição de documento de identificação e a comprovação de sua representação.</w:t>
      </w:r>
    </w:p>
    <w:p w:rsidR="00685F0B" w:rsidRDefault="00685F0B" w:rsidP="00685F0B">
      <w:pPr>
        <w:spacing w:after="120" w:line="240" w:lineRule="auto"/>
        <w:jc w:val="both"/>
        <w:rPr>
          <w:rFonts w:ascii="Arial" w:hAnsi="Arial" w:cs="Arial"/>
        </w:rPr>
      </w:pPr>
      <w:r w:rsidRPr="008E403F">
        <w:rPr>
          <w:rFonts w:ascii="Arial" w:hAnsi="Arial" w:cs="Arial"/>
        </w:rPr>
        <w:t xml:space="preserve">7.4. Concluído o credenciamento, será entregue pela licitante a Declaração de Pleno Cumprimento dos Requisitos de Habilitação </w:t>
      </w:r>
      <w:r w:rsidRPr="0081702B">
        <w:rPr>
          <w:rFonts w:ascii="Arial" w:hAnsi="Arial" w:cs="Arial"/>
        </w:rPr>
        <w:t xml:space="preserve">(Anexo </w:t>
      </w:r>
      <w:proofErr w:type="gramStart"/>
      <w:r w:rsidRPr="0081702B">
        <w:rPr>
          <w:rFonts w:ascii="Arial" w:hAnsi="Arial" w:cs="Arial"/>
        </w:rPr>
        <w:t>III.</w:t>
      </w:r>
      <w:proofErr w:type="gramEnd"/>
      <w:r w:rsidRPr="0081702B">
        <w:rPr>
          <w:rFonts w:ascii="Arial" w:hAnsi="Arial" w:cs="Arial"/>
        </w:rPr>
        <w:t>1), a Declaração de Microempresa, Empresa de Pequeno Porte ou Cooperativa (Anexo III.2) e a Indicação do Representante Legal (Anexo III.3)</w:t>
      </w:r>
      <w:r w:rsidRPr="008E403F">
        <w:rPr>
          <w:rFonts w:ascii="Arial" w:hAnsi="Arial" w:cs="Arial"/>
        </w:rPr>
        <w:t xml:space="preserve"> e os envelopes 1, 2 e 3. A não apresentação das Declarações na data designada para entrega dos envelopes impedirá a licitante de participar da licitação.</w:t>
      </w:r>
    </w:p>
    <w:p w:rsidR="00685F0B" w:rsidRPr="008E403F" w:rsidRDefault="00685F0B" w:rsidP="00685F0B">
      <w:pPr>
        <w:spacing w:after="120" w:line="240" w:lineRule="auto"/>
        <w:jc w:val="both"/>
        <w:rPr>
          <w:rFonts w:ascii="Arial" w:hAnsi="Arial" w:cs="Arial"/>
        </w:rPr>
      </w:pPr>
      <w:r w:rsidRPr="008E403F">
        <w:rPr>
          <w:rFonts w:ascii="Arial" w:hAnsi="Arial" w:cs="Arial"/>
        </w:rPr>
        <w:t>7.5. Após ser declarado o encerramento de recebimento dos envelopes pela Comissão Especial de Licitação, nenhum outro será por ela recebido, não cabendo qualquer direito de reclamação.</w:t>
      </w:r>
    </w:p>
    <w:p w:rsidR="00685F0B" w:rsidRPr="008E403F" w:rsidRDefault="00685F0B" w:rsidP="00685F0B">
      <w:pPr>
        <w:spacing w:after="120" w:line="240" w:lineRule="auto"/>
        <w:jc w:val="both"/>
        <w:rPr>
          <w:rFonts w:ascii="Arial" w:hAnsi="Arial" w:cs="Arial"/>
        </w:rPr>
      </w:pPr>
      <w:r w:rsidRPr="008E403F">
        <w:rPr>
          <w:rFonts w:ascii="Arial" w:hAnsi="Arial" w:cs="Arial"/>
        </w:rPr>
        <w:t xml:space="preserve">7.6. Abrindo-se o Envelope </w:t>
      </w:r>
      <w:proofErr w:type="gramStart"/>
      <w:r w:rsidRPr="008E403F">
        <w:rPr>
          <w:rFonts w:ascii="Arial" w:hAnsi="Arial" w:cs="Arial"/>
        </w:rPr>
        <w:t>1</w:t>
      </w:r>
      <w:proofErr w:type="gramEnd"/>
      <w:r w:rsidRPr="008E403F">
        <w:rPr>
          <w:rFonts w:ascii="Arial" w:hAnsi="Arial" w:cs="Arial"/>
        </w:rPr>
        <w:t xml:space="preserve"> será verificado os documentos nele contidos. Em caso de não apresentação, ou desconformidade com os termos do Edital, a licitante será declarada desclassificada.</w:t>
      </w:r>
    </w:p>
    <w:p w:rsidR="00685F0B" w:rsidRPr="008E403F" w:rsidRDefault="00685F0B" w:rsidP="00685F0B">
      <w:pPr>
        <w:spacing w:after="120" w:line="240" w:lineRule="auto"/>
        <w:jc w:val="both"/>
        <w:rPr>
          <w:rFonts w:ascii="Arial" w:hAnsi="Arial" w:cs="Arial"/>
        </w:rPr>
      </w:pPr>
      <w:r w:rsidRPr="008E403F">
        <w:rPr>
          <w:rFonts w:ascii="Arial" w:hAnsi="Arial" w:cs="Arial"/>
        </w:rPr>
        <w:t xml:space="preserve">7.7. Em havendo licitantes desclassificadas, e na hipótese de não haver renúncia expressa ao direito de recorrer, a Comissão Especial de Licitação encerrará a sessão pública e designará nova data para dar continuidade aos trabalhos, a ser publicado no DOE, após decorrência do prazo recursal legalmente estabelecido, qual seja, de </w:t>
      </w:r>
      <w:proofErr w:type="gramStart"/>
      <w:r w:rsidRPr="008E403F">
        <w:rPr>
          <w:rFonts w:ascii="Arial" w:hAnsi="Arial" w:cs="Arial"/>
        </w:rPr>
        <w:t>5</w:t>
      </w:r>
      <w:proofErr w:type="gramEnd"/>
      <w:r w:rsidRPr="008E403F">
        <w:rPr>
          <w:rFonts w:ascii="Arial" w:hAnsi="Arial" w:cs="Arial"/>
        </w:rPr>
        <w:t xml:space="preserve"> (cinco) dias úteis contados da ciência do ato, nos termos do artig</w:t>
      </w:r>
      <w:r>
        <w:rPr>
          <w:rFonts w:ascii="Arial" w:hAnsi="Arial" w:cs="Arial"/>
        </w:rPr>
        <w:t>o 109, §1º, da Lei nº 8.666/93.</w:t>
      </w:r>
    </w:p>
    <w:p w:rsidR="00685F0B" w:rsidRDefault="00685F0B" w:rsidP="00685F0B">
      <w:pPr>
        <w:spacing w:after="120" w:line="240" w:lineRule="auto"/>
        <w:jc w:val="both"/>
        <w:rPr>
          <w:rFonts w:ascii="Arial" w:hAnsi="Arial" w:cs="Arial"/>
        </w:rPr>
      </w:pPr>
      <w:r w:rsidRPr="008E403F">
        <w:rPr>
          <w:rFonts w:ascii="Arial" w:hAnsi="Arial" w:cs="Arial"/>
        </w:rPr>
        <w:t xml:space="preserve">7.8. Em nova sessão pública será aberto o envelope </w:t>
      </w:r>
      <w:proofErr w:type="gramStart"/>
      <w:r w:rsidRPr="008E403F">
        <w:rPr>
          <w:rFonts w:ascii="Arial" w:hAnsi="Arial" w:cs="Arial"/>
        </w:rPr>
        <w:t>2</w:t>
      </w:r>
      <w:proofErr w:type="gramEnd"/>
      <w:r w:rsidRPr="008E403F">
        <w:rPr>
          <w:rFonts w:ascii="Arial" w:hAnsi="Arial" w:cs="Arial"/>
        </w:rPr>
        <w:t>, contendo a Proposta de Preços, que será rubricada pelos membros da Comissão Especial de Licitação e pelos representantes presentes das licitantes sendo, em seguida, juntados ao processo respectivo e franqueados aos representantes interessados.</w:t>
      </w:r>
    </w:p>
    <w:p w:rsidR="00685F0B" w:rsidRDefault="00685F0B" w:rsidP="00685F0B">
      <w:pPr>
        <w:spacing w:after="120" w:line="240" w:lineRule="auto"/>
        <w:ind w:left="284"/>
        <w:jc w:val="both"/>
        <w:rPr>
          <w:rFonts w:ascii="Arial" w:hAnsi="Arial" w:cs="Arial"/>
        </w:rPr>
      </w:pPr>
      <w:r w:rsidRPr="008E403F">
        <w:rPr>
          <w:rFonts w:ascii="Arial" w:hAnsi="Arial" w:cs="Arial"/>
        </w:rPr>
        <w:t xml:space="preserve">7.8.1. Feita a avaliação e valorização das Propostas Técnica e de Preço, a Comissão Especial de Licitação fará publicar na Imprensa Oficial o resultado da classificação de cada licitante, de acordo com os critérios estabelecidos </w:t>
      </w:r>
      <w:proofErr w:type="gramStart"/>
      <w:r w:rsidRPr="008E403F">
        <w:rPr>
          <w:rFonts w:ascii="Arial" w:hAnsi="Arial" w:cs="Arial"/>
        </w:rPr>
        <w:t>no Edital e anexos</w:t>
      </w:r>
      <w:proofErr w:type="gramEnd"/>
      <w:r w:rsidRPr="008E403F">
        <w:rPr>
          <w:rFonts w:ascii="Arial" w:hAnsi="Arial" w:cs="Arial"/>
        </w:rPr>
        <w:t>.</w:t>
      </w:r>
    </w:p>
    <w:p w:rsidR="00685F0B" w:rsidRDefault="00685F0B" w:rsidP="00685F0B">
      <w:pPr>
        <w:spacing w:after="120" w:line="240" w:lineRule="auto"/>
        <w:ind w:left="284"/>
        <w:jc w:val="both"/>
        <w:rPr>
          <w:rFonts w:ascii="Arial" w:hAnsi="Arial" w:cs="Arial"/>
        </w:rPr>
      </w:pPr>
      <w:r w:rsidRPr="008E403F">
        <w:rPr>
          <w:rFonts w:ascii="Arial" w:hAnsi="Arial" w:cs="Arial"/>
        </w:rPr>
        <w:t>7.8.2. Observado o prazo para interposição de recurso contra a classificação das propostas, será publicada a designação da data para a abertura dos envelopes nº 3 (Documentos de Habilitação), das 03 (três) primeiras classificadas, se houver, ou das classificadas, sendo menos de três as licitantes.</w:t>
      </w:r>
    </w:p>
    <w:p w:rsidR="00685F0B" w:rsidRDefault="00685F0B" w:rsidP="00685F0B">
      <w:pPr>
        <w:spacing w:after="120" w:line="240" w:lineRule="auto"/>
        <w:ind w:left="284"/>
        <w:jc w:val="both"/>
        <w:rPr>
          <w:rFonts w:ascii="Arial" w:hAnsi="Arial" w:cs="Arial"/>
        </w:rPr>
      </w:pPr>
      <w:r w:rsidRPr="008E403F">
        <w:rPr>
          <w:rFonts w:ascii="Arial" w:hAnsi="Arial" w:cs="Arial"/>
        </w:rPr>
        <w:t>7.8.3. Os documentos serão rubricados, folha por folha, pela Comissão e pelas licitantes que assim o desejarem, lavrando-se a respectiva Ata.</w:t>
      </w:r>
    </w:p>
    <w:p w:rsidR="00685F0B" w:rsidRDefault="00685F0B" w:rsidP="00685F0B">
      <w:pPr>
        <w:spacing w:after="120" w:line="240" w:lineRule="auto"/>
        <w:ind w:left="284"/>
        <w:jc w:val="both"/>
        <w:rPr>
          <w:rFonts w:ascii="Arial" w:hAnsi="Arial" w:cs="Arial"/>
        </w:rPr>
      </w:pPr>
      <w:r w:rsidRPr="008E403F">
        <w:rPr>
          <w:rFonts w:ascii="Arial" w:hAnsi="Arial" w:cs="Arial"/>
        </w:rPr>
        <w:t>7.8.4. Verificado o atendimento das exigências do Edital, a licitante será declarada vencedora. Caso contrário, será aberto o Envelope contendo os Documentos de Habilitação da licitante detentora da proposta classificada em segundo lugar, repetindo-se o procedimento previsto neste item, até que seja declarada a licitante vencedora.</w:t>
      </w:r>
    </w:p>
    <w:p w:rsidR="00685F0B" w:rsidRDefault="00685F0B" w:rsidP="00685F0B">
      <w:pPr>
        <w:spacing w:after="120" w:line="240" w:lineRule="auto"/>
        <w:jc w:val="both"/>
        <w:rPr>
          <w:rFonts w:ascii="Arial" w:hAnsi="Arial" w:cs="Arial"/>
        </w:rPr>
      </w:pPr>
      <w:r w:rsidRPr="005B1493">
        <w:rPr>
          <w:rFonts w:ascii="Arial" w:hAnsi="Arial" w:cs="Arial"/>
        </w:rPr>
        <w:t xml:space="preserve">7.9. Para habilitação de microempresas e empresas de pequeno porte, assim como de cooperativas que preencham as condições estabelecidas no artigo 34 da Lei federal n° 11.488, de 15.06.2007, não será exigida a comprovação de regularidade fiscal, mas será obrigatória a apresentação dos documentos indicados no subitem 6.1.4, alíneas “a”, “b”, “c”, “d” deste edital, ainda que os mesmos veiculem restrições impeditivas à referida comprovação. </w:t>
      </w:r>
    </w:p>
    <w:p w:rsidR="00685F0B" w:rsidRPr="005B1493" w:rsidRDefault="00685F0B" w:rsidP="00685F0B">
      <w:pPr>
        <w:spacing w:after="120" w:line="240" w:lineRule="auto"/>
        <w:ind w:left="284"/>
        <w:jc w:val="both"/>
        <w:rPr>
          <w:rFonts w:ascii="Arial" w:hAnsi="Arial" w:cs="Arial"/>
        </w:rPr>
      </w:pPr>
      <w:r w:rsidRPr="005B1493">
        <w:rPr>
          <w:rFonts w:ascii="Arial" w:hAnsi="Arial" w:cs="Arial"/>
        </w:rPr>
        <w:t xml:space="preserve">7.9.1. A licitante habilitada nas condições do subitem 7.9, deverá comprovar sua regularidade fiscal, decaindo do direito à contratação se não o fizer, sem prejuízo da aplicação das sanções previstas no artigo 81, da Lei federal n° 8.666/1993. </w:t>
      </w:r>
    </w:p>
    <w:p w:rsidR="00685F0B" w:rsidRPr="005B1493" w:rsidRDefault="00685F0B" w:rsidP="00685F0B">
      <w:pPr>
        <w:spacing w:after="120" w:line="240" w:lineRule="auto"/>
        <w:ind w:left="284"/>
        <w:jc w:val="both"/>
        <w:rPr>
          <w:rFonts w:ascii="Arial" w:hAnsi="Arial" w:cs="Arial"/>
        </w:rPr>
      </w:pPr>
      <w:r w:rsidRPr="005B1493">
        <w:rPr>
          <w:rFonts w:ascii="Arial" w:hAnsi="Arial" w:cs="Arial"/>
        </w:rPr>
        <w:t xml:space="preserve">7.9.2. A comprovação de que trata o subitem 7.9.1 deverá ser efetuada mediante a apresentação das competentes certidões negativas de débitos, ou positivas com efeito de negativa, no prazo de </w:t>
      </w:r>
      <w:proofErr w:type="gramStart"/>
      <w:r w:rsidRPr="005B1493">
        <w:rPr>
          <w:rFonts w:ascii="Arial" w:hAnsi="Arial" w:cs="Arial"/>
        </w:rPr>
        <w:t>5</w:t>
      </w:r>
      <w:proofErr w:type="gramEnd"/>
      <w:r w:rsidRPr="005B1493">
        <w:rPr>
          <w:rFonts w:ascii="Arial" w:hAnsi="Arial" w:cs="Arial"/>
        </w:rPr>
        <w:t xml:space="preserve"> (cinco) dias úteis, nos termos da Lei Complementar nº 147/2014, contado a partir do momento em que a licitante for declarada vencedora do certame, prorrogável por igual período, a critério da Administração. </w:t>
      </w:r>
    </w:p>
    <w:p w:rsidR="00685F0B" w:rsidRDefault="00685F0B" w:rsidP="00685F0B">
      <w:pPr>
        <w:spacing w:after="120" w:line="240" w:lineRule="auto"/>
        <w:jc w:val="both"/>
        <w:rPr>
          <w:rFonts w:ascii="Arial" w:hAnsi="Arial" w:cs="Arial"/>
        </w:rPr>
      </w:pPr>
      <w:r w:rsidRPr="005B1493">
        <w:rPr>
          <w:rFonts w:ascii="Arial" w:hAnsi="Arial" w:cs="Arial"/>
        </w:rPr>
        <w:t>7.10. A inabilitação de qualquer membro de um Consórcio ensejará a inabilitação do Consórcio.</w:t>
      </w:r>
    </w:p>
    <w:p w:rsidR="00685F0B" w:rsidRDefault="00685F0B" w:rsidP="00685F0B">
      <w:pPr>
        <w:spacing w:after="120" w:line="240" w:lineRule="auto"/>
        <w:jc w:val="both"/>
        <w:rPr>
          <w:rFonts w:ascii="Arial" w:hAnsi="Arial" w:cs="Arial"/>
        </w:rPr>
      </w:pPr>
      <w:r w:rsidRPr="005B1493">
        <w:rPr>
          <w:rFonts w:ascii="Arial" w:hAnsi="Arial" w:cs="Arial"/>
        </w:rPr>
        <w:t>7.11. Não serão abertos os Envelopes de Documentos de Habilitação das licitantes que não tenham sido classificadas.</w:t>
      </w:r>
    </w:p>
    <w:p w:rsidR="00685F0B" w:rsidRPr="005B1493" w:rsidRDefault="00685F0B" w:rsidP="00685F0B">
      <w:pPr>
        <w:spacing w:after="120" w:line="240" w:lineRule="auto"/>
        <w:ind w:left="284"/>
        <w:jc w:val="both"/>
        <w:rPr>
          <w:rFonts w:ascii="Arial" w:hAnsi="Arial" w:cs="Arial"/>
        </w:rPr>
      </w:pPr>
      <w:r w:rsidRPr="005B1493">
        <w:rPr>
          <w:rFonts w:ascii="Arial" w:hAnsi="Arial" w:cs="Arial"/>
        </w:rPr>
        <w:t xml:space="preserve">7.11.1. Os envelopes em poder da Comissão Especial de Licitação, das licitantes </w:t>
      </w:r>
      <w:proofErr w:type="gramStart"/>
      <w:r w:rsidRPr="005B1493">
        <w:rPr>
          <w:rFonts w:ascii="Arial" w:hAnsi="Arial" w:cs="Arial"/>
        </w:rPr>
        <w:t>desclassificadas/inabilitadas</w:t>
      </w:r>
      <w:proofErr w:type="gramEnd"/>
      <w:r w:rsidRPr="005B1493">
        <w:rPr>
          <w:rFonts w:ascii="Arial" w:hAnsi="Arial" w:cs="Arial"/>
        </w:rPr>
        <w:t>, serão devolvidos em momento oportuno e serão conservados intactos até a efetiva devolução;</w:t>
      </w:r>
    </w:p>
    <w:p w:rsidR="00685F0B" w:rsidRPr="005B1493" w:rsidRDefault="00685F0B" w:rsidP="00685F0B">
      <w:pPr>
        <w:spacing w:after="120" w:line="240" w:lineRule="auto"/>
        <w:ind w:left="284"/>
        <w:jc w:val="both"/>
        <w:rPr>
          <w:rFonts w:ascii="Arial" w:hAnsi="Arial" w:cs="Arial"/>
        </w:rPr>
      </w:pPr>
      <w:r w:rsidRPr="005B1493">
        <w:rPr>
          <w:rFonts w:ascii="Arial" w:hAnsi="Arial" w:cs="Arial"/>
        </w:rPr>
        <w:t xml:space="preserve">7.11.2. Se após </w:t>
      </w:r>
      <w:proofErr w:type="gramStart"/>
      <w:r w:rsidRPr="005B1493">
        <w:rPr>
          <w:rFonts w:ascii="Arial" w:hAnsi="Arial" w:cs="Arial"/>
        </w:rPr>
        <w:t>5</w:t>
      </w:r>
      <w:proofErr w:type="gramEnd"/>
      <w:r w:rsidRPr="005B1493">
        <w:rPr>
          <w:rFonts w:ascii="Arial" w:hAnsi="Arial" w:cs="Arial"/>
        </w:rPr>
        <w:t xml:space="preserve"> (cinco) dias úteis contados da data da notificação para a retirada dos envelopes não abertos, a licitante não retirá-los, o DAEE se reserva o direito de destruí-los em sua integralidade, não cabendo à licitante direito de reclamá-los ou exigir do DAEE qualquer indenização. </w:t>
      </w:r>
    </w:p>
    <w:p w:rsidR="00685F0B" w:rsidRDefault="00685F0B" w:rsidP="00685F0B">
      <w:pPr>
        <w:spacing w:after="120" w:line="240" w:lineRule="auto"/>
        <w:jc w:val="both"/>
        <w:rPr>
          <w:rFonts w:ascii="Arial" w:hAnsi="Arial" w:cs="Arial"/>
        </w:rPr>
      </w:pPr>
      <w:r w:rsidRPr="005B1493">
        <w:rPr>
          <w:rFonts w:ascii="Arial" w:hAnsi="Arial" w:cs="Arial"/>
        </w:rPr>
        <w:t>7.12.</w:t>
      </w:r>
      <w:r w:rsidRPr="005B1493">
        <w:rPr>
          <w:rFonts w:ascii="Arial" w:hAnsi="Arial" w:cs="Arial"/>
        </w:rPr>
        <w:tab/>
        <w:t>Nas sessões públicas, os representantes credenciados pelas licitantes serão chamados a rubricar os documentos recebidos, bem como a assinar as atas das sessões.</w:t>
      </w:r>
    </w:p>
    <w:p w:rsidR="00685F0B" w:rsidRPr="005B1493" w:rsidRDefault="00685F0B" w:rsidP="00685F0B">
      <w:pPr>
        <w:spacing w:after="120" w:line="240" w:lineRule="auto"/>
        <w:ind w:left="284"/>
        <w:jc w:val="both"/>
        <w:rPr>
          <w:rFonts w:ascii="Arial" w:hAnsi="Arial" w:cs="Arial"/>
        </w:rPr>
      </w:pPr>
      <w:r w:rsidRPr="005B1493">
        <w:rPr>
          <w:rFonts w:ascii="Arial" w:hAnsi="Arial" w:cs="Arial"/>
        </w:rPr>
        <w:t>7.12.1. Serão lavradas atas circunstanciadas de todas as sessões de recebimento e abertura dos envelopes, a serem devidamente assinadas pelos representantes credenciados das licitantes presentes e da Comissão Especial de Licitação.</w:t>
      </w:r>
    </w:p>
    <w:p w:rsidR="00685F0B" w:rsidRDefault="00685F0B" w:rsidP="00685F0B">
      <w:pPr>
        <w:spacing w:after="120" w:line="240" w:lineRule="auto"/>
        <w:jc w:val="both"/>
        <w:rPr>
          <w:rFonts w:ascii="Arial" w:hAnsi="Arial" w:cs="Arial"/>
        </w:rPr>
      </w:pPr>
      <w:r w:rsidRPr="005B1493">
        <w:rPr>
          <w:rFonts w:ascii="Arial" w:hAnsi="Arial" w:cs="Arial"/>
        </w:rPr>
        <w:t>7.13. Julgadas e classificadas as propostas, bem como julgados ou decorrido o prazo para a interposição de recursos, a Comissão Especial de Licitação proclamará o resultado final do certame, incumbindo à autoridade superior:</w:t>
      </w:r>
    </w:p>
    <w:p w:rsidR="00685F0B" w:rsidRDefault="00685F0B" w:rsidP="00685F0B">
      <w:pPr>
        <w:spacing w:after="120" w:line="240" w:lineRule="auto"/>
        <w:ind w:left="1418" w:hanging="284"/>
        <w:jc w:val="both"/>
        <w:rPr>
          <w:rFonts w:ascii="Arial" w:hAnsi="Arial" w:cs="Arial"/>
        </w:rPr>
      </w:pPr>
      <w:r w:rsidRPr="005B1493">
        <w:rPr>
          <w:rFonts w:ascii="Arial" w:hAnsi="Arial" w:cs="Arial"/>
        </w:rPr>
        <w:t>•</w:t>
      </w:r>
      <w:r w:rsidRPr="005B1493">
        <w:rPr>
          <w:rFonts w:ascii="Arial" w:hAnsi="Arial" w:cs="Arial"/>
        </w:rPr>
        <w:tab/>
        <w:t>Determinar a emenda de irregularidade sanável, se houver, no processo licitatório;</w:t>
      </w:r>
    </w:p>
    <w:p w:rsidR="00685F0B" w:rsidRDefault="00685F0B" w:rsidP="00685F0B">
      <w:pPr>
        <w:spacing w:after="120" w:line="240" w:lineRule="auto"/>
        <w:ind w:left="1418" w:hanging="284"/>
        <w:jc w:val="both"/>
        <w:rPr>
          <w:rFonts w:ascii="Arial" w:hAnsi="Arial" w:cs="Arial"/>
        </w:rPr>
      </w:pPr>
      <w:r w:rsidRPr="005B1493">
        <w:rPr>
          <w:rFonts w:ascii="Arial" w:hAnsi="Arial" w:cs="Arial"/>
        </w:rPr>
        <w:t>•</w:t>
      </w:r>
      <w:r w:rsidRPr="005B1493">
        <w:rPr>
          <w:rFonts w:ascii="Arial" w:hAnsi="Arial" w:cs="Arial"/>
        </w:rPr>
        <w:tab/>
        <w:t>Homologar o resultado da licitação;</w:t>
      </w:r>
    </w:p>
    <w:p w:rsidR="00685F0B" w:rsidRDefault="00685F0B" w:rsidP="00685F0B">
      <w:pPr>
        <w:spacing w:after="120" w:line="240" w:lineRule="auto"/>
        <w:ind w:left="1418" w:hanging="284"/>
        <w:jc w:val="both"/>
        <w:rPr>
          <w:rFonts w:ascii="Arial" w:hAnsi="Arial" w:cs="Arial"/>
        </w:rPr>
      </w:pPr>
      <w:r w:rsidRPr="005B1493">
        <w:rPr>
          <w:rFonts w:ascii="Arial" w:hAnsi="Arial" w:cs="Arial"/>
        </w:rPr>
        <w:t>•</w:t>
      </w:r>
      <w:r w:rsidRPr="005B1493">
        <w:rPr>
          <w:rFonts w:ascii="Arial" w:hAnsi="Arial" w:cs="Arial"/>
        </w:rPr>
        <w:tab/>
        <w:t>Revogar a licitação, se necessário, em função do interesse público, justificadamente;</w:t>
      </w:r>
    </w:p>
    <w:p w:rsidR="00685F0B" w:rsidRDefault="00685F0B" w:rsidP="00685F0B">
      <w:pPr>
        <w:spacing w:after="120" w:line="240" w:lineRule="auto"/>
        <w:ind w:left="1418" w:hanging="284"/>
        <w:jc w:val="both"/>
        <w:rPr>
          <w:rFonts w:ascii="Arial" w:hAnsi="Arial" w:cs="Arial"/>
        </w:rPr>
      </w:pPr>
      <w:r w:rsidRPr="005B1493">
        <w:rPr>
          <w:rFonts w:ascii="Arial" w:hAnsi="Arial" w:cs="Arial"/>
        </w:rPr>
        <w:t>•</w:t>
      </w:r>
      <w:r w:rsidRPr="005B1493">
        <w:rPr>
          <w:rFonts w:ascii="Arial" w:hAnsi="Arial" w:cs="Arial"/>
        </w:rPr>
        <w:tab/>
        <w:t>Anular a licitação, se necessário, por vício comprometedor da legalidade do certame;</w:t>
      </w:r>
    </w:p>
    <w:p w:rsidR="00685F0B" w:rsidRDefault="00685F0B" w:rsidP="00685F0B">
      <w:pPr>
        <w:spacing w:after="120" w:line="240" w:lineRule="auto"/>
        <w:ind w:left="1418" w:hanging="284"/>
        <w:jc w:val="both"/>
        <w:rPr>
          <w:rFonts w:ascii="Arial" w:hAnsi="Arial" w:cs="Arial"/>
        </w:rPr>
      </w:pPr>
      <w:r w:rsidRPr="005B1493">
        <w:rPr>
          <w:rFonts w:ascii="Arial" w:hAnsi="Arial" w:cs="Arial"/>
        </w:rPr>
        <w:t>•</w:t>
      </w:r>
      <w:r w:rsidRPr="005B1493">
        <w:rPr>
          <w:rFonts w:ascii="Arial" w:hAnsi="Arial" w:cs="Arial"/>
        </w:rPr>
        <w:tab/>
        <w:t xml:space="preserve">Adjudicar o objeto da licitação.  </w:t>
      </w:r>
    </w:p>
    <w:p w:rsidR="00685F0B" w:rsidRPr="00153FE8" w:rsidRDefault="00685F0B" w:rsidP="00685F0B">
      <w:pPr>
        <w:spacing w:after="120" w:line="240" w:lineRule="auto"/>
        <w:jc w:val="both"/>
        <w:rPr>
          <w:rFonts w:ascii="Arial" w:hAnsi="Arial" w:cs="Arial"/>
        </w:rPr>
      </w:pPr>
    </w:p>
    <w:p w:rsidR="00685F0B" w:rsidRDefault="00685F0B" w:rsidP="00685F0B">
      <w:pPr>
        <w:spacing w:after="120" w:line="240" w:lineRule="auto"/>
        <w:jc w:val="both"/>
        <w:rPr>
          <w:rFonts w:ascii="Arial" w:hAnsi="Arial" w:cs="Arial"/>
          <w:b/>
        </w:rPr>
      </w:pPr>
      <w:r>
        <w:rPr>
          <w:rFonts w:ascii="Arial" w:hAnsi="Arial" w:cs="Arial"/>
          <w:b/>
        </w:rPr>
        <w:t>8</w:t>
      </w:r>
      <w:r w:rsidRPr="00153FE8">
        <w:rPr>
          <w:rFonts w:ascii="Arial" w:hAnsi="Arial" w:cs="Arial"/>
          <w:b/>
        </w:rPr>
        <w:t xml:space="preserve">. </w:t>
      </w:r>
      <w:r>
        <w:rPr>
          <w:rFonts w:ascii="Arial" w:hAnsi="Arial" w:cs="Arial"/>
          <w:b/>
        </w:rPr>
        <w:t>CRITÉRIOS PARA JULGAMENTO</w:t>
      </w:r>
    </w:p>
    <w:p w:rsidR="00685F0B" w:rsidRPr="00EC5EE5" w:rsidRDefault="00685F0B" w:rsidP="004D2488">
      <w:pPr>
        <w:pStyle w:val="PargrafodaLista"/>
        <w:widowControl w:val="0"/>
        <w:numPr>
          <w:ilvl w:val="1"/>
          <w:numId w:val="13"/>
        </w:numPr>
        <w:autoSpaceDE w:val="0"/>
        <w:autoSpaceDN w:val="0"/>
        <w:adjustRightInd w:val="0"/>
        <w:spacing w:after="120"/>
        <w:ind w:left="567" w:hanging="567"/>
        <w:jc w:val="both"/>
        <w:rPr>
          <w:rFonts w:ascii="Arial" w:hAnsi="Arial" w:cs="Arial"/>
        </w:rPr>
      </w:pPr>
      <w:r w:rsidRPr="00EC5EE5">
        <w:rPr>
          <w:rFonts w:ascii="Arial" w:hAnsi="Arial" w:cs="Arial"/>
          <w:spacing w:val="-1"/>
        </w:rPr>
        <w:t>S</w:t>
      </w:r>
      <w:r w:rsidRPr="00EC5EE5">
        <w:rPr>
          <w:rFonts w:ascii="Arial" w:hAnsi="Arial" w:cs="Arial"/>
        </w:rPr>
        <w:t>erá</w:t>
      </w:r>
      <w:r w:rsidRPr="00EC5EE5">
        <w:rPr>
          <w:rFonts w:ascii="Arial" w:hAnsi="Arial" w:cs="Arial"/>
          <w:spacing w:val="11"/>
        </w:rPr>
        <w:t xml:space="preserve"> </w:t>
      </w:r>
      <w:r w:rsidRPr="00EC5EE5">
        <w:rPr>
          <w:rFonts w:ascii="Arial" w:hAnsi="Arial" w:cs="Arial"/>
        </w:rPr>
        <w:t>at</w:t>
      </w:r>
      <w:r w:rsidRPr="00EC5EE5">
        <w:rPr>
          <w:rFonts w:ascii="Arial" w:hAnsi="Arial" w:cs="Arial"/>
          <w:spacing w:val="1"/>
        </w:rPr>
        <w:t>r</w:t>
      </w:r>
      <w:r w:rsidRPr="00EC5EE5">
        <w:rPr>
          <w:rFonts w:ascii="Arial" w:hAnsi="Arial" w:cs="Arial"/>
          <w:spacing w:val="-1"/>
        </w:rPr>
        <w:t>i</w:t>
      </w:r>
      <w:r w:rsidRPr="00EC5EE5">
        <w:rPr>
          <w:rFonts w:ascii="Arial" w:hAnsi="Arial" w:cs="Arial"/>
        </w:rPr>
        <w:t>b</w:t>
      </w:r>
      <w:r w:rsidRPr="00EC5EE5">
        <w:rPr>
          <w:rFonts w:ascii="Arial" w:hAnsi="Arial" w:cs="Arial"/>
          <w:spacing w:val="-1"/>
        </w:rPr>
        <w:t>u</w:t>
      </w:r>
      <w:r w:rsidRPr="00EC5EE5">
        <w:rPr>
          <w:rFonts w:ascii="Arial" w:hAnsi="Arial" w:cs="Arial"/>
          <w:spacing w:val="-4"/>
        </w:rPr>
        <w:t>í</w:t>
      </w:r>
      <w:r w:rsidRPr="00EC5EE5">
        <w:rPr>
          <w:rFonts w:ascii="Arial" w:hAnsi="Arial" w:cs="Arial"/>
        </w:rPr>
        <w:t>da</w:t>
      </w:r>
      <w:r w:rsidRPr="00EC5EE5">
        <w:rPr>
          <w:rFonts w:ascii="Arial" w:hAnsi="Arial" w:cs="Arial"/>
          <w:spacing w:val="10"/>
        </w:rPr>
        <w:t xml:space="preserve"> </w:t>
      </w:r>
      <w:r w:rsidRPr="00EC5EE5">
        <w:rPr>
          <w:rFonts w:ascii="Arial" w:hAnsi="Arial" w:cs="Arial"/>
        </w:rPr>
        <w:t>p</w:t>
      </w:r>
      <w:r w:rsidRPr="00EC5EE5">
        <w:rPr>
          <w:rFonts w:ascii="Arial" w:hAnsi="Arial" w:cs="Arial"/>
          <w:spacing w:val="-1"/>
        </w:rPr>
        <w:t>el</w:t>
      </w:r>
      <w:r w:rsidRPr="00EC5EE5">
        <w:rPr>
          <w:rFonts w:ascii="Arial" w:hAnsi="Arial" w:cs="Arial"/>
        </w:rPr>
        <w:t>a</w:t>
      </w:r>
      <w:r w:rsidRPr="00EC5EE5">
        <w:rPr>
          <w:rFonts w:ascii="Arial" w:hAnsi="Arial" w:cs="Arial"/>
          <w:spacing w:val="10"/>
        </w:rPr>
        <w:t xml:space="preserve"> </w:t>
      </w:r>
      <w:r w:rsidRPr="00EC5EE5">
        <w:rPr>
          <w:rFonts w:ascii="Arial" w:hAnsi="Arial" w:cs="Arial"/>
          <w:spacing w:val="-1"/>
        </w:rPr>
        <w:t>Comissão Especial de Licitação</w:t>
      </w:r>
      <w:r w:rsidRPr="00EC5EE5">
        <w:rPr>
          <w:rFonts w:ascii="Arial" w:hAnsi="Arial" w:cs="Arial"/>
          <w:spacing w:val="2"/>
        </w:rPr>
        <w:t xml:space="preserve"> </w:t>
      </w:r>
      <w:r w:rsidRPr="00EC5EE5">
        <w:rPr>
          <w:rFonts w:ascii="Arial" w:hAnsi="Arial" w:cs="Arial"/>
        </w:rPr>
        <w:t>a N</w:t>
      </w:r>
      <w:r w:rsidRPr="00EC5EE5">
        <w:rPr>
          <w:rFonts w:ascii="Arial" w:hAnsi="Arial" w:cs="Arial"/>
          <w:spacing w:val="-1"/>
        </w:rPr>
        <w:t>o</w:t>
      </w:r>
      <w:r w:rsidRPr="00EC5EE5">
        <w:rPr>
          <w:rFonts w:ascii="Arial" w:hAnsi="Arial" w:cs="Arial"/>
          <w:spacing w:val="1"/>
        </w:rPr>
        <w:t>t</w:t>
      </w:r>
      <w:r w:rsidRPr="00EC5EE5">
        <w:rPr>
          <w:rFonts w:ascii="Arial" w:hAnsi="Arial" w:cs="Arial"/>
        </w:rPr>
        <w:t>a da</w:t>
      </w:r>
      <w:r w:rsidRPr="00EC5EE5">
        <w:rPr>
          <w:rFonts w:ascii="Arial" w:hAnsi="Arial" w:cs="Arial"/>
          <w:spacing w:val="1"/>
        </w:rPr>
        <w:t xml:space="preserve"> </w:t>
      </w:r>
      <w:r w:rsidRPr="00EC5EE5">
        <w:rPr>
          <w:rFonts w:ascii="Arial" w:hAnsi="Arial" w:cs="Arial"/>
          <w:spacing w:val="-1"/>
        </w:rPr>
        <w:t>P</w:t>
      </w:r>
      <w:r w:rsidRPr="00EC5EE5">
        <w:rPr>
          <w:rFonts w:ascii="Arial" w:hAnsi="Arial" w:cs="Arial"/>
          <w:spacing w:val="1"/>
        </w:rPr>
        <w:t>r</w:t>
      </w:r>
      <w:r w:rsidRPr="00EC5EE5">
        <w:rPr>
          <w:rFonts w:ascii="Arial" w:hAnsi="Arial" w:cs="Arial"/>
        </w:rPr>
        <w:t>o</w:t>
      </w:r>
      <w:r w:rsidRPr="00EC5EE5">
        <w:rPr>
          <w:rFonts w:ascii="Arial" w:hAnsi="Arial" w:cs="Arial"/>
          <w:spacing w:val="-1"/>
        </w:rPr>
        <w:t>p</w:t>
      </w:r>
      <w:r w:rsidRPr="00EC5EE5">
        <w:rPr>
          <w:rFonts w:ascii="Arial" w:hAnsi="Arial" w:cs="Arial"/>
        </w:rPr>
        <w:t>osta</w:t>
      </w:r>
      <w:r w:rsidRPr="00EC5EE5">
        <w:rPr>
          <w:rFonts w:ascii="Arial" w:hAnsi="Arial" w:cs="Arial"/>
          <w:spacing w:val="2"/>
        </w:rPr>
        <w:t xml:space="preserve"> T</w:t>
      </w:r>
      <w:r w:rsidRPr="00EC5EE5">
        <w:rPr>
          <w:rFonts w:ascii="Arial" w:hAnsi="Arial" w:cs="Arial"/>
        </w:rPr>
        <w:t>éc</w:t>
      </w:r>
      <w:r w:rsidRPr="00EC5EE5">
        <w:rPr>
          <w:rFonts w:ascii="Arial" w:hAnsi="Arial" w:cs="Arial"/>
          <w:spacing w:val="-1"/>
        </w:rPr>
        <w:t>ni</w:t>
      </w:r>
      <w:r w:rsidRPr="00EC5EE5">
        <w:rPr>
          <w:rFonts w:ascii="Arial" w:hAnsi="Arial" w:cs="Arial"/>
        </w:rPr>
        <w:t>ca</w:t>
      </w:r>
      <w:r w:rsidRPr="00EC5EE5">
        <w:rPr>
          <w:rFonts w:ascii="Arial" w:hAnsi="Arial" w:cs="Arial"/>
          <w:spacing w:val="3"/>
        </w:rPr>
        <w:t xml:space="preserve"> </w:t>
      </w:r>
      <w:r w:rsidRPr="00EC5EE5">
        <w:rPr>
          <w:rFonts w:ascii="Arial" w:hAnsi="Arial" w:cs="Arial"/>
        </w:rPr>
        <w:t>–</w:t>
      </w:r>
      <w:r w:rsidRPr="00EC5EE5">
        <w:rPr>
          <w:rFonts w:ascii="Arial" w:hAnsi="Arial" w:cs="Arial"/>
          <w:spacing w:val="1"/>
        </w:rPr>
        <w:t xml:space="preserve"> </w:t>
      </w:r>
      <w:r w:rsidRPr="00EC5EE5">
        <w:rPr>
          <w:rFonts w:ascii="Arial" w:hAnsi="Arial" w:cs="Arial"/>
          <w:bCs/>
          <w:spacing w:val="-1"/>
        </w:rPr>
        <w:t>N</w:t>
      </w:r>
      <w:r w:rsidRPr="00EC5EE5">
        <w:rPr>
          <w:rFonts w:ascii="Arial" w:hAnsi="Arial" w:cs="Arial"/>
          <w:bCs/>
          <w:spacing w:val="-3"/>
        </w:rPr>
        <w:t>T</w:t>
      </w:r>
      <w:r w:rsidRPr="00EC5EE5">
        <w:rPr>
          <w:rFonts w:ascii="Arial" w:hAnsi="Arial" w:cs="Arial"/>
        </w:rPr>
        <w:t>,</w:t>
      </w:r>
      <w:r w:rsidRPr="00EC5EE5">
        <w:rPr>
          <w:rFonts w:ascii="Arial" w:hAnsi="Arial" w:cs="Arial"/>
          <w:spacing w:val="2"/>
        </w:rPr>
        <w:t xml:space="preserve"> </w:t>
      </w:r>
      <w:r w:rsidRPr="00EC5EE5">
        <w:rPr>
          <w:rFonts w:ascii="Arial" w:hAnsi="Arial" w:cs="Arial"/>
          <w:spacing w:val="-2"/>
        </w:rPr>
        <w:t>v</w:t>
      </w:r>
      <w:r w:rsidRPr="00EC5EE5">
        <w:rPr>
          <w:rFonts w:ascii="Arial" w:hAnsi="Arial" w:cs="Arial"/>
        </w:rPr>
        <w:t>ari</w:t>
      </w:r>
      <w:r w:rsidRPr="00EC5EE5">
        <w:rPr>
          <w:rFonts w:ascii="Arial" w:hAnsi="Arial" w:cs="Arial"/>
          <w:spacing w:val="-1"/>
        </w:rPr>
        <w:t>a</w:t>
      </w:r>
      <w:r w:rsidRPr="00EC5EE5">
        <w:rPr>
          <w:rFonts w:ascii="Arial" w:hAnsi="Arial" w:cs="Arial"/>
        </w:rPr>
        <w:t>n</w:t>
      </w:r>
      <w:r w:rsidRPr="00EC5EE5">
        <w:rPr>
          <w:rFonts w:ascii="Arial" w:hAnsi="Arial" w:cs="Arial"/>
          <w:spacing w:val="-1"/>
        </w:rPr>
        <w:t>d</w:t>
      </w:r>
      <w:r w:rsidRPr="00EC5EE5">
        <w:rPr>
          <w:rFonts w:ascii="Arial" w:hAnsi="Arial" w:cs="Arial"/>
        </w:rPr>
        <w:t>o de</w:t>
      </w:r>
      <w:r w:rsidRPr="00EC5EE5">
        <w:rPr>
          <w:rFonts w:ascii="Arial" w:hAnsi="Arial" w:cs="Arial"/>
          <w:spacing w:val="1"/>
        </w:rPr>
        <w:t xml:space="preserve"> </w:t>
      </w:r>
      <w:r w:rsidRPr="00EC5EE5">
        <w:rPr>
          <w:rFonts w:ascii="Arial" w:hAnsi="Arial" w:cs="Arial"/>
        </w:rPr>
        <w:t xml:space="preserve">0 </w:t>
      </w:r>
      <w:proofErr w:type="gramStart"/>
      <w:r w:rsidRPr="00EC5EE5">
        <w:rPr>
          <w:rFonts w:ascii="Arial" w:hAnsi="Arial" w:cs="Arial"/>
        </w:rPr>
        <w:t>à</w:t>
      </w:r>
      <w:proofErr w:type="gramEnd"/>
      <w:r w:rsidRPr="00EC5EE5">
        <w:rPr>
          <w:rFonts w:ascii="Arial" w:hAnsi="Arial" w:cs="Arial"/>
          <w:spacing w:val="2"/>
        </w:rPr>
        <w:t xml:space="preserve"> </w:t>
      </w:r>
      <w:r w:rsidRPr="00EC5EE5">
        <w:rPr>
          <w:rFonts w:ascii="Arial" w:hAnsi="Arial" w:cs="Arial"/>
        </w:rPr>
        <w:t>1</w:t>
      </w:r>
      <w:r w:rsidRPr="00EC5EE5">
        <w:rPr>
          <w:rFonts w:ascii="Arial" w:hAnsi="Arial" w:cs="Arial"/>
          <w:spacing w:val="-1"/>
        </w:rPr>
        <w:t>0</w:t>
      </w:r>
      <w:r w:rsidRPr="00EC5EE5">
        <w:rPr>
          <w:rFonts w:ascii="Arial" w:hAnsi="Arial" w:cs="Arial"/>
        </w:rPr>
        <w:t>0,</w:t>
      </w:r>
      <w:r w:rsidRPr="00EC5EE5">
        <w:rPr>
          <w:rFonts w:ascii="Arial" w:hAnsi="Arial" w:cs="Arial"/>
          <w:spacing w:val="2"/>
        </w:rPr>
        <w:t xml:space="preserve"> </w:t>
      </w:r>
      <w:r w:rsidRPr="00EC5EE5">
        <w:rPr>
          <w:rFonts w:ascii="Arial" w:hAnsi="Arial" w:cs="Arial"/>
        </w:rPr>
        <w:t>co</w:t>
      </w:r>
      <w:r w:rsidRPr="00EC5EE5">
        <w:rPr>
          <w:rFonts w:ascii="Arial" w:hAnsi="Arial" w:cs="Arial"/>
          <w:spacing w:val="-1"/>
        </w:rPr>
        <w:t>n</w:t>
      </w:r>
      <w:r w:rsidRPr="00EC5EE5">
        <w:rPr>
          <w:rFonts w:ascii="Arial" w:hAnsi="Arial" w:cs="Arial"/>
        </w:rPr>
        <w:t>s</w:t>
      </w:r>
      <w:r w:rsidRPr="00EC5EE5">
        <w:rPr>
          <w:rFonts w:ascii="Arial" w:hAnsi="Arial" w:cs="Arial"/>
          <w:spacing w:val="1"/>
        </w:rPr>
        <w:t>t</w:t>
      </w:r>
      <w:r w:rsidRPr="00EC5EE5">
        <w:rPr>
          <w:rFonts w:ascii="Arial" w:hAnsi="Arial" w:cs="Arial"/>
          <w:spacing w:val="-1"/>
        </w:rPr>
        <w:t>i</w:t>
      </w:r>
      <w:r w:rsidRPr="00EC5EE5">
        <w:rPr>
          <w:rFonts w:ascii="Arial" w:hAnsi="Arial" w:cs="Arial"/>
          <w:spacing w:val="1"/>
        </w:rPr>
        <w:t>t</w:t>
      </w:r>
      <w:r w:rsidRPr="00EC5EE5">
        <w:rPr>
          <w:rFonts w:ascii="Arial" w:hAnsi="Arial" w:cs="Arial"/>
        </w:rPr>
        <w:t>u</w:t>
      </w:r>
      <w:r w:rsidRPr="00EC5EE5">
        <w:rPr>
          <w:rFonts w:ascii="Arial" w:hAnsi="Arial" w:cs="Arial"/>
          <w:spacing w:val="-4"/>
        </w:rPr>
        <w:t>í</w:t>
      </w:r>
      <w:r w:rsidRPr="00EC5EE5">
        <w:rPr>
          <w:rFonts w:ascii="Arial" w:hAnsi="Arial" w:cs="Arial"/>
        </w:rPr>
        <w:t>da</w:t>
      </w:r>
      <w:r w:rsidRPr="00EC5EE5">
        <w:rPr>
          <w:rFonts w:ascii="Arial" w:hAnsi="Arial" w:cs="Arial"/>
          <w:spacing w:val="1"/>
        </w:rPr>
        <w:t xml:space="preserve"> </w:t>
      </w:r>
      <w:r w:rsidRPr="00EC5EE5">
        <w:rPr>
          <w:rFonts w:ascii="Arial" w:hAnsi="Arial" w:cs="Arial"/>
        </w:rPr>
        <w:t>p</w:t>
      </w:r>
      <w:r w:rsidRPr="00EC5EE5">
        <w:rPr>
          <w:rFonts w:ascii="Arial" w:hAnsi="Arial" w:cs="Arial"/>
          <w:spacing w:val="-1"/>
        </w:rPr>
        <w:t>o</w:t>
      </w:r>
      <w:r w:rsidRPr="00EC5EE5">
        <w:rPr>
          <w:rFonts w:ascii="Arial" w:hAnsi="Arial" w:cs="Arial"/>
          <w:spacing w:val="1"/>
        </w:rPr>
        <w:t>r</w:t>
      </w:r>
      <w:r w:rsidRPr="00EC5EE5">
        <w:rPr>
          <w:rFonts w:ascii="Arial" w:hAnsi="Arial" w:cs="Arial"/>
        </w:rPr>
        <w:t>:</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Default="00685F0B" w:rsidP="00685F0B">
      <w:pPr>
        <w:widowControl w:val="0"/>
        <w:tabs>
          <w:tab w:val="left" w:pos="1080"/>
        </w:tabs>
        <w:autoSpaceDE w:val="0"/>
        <w:autoSpaceDN w:val="0"/>
        <w:adjustRightInd w:val="0"/>
        <w:spacing w:after="120" w:line="240" w:lineRule="auto"/>
        <w:jc w:val="both"/>
        <w:rPr>
          <w:rFonts w:ascii="Arial" w:eastAsia="Times New Roman" w:hAnsi="Arial" w:cs="Arial"/>
          <w:i/>
          <w:iCs/>
          <w:lang w:eastAsia="pt-BR"/>
        </w:rPr>
      </w:pPr>
      <w:proofErr w:type="gramStart"/>
      <w:r w:rsidRPr="00337E28">
        <w:rPr>
          <w:rFonts w:ascii="Arial" w:eastAsia="Times New Roman" w:hAnsi="Arial" w:cs="Arial"/>
          <w:i/>
          <w:iCs/>
          <w:lang w:eastAsia="pt-BR"/>
        </w:rPr>
        <w:t>a</w:t>
      </w:r>
      <w:proofErr w:type="gramEnd"/>
      <w:r w:rsidRPr="00337E28">
        <w:rPr>
          <w:rFonts w:ascii="Arial" w:eastAsia="Times New Roman" w:hAnsi="Arial" w:cs="Arial"/>
          <w:i/>
          <w:iCs/>
          <w:lang w:eastAsia="pt-BR"/>
        </w:rPr>
        <w:t>)</w:t>
      </w:r>
      <w:r w:rsidRPr="00337E28">
        <w:rPr>
          <w:rFonts w:ascii="Arial" w:eastAsia="Times New Roman" w:hAnsi="Arial" w:cs="Arial"/>
          <w:i/>
          <w:iCs/>
          <w:spacing w:val="-2"/>
          <w:lang w:eastAsia="pt-BR"/>
        </w:rPr>
        <w:t>M</w:t>
      </w:r>
      <w:r w:rsidRPr="00337E28">
        <w:rPr>
          <w:rFonts w:ascii="Arial" w:eastAsia="Times New Roman" w:hAnsi="Arial" w:cs="Arial"/>
          <w:i/>
          <w:iCs/>
          <w:lang w:eastAsia="pt-BR"/>
        </w:rPr>
        <w:t>etodo</w:t>
      </w:r>
      <w:r w:rsidRPr="00337E28">
        <w:rPr>
          <w:rFonts w:ascii="Arial" w:eastAsia="Times New Roman" w:hAnsi="Arial" w:cs="Arial"/>
          <w:i/>
          <w:iCs/>
          <w:spacing w:val="-2"/>
          <w:lang w:eastAsia="pt-BR"/>
        </w:rPr>
        <w:t>l</w:t>
      </w:r>
      <w:r w:rsidRPr="00337E28">
        <w:rPr>
          <w:rFonts w:ascii="Arial" w:eastAsia="Times New Roman" w:hAnsi="Arial" w:cs="Arial"/>
          <w:i/>
          <w:iCs/>
          <w:lang w:eastAsia="pt-BR"/>
        </w:rPr>
        <w:t>o</w:t>
      </w:r>
      <w:r w:rsidRPr="00337E28">
        <w:rPr>
          <w:rFonts w:ascii="Arial" w:eastAsia="Times New Roman" w:hAnsi="Arial" w:cs="Arial"/>
          <w:i/>
          <w:iCs/>
          <w:spacing w:val="-1"/>
          <w:lang w:eastAsia="pt-BR"/>
        </w:rPr>
        <w:t>gi</w:t>
      </w:r>
      <w:r w:rsidRPr="00337E28">
        <w:rPr>
          <w:rFonts w:ascii="Arial" w:eastAsia="Times New Roman" w:hAnsi="Arial" w:cs="Arial"/>
          <w:i/>
          <w:iCs/>
          <w:lang w:eastAsia="pt-BR"/>
        </w:rPr>
        <w:t>a e</w:t>
      </w:r>
      <w:r w:rsidRPr="00337E28">
        <w:rPr>
          <w:rFonts w:ascii="Arial" w:eastAsia="Times New Roman" w:hAnsi="Arial" w:cs="Arial"/>
          <w:i/>
          <w:iCs/>
          <w:spacing w:val="2"/>
          <w:lang w:eastAsia="pt-BR"/>
        </w:rPr>
        <w:t xml:space="preserve"> </w:t>
      </w:r>
      <w:r w:rsidRPr="00337E28">
        <w:rPr>
          <w:rFonts w:ascii="Arial" w:eastAsia="Times New Roman" w:hAnsi="Arial" w:cs="Arial"/>
          <w:i/>
          <w:iCs/>
          <w:spacing w:val="1"/>
          <w:lang w:eastAsia="pt-BR"/>
        </w:rPr>
        <w:t>Or</w:t>
      </w:r>
      <w:r w:rsidRPr="00337E28">
        <w:rPr>
          <w:rFonts w:ascii="Arial" w:eastAsia="Times New Roman" w:hAnsi="Arial" w:cs="Arial"/>
          <w:i/>
          <w:iCs/>
          <w:lang w:eastAsia="pt-BR"/>
        </w:rPr>
        <w:t>g</w:t>
      </w:r>
      <w:r w:rsidRPr="00337E28">
        <w:rPr>
          <w:rFonts w:ascii="Arial" w:eastAsia="Times New Roman" w:hAnsi="Arial" w:cs="Arial"/>
          <w:i/>
          <w:iCs/>
          <w:spacing w:val="-1"/>
          <w:lang w:eastAsia="pt-BR"/>
        </w:rPr>
        <w:t>a</w:t>
      </w:r>
      <w:r w:rsidRPr="00337E28">
        <w:rPr>
          <w:rFonts w:ascii="Arial" w:eastAsia="Times New Roman" w:hAnsi="Arial" w:cs="Arial"/>
          <w:i/>
          <w:iCs/>
          <w:lang w:eastAsia="pt-BR"/>
        </w:rPr>
        <w:t>n</w:t>
      </w:r>
      <w:r w:rsidRPr="00337E28">
        <w:rPr>
          <w:rFonts w:ascii="Arial" w:eastAsia="Times New Roman" w:hAnsi="Arial" w:cs="Arial"/>
          <w:i/>
          <w:iCs/>
          <w:spacing w:val="-1"/>
          <w:lang w:eastAsia="pt-BR"/>
        </w:rPr>
        <w:t>i</w:t>
      </w:r>
      <w:r w:rsidRPr="00337E28">
        <w:rPr>
          <w:rFonts w:ascii="Arial" w:eastAsia="Times New Roman" w:hAnsi="Arial" w:cs="Arial"/>
          <w:i/>
          <w:iCs/>
          <w:spacing w:val="-7"/>
          <w:lang w:eastAsia="pt-BR"/>
        </w:rPr>
        <w:t>z</w:t>
      </w:r>
      <w:r w:rsidRPr="00337E28">
        <w:rPr>
          <w:rFonts w:ascii="Arial" w:eastAsia="Times New Roman" w:hAnsi="Arial" w:cs="Arial"/>
          <w:i/>
          <w:iCs/>
          <w:lang w:eastAsia="pt-BR"/>
        </w:rPr>
        <w:t>aç</w:t>
      </w:r>
      <w:r w:rsidRPr="00337E28">
        <w:rPr>
          <w:rFonts w:ascii="Arial" w:eastAsia="Times New Roman" w:hAnsi="Arial" w:cs="Arial"/>
          <w:i/>
          <w:iCs/>
          <w:spacing w:val="-1"/>
          <w:lang w:eastAsia="pt-BR"/>
        </w:rPr>
        <w:t>ã</w:t>
      </w:r>
      <w:r w:rsidRPr="00337E28">
        <w:rPr>
          <w:rFonts w:ascii="Arial" w:eastAsia="Times New Roman" w:hAnsi="Arial" w:cs="Arial"/>
          <w:i/>
          <w:iCs/>
          <w:lang w:eastAsia="pt-BR"/>
        </w:rPr>
        <w:t>o dos</w:t>
      </w:r>
      <w:r w:rsidRPr="00337E28">
        <w:rPr>
          <w:rFonts w:ascii="Arial" w:eastAsia="Times New Roman" w:hAnsi="Arial" w:cs="Arial"/>
          <w:i/>
          <w:iCs/>
          <w:spacing w:val="1"/>
          <w:lang w:eastAsia="pt-BR"/>
        </w:rPr>
        <w:t xml:space="preserve"> </w:t>
      </w:r>
      <w:r w:rsidRPr="00337E28">
        <w:rPr>
          <w:rFonts w:ascii="Arial" w:eastAsia="Times New Roman" w:hAnsi="Arial" w:cs="Arial"/>
          <w:i/>
          <w:iCs/>
          <w:lang w:eastAsia="pt-BR"/>
        </w:rPr>
        <w:t>Trab</w:t>
      </w:r>
      <w:r w:rsidRPr="00337E28">
        <w:rPr>
          <w:rFonts w:ascii="Arial" w:eastAsia="Times New Roman" w:hAnsi="Arial" w:cs="Arial"/>
          <w:i/>
          <w:iCs/>
          <w:spacing w:val="-1"/>
          <w:lang w:eastAsia="pt-BR"/>
        </w:rPr>
        <w:t>al</w:t>
      </w:r>
      <w:r w:rsidRPr="00337E28">
        <w:rPr>
          <w:rFonts w:ascii="Arial" w:eastAsia="Times New Roman" w:hAnsi="Arial" w:cs="Arial"/>
          <w:i/>
          <w:iCs/>
          <w:lang w:eastAsia="pt-BR"/>
        </w:rPr>
        <w:t>h</w:t>
      </w:r>
      <w:r w:rsidRPr="00337E28">
        <w:rPr>
          <w:rFonts w:ascii="Arial" w:eastAsia="Times New Roman" w:hAnsi="Arial" w:cs="Arial"/>
          <w:i/>
          <w:iCs/>
          <w:spacing w:val="-1"/>
          <w:lang w:eastAsia="pt-BR"/>
        </w:rPr>
        <w:t>o</w:t>
      </w:r>
      <w:r w:rsidRPr="00337E28">
        <w:rPr>
          <w:rFonts w:ascii="Arial" w:eastAsia="Times New Roman" w:hAnsi="Arial" w:cs="Arial"/>
          <w:i/>
          <w:iCs/>
          <w:lang w:eastAsia="pt-BR"/>
        </w:rPr>
        <w:t>s</w:t>
      </w:r>
      <w:r w:rsidRPr="00337E28">
        <w:rPr>
          <w:rFonts w:ascii="Arial" w:eastAsia="Times New Roman" w:hAnsi="Arial" w:cs="Arial"/>
          <w:i/>
          <w:iCs/>
          <w:spacing w:val="1"/>
          <w:lang w:eastAsia="pt-BR"/>
        </w:rPr>
        <w:t xml:space="preserve"> (</w:t>
      </w:r>
      <w:r w:rsidRPr="00337E28">
        <w:rPr>
          <w:rFonts w:ascii="Arial" w:eastAsia="Times New Roman" w:hAnsi="Arial" w:cs="Arial"/>
          <w:i/>
          <w:iCs/>
          <w:spacing w:val="-1"/>
          <w:lang w:eastAsia="pt-BR"/>
        </w:rPr>
        <w:t>N</w:t>
      </w:r>
      <w:r w:rsidRPr="00337E28">
        <w:rPr>
          <w:rFonts w:ascii="Arial" w:eastAsia="Times New Roman" w:hAnsi="Arial" w:cs="Arial"/>
          <w:i/>
          <w:iCs/>
          <w:spacing w:val="2"/>
          <w:lang w:eastAsia="pt-BR"/>
        </w:rPr>
        <w:t>T</w:t>
      </w:r>
      <w:r w:rsidRPr="00337E28">
        <w:rPr>
          <w:rFonts w:ascii="Arial" w:eastAsia="Times New Roman" w:hAnsi="Arial" w:cs="Arial"/>
          <w:i/>
          <w:iCs/>
          <w:spacing w:val="1"/>
          <w:lang w:eastAsia="pt-BR"/>
        </w:rPr>
        <w:t>-</w:t>
      </w:r>
      <w:r w:rsidRPr="00337E28">
        <w:rPr>
          <w:rFonts w:ascii="Arial" w:eastAsia="Times New Roman" w:hAnsi="Arial" w:cs="Arial"/>
          <w:i/>
          <w:iCs/>
          <w:lang w:eastAsia="pt-BR"/>
        </w:rPr>
        <w:t>1):</w:t>
      </w:r>
      <w:r w:rsidRPr="00337E28">
        <w:rPr>
          <w:rFonts w:ascii="Arial" w:eastAsia="Times New Roman" w:hAnsi="Arial" w:cs="Arial"/>
          <w:i/>
          <w:iCs/>
          <w:spacing w:val="3"/>
          <w:lang w:eastAsia="pt-BR"/>
        </w:rPr>
        <w:t xml:space="preserve"> </w:t>
      </w:r>
      <w:r w:rsidRPr="00337E28">
        <w:rPr>
          <w:rFonts w:ascii="Arial" w:eastAsia="Times New Roman" w:hAnsi="Arial" w:cs="Arial"/>
          <w:i/>
          <w:iCs/>
          <w:spacing w:val="-1"/>
          <w:lang w:eastAsia="pt-BR"/>
        </w:rPr>
        <w:t>N</w:t>
      </w:r>
      <w:r w:rsidRPr="00337E28">
        <w:rPr>
          <w:rFonts w:ascii="Arial" w:eastAsia="Times New Roman" w:hAnsi="Arial" w:cs="Arial"/>
          <w:i/>
          <w:iCs/>
          <w:lang w:eastAsia="pt-BR"/>
        </w:rPr>
        <w:t>ota</w:t>
      </w:r>
      <w:r w:rsidRPr="00337E28">
        <w:rPr>
          <w:rFonts w:ascii="Arial" w:eastAsia="Times New Roman" w:hAnsi="Arial" w:cs="Arial"/>
          <w:i/>
          <w:iCs/>
          <w:spacing w:val="2"/>
          <w:lang w:eastAsia="pt-BR"/>
        </w:rPr>
        <w:t xml:space="preserve"> </w:t>
      </w:r>
      <w:r w:rsidRPr="00337E28">
        <w:rPr>
          <w:rFonts w:ascii="Arial" w:eastAsia="Times New Roman" w:hAnsi="Arial" w:cs="Arial"/>
          <w:i/>
          <w:iCs/>
          <w:spacing w:val="1"/>
          <w:lang w:eastAsia="pt-BR"/>
        </w:rPr>
        <w:t>m</w:t>
      </w:r>
      <w:r w:rsidRPr="00337E28">
        <w:rPr>
          <w:rFonts w:ascii="Arial" w:eastAsia="Times New Roman" w:hAnsi="Arial" w:cs="Arial"/>
          <w:i/>
          <w:iCs/>
          <w:lang w:eastAsia="pt-BR"/>
        </w:rPr>
        <w:t>áx</w:t>
      </w:r>
      <w:r w:rsidRPr="00337E28">
        <w:rPr>
          <w:rFonts w:ascii="Arial" w:eastAsia="Times New Roman" w:hAnsi="Arial" w:cs="Arial"/>
          <w:i/>
          <w:iCs/>
          <w:spacing w:val="-1"/>
          <w:lang w:eastAsia="pt-BR"/>
        </w:rPr>
        <w:t>i</w:t>
      </w:r>
      <w:r w:rsidRPr="00337E28">
        <w:rPr>
          <w:rFonts w:ascii="Arial" w:eastAsia="Times New Roman" w:hAnsi="Arial" w:cs="Arial"/>
          <w:i/>
          <w:iCs/>
          <w:spacing w:val="1"/>
          <w:lang w:eastAsia="pt-BR"/>
        </w:rPr>
        <w:t>m</w:t>
      </w:r>
      <w:r w:rsidRPr="00337E28">
        <w:rPr>
          <w:rFonts w:ascii="Arial" w:eastAsia="Times New Roman" w:hAnsi="Arial" w:cs="Arial"/>
          <w:i/>
          <w:iCs/>
          <w:lang w:eastAsia="pt-BR"/>
        </w:rPr>
        <w:t>a =</w:t>
      </w:r>
      <w:r w:rsidRPr="00337E28">
        <w:rPr>
          <w:rFonts w:ascii="Arial" w:eastAsia="Times New Roman" w:hAnsi="Arial" w:cs="Arial"/>
          <w:i/>
          <w:iCs/>
          <w:spacing w:val="2"/>
          <w:lang w:eastAsia="pt-BR"/>
        </w:rPr>
        <w:t xml:space="preserve"> </w:t>
      </w:r>
      <w:r>
        <w:rPr>
          <w:rFonts w:ascii="Arial" w:eastAsia="Times New Roman" w:hAnsi="Arial" w:cs="Arial"/>
          <w:i/>
          <w:iCs/>
          <w:spacing w:val="2"/>
          <w:lang w:eastAsia="pt-BR"/>
        </w:rPr>
        <w:t>50</w:t>
      </w:r>
      <w:r w:rsidRPr="00337E28">
        <w:rPr>
          <w:rFonts w:ascii="Arial" w:eastAsia="Times New Roman" w:hAnsi="Arial" w:cs="Arial"/>
          <w:i/>
          <w:iCs/>
          <w:spacing w:val="1"/>
          <w:lang w:eastAsia="pt-BR"/>
        </w:rPr>
        <w:t xml:space="preserve"> </w:t>
      </w:r>
      <w:r w:rsidRPr="00337E28">
        <w:rPr>
          <w:rFonts w:ascii="Arial" w:eastAsia="Times New Roman" w:hAnsi="Arial" w:cs="Arial"/>
          <w:i/>
          <w:iCs/>
          <w:lang w:eastAsia="pt-BR"/>
        </w:rPr>
        <w:t>p</w:t>
      </w:r>
      <w:r w:rsidRPr="00337E28">
        <w:rPr>
          <w:rFonts w:ascii="Arial" w:eastAsia="Times New Roman" w:hAnsi="Arial" w:cs="Arial"/>
          <w:i/>
          <w:iCs/>
          <w:spacing w:val="-1"/>
          <w:lang w:eastAsia="pt-BR"/>
        </w:rPr>
        <w:t>o</w:t>
      </w:r>
      <w:r w:rsidRPr="00337E28">
        <w:rPr>
          <w:rFonts w:ascii="Arial" w:eastAsia="Times New Roman" w:hAnsi="Arial" w:cs="Arial"/>
          <w:i/>
          <w:iCs/>
          <w:lang w:eastAsia="pt-BR"/>
        </w:rPr>
        <w:t xml:space="preserve">ntos. </w:t>
      </w:r>
    </w:p>
    <w:p w:rsidR="00685F0B" w:rsidRPr="00337E28" w:rsidRDefault="00685F0B" w:rsidP="00685F0B">
      <w:pPr>
        <w:widowControl w:val="0"/>
        <w:tabs>
          <w:tab w:val="left" w:pos="1080"/>
        </w:tabs>
        <w:autoSpaceDE w:val="0"/>
        <w:autoSpaceDN w:val="0"/>
        <w:adjustRightInd w:val="0"/>
        <w:spacing w:after="120" w:line="240" w:lineRule="auto"/>
        <w:jc w:val="both"/>
        <w:rPr>
          <w:rFonts w:ascii="Arial" w:eastAsia="Times New Roman" w:hAnsi="Arial" w:cs="Arial"/>
          <w:lang w:eastAsia="pt-BR"/>
        </w:rPr>
      </w:pPr>
      <w:proofErr w:type="gramStart"/>
      <w:r w:rsidRPr="00337E28">
        <w:rPr>
          <w:rFonts w:ascii="Arial" w:eastAsia="Times New Roman" w:hAnsi="Arial" w:cs="Arial"/>
          <w:i/>
          <w:iCs/>
          <w:lang w:eastAsia="pt-BR"/>
        </w:rPr>
        <w:t>b)</w:t>
      </w:r>
      <w:proofErr w:type="gramEnd"/>
      <w:r w:rsidRPr="00337E28">
        <w:rPr>
          <w:rFonts w:ascii="Arial" w:eastAsia="Times New Roman" w:hAnsi="Arial" w:cs="Arial"/>
          <w:i/>
          <w:iCs/>
          <w:spacing w:val="-1"/>
          <w:lang w:eastAsia="pt-BR"/>
        </w:rPr>
        <w:t>E</w:t>
      </w:r>
      <w:r w:rsidRPr="00337E28">
        <w:rPr>
          <w:rFonts w:ascii="Arial" w:eastAsia="Times New Roman" w:hAnsi="Arial" w:cs="Arial"/>
          <w:i/>
          <w:iCs/>
          <w:lang w:eastAsia="pt-BR"/>
        </w:rPr>
        <w:t>xp</w:t>
      </w:r>
      <w:r w:rsidRPr="00337E28">
        <w:rPr>
          <w:rFonts w:ascii="Arial" w:eastAsia="Times New Roman" w:hAnsi="Arial" w:cs="Arial"/>
          <w:i/>
          <w:iCs/>
          <w:spacing w:val="-1"/>
          <w:lang w:eastAsia="pt-BR"/>
        </w:rPr>
        <w:t>e</w:t>
      </w:r>
      <w:r w:rsidRPr="00337E28">
        <w:rPr>
          <w:rFonts w:ascii="Arial" w:eastAsia="Times New Roman" w:hAnsi="Arial" w:cs="Arial"/>
          <w:i/>
          <w:iCs/>
          <w:spacing w:val="1"/>
          <w:lang w:eastAsia="pt-BR"/>
        </w:rPr>
        <w:t>r</w:t>
      </w:r>
      <w:r w:rsidRPr="00337E28">
        <w:rPr>
          <w:rFonts w:ascii="Arial" w:eastAsia="Times New Roman" w:hAnsi="Arial" w:cs="Arial"/>
          <w:i/>
          <w:iCs/>
          <w:spacing w:val="-1"/>
          <w:lang w:eastAsia="pt-BR"/>
        </w:rPr>
        <w:t>i</w:t>
      </w:r>
      <w:r w:rsidRPr="00337E28">
        <w:rPr>
          <w:rFonts w:ascii="Arial" w:eastAsia="Times New Roman" w:hAnsi="Arial" w:cs="Arial"/>
          <w:i/>
          <w:iCs/>
          <w:lang w:eastAsia="pt-BR"/>
        </w:rPr>
        <w:t>ê</w:t>
      </w:r>
      <w:r w:rsidRPr="00337E28">
        <w:rPr>
          <w:rFonts w:ascii="Arial" w:eastAsia="Times New Roman" w:hAnsi="Arial" w:cs="Arial"/>
          <w:i/>
          <w:iCs/>
          <w:spacing w:val="-1"/>
          <w:lang w:eastAsia="pt-BR"/>
        </w:rPr>
        <w:t>n</w:t>
      </w:r>
      <w:r w:rsidRPr="00337E28">
        <w:rPr>
          <w:rFonts w:ascii="Arial" w:eastAsia="Times New Roman" w:hAnsi="Arial" w:cs="Arial"/>
          <w:i/>
          <w:iCs/>
          <w:lang w:eastAsia="pt-BR"/>
        </w:rPr>
        <w:t>c</w:t>
      </w:r>
      <w:r w:rsidRPr="00337E28">
        <w:rPr>
          <w:rFonts w:ascii="Arial" w:eastAsia="Times New Roman" w:hAnsi="Arial" w:cs="Arial"/>
          <w:i/>
          <w:iCs/>
          <w:spacing w:val="-1"/>
          <w:lang w:eastAsia="pt-BR"/>
        </w:rPr>
        <w:t>i</w:t>
      </w:r>
      <w:r w:rsidRPr="00337E28">
        <w:rPr>
          <w:rFonts w:ascii="Arial" w:eastAsia="Times New Roman" w:hAnsi="Arial" w:cs="Arial"/>
          <w:i/>
          <w:iCs/>
          <w:lang w:eastAsia="pt-BR"/>
        </w:rPr>
        <w:t>a da</w:t>
      </w:r>
      <w:r w:rsidRPr="00337E28">
        <w:rPr>
          <w:rFonts w:ascii="Arial" w:eastAsia="Times New Roman" w:hAnsi="Arial" w:cs="Arial"/>
          <w:i/>
          <w:iCs/>
          <w:spacing w:val="1"/>
          <w:lang w:eastAsia="pt-BR"/>
        </w:rPr>
        <w:t xml:space="preserve"> </w:t>
      </w:r>
      <w:r w:rsidRPr="00337E28">
        <w:rPr>
          <w:rFonts w:ascii="Arial" w:eastAsia="Times New Roman" w:hAnsi="Arial" w:cs="Arial"/>
          <w:i/>
          <w:iCs/>
          <w:spacing w:val="-1"/>
          <w:lang w:eastAsia="pt-BR"/>
        </w:rPr>
        <w:t>E</w:t>
      </w:r>
      <w:r w:rsidRPr="00337E28">
        <w:rPr>
          <w:rFonts w:ascii="Arial" w:eastAsia="Times New Roman" w:hAnsi="Arial" w:cs="Arial"/>
          <w:i/>
          <w:iCs/>
          <w:spacing w:val="1"/>
          <w:lang w:eastAsia="pt-BR"/>
        </w:rPr>
        <w:t>m</w:t>
      </w:r>
      <w:r w:rsidRPr="00337E28">
        <w:rPr>
          <w:rFonts w:ascii="Arial" w:eastAsia="Times New Roman" w:hAnsi="Arial" w:cs="Arial"/>
          <w:i/>
          <w:iCs/>
          <w:lang w:eastAsia="pt-BR"/>
        </w:rPr>
        <w:t>presa</w:t>
      </w:r>
      <w:r w:rsidRPr="00337E28">
        <w:rPr>
          <w:rFonts w:ascii="Arial" w:eastAsia="Times New Roman" w:hAnsi="Arial" w:cs="Arial"/>
          <w:i/>
          <w:iCs/>
          <w:spacing w:val="1"/>
          <w:lang w:eastAsia="pt-BR"/>
        </w:rPr>
        <w:t xml:space="preserve"> (</w:t>
      </w:r>
      <w:r w:rsidRPr="00337E28">
        <w:rPr>
          <w:rFonts w:ascii="Arial" w:eastAsia="Times New Roman" w:hAnsi="Arial" w:cs="Arial"/>
          <w:i/>
          <w:iCs/>
          <w:spacing w:val="-1"/>
          <w:lang w:eastAsia="pt-BR"/>
        </w:rPr>
        <w:t>N</w:t>
      </w:r>
      <w:r w:rsidRPr="00337E28">
        <w:rPr>
          <w:rFonts w:ascii="Arial" w:eastAsia="Times New Roman" w:hAnsi="Arial" w:cs="Arial"/>
          <w:i/>
          <w:iCs/>
          <w:spacing w:val="1"/>
          <w:lang w:eastAsia="pt-BR"/>
        </w:rPr>
        <w:t>T-</w:t>
      </w:r>
      <w:r w:rsidRPr="00337E28">
        <w:rPr>
          <w:rFonts w:ascii="Arial" w:eastAsia="Times New Roman" w:hAnsi="Arial" w:cs="Arial"/>
          <w:i/>
          <w:iCs/>
          <w:lang w:eastAsia="pt-BR"/>
        </w:rPr>
        <w:t>2):</w:t>
      </w:r>
      <w:r w:rsidRPr="00337E28">
        <w:rPr>
          <w:rFonts w:ascii="Arial" w:eastAsia="Times New Roman" w:hAnsi="Arial" w:cs="Arial"/>
          <w:i/>
          <w:iCs/>
          <w:spacing w:val="3"/>
          <w:lang w:eastAsia="pt-BR"/>
        </w:rPr>
        <w:t xml:space="preserve"> </w:t>
      </w:r>
      <w:r w:rsidRPr="00337E28">
        <w:rPr>
          <w:rFonts w:ascii="Arial" w:eastAsia="Times New Roman" w:hAnsi="Arial" w:cs="Arial"/>
          <w:i/>
          <w:iCs/>
          <w:spacing w:val="-1"/>
          <w:lang w:eastAsia="pt-BR"/>
        </w:rPr>
        <w:t>N</w:t>
      </w:r>
      <w:r w:rsidRPr="00337E28">
        <w:rPr>
          <w:rFonts w:ascii="Arial" w:eastAsia="Times New Roman" w:hAnsi="Arial" w:cs="Arial"/>
          <w:i/>
          <w:iCs/>
          <w:lang w:eastAsia="pt-BR"/>
        </w:rPr>
        <w:t>ota</w:t>
      </w:r>
      <w:r w:rsidRPr="00337E28">
        <w:rPr>
          <w:rFonts w:ascii="Arial" w:eastAsia="Times New Roman" w:hAnsi="Arial" w:cs="Arial"/>
          <w:i/>
          <w:iCs/>
          <w:spacing w:val="2"/>
          <w:lang w:eastAsia="pt-BR"/>
        </w:rPr>
        <w:t xml:space="preserve"> </w:t>
      </w:r>
      <w:r w:rsidRPr="00337E28">
        <w:rPr>
          <w:rFonts w:ascii="Arial" w:eastAsia="Times New Roman" w:hAnsi="Arial" w:cs="Arial"/>
          <w:i/>
          <w:iCs/>
          <w:spacing w:val="1"/>
          <w:lang w:eastAsia="pt-BR"/>
        </w:rPr>
        <w:t>m</w:t>
      </w:r>
      <w:r w:rsidRPr="00337E28">
        <w:rPr>
          <w:rFonts w:ascii="Arial" w:eastAsia="Times New Roman" w:hAnsi="Arial" w:cs="Arial"/>
          <w:i/>
          <w:iCs/>
          <w:lang w:eastAsia="pt-BR"/>
        </w:rPr>
        <w:t>áx</w:t>
      </w:r>
      <w:r w:rsidRPr="00337E28">
        <w:rPr>
          <w:rFonts w:ascii="Arial" w:eastAsia="Times New Roman" w:hAnsi="Arial" w:cs="Arial"/>
          <w:i/>
          <w:iCs/>
          <w:spacing w:val="-1"/>
          <w:lang w:eastAsia="pt-BR"/>
        </w:rPr>
        <w:t>i</w:t>
      </w:r>
      <w:r w:rsidRPr="00337E28">
        <w:rPr>
          <w:rFonts w:ascii="Arial" w:eastAsia="Times New Roman" w:hAnsi="Arial" w:cs="Arial"/>
          <w:i/>
          <w:iCs/>
          <w:spacing w:val="1"/>
          <w:lang w:eastAsia="pt-BR"/>
        </w:rPr>
        <w:t>m</w:t>
      </w:r>
      <w:r w:rsidRPr="00337E28">
        <w:rPr>
          <w:rFonts w:ascii="Arial" w:eastAsia="Times New Roman" w:hAnsi="Arial" w:cs="Arial"/>
          <w:i/>
          <w:iCs/>
          <w:lang w:eastAsia="pt-BR"/>
        </w:rPr>
        <w:t>a =</w:t>
      </w:r>
      <w:r w:rsidRPr="00337E28">
        <w:rPr>
          <w:rFonts w:ascii="Arial" w:eastAsia="Times New Roman" w:hAnsi="Arial" w:cs="Arial"/>
          <w:i/>
          <w:iCs/>
          <w:spacing w:val="2"/>
          <w:lang w:eastAsia="pt-BR"/>
        </w:rPr>
        <w:t xml:space="preserve"> </w:t>
      </w:r>
      <w:r>
        <w:rPr>
          <w:rFonts w:ascii="Arial" w:eastAsia="Times New Roman" w:hAnsi="Arial" w:cs="Arial"/>
          <w:i/>
          <w:iCs/>
          <w:spacing w:val="2"/>
          <w:lang w:eastAsia="pt-BR"/>
        </w:rPr>
        <w:t>20</w:t>
      </w:r>
      <w:r w:rsidRPr="00337E28">
        <w:rPr>
          <w:rFonts w:ascii="Arial" w:eastAsia="Times New Roman" w:hAnsi="Arial" w:cs="Arial"/>
          <w:i/>
          <w:iCs/>
          <w:spacing w:val="1"/>
          <w:lang w:eastAsia="pt-BR"/>
        </w:rPr>
        <w:t xml:space="preserve"> </w:t>
      </w:r>
      <w:r w:rsidRPr="00337E28">
        <w:rPr>
          <w:rFonts w:ascii="Arial" w:eastAsia="Times New Roman" w:hAnsi="Arial" w:cs="Arial"/>
          <w:i/>
          <w:iCs/>
          <w:lang w:eastAsia="pt-BR"/>
        </w:rPr>
        <w:t>p</w:t>
      </w:r>
      <w:r w:rsidRPr="00337E28">
        <w:rPr>
          <w:rFonts w:ascii="Arial" w:eastAsia="Times New Roman" w:hAnsi="Arial" w:cs="Arial"/>
          <w:i/>
          <w:iCs/>
          <w:spacing w:val="-1"/>
          <w:lang w:eastAsia="pt-BR"/>
        </w:rPr>
        <w:t>o</w:t>
      </w:r>
      <w:r w:rsidRPr="00337E28">
        <w:rPr>
          <w:rFonts w:ascii="Arial" w:eastAsia="Times New Roman" w:hAnsi="Arial" w:cs="Arial"/>
          <w:i/>
          <w:iCs/>
          <w:lang w:eastAsia="pt-BR"/>
        </w:rPr>
        <w:t>ntos.</w:t>
      </w:r>
    </w:p>
    <w:p w:rsidR="00685F0B" w:rsidRPr="00337E28" w:rsidRDefault="00685F0B" w:rsidP="00685F0B">
      <w:pPr>
        <w:widowControl w:val="0"/>
        <w:tabs>
          <w:tab w:val="left" w:pos="1080"/>
        </w:tabs>
        <w:autoSpaceDE w:val="0"/>
        <w:autoSpaceDN w:val="0"/>
        <w:adjustRightInd w:val="0"/>
        <w:spacing w:after="120" w:line="240" w:lineRule="auto"/>
        <w:jc w:val="both"/>
        <w:rPr>
          <w:rFonts w:ascii="Arial" w:eastAsia="Times New Roman" w:hAnsi="Arial" w:cs="Arial"/>
          <w:lang w:eastAsia="pt-BR"/>
        </w:rPr>
      </w:pPr>
      <w:proofErr w:type="gramStart"/>
      <w:r w:rsidRPr="00337E28">
        <w:rPr>
          <w:rFonts w:ascii="Arial" w:eastAsia="Times New Roman" w:hAnsi="Arial" w:cs="Arial"/>
          <w:i/>
          <w:iCs/>
          <w:lang w:eastAsia="pt-BR"/>
        </w:rPr>
        <w:t>c)</w:t>
      </w:r>
      <w:proofErr w:type="gramEnd"/>
      <w:r w:rsidRPr="00337E28">
        <w:rPr>
          <w:rFonts w:ascii="Arial" w:eastAsia="Times New Roman" w:hAnsi="Arial" w:cs="Arial"/>
          <w:i/>
          <w:iCs/>
          <w:lang w:eastAsia="pt-BR"/>
        </w:rPr>
        <w:t xml:space="preserve">Experiência da </w:t>
      </w:r>
      <w:r w:rsidRPr="00337E28">
        <w:rPr>
          <w:rFonts w:ascii="Arial" w:eastAsia="Times New Roman" w:hAnsi="Arial" w:cs="Arial"/>
          <w:i/>
          <w:iCs/>
          <w:spacing w:val="-1"/>
          <w:lang w:eastAsia="pt-BR"/>
        </w:rPr>
        <w:t>E</w:t>
      </w:r>
      <w:r w:rsidRPr="00337E28">
        <w:rPr>
          <w:rFonts w:ascii="Arial" w:eastAsia="Times New Roman" w:hAnsi="Arial" w:cs="Arial"/>
          <w:i/>
          <w:iCs/>
          <w:lang w:eastAsia="pt-BR"/>
        </w:rPr>
        <w:t>q</w:t>
      </w:r>
      <w:r w:rsidRPr="00337E28">
        <w:rPr>
          <w:rFonts w:ascii="Arial" w:eastAsia="Times New Roman" w:hAnsi="Arial" w:cs="Arial"/>
          <w:i/>
          <w:iCs/>
          <w:spacing w:val="-1"/>
          <w:lang w:eastAsia="pt-BR"/>
        </w:rPr>
        <w:t>ui</w:t>
      </w:r>
      <w:r w:rsidRPr="00337E28">
        <w:rPr>
          <w:rFonts w:ascii="Arial" w:eastAsia="Times New Roman" w:hAnsi="Arial" w:cs="Arial"/>
          <w:i/>
          <w:iCs/>
          <w:lang w:eastAsia="pt-BR"/>
        </w:rPr>
        <w:t>pe</w:t>
      </w:r>
      <w:r w:rsidRPr="00337E28">
        <w:rPr>
          <w:rFonts w:ascii="Arial" w:eastAsia="Times New Roman" w:hAnsi="Arial" w:cs="Arial"/>
          <w:i/>
          <w:iCs/>
          <w:spacing w:val="1"/>
          <w:lang w:eastAsia="pt-BR"/>
        </w:rPr>
        <w:t xml:space="preserve"> </w:t>
      </w:r>
      <w:r w:rsidRPr="00337E28">
        <w:rPr>
          <w:rFonts w:ascii="Arial" w:eastAsia="Times New Roman" w:hAnsi="Arial" w:cs="Arial"/>
          <w:i/>
          <w:iCs/>
          <w:lang w:eastAsia="pt-BR"/>
        </w:rPr>
        <w:t>T</w:t>
      </w:r>
      <w:r w:rsidRPr="00337E28">
        <w:rPr>
          <w:rFonts w:ascii="Arial" w:eastAsia="Times New Roman" w:hAnsi="Arial" w:cs="Arial"/>
          <w:i/>
          <w:iCs/>
          <w:spacing w:val="-1"/>
          <w:lang w:eastAsia="pt-BR"/>
        </w:rPr>
        <w:t>é</w:t>
      </w:r>
      <w:r w:rsidRPr="00337E28">
        <w:rPr>
          <w:rFonts w:ascii="Arial" w:eastAsia="Times New Roman" w:hAnsi="Arial" w:cs="Arial"/>
          <w:i/>
          <w:iCs/>
          <w:lang w:eastAsia="pt-BR"/>
        </w:rPr>
        <w:t>cn</w:t>
      </w:r>
      <w:r w:rsidRPr="00337E28">
        <w:rPr>
          <w:rFonts w:ascii="Arial" w:eastAsia="Times New Roman" w:hAnsi="Arial" w:cs="Arial"/>
          <w:i/>
          <w:iCs/>
          <w:spacing w:val="-1"/>
          <w:lang w:eastAsia="pt-BR"/>
        </w:rPr>
        <w:t>i</w:t>
      </w:r>
      <w:r w:rsidRPr="00337E28">
        <w:rPr>
          <w:rFonts w:ascii="Arial" w:eastAsia="Times New Roman" w:hAnsi="Arial" w:cs="Arial"/>
          <w:i/>
          <w:iCs/>
          <w:lang w:eastAsia="pt-BR"/>
        </w:rPr>
        <w:t>ca C</w:t>
      </w:r>
      <w:r w:rsidRPr="00337E28">
        <w:rPr>
          <w:rFonts w:ascii="Arial" w:eastAsia="Times New Roman" w:hAnsi="Arial" w:cs="Arial"/>
          <w:i/>
          <w:iCs/>
          <w:spacing w:val="-1"/>
          <w:lang w:eastAsia="pt-BR"/>
        </w:rPr>
        <w:t>h</w:t>
      </w:r>
      <w:r w:rsidRPr="00337E28">
        <w:rPr>
          <w:rFonts w:ascii="Arial" w:eastAsia="Times New Roman" w:hAnsi="Arial" w:cs="Arial"/>
          <w:i/>
          <w:iCs/>
          <w:lang w:eastAsia="pt-BR"/>
        </w:rPr>
        <w:t>ave</w:t>
      </w:r>
      <w:r w:rsidRPr="00337E28">
        <w:rPr>
          <w:rFonts w:ascii="Arial" w:eastAsia="Times New Roman" w:hAnsi="Arial" w:cs="Arial"/>
          <w:i/>
          <w:iCs/>
          <w:spacing w:val="1"/>
          <w:lang w:eastAsia="pt-BR"/>
        </w:rPr>
        <w:t xml:space="preserve"> (</w:t>
      </w:r>
      <w:r w:rsidRPr="00337E28">
        <w:rPr>
          <w:rFonts w:ascii="Arial" w:eastAsia="Times New Roman" w:hAnsi="Arial" w:cs="Arial"/>
          <w:i/>
          <w:iCs/>
          <w:spacing w:val="-1"/>
          <w:lang w:eastAsia="pt-BR"/>
        </w:rPr>
        <w:t>N</w:t>
      </w:r>
      <w:r w:rsidRPr="00337E28">
        <w:rPr>
          <w:rFonts w:ascii="Arial" w:eastAsia="Times New Roman" w:hAnsi="Arial" w:cs="Arial"/>
          <w:i/>
          <w:iCs/>
          <w:lang w:eastAsia="pt-BR"/>
        </w:rPr>
        <w:t>T</w:t>
      </w:r>
      <w:r w:rsidRPr="00337E28">
        <w:rPr>
          <w:rFonts w:ascii="Arial" w:eastAsia="Times New Roman" w:hAnsi="Arial" w:cs="Arial"/>
          <w:i/>
          <w:iCs/>
          <w:spacing w:val="1"/>
          <w:lang w:eastAsia="pt-BR"/>
        </w:rPr>
        <w:t>-</w:t>
      </w:r>
      <w:r w:rsidRPr="00337E28">
        <w:rPr>
          <w:rFonts w:ascii="Arial" w:eastAsia="Times New Roman" w:hAnsi="Arial" w:cs="Arial"/>
          <w:i/>
          <w:iCs/>
          <w:lang w:eastAsia="pt-BR"/>
        </w:rPr>
        <w:t>3):</w:t>
      </w:r>
      <w:r w:rsidRPr="00337E28">
        <w:rPr>
          <w:rFonts w:ascii="Arial" w:eastAsia="Times New Roman" w:hAnsi="Arial" w:cs="Arial"/>
          <w:i/>
          <w:iCs/>
          <w:spacing w:val="3"/>
          <w:lang w:eastAsia="pt-BR"/>
        </w:rPr>
        <w:t xml:space="preserve"> </w:t>
      </w:r>
      <w:r w:rsidRPr="00337E28">
        <w:rPr>
          <w:rFonts w:ascii="Arial" w:eastAsia="Times New Roman" w:hAnsi="Arial" w:cs="Arial"/>
          <w:i/>
          <w:iCs/>
          <w:spacing w:val="-1"/>
          <w:lang w:eastAsia="pt-BR"/>
        </w:rPr>
        <w:t>N</w:t>
      </w:r>
      <w:r w:rsidRPr="00337E28">
        <w:rPr>
          <w:rFonts w:ascii="Arial" w:eastAsia="Times New Roman" w:hAnsi="Arial" w:cs="Arial"/>
          <w:i/>
          <w:iCs/>
          <w:lang w:eastAsia="pt-BR"/>
        </w:rPr>
        <w:t>o</w:t>
      </w:r>
      <w:r w:rsidRPr="00337E28">
        <w:rPr>
          <w:rFonts w:ascii="Arial" w:eastAsia="Times New Roman" w:hAnsi="Arial" w:cs="Arial"/>
          <w:i/>
          <w:iCs/>
          <w:spacing w:val="1"/>
          <w:lang w:eastAsia="pt-BR"/>
        </w:rPr>
        <w:t>t</w:t>
      </w:r>
      <w:r w:rsidRPr="00337E28">
        <w:rPr>
          <w:rFonts w:ascii="Arial" w:eastAsia="Times New Roman" w:hAnsi="Arial" w:cs="Arial"/>
          <w:i/>
          <w:iCs/>
          <w:lang w:eastAsia="pt-BR"/>
        </w:rPr>
        <w:t xml:space="preserve">a </w:t>
      </w:r>
      <w:r w:rsidRPr="00337E28">
        <w:rPr>
          <w:rFonts w:ascii="Arial" w:eastAsia="Times New Roman" w:hAnsi="Arial" w:cs="Arial"/>
          <w:i/>
          <w:iCs/>
          <w:spacing w:val="1"/>
          <w:lang w:eastAsia="pt-BR"/>
        </w:rPr>
        <w:t>m</w:t>
      </w:r>
      <w:r w:rsidRPr="00337E28">
        <w:rPr>
          <w:rFonts w:ascii="Arial" w:eastAsia="Times New Roman" w:hAnsi="Arial" w:cs="Arial"/>
          <w:i/>
          <w:iCs/>
          <w:lang w:eastAsia="pt-BR"/>
        </w:rPr>
        <w:t>áx</w:t>
      </w:r>
      <w:r w:rsidRPr="00337E28">
        <w:rPr>
          <w:rFonts w:ascii="Arial" w:eastAsia="Times New Roman" w:hAnsi="Arial" w:cs="Arial"/>
          <w:i/>
          <w:iCs/>
          <w:spacing w:val="-1"/>
          <w:lang w:eastAsia="pt-BR"/>
        </w:rPr>
        <w:t>i</w:t>
      </w:r>
      <w:r w:rsidRPr="00337E28">
        <w:rPr>
          <w:rFonts w:ascii="Arial" w:eastAsia="Times New Roman" w:hAnsi="Arial" w:cs="Arial"/>
          <w:i/>
          <w:iCs/>
          <w:spacing w:val="1"/>
          <w:lang w:eastAsia="pt-BR"/>
        </w:rPr>
        <w:t>m</w:t>
      </w:r>
      <w:r w:rsidRPr="00337E28">
        <w:rPr>
          <w:rFonts w:ascii="Arial" w:eastAsia="Times New Roman" w:hAnsi="Arial" w:cs="Arial"/>
          <w:i/>
          <w:iCs/>
          <w:lang w:eastAsia="pt-BR"/>
        </w:rPr>
        <w:t>a =</w:t>
      </w:r>
      <w:r w:rsidRPr="00337E28">
        <w:rPr>
          <w:rFonts w:ascii="Arial" w:eastAsia="Times New Roman" w:hAnsi="Arial" w:cs="Arial"/>
          <w:i/>
          <w:iCs/>
          <w:spacing w:val="2"/>
          <w:lang w:eastAsia="pt-BR"/>
        </w:rPr>
        <w:t xml:space="preserve"> </w:t>
      </w:r>
      <w:r>
        <w:rPr>
          <w:rFonts w:ascii="Arial" w:eastAsia="Times New Roman" w:hAnsi="Arial" w:cs="Arial"/>
          <w:i/>
          <w:iCs/>
          <w:spacing w:val="2"/>
          <w:lang w:eastAsia="pt-BR"/>
        </w:rPr>
        <w:t>30</w:t>
      </w:r>
      <w:r w:rsidRPr="00337E28">
        <w:rPr>
          <w:rFonts w:ascii="Arial" w:eastAsia="Times New Roman" w:hAnsi="Arial" w:cs="Arial"/>
          <w:i/>
          <w:iCs/>
          <w:spacing w:val="1"/>
          <w:lang w:eastAsia="pt-BR"/>
        </w:rPr>
        <w:t xml:space="preserve"> </w:t>
      </w:r>
      <w:r w:rsidRPr="00337E28">
        <w:rPr>
          <w:rFonts w:ascii="Arial" w:eastAsia="Times New Roman" w:hAnsi="Arial" w:cs="Arial"/>
          <w:i/>
          <w:iCs/>
          <w:lang w:eastAsia="pt-BR"/>
        </w:rPr>
        <w:t>p</w:t>
      </w:r>
      <w:r w:rsidRPr="00337E28">
        <w:rPr>
          <w:rFonts w:ascii="Arial" w:eastAsia="Times New Roman" w:hAnsi="Arial" w:cs="Arial"/>
          <w:i/>
          <w:iCs/>
          <w:spacing w:val="-1"/>
          <w:lang w:eastAsia="pt-BR"/>
        </w:rPr>
        <w:t>o</w:t>
      </w:r>
      <w:r w:rsidRPr="00337E28">
        <w:rPr>
          <w:rFonts w:ascii="Arial" w:eastAsia="Times New Roman" w:hAnsi="Arial" w:cs="Arial"/>
          <w:i/>
          <w:iCs/>
          <w:lang w:eastAsia="pt-BR"/>
        </w:rPr>
        <w:t>ntos.</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337E28">
        <w:rPr>
          <w:rFonts w:ascii="Arial" w:eastAsia="Times New Roman" w:hAnsi="Arial" w:cs="Arial"/>
          <w:lang w:eastAsia="pt-BR"/>
        </w:rPr>
        <w:t>A</w:t>
      </w:r>
      <w:r w:rsidRPr="00337E28">
        <w:rPr>
          <w:rFonts w:ascii="Arial" w:eastAsia="Times New Roman" w:hAnsi="Arial" w:cs="Arial"/>
          <w:spacing w:val="-6"/>
          <w:lang w:eastAsia="pt-BR"/>
        </w:rPr>
        <w:t xml:space="preserve"> </w:t>
      </w:r>
      <w:r w:rsidRPr="00337E28">
        <w:rPr>
          <w:rFonts w:ascii="Arial" w:eastAsia="Times New Roman" w:hAnsi="Arial" w:cs="Arial"/>
          <w:lang w:eastAsia="pt-BR"/>
        </w:rPr>
        <w:t>n</w:t>
      </w:r>
      <w:r w:rsidRPr="00337E28">
        <w:rPr>
          <w:rFonts w:ascii="Arial" w:eastAsia="Times New Roman" w:hAnsi="Arial" w:cs="Arial"/>
          <w:spacing w:val="-1"/>
          <w:lang w:eastAsia="pt-BR"/>
        </w:rPr>
        <w:t>o</w:t>
      </w:r>
      <w:r w:rsidRPr="00337E28">
        <w:rPr>
          <w:rFonts w:ascii="Arial" w:eastAsia="Times New Roman" w:hAnsi="Arial" w:cs="Arial"/>
          <w:spacing w:val="1"/>
          <w:lang w:eastAsia="pt-BR"/>
        </w:rPr>
        <w:t>t</w:t>
      </w:r>
      <w:r w:rsidRPr="00337E28">
        <w:rPr>
          <w:rFonts w:ascii="Arial" w:eastAsia="Times New Roman" w:hAnsi="Arial" w:cs="Arial"/>
          <w:lang w:eastAsia="pt-BR"/>
        </w:rPr>
        <w:t>a da</w:t>
      </w:r>
      <w:r w:rsidRPr="00337E28">
        <w:rPr>
          <w:rFonts w:ascii="Arial" w:eastAsia="Times New Roman" w:hAnsi="Arial" w:cs="Arial"/>
          <w:spacing w:val="1"/>
          <w:lang w:eastAsia="pt-BR"/>
        </w:rPr>
        <w:t xml:space="preserve">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o</w:t>
      </w:r>
      <w:r w:rsidRPr="00337E28">
        <w:rPr>
          <w:rFonts w:ascii="Arial" w:eastAsia="Times New Roman" w:hAnsi="Arial" w:cs="Arial"/>
          <w:spacing w:val="-1"/>
          <w:lang w:eastAsia="pt-BR"/>
        </w:rPr>
        <w:t>p</w:t>
      </w:r>
      <w:r w:rsidRPr="00337E28">
        <w:rPr>
          <w:rFonts w:ascii="Arial" w:eastAsia="Times New Roman" w:hAnsi="Arial" w:cs="Arial"/>
          <w:lang w:eastAsia="pt-BR"/>
        </w:rPr>
        <w:t>osta</w:t>
      </w:r>
      <w:r w:rsidRPr="00337E28">
        <w:rPr>
          <w:rFonts w:ascii="Arial" w:eastAsia="Times New Roman" w:hAnsi="Arial" w:cs="Arial"/>
          <w:spacing w:val="2"/>
          <w:lang w:eastAsia="pt-BR"/>
        </w:rPr>
        <w:t xml:space="preserve"> T</w:t>
      </w:r>
      <w:r w:rsidRPr="00337E28">
        <w:rPr>
          <w:rFonts w:ascii="Arial" w:eastAsia="Times New Roman" w:hAnsi="Arial" w:cs="Arial"/>
          <w:lang w:eastAsia="pt-BR"/>
        </w:rPr>
        <w:t>éc</w:t>
      </w:r>
      <w:r w:rsidRPr="00337E28">
        <w:rPr>
          <w:rFonts w:ascii="Arial" w:eastAsia="Times New Roman" w:hAnsi="Arial" w:cs="Arial"/>
          <w:spacing w:val="-1"/>
          <w:lang w:eastAsia="pt-BR"/>
        </w:rPr>
        <w:t>ni</w:t>
      </w:r>
      <w:r w:rsidRPr="00337E28">
        <w:rPr>
          <w:rFonts w:ascii="Arial" w:eastAsia="Times New Roman" w:hAnsi="Arial" w:cs="Arial"/>
          <w:lang w:eastAsia="pt-BR"/>
        </w:rPr>
        <w:t xml:space="preserve">ca </w:t>
      </w:r>
      <w:r w:rsidRPr="00337E28">
        <w:rPr>
          <w:rFonts w:ascii="Arial" w:eastAsia="Times New Roman" w:hAnsi="Arial" w:cs="Arial"/>
          <w:spacing w:val="1"/>
          <w:lang w:eastAsia="pt-BR"/>
        </w:rPr>
        <w:t>(</w:t>
      </w:r>
      <w:r w:rsidRPr="00337E28">
        <w:rPr>
          <w:rFonts w:ascii="Arial" w:eastAsia="Times New Roman" w:hAnsi="Arial" w:cs="Arial"/>
          <w:spacing w:val="-1"/>
          <w:lang w:eastAsia="pt-BR"/>
        </w:rPr>
        <w:t>N</w:t>
      </w:r>
      <w:r w:rsidRPr="00337E28">
        <w:rPr>
          <w:rFonts w:ascii="Arial" w:eastAsia="Times New Roman" w:hAnsi="Arial" w:cs="Arial"/>
          <w:spacing w:val="2"/>
          <w:lang w:eastAsia="pt-BR"/>
        </w:rPr>
        <w:t>T</w:t>
      </w:r>
      <w:r w:rsidRPr="00337E28">
        <w:rPr>
          <w:rFonts w:ascii="Arial" w:eastAsia="Times New Roman" w:hAnsi="Arial" w:cs="Arial"/>
          <w:spacing w:val="1"/>
          <w:lang w:eastAsia="pt-BR"/>
        </w:rPr>
        <w:t>)</w:t>
      </w:r>
      <w:r w:rsidRPr="00337E28">
        <w:rPr>
          <w:rFonts w:ascii="Arial" w:eastAsia="Times New Roman" w:hAnsi="Arial" w:cs="Arial"/>
          <w:lang w:eastAsia="pt-BR"/>
        </w:rPr>
        <w:t xml:space="preserve"> será</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o</w:t>
      </w:r>
      <w:r w:rsidRPr="00337E28">
        <w:rPr>
          <w:rFonts w:ascii="Arial" w:eastAsia="Times New Roman" w:hAnsi="Arial" w:cs="Arial"/>
          <w:spacing w:val="-1"/>
          <w:lang w:eastAsia="pt-BR"/>
        </w:rPr>
        <w:t>b</w:t>
      </w:r>
      <w:r w:rsidRPr="00337E28">
        <w:rPr>
          <w:rFonts w:ascii="Arial" w:eastAsia="Times New Roman" w:hAnsi="Arial" w:cs="Arial"/>
          <w:spacing w:val="1"/>
          <w:lang w:eastAsia="pt-BR"/>
        </w:rPr>
        <w:t>t</w:t>
      </w:r>
      <w:r w:rsidRPr="00337E28">
        <w:rPr>
          <w:rFonts w:ascii="Arial" w:eastAsia="Times New Roman" w:hAnsi="Arial" w:cs="Arial"/>
          <w:spacing w:val="-1"/>
          <w:lang w:eastAsia="pt-BR"/>
        </w:rPr>
        <w:t>i</w:t>
      </w:r>
      <w:r w:rsidRPr="00337E28">
        <w:rPr>
          <w:rFonts w:ascii="Arial" w:eastAsia="Times New Roman" w:hAnsi="Arial" w:cs="Arial"/>
          <w:lang w:eastAsia="pt-BR"/>
        </w:rPr>
        <w:t>da</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el</w:t>
      </w:r>
      <w:r w:rsidRPr="00337E28">
        <w:rPr>
          <w:rFonts w:ascii="Arial" w:eastAsia="Times New Roman" w:hAnsi="Arial" w:cs="Arial"/>
          <w:lang w:eastAsia="pt-BR"/>
        </w:rPr>
        <w:t>a so</w:t>
      </w:r>
      <w:r w:rsidRPr="00337E28">
        <w:rPr>
          <w:rFonts w:ascii="Arial" w:eastAsia="Times New Roman" w:hAnsi="Arial" w:cs="Arial"/>
          <w:spacing w:val="1"/>
          <w:lang w:eastAsia="pt-BR"/>
        </w:rPr>
        <w:t>m</w:t>
      </w:r>
      <w:r w:rsidRPr="00337E28">
        <w:rPr>
          <w:rFonts w:ascii="Arial" w:eastAsia="Times New Roman" w:hAnsi="Arial" w:cs="Arial"/>
          <w:lang w:eastAsia="pt-BR"/>
        </w:rPr>
        <w:t>a dos</w:t>
      </w:r>
      <w:r w:rsidRPr="00337E28">
        <w:rPr>
          <w:rFonts w:ascii="Arial" w:eastAsia="Times New Roman" w:hAnsi="Arial" w:cs="Arial"/>
          <w:spacing w:val="1"/>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lang w:eastAsia="pt-BR"/>
        </w:rPr>
        <w:t>s</w:t>
      </w:r>
      <w:r w:rsidRPr="00337E28">
        <w:rPr>
          <w:rFonts w:ascii="Arial" w:eastAsia="Times New Roman" w:hAnsi="Arial" w:cs="Arial"/>
          <w:spacing w:val="5"/>
          <w:lang w:eastAsia="pt-BR"/>
        </w:rPr>
        <w:t xml:space="preserve"> </w:t>
      </w:r>
      <w:r w:rsidRPr="00337E28">
        <w:rPr>
          <w:rFonts w:ascii="Arial" w:eastAsia="Times New Roman" w:hAnsi="Arial" w:cs="Arial"/>
          <w:bCs/>
          <w:spacing w:val="-1"/>
          <w:lang w:eastAsia="pt-BR"/>
        </w:rPr>
        <w:t>N</w:t>
      </w:r>
      <w:r w:rsidRPr="00337E28">
        <w:rPr>
          <w:rFonts w:ascii="Arial" w:eastAsia="Times New Roman" w:hAnsi="Arial" w:cs="Arial"/>
          <w:bCs/>
          <w:spacing w:val="-3"/>
          <w:lang w:eastAsia="pt-BR"/>
        </w:rPr>
        <w:t>T</w:t>
      </w:r>
      <w:r w:rsidRPr="00337E28">
        <w:rPr>
          <w:rFonts w:ascii="Arial" w:eastAsia="Times New Roman" w:hAnsi="Arial" w:cs="Arial"/>
          <w:bCs/>
          <w:spacing w:val="1"/>
          <w:lang w:eastAsia="pt-BR"/>
        </w:rPr>
        <w:t>-</w:t>
      </w:r>
      <w:r w:rsidRPr="00337E28">
        <w:rPr>
          <w:rFonts w:ascii="Arial" w:eastAsia="Times New Roman" w:hAnsi="Arial" w:cs="Arial"/>
          <w:bCs/>
          <w:lang w:eastAsia="pt-BR"/>
        </w:rPr>
        <w:t>1 +</w:t>
      </w:r>
      <w:r w:rsidRPr="00337E28">
        <w:rPr>
          <w:rFonts w:ascii="Arial" w:eastAsia="Times New Roman" w:hAnsi="Arial" w:cs="Arial"/>
          <w:bCs/>
          <w:spacing w:val="2"/>
          <w:lang w:eastAsia="pt-BR"/>
        </w:rPr>
        <w:t xml:space="preserve"> </w:t>
      </w:r>
      <w:r w:rsidRPr="00337E28">
        <w:rPr>
          <w:rFonts w:ascii="Arial" w:eastAsia="Times New Roman" w:hAnsi="Arial" w:cs="Arial"/>
          <w:bCs/>
          <w:spacing w:val="-1"/>
          <w:lang w:eastAsia="pt-BR"/>
        </w:rPr>
        <w:t>N</w:t>
      </w:r>
      <w:r w:rsidRPr="00337E28">
        <w:rPr>
          <w:rFonts w:ascii="Arial" w:eastAsia="Times New Roman" w:hAnsi="Arial" w:cs="Arial"/>
          <w:bCs/>
          <w:spacing w:val="-2"/>
          <w:lang w:eastAsia="pt-BR"/>
        </w:rPr>
        <w:t>T</w:t>
      </w:r>
      <w:r w:rsidRPr="00337E28">
        <w:rPr>
          <w:rFonts w:ascii="Arial" w:eastAsia="Times New Roman" w:hAnsi="Arial" w:cs="Arial"/>
          <w:bCs/>
          <w:spacing w:val="1"/>
          <w:lang w:eastAsia="pt-BR"/>
        </w:rPr>
        <w:t>-</w:t>
      </w:r>
      <w:r w:rsidRPr="00337E28">
        <w:rPr>
          <w:rFonts w:ascii="Arial" w:eastAsia="Times New Roman" w:hAnsi="Arial" w:cs="Arial"/>
          <w:bCs/>
          <w:lang w:eastAsia="pt-BR"/>
        </w:rPr>
        <w:t>2 +</w:t>
      </w:r>
      <w:r w:rsidRPr="00337E28">
        <w:rPr>
          <w:rFonts w:ascii="Arial" w:eastAsia="Times New Roman" w:hAnsi="Arial" w:cs="Arial"/>
          <w:bCs/>
          <w:spacing w:val="2"/>
          <w:lang w:eastAsia="pt-BR"/>
        </w:rPr>
        <w:t xml:space="preserve"> </w:t>
      </w:r>
      <w:r w:rsidRPr="00337E28">
        <w:rPr>
          <w:rFonts w:ascii="Arial" w:eastAsia="Times New Roman" w:hAnsi="Arial" w:cs="Arial"/>
          <w:bCs/>
          <w:spacing w:val="-1"/>
          <w:lang w:eastAsia="pt-BR"/>
        </w:rPr>
        <w:t>N</w:t>
      </w:r>
      <w:r w:rsidRPr="00337E28">
        <w:rPr>
          <w:rFonts w:ascii="Arial" w:eastAsia="Times New Roman" w:hAnsi="Arial" w:cs="Arial"/>
          <w:bCs/>
          <w:spacing w:val="-2"/>
          <w:lang w:eastAsia="pt-BR"/>
        </w:rPr>
        <w:t>T</w:t>
      </w:r>
      <w:r w:rsidRPr="00337E28">
        <w:rPr>
          <w:rFonts w:ascii="Arial" w:eastAsia="Times New Roman" w:hAnsi="Arial" w:cs="Arial"/>
          <w:bCs/>
          <w:spacing w:val="1"/>
          <w:lang w:eastAsia="pt-BR"/>
        </w:rPr>
        <w:t>-</w:t>
      </w:r>
      <w:r w:rsidRPr="00337E28">
        <w:rPr>
          <w:rFonts w:ascii="Arial" w:eastAsia="Times New Roman" w:hAnsi="Arial" w:cs="Arial"/>
          <w:bCs/>
          <w:lang w:eastAsia="pt-BR"/>
        </w:rPr>
        <w:t>3</w:t>
      </w:r>
      <w:r w:rsidRPr="00337E28">
        <w:rPr>
          <w:rFonts w:ascii="Arial" w:eastAsia="Times New Roman" w:hAnsi="Arial" w:cs="Arial"/>
          <w:lang w:eastAsia="pt-BR"/>
        </w:rPr>
        <w:t>.</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81702B" w:rsidRDefault="00685F0B" w:rsidP="004D2488">
      <w:pPr>
        <w:pStyle w:val="PargrafodaLista"/>
        <w:widowControl w:val="0"/>
        <w:numPr>
          <w:ilvl w:val="2"/>
          <w:numId w:val="16"/>
        </w:numPr>
        <w:autoSpaceDE w:val="0"/>
        <w:autoSpaceDN w:val="0"/>
        <w:adjustRightInd w:val="0"/>
        <w:spacing w:after="120"/>
        <w:jc w:val="both"/>
        <w:rPr>
          <w:rFonts w:ascii="Arial" w:hAnsi="Arial" w:cs="Arial"/>
          <w:b/>
        </w:rPr>
      </w:pPr>
      <w:r w:rsidRPr="0081702B">
        <w:rPr>
          <w:rFonts w:ascii="Arial" w:hAnsi="Arial" w:cs="Arial"/>
          <w:b/>
          <w:bCs/>
          <w:spacing w:val="1"/>
        </w:rPr>
        <w:t>M</w:t>
      </w:r>
      <w:r w:rsidRPr="0081702B">
        <w:rPr>
          <w:rFonts w:ascii="Arial" w:hAnsi="Arial" w:cs="Arial"/>
          <w:b/>
          <w:bCs/>
        </w:rPr>
        <w:t>etod</w:t>
      </w:r>
      <w:r w:rsidRPr="0081702B">
        <w:rPr>
          <w:rFonts w:ascii="Arial" w:hAnsi="Arial" w:cs="Arial"/>
          <w:b/>
          <w:bCs/>
          <w:spacing w:val="-1"/>
        </w:rPr>
        <w:t>o</w:t>
      </w:r>
      <w:r w:rsidRPr="0081702B">
        <w:rPr>
          <w:rFonts w:ascii="Arial" w:hAnsi="Arial" w:cs="Arial"/>
          <w:b/>
          <w:bCs/>
          <w:spacing w:val="1"/>
        </w:rPr>
        <w:t>l</w:t>
      </w:r>
      <w:r w:rsidRPr="0081702B">
        <w:rPr>
          <w:rFonts w:ascii="Arial" w:hAnsi="Arial" w:cs="Arial"/>
          <w:b/>
          <w:bCs/>
        </w:rPr>
        <w:t>o</w:t>
      </w:r>
      <w:r w:rsidRPr="0081702B">
        <w:rPr>
          <w:rFonts w:ascii="Arial" w:hAnsi="Arial" w:cs="Arial"/>
          <w:b/>
          <w:bCs/>
          <w:spacing w:val="-1"/>
        </w:rPr>
        <w:t>g</w:t>
      </w:r>
      <w:r w:rsidRPr="0081702B">
        <w:rPr>
          <w:rFonts w:ascii="Arial" w:hAnsi="Arial" w:cs="Arial"/>
          <w:b/>
          <w:bCs/>
          <w:spacing w:val="1"/>
        </w:rPr>
        <w:t>i</w:t>
      </w:r>
      <w:r w:rsidRPr="0081702B">
        <w:rPr>
          <w:rFonts w:ascii="Arial" w:hAnsi="Arial" w:cs="Arial"/>
          <w:b/>
          <w:bCs/>
        </w:rPr>
        <w:t>a e</w:t>
      </w:r>
      <w:r w:rsidRPr="0081702B">
        <w:rPr>
          <w:rFonts w:ascii="Arial" w:hAnsi="Arial" w:cs="Arial"/>
          <w:b/>
          <w:bCs/>
          <w:spacing w:val="2"/>
        </w:rPr>
        <w:t xml:space="preserve"> </w:t>
      </w:r>
      <w:r w:rsidRPr="0081702B">
        <w:rPr>
          <w:rFonts w:ascii="Arial" w:hAnsi="Arial" w:cs="Arial"/>
          <w:b/>
          <w:bCs/>
          <w:spacing w:val="1"/>
        </w:rPr>
        <w:t>O</w:t>
      </w:r>
      <w:r w:rsidRPr="0081702B">
        <w:rPr>
          <w:rFonts w:ascii="Arial" w:hAnsi="Arial" w:cs="Arial"/>
          <w:b/>
          <w:bCs/>
        </w:rPr>
        <w:t>rga</w:t>
      </w:r>
      <w:r w:rsidRPr="0081702B">
        <w:rPr>
          <w:rFonts w:ascii="Arial" w:hAnsi="Arial" w:cs="Arial"/>
          <w:b/>
          <w:bCs/>
          <w:spacing w:val="-1"/>
        </w:rPr>
        <w:t>n</w:t>
      </w:r>
      <w:r w:rsidRPr="0081702B">
        <w:rPr>
          <w:rFonts w:ascii="Arial" w:hAnsi="Arial" w:cs="Arial"/>
          <w:b/>
          <w:bCs/>
          <w:spacing w:val="1"/>
        </w:rPr>
        <w:t>i</w:t>
      </w:r>
      <w:r w:rsidRPr="0081702B">
        <w:rPr>
          <w:rFonts w:ascii="Arial" w:hAnsi="Arial" w:cs="Arial"/>
          <w:b/>
          <w:bCs/>
        </w:rPr>
        <w:t>za</w:t>
      </w:r>
      <w:r w:rsidRPr="0081702B">
        <w:rPr>
          <w:rFonts w:ascii="Arial" w:hAnsi="Arial" w:cs="Arial"/>
          <w:b/>
          <w:bCs/>
          <w:spacing w:val="-1"/>
        </w:rPr>
        <w:t>ç</w:t>
      </w:r>
      <w:r w:rsidRPr="0081702B">
        <w:rPr>
          <w:rFonts w:ascii="Arial" w:hAnsi="Arial" w:cs="Arial"/>
          <w:b/>
          <w:bCs/>
        </w:rPr>
        <w:t>ão d</w:t>
      </w:r>
      <w:r w:rsidRPr="0081702B">
        <w:rPr>
          <w:rFonts w:ascii="Arial" w:hAnsi="Arial" w:cs="Arial"/>
          <w:b/>
          <w:bCs/>
          <w:spacing w:val="-1"/>
        </w:rPr>
        <w:t>o</w:t>
      </w:r>
      <w:r w:rsidRPr="0081702B">
        <w:rPr>
          <w:rFonts w:ascii="Arial" w:hAnsi="Arial" w:cs="Arial"/>
          <w:b/>
          <w:bCs/>
        </w:rPr>
        <w:t xml:space="preserve">s </w:t>
      </w:r>
      <w:r w:rsidRPr="0081702B">
        <w:rPr>
          <w:rFonts w:ascii="Arial" w:hAnsi="Arial" w:cs="Arial"/>
          <w:b/>
          <w:bCs/>
          <w:spacing w:val="-2"/>
        </w:rPr>
        <w:t>T</w:t>
      </w:r>
      <w:r w:rsidRPr="0081702B">
        <w:rPr>
          <w:rFonts w:ascii="Arial" w:hAnsi="Arial" w:cs="Arial"/>
          <w:b/>
          <w:bCs/>
        </w:rPr>
        <w:t>rab</w:t>
      </w:r>
      <w:r w:rsidRPr="0081702B">
        <w:rPr>
          <w:rFonts w:ascii="Arial" w:hAnsi="Arial" w:cs="Arial"/>
          <w:b/>
          <w:bCs/>
          <w:spacing w:val="-1"/>
        </w:rPr>
        <w:t>a</w:t>
      </w:r>
      <w:r w:rsidRPr="0081702B">
        <w:rPr>
          <w:rFonts w:ascii="Arial" w:hAnsi="Arial" w:cs="Arial"/>
          <w:b/>
          <w:bCs/>
          <w:spacing w:val="1"/>
        </w:rPr>
        <w:t>l</w:t>
      </w:r>
      <w:r w:rsidRPr="0081702B">
        <w:rPr>
          <w:rFonts w:ascii="Arial" w:hAnsi="Arial" w:cs="Arial"/>
          <w:b/>
          <w:bCs/>
        </w:rPr>
        <w:t>h</w:t>
      </w:r>
      <w:r w:rsidRPr="0081702B">
        <w:rPr>
          <w:rFonts w:ascii="Arial" w:hAnsi="Arial" w:cs="Arial"/>
          <w:b/>
          <w:bCs/>
          <w:spacing w:val="-1"/>
        </w:rPr>
        <w:t>o</w:t>
      </w:r>
      <w:r w:rsidRPr="0081702B">
        <w:rPr>
          <w:rFonts w:ascii="Arial" w:hAnsi="Arial" w:cs="Arial"/>
          <w:b/>
          <w:bCs/>
        </w:rPr>
        <w:t xml:space="preserve">s </w:t>
      </w:r>
      <w:r w:rsidRPr="0081702B">
        <w:rPr>
          <w:rFonts w:ascii="Arial" w:hAnsi="Arial" w:cs="Arial"/>
          <w:b/>
          <w:bCs/>
          <w:spacing w:val="1"/>
        </w:rPr>
        <w:t>(</w:t>
      </w:r>
      <w:r w:rsidRPr="0081702B">
        <w:rPr>
          <w:rFonts w:ascii="Arial" w:hAnsi="Arial" w:cs="Arial"/>
          <w:b/>
          <w:bCs/>
          <w:spacing w:val="-1"/>
        </w:rPr>
        <w:t>N</w:t>
      </w:r>
      <w:r w:rsidRPr="0081702B">
        <w:rPr>
          <w:rFonts w:ascii="Arial" w:hAnsi="Arial" w:cs="Arial"/>
          <w:b/>
          <w:bCs/>
        </w:rPr>
        <w:t>T</w:t>
      </w:r>
      <w:r w:rsidRPr="0081702B">
        <w:rPr>
          <w:rFonts w:ascii="Arial" w:hAnsi="Arial" w:cs="Arial"/>
          <w:b/>
          <w:bCs/>
          <w:spacing w:val="1"/>
        </w:rPr>
        <w:t>-</w:t>
      </w:r>
      <w:r w:rsidRPr="0081702B">
        <w:rPr>
          <w:rFonts w:ascii="Arial" w:hAnsi="Arial" w:cs="Arial"/>
          <w:b/>
          <w:bCs/>
        </w:rPr>
        <w:t>1):</w:t>
      </w:r>
      <w:r w:rsidRPr="0081702B">
        <w:rPr>
          <w:rFonts w:ascii="Arial" w:hAnsi="Arial" w:cs="Arial"/>
          <w:b/>
          <w:bCs/>
          <w:spacing w:val="3"/>
        </w:rPr>
        <w:t xml:space="preserve"> </w:t>
      </w:r>
      <w:r w:rsidRPr="0081702B">
        <w:rPr>
          <w:rFonts w:ascii="Arial" w:hAnsi="Arial" w:cs="Arial"/>
          <w:b/>
          <w:spacing w:val="-1"/>
        </w:rPr>
        <w:t>N</w:t>
      </w:r>
      <w:r w:rsidRPr="0081702B">
        <w:rPr>
          <w:rFonts w:ascii="Arial" w:hAnsi="Arial" w:cs="Arial"/>
          <w:b/>
        </w:rPr>
        <w:t>ota</w:t>
      </w:r>
      <w:r w:rsidRPr="0081702B">
        <w:rPr>
          <w:rFonts w:ascii="Arial" w:hAnsi="Arial" w:cs="Arial"/>
          <w:b/>
          <w:spacing w:val="2"/>
        </w:rPr>
        <w:t xml:space="preserve"> </w:t>
      </w:r>
      <w:r w:rsidRPr="0081702B">
        <w:rPr>
          <w:rFonts w:ascii="Arial" w:hAnsi="Arial" w:cs="Arial"/>
          <w:b/>
          <w:spacing w:val="-4"/>
        </w:rPr>
        <w:t>M</w:t>
      </w:r>
      <w:r w:rsidRPr="0081702B">
        <w:rPr>
          <w:rFonts w:ascii="Arial" w:hAnsi="Arial" w:cs="Arial"/>
          <w:b/>
        </w:rPr>
        <w:t>á</w:t>
      </w:r>
      <w:r w:rsidRPr="0081702B">
        <w:rPr>
          <w:rFonts w:ascii="Arial" w:hAnsi="Arial" w:cs="Arial"/>
          <w:b/>
          <w:spacing w:val="-3"/>
        </w:rPr>
        <w:t>x</w:t>
      </w:r>
      <w:r w:rsidRPr="0081702B">
        <w:rPr>
          <w:rFonts w:ascii="Arial" w:hAnsi="Arial" w:cs="Arial"/>
          <w:b/>
          <w:spacing w:val="-1"/>
        </w:rPr>
        <w:t>i</w:t>
      </w:r>
      <w:r w:rsidRPr="0081702B">
        <w:rPr>
          <w:rFonts w:ascii="Arial" w:hAnsi="Arial" w:cs="Arial"/>
          <w:b/>
          <w:spacing w:val="1"/>
        </w:rPr>
        <w:t>m</w:t>
      </w:r>
      <w:r w:rsidRPr="0081702B">
        <w:rPr>
          <w:rFonts w:ascii="Arial" w:hAnsi="Arial" w:cs="Arial"/>
          <w:b/>
        </w:rPr>
        <w:t>a =</w:t>
      </w:r>
      <w:r w:rsidRPr="0081702B">
        <w:rPr>
          <w:rFonts w:ascii="Arial" w:hAnsi="Arial" w:cs="Arial"/>
          <w:b/>
          <w:spacing w:val="2"/>
        </w:rPr>
        <w:t xml:space="preserve"> 50</w:t>
      </w:r>
      <w:r w:rsidRPr="0081702B">
        <w:rPr>
          <w:rFonts w:ascii="Arial" w:hAnsi="Arial" w:cs="Arial"/>
          <w:b/>
          <w:spacing w:val="1"/>
        </w:rPr>
        <w:t xml:space="preserve"> </w:t>
      </w:r>
      <w:r w:rsidRPr="0081702B">
        <w:rPr>
          <w:rFonts w:ascii="Arial" w:hAnsi="Arial" w:cs="Arial"/>
          <w:b/>
        </w:rPr>
        <w:t>p</w:t>
      </w:r>
      <w:r w:rsidRPr="0081702B">
        <w:rPr>
          <w:rFonts w:ascii="Arial" w:hAnsi="Arial" w:cs="Arial"/>
          <w:b/>
          <w:spacing w:val="-1"/>
        </w:rPr>
        <w:t>o</w:t>
      </w:r>
      <w:r w:rsidRPr="0081702B">
        <w:rPr>
          <w:rFonts w:ascii="Arial" w:hAnsi="Arial" w:cs="Arial"/>
          <w:b/>
        </w:rPr>
        <w:t>ntos</w:t>
      </w:r>
    </w:p>
    <w:p w:rsidR="00685F0B" w:rsidRPr="00337E28" w:rsidRDefault="00685F0B" w:rsidP="00685F0B">
      <w:pPr>
        <w:widowControl w:val="0"/>
        <w:tabs>
          <w:tab w:val="left" w:pos="3819"/>
        </w:tabs>
        <w:autoSpaceDE w:val="0"/>
        <w:autoSpaceDN w:val="0"/>
        <w:adjustRightInd w:val="0"/>
        <w:spacing w:after="120" w:line="240" w:lineRule="auto"/>
        <w:jc w:val="both"/>
        <w:rPr>
          <w:rFonts w:ascii="Arial" w:eastAsia="Times New Roman" w:hAnsi="Arial" w:cs="Arial"/>
          <w:lang w:eastAsia="pt-BR"/>
        </w:rPr>
      </w:pPr>
      <w:r w:rsidRPr="00337E28">
        <w:rPr>
          <w:rFonts w:ascii="Arial" w:eastAsia="Times New Roman" w:hAnsi="Arial" w:cs="Arial"/>
          <w:lang w:eastAsia="pt-BR"/>
        </w:rPr>
        <w:tab/>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48"/>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lang w:eastAsia="pt-BR"/>
        </w:rPr>
        <w:t>s</w:t>
      </w:r>
      <w:r w:rsidRPr="00337E28">
        <w:rPr>
          <w:rFonts w:ascii="Arial" w:eastAsia="Times New Roman" w:hAnsi="Arial" w:cs="Arial"/>
          <w:spacing w:val="48"/>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47"/>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3"/>
          <w:lang w:eastAsia="pt-BR"/>
        </w:rPr>
        <w:t>v</w:t>
      </w:r>
      <w:r w:rsidRPr="00337E28">
        <w:rPr>
          <w:rFonts w:ascii="Arial" w:eastAsia="Times New Roman" w:hAnsi="Arial" w:cs="Arial"/>
          <w:lang w:eastAsia="pt-BR"/>
        </w:rPr>
        <w:t>a</w:t>
      </w:r>
      <w:r w:rsidRPr="00337E28">
        <w:rPr>
          <w:rFonts w:ascii="Arial" w:eastAsia="Times New Roman" w:hAnsi="Arial" w:cs="Arial"/>
          <w:spacing w:val="-1"/>
          <w:lang w:eastAsia="pt-BR"/>
        </w:rPr>
        <w:t>li</w:t>
      </w:r>
      <w:r w:rsidRPr="00337E28">
        <w:rPr>
          <w:rFonts w:ascii="Arial" w:eastAsia="Times New Roman" w:hAnsi="Arial" w:cs="Arial"/>
          <w:lang w:eastAsia="pt-BR"/>
        </w:rPr>
        <w:t>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48"/>
          <w:lang w:eastAsia="pt-BR"/>
        </w:rPr>
        <w:t xml:space="preserve"> </w:t>
      </w:r>
      <w:r w:rsidRPr="00337E28">
        <w:rPr>
          <w:rFonts w:ascii="Arial" w:eastAsia="Times New Roman" w:hAnsi="Arial" w:cs="Arial"/>
          <w:lang w:eastAsia="pt-BR"/>
        </w:rPr>
        <w:t>serão</w:t>
      </w:r>
      <w:r w:rsidRPr="00337E28">
        <w:rPr>
          <w:rFonts w:ascii="Arial" w:eastAsia="Times New Roman" w:hAnsi="Arial" w:cs="Arial"/>
          <w:spacing w:val="48"/>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lang w:eastAsia="pt-BR"/>
        </w:rPr>
        <w:t>s</w:t>
      </w:r>
      <w:r w:rsidRPr="00337E28">
        <w:rPr>
          <w:rFonts w:ascii="Arial" w:eastAsia="Times New Roman" w:hAnsi="Arial" w:cs="Arial"/>
          <w:spacing w:val="1"/>
          <w:lang w:eastAsia="pt-BR"/>
        </w:rPr>
        <w:t>t</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u</w:t>
      </w:r>
      <w:r w:rsidRPr="00337E28">
        <w:rPr>
          <w:rFonts w:ascii="Arial" w:eastAsia="Times New Roman" w:hAnsi="Arial" w:cs="Arial"/>
          <w:spacing w:val="-4"/>
          <w:lang w:eastAsia="pt-BR"/>
        </w:rPr>
        <w:t>í</w:t>
      </w:r>
      <w:r w:rsidRPr="00337E28">
        <w:rPr>
          <w:rFonts w:ascii="Arial" w:eastAsia="Times New Roman" w:hAnsi="Arial" w:cs="Arial"/>
          <w:lang w:eastAsia="pt-BR"/>
        </w:rPr>
        <w:t>d</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48"/>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48"/>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o</w:t>
      </w:r>
      <w:r w:rsidRPr="00337E28">
        <w:rPr>
          <w:rFonts w:ascii="Arial" w:eastAsia="Times New Roman" w:hAnsi="Arial" w:cs="Arial"/>
          <w:lang w:eastAsia="pt-BR"/>
        </w:rPr>
        <w:t>ntuad</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48"/>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spacing w:val="3"/>
          <w:lang w:eastAsia="pt-BR"/>
        </w:rPr>
        <w:t>f</w:t>
      </w:r>
      <w:r w:rsidRPr="00337E28">
        <w:rPr>
          <w:rFonts w:ascii="Arial" w:eastAsia="Times New Roman" w:hAnsi="Arial" w:cs="Arial"/>
          <w:lang w:eastAsia="pt-BR"/>
        </w:rPr>
        <w:t>or</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45"/>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w:t>
      </w:r>
      <w:r w:rsidRPr="00337E28">
        <w:rPr>
          <w:rFonts w:ascii="Arial" w:eastAsia="Times New Roman" w:hAnsi="Arial" w:cs="Arial"/>
          <w:lang w:eastAsia="pt-BR"/>
        </w:rPr>
        <w:t>dro</w:t>
      </w:r>
      <w:r w:rsidRPr="00337E28">
        <w:rPr>
          <w:rFonts w:ascii="Arial" w:eastAsia="Times New Roman" w:hAnsi="Arial" w:cs="Arial"/>
          <w:spacing w:val="46"/>
          <w:lang w:eastAsia="pt-BR"/>
        </w:rPr>
        <w:t xml:space="preserve"> </w:t>
      </w:r>
      <w:r w:rsidRPr="00337E28">
        <w:rPr>
          <w:rFonts w:ascii="Arial" w:eastAsia="Times New Roman" w:hAnsi="Arial" w:cs="Arial"/>
          <w:lang w:eastAsia="pt-BR"/>
        </w:rPr>
        <w:t>abaixo:</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tbl>
      <w:tblPr>
        <w:tblW w:w="9230" w:type="dxa"/>
        <w:tblInd w:w="108" w:type="dxa"/>
        <w:tblLayout w:type="fixed"/>
        <w:tblCellMar>
          <w:left w:w="0" w:type="dxa"/>
          <w:right w:w="0" w:type="dxa"/>
        </w:tblCellMar>
        <w:tblLook w:val="0000" w:firstRow="0" w:lastRow="0" w:firstColumn="0" w:lastColumn="0" w:noHBand="0" w:noVBand="0"/>
      </w:tblPr>
      <w:tblGrid>
        <w:gridCol w:w="8119"/>
        <w:gridCol w:w="1111"/>
      </w:tblGrid>
      <w:tr w:rsidR="00685F0B" w:rsidRPr="005B4ADB" w:rsidTr="00685F0B">
        <w:trPr>
          <w:trHeight w:hRule="exact" w:val="670"/>
        </w:trPr>
        <w:tc>
          <w:tcPr>
            <w:tcW w:w="8119" w:type="dxa"/>
            <w:tcBorders>
              <w:top w:val="single" w:sz="4" w:space="0" w:color="000000"/>
              <w:left w:val="single" w:sz="4" w:space="0" w:color="000000"/>
              <w:bottom w:val="single" w:sz="4" w:space="0" w:color="000000"/>
              <w:right w:val="single" w:sz="4" w:space="0" w:color="000000"/>
            </w:tcBorders>
          </w:tcPr>
          <w:p w:rsidR="00685F0B" w:rsidRPr="00393E52" w:rsidRDefault="00685F0B" w:rsidP="00685F0B">
            <w:pPr>
              <w:widowControl w:val="0"/>
              <w:autoSpaceDE w:val="0"/>
              <w:autoSpaceDN w:val="0"/>
              <w:adjustRightInd w:val="0"/>
              <w:spacing w:after="120" w:line="240" w:lineRule="auto"/>
              <w:jc w:val="both"/>
              <w:rPr>
                <w:rFonts w:ascii="Arial" w:eastAsia="Times New Roman" w:hAnsi="Arial" w:cs="Arial"/>
                <w:highlight w:val="yellow"/>
                <w:lang w:eastAsia="pt-BR"/>
              </w:rPr>
            </w:pPr>
            <w:r w:rsidRPr="0081702B">
              <w:rPr>
                <w:rFonts w:ascii="Arial" w:eastAsia="Times New Roman" w:hAnsi="Arial" w:cs="Arial"/>
                <w:bCs/>
                <w:spacing w:val="-8"/>
                <w:lang w:eastAsia="pt-BR"/>
              </w:rPr>
              <w:t>A</w:t>
            </w:r>
            <w:r w:rsidRPr="0081702B">
              <w:rPr>
                <w:rFonts w:ascii="Arial" w:eastAsia="Times New Roman" w:hAnsi="Arial" w:cs="Arial"/>
                <w:bCs/>
                <w:spacing w:val="1"/>
                <w:lang w:eastAsia="pt-BR"/>
              </w:rPr>
              <w:t>lí</w:t>
            </w:r>
            <w:r w:rsidRPr="0081702B">
              <w:rPr>
                <w:rFonts w:ascii="Arial" w:eastAsia="Times New Roman" w:hAnsi="Arial" w:cs="Arial"/>
                <w:bCs/>
                <w:lang w:eastAsia="pt-BR"/>
              </w:rPr>
              <w:t>n</w:t>
            </w:r>
            <w:r w:rsidRPr="0081702B">
              <w:rPr>
                <w:rFonts w:ascii="Arial" w:eastAsia="Times New Roman" w:hAnsi="Arial" w:cs="Arial"/>
                <w:bCs/>
                <w:spacing w:val="-1"/>
                <w:lang w:eastAsia="pt-BR"/>
              </w:rPr>
              <w:t>e</w:t>
            </w:r>
            <w:r w:rsidRPr="0081702B">
              <w:rPr>
                <w:rFonts w:ascii="Arial" w:eastAsia="Times New Roman" w:hAnsi="Arial" w:cs="Arial"/>
                <w:bCs/>
                <w:lang w:eastAsia="pt-BR"/>
              </w:rPr>
              <w:t>a</w:t>
            </w:r>
          </w:p>
        </w:tc>
        <w:tc>
          <w:tcPr>
            <w:tcW w:w="1111" w:type="dxa"/>
            <w:tcBorders>
              <w:top w:val="single" w:sz="4" w:space="0" w:color="000000"/>
              <w:left w:val="single" w:sz="4" w:space="0" w:color="000000"/>
              <w:bottom w:val="single" w:sz="4" w:space="0" w:color="000000"/>
              <w:right w:val="single" w:sz="4" w:space="0" w:color="000000"/>
            </w:tcBorders>
          </w:tcPr>
          <w:p w:rsidR="00685F0B" w:rsidRPr="00337E28" w:rsidRDefault="00685F0B" w:rsidP="00D076DF">
            <w:pPr>
              <w:widowControl w:val="0"/>
              <w:autoSpaceDE w:val="0"/>
              <w:autoSpaceDN w:val="0"/>
              <w:adjustRightInd w:val="0"/>
              <w:spacing w:after="120" w:line="240" w:lineRule="auto"/>
              <w:jc w:val="center"/>
              <w:rPr>
                <w:rFonts w:ascii="Arial" w:eastAsia="Times New Roman" w:hAnsi="Arial" w:cs="Arial"/>
                <w:lang w:eastAsia="pt-BR"/>
              </w:rPr>
            </w:pPr>
            <w:r w:rsidRPr="00337E28">
              <w:rPr>
                <w:rFonts w:ascii="Arial" w:eastAsia="Times New Roman" w:hAnsi="Arial" w:cs="Arial"/>
                <w:bCs/>
                <w:spacing w:val="-1"/>
                <w:lang w:eastAsia="pt-BR"/>
              </w:rPr>
              <w:t>N</w:t>
            </w:r>
            <w:r w:rsidRPr="00337E28">
              <w:rPr>
                <w:rFonts w:ascii="Arial" w:eastAsia="Times New Roman" w:hAnsi="Arial" w:cs="Arial"/>
                <w:bCs/>
                <w:lang w:eastAsia="pt-BR"/>
              </w:rPr>
              <w:t>ota</w:t>
            </w:r>
          </w:p>
          <w:p w:rsidR="00685F0B" w:rsidRPr="00337E28" w:rsidRDefault="00685F0B" w:rsidP="00D076DF">
            <w:pPr>
              <w:widowControl w:val="0"/>
              <w:autoSpaceDE w:val="0"/>
              <w:autoSpaceDN w:val="0"/>
              <w:adjustRightInd w:val="0"/>
              <w:spacing w:after="120" w:line="240" w:lineRule="auto"/>
              <w:jc w:val="center"/>
              <w:rPr>
                <w:rFonts w:ascii="Arial" w:eastAsia="Times New Roman" w:hAnsi="Arial" w:cs="Arial"/>
                <w:lang w:eastAsia="pt-BR"/>
              </w:rPr>
            </w:pPr>
            <w:r w:rsidRPr="00337E28">
              <w:rPr>
                <w:rFonts w:ascii="Arial" w:eastAsia="Times New Roman" w:hAnsi="Arial" w:cs="Arial"/>
                <w:bCs/>
                <w:spacing w:val="1"/>
                <w:lang w:eastAsia="pt-BR"/>
              </w:rPr>
              <w:t>M</w:t>
            </w:r>
            <w:r w:rsidRPr="00337E28">
              <w:rPr>
                <w:rFonts w:ascii="Arial" w:eastAsia="Times New Roman" w:hAnsi="Arial" w:cs="Arial"/>
                <w:bCs/>
                <w:lang w:eastAsia="pt-BR"/>
              </w:rPr>
              <w:t>á</w:t>
            </w:r>
            <w:r w:rsidRPr="00337E28">
              <w:rPr>
                <w:rFonts w:ascii="Arial" w:eastAsia="Times New Roman" w:hAnsi="Arial" w:cs="Arial"/>
                <w:bCs/>
                <w:spacing w:val="-1"/>
                <w:lang w:eastAsia="pt-BR"/>
              </w:rPr>
              <w:t>x</w:t>
            </w:r>
            <w:r w:rsidRPr="00337E28">
              <w:rPr>
                <w:rFonts w:ascii="Arial" w:eastAsia="Times New Roman" w:hAnsi="Arial" w:cs="Arial"/>
                <w:bCs/>
                <w:spacing w:val="1"/>
                <w:lang w:eastAsia="pt-BR"/>
              </w:rPr>
              <w:t>i</w:t>
            </w:r>
            <w:r w:rsidRPr="00337E28">
              <w:rPr>
                <w:rFonts w:ascii="Arial" w:eastAsia="Times New Roman" w:hAnsi="Arial" w:cs="Arial"/>
                <w:bCs/>
                <w:lang w:eastAsia="pt-BR"/>
              </w:rPr>
              <w:t>ma</w:t>
            </w:r>
          </w:p>
        </w:tc>
      </w:tr>
      <w:tr w:rsidR="00685F0B" w:rsidRPr="0081702B" w:rsidTr="00685F0B">
        <w:trPr>
          <w:trHeight w:hRule="exact" w:val="760"/>
        </w:trPr>
        <w:tc>
          <w:tcPr>
            <w:tcW w:w="8119" w:type="dxa"/>
            <w:tcBorders>
              <w:top w:val="single" w:sz="4" w:space="0" w:color="000000"/>
              <w:left w:val="single" w:sz="4" w:space="0" w:color="000000"/>
              <w:bottom w:val="single" w:sz="4" w:space="0" w:color="000000"/>
              <w:right w:val="single" w:sz="4" w:space="0" w:color="000000"/>
            </w:tcBorders>
          </w:tcPr>
          <w:p w:rsidR="00685F0B" w:rsidRPr="0081702B" w:rsidRDefault="00685F0B" w:rsidP="00685F0B">
            <w:pPr>
              <w:widowControl w:val="0"/>
              <w:tabs>
                <w:tab w:val="left" w:pos="0"/>
              </w:tabs>
              <w:autoSpaceDE w:val="0"/>
              <w:autoSpaceDN w:val="0"/>
              <w:adjustRightInd w:val="0"/>
              <w:spacing w:after="120" w:line="240" w:lineRule="auto"/>
              <w:jc w:val="both"/>
              <w:rPr>
                <w:rFonts w:ascii="Arial" w:eastAsia="Times New Roman" w:hAnsi="Arial" w:cs="Arial"/>
                <w:lang w:eastAsia="pt-BR"/>
              </w:rPr>
            </w:pPr>
            <w:proofErr w:type="gramStart"/>
            <w:r w:rsidRPr="0081702B">
              <w:rPr>
                <w:rFonts w:ascii="Arial" w:eastAsia="Times New Roman" w:hAnsi="Arial" w:cs="Arial"/>
                <w:lang w:eastAsia="pt-BR"/>
              </w:rPr>
              <w:t>N</w:t>
            </w:r>
            <w:r w:rsidRPr="0081702B">
              <w:rPr>
                <w:rFonts w:ascii="Arial" w:eastAsia="Times New Roman" w:hAnsi="Arial" w:cs="Arial"/>
                <w:spacing w:val="3"/>
                <w:lang w:eastAsia="pt-BR"/>
              </w:rPr>
              <w:t>T</w:t>
            </w:r>
            <w:r w:rsidRPr="0081702B">
              <w:rPr>
                <w:rFonts w:ascii="Arial" w:eastAsia="Times New Roman" w:hAnsi="Arial" w:cs="Arial"/>
                <w:spacing w:val="1"/>
                <w:lang w:eastAsia="pt-BR"/>
              </w:rPr>
              <w:t>-</w:t>
            </w:r>
            <w:r w:rsidRPr="0081702B">
              <w:rPr>
                <w:rFonts w:ascii="Arial" w:eastAsia="Times New Roman" w:hAnsi="Arial" w:cs="Arial"/>
                <w:lang w:eastAsia="pt-BR"/>
              </w:rPr>
              <w:t>1a)</w:t>
            </w:r>
            <w:proofErr w:type="gramEnd"/>
            <w:r w:rsidRPr="0081702B">
              <w:rPr>
                <w:rFonts w:ascii="Arial" w:eastAsia="Times New Roman" w:hAnsi="Arial" w:cs="Arial"/>
                <w:lang w:eastAsia="pt-BR"/>
              </w:rPr>
              <w:t xml:space="preserve"> </w:t>
            </w:r>
            <w:r w:rsidRPr="0081702B">
              <w:rPr>
                <w:rFonts w:ascii="Arial" w:hAnsi="Arial" w:cs="Arial"/>
              </w:rPr>
              <w:t xml:space="preserve">Demonstração da Metodologia de </w:t>
            </w:r>
            <w:proofErr w:type="spellStart"/>
            <w:r w:rsidRPr="0081702B">
              <w:rPr>
                <w:rFonts w:ascii="Arial" w:hAnsi="Arial" w:cs="Arial"/>
              </w:rPr>
              <w:t>Biorremediação</w:t>
            </w:r>
            <w:proofErr w:type="spellEnd"/>
            <w:r w:rsidRPr="0081702B">
              <w:rPr>
                <w:rFonts w:ascii="Arial" w:hAnsi="Arial" w:cs="Arial"/>
              </w:rPr>
              <w:t xml:space="preserve"> a ser aplicada na área, no tocante à observação das atividades listadas no Termo de Referência</w:t>
            </w:r>
            <w:r w:rsidRPr="0081702B">
              <w:rPr>
                <w:rFonts w:ascii="Arial" w:eastAsia="Times New Roman" w:hAnsi="Arial" w:cs="Arial"/>
                <w:lang w:eastAsia="pt-BR"/>
              </w:rPr>
              <w:t xml:space="preserve"> </w:t>
            </w:r>
          </w:p>
        </w:tc>
        <w:tc>
          <w:tcPr>
            <w:tcW w:w="1111"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15,0</w:t>
            </w:r>
          </w:p>
        </w:tc>
      </w:tr>
      <w:tr w:rsidR="00685F0B" w:rsidRPr="0081702B" w:rsidTr="00685F0B">
        <w:trPr>
          <w:trHeight w:hRule="exact" w:val="711"/>
        </w:trPr>
        <w:tc>
          <w:tcPr>
            <w:tcW w:w="8119" w:type="dxa"/>
            <w:tcBorders>
              <w:top w:val="single" w:sz="4" w:space="0" w:color="000000"/>
              <w:left w:val="single" w:sz="4" w:space="0" w:color="000000"/>
              <w:bottom w:val="single" w:sz="4" w:space="0" w:color="000000"/>
              <w:right w:val="single" w:sz="4" w:space="0" w:color="000000"/>
            </w:tcBorders>
          </w:tcPr>
          <w:p w:rsidR="00685F0B" w:rsidRPr="0081702B" w:rsidRDefault="00685F0B" w:rsidP="00685F0B">
            <w:pPr>
              <w:widowControl w:val="0"/>
              <w:tabs>
                <w:tab w:val="left" w:pos="39"/>
              </w:tabs>
              <w:autoSpaceDE w:val="0"/>
              <w:autoSpaceDN w:val="0"/>
              <w:adjustRightInd w:val="0"/>
              <w:spacing w:after="120" w:line="240" w:lineRule="auto"/>
              <w:jc w:val="both"/>
              <w:rPr>
                <w:rFonts w:ascii="Arial" w:eastAsia="Times New Roman" w:hAnsi="Arial" w:cs="Arial"/>
                <w:lang w:eastAsia="pt-BR"/>
              </w:rPr>
            </w:pPr>
            <w:proofErr w:type="gramStart"/>
            <w:r w:rsidRPr="0081702B">
              <w:rPr>
                <w:rFonts w:ascii="Arial" w:eastAsia="Times New Roman" w:hAnsi="Arial" w:cs="Arial"/>
                <w:lang w:eastAsia="pt-BR"/>
              </w:rPr>
              <w:t>N</w:t>
            </w:r>
            <w:r w:rsidRPr="0081702B">
              <w:rPr>
                <w:rFonts w:ascii="Arial" w:eastAsia="Times New Roman" w:hAnsi="Arial" w:cs="Arial"/>
                <w:spacing w:val="3"/>
                <w:lang w:eastAsia="pt-BR"/>
              </w:rPr>
              <w:t>T</w:t>
            </w:r>
            <w:r w:rsidRPr="0081702B">
              <w:rPr>
                <w:rFonts w:ascii="Arial" w:eastAsia="Times New Roman" w:hAnsi="Arial" w:cs="Arial"/>
                <w:spacing w:val="1"/>
                <w:lang w:eastAsia="pt-BR"/>
              </w:rPr>
              <w:t>-</w:t>
            </w:r>
            <w:r w:rsidRPr="0081702B">
              <w:rPr>
                <w:rFonts w:ascii="Arial" w:eastAsia="Times New Roman" w:hAnsi="Arial" w:cs="Arial"/>
                <w:lang w:eastAsia="pt-BR"/>
              </w:rPr>
              <w:t>1b)</w:t>
            </w:r>
            <w:proofErr w:type="gramEnd"/>
            <w:r w:rsidRPr="0081702B">
              <w:rPr>
                <w:rFonts w:ascii="Arial" w:eastAsia="Times New Roman" w:hAnsi="Arial" w:cs="Arial"/>
                <w:lang w:eastAsia="pt-BR"/>
              </w:rPr>
              <w:t xml:space="preserve"> </w:t>
            </w:r>
            <w:r w:rsidRPr="0081702B">
              <w:rPr>
                <w:rFonts w:ascii="Arial" w:hAnsi="Arial" w:cs="Arial"/>
              </w:rPr>
              <w:t xml:space="preserve">Demonstração da Metodologia de associação dos polímeros biológicos aplicados ao processo de </w:t>
            </w:r>
            <w:proofErr w:type="spellStart"/>
            <w:r w:rsidRPr="0081702B">
              <w:rPr>
                <w:rFonts w:ascii="Arial" w:hAnsi="Arial" w:cs="Arial"/>
              </w:rPr>
              <w:t>Biorremediação</w:t>
            </w:r>
            <w:proofErr w:type="spellEnd"/>
          </w:p>
        </w:tc>
        <w:tc>
          <w:tcPr>
            <w:tcW w:w="1111"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15,0</w:t>
            </w:r>
          </w:p>
        </w:tc>
      </w:tr>
      <w:tr w:rsidR="00685F0B" w:rsidRPr="0081702B" w:rsidTr="00685F0B">
        <w:trPr>
          <w:trHeight w:hRule="exact" w:val="1102"/>
        </w:trPr>
        <w:tc>
          <w:tcPr>
            <w:tcW w:w="8119" w:type="dxa"/>
            <w:tcBorders>
              <w:top w:val="single" w:sz="4" w:space="0" w:color="000000"/>
              <w:left w:val="single" w:sz="4" w:space="0" w:color="000000"/>
              <w:bottom w:val="single" w:sz="4" w:space="0" w:color="000000"/>
              <w:right w:val="single" w:sz="4" w:space="0" w:color="000000"/>
            </w:tcBorders>
          </w:tcPr>
          <w:p w:rsidR="00685F0B" w:rsidRPr="0081702B" w:rsidRDefault="00685F0B" w:rsidP="00685F0B">
            <w:pPr>
              <w:widowControl w:val="0"/>
              <w:tabs>
                <w:tab w:val="left" w:pos="39"/>
              </w:tabs>
              <w:autoSpaceDE w:val="0"/>
              <w:autoSpaceDN w:val="0"/>
              <w:adjustRightInd w:val="0"/>
              <w:spacing w:after="120" w:line="240" w:lineRule="auto"/>
              <w:jc w:val="both"/>
              <w:rPr>
                <w:rFonts w:ascii="Arial" w:eastAsia="Times New Roman" w:hAnsi="Arial" w:cs="Arial"/>
                <w:lang w:eastAsia="pt-BR"/>
              </w:rPr>
            </w:pPr>
            <w:proofErr w:type="gramStart"/>
            <w:r w:rsidRPr="0081702B">
              <w:rPr>
                <w:rFonts w:ascii="Arial" w:eastAsia="Times New Roman" w:hAnsi="Arial" w:cs="Arial"/>
                <w:lang w:eastAsia="pt-BR"/>
              </w:rPr>
              <w:t>N</w:t>
            </w:r>
            <w:r w:rsidRPr="0081702B">
              <w:rPr>
                <w:rFonts w:ascii="Arial" w:eastAsia="Times New Roman" w:hAnsi="Arial" w:cs="Arial"/>
                <w:spacing w:val="3"/>
                <w:lang w:eastAsia="pt-BR"/>
              </w:rPr>
              <w:t>T</w:t>
            </w:r>
            <w:r w:rsidRPr="0081702B">
              <w:rPr>
                <w:rFonts w:ascii="Arial" w:eastAsia="Times New Roman" w:hAnsi="Arial" w:cs="Arial"/>
                <w:spacing w:val="1"/>
                <w:lang w:eastAsia="pt-BR"/>
              </w:rPr>
              <w:t>-</w:t>
            </w:r>
            <w:r w:rsidRPr="0081702B">
              <w:rPr>
                <w:rFonts w:ascii="Arial" w:eastAsia="Times New Roman" w:hAnsi="Arial" w:cs="Arial"/>
                <w:lang w:eastAsia="pt-BR"/>
              </w:rPr>
              <w:t>1</w:t>
            </w:r>
            <w:r w:rsidRPr="0081702B">
              <w:rPr>
                <w:rFonts w:ascii="Arial" w:eastAsia="Times New Roman" w:hAnsi="Arial" w:cs="Arial"/>
                <w:spacing w:val="1"/>
                <w:lang w:eastAsia="pt-BR"/>
              </w:rPr>
              <w:t>c</w:t>
            </w:r>
            <w:r w:rsidRPr="0081702B">
              <w:rPr>
                <w:rFonts w:ascii="Arial" w:eastAsia="Times New Roman" w:hAnsi="Arial" w:cs="Arial"/>
                <w:lang w:eastAsia="pt-BR"/>
              </w:rPr>
              <w:t>)</w:t>
            </w:r>
            <w:proofErr w:type="gramEnd"/>
            <w:r w:rsidRPr="0081702B">
              <w:rPr>
                <w:rFonts w:ascii="Arial" w:eastAsia="Times New Roman" w:hAnsi="Arial" w:cs="Arial"/>
                <w:lang w:eastAsia="pt-BR"/>
              </w:rPr>
              <w:tab/>
            </w:r>
            <w:r w:rsidRPr="0081702B">
              <w:rPr>
                <w:rFonts w:ascii="Arial" w:hAnsi="Arial" w:cs="Arial"/>
              </w:rPr>
              <w:t xml:space="preserve">Demonstração da Metodologia e taxa de degradação obtidas em ensaios de bancada ou esperadas para </w:t>
            </w:r>
            <w:proofErr w:type="spellStart"/>
            <w:r w:rsidRPr="0081702B">
              <w:rPr>
                <w:rFonts w:ascii="Arial" w:hAnsi="Arial" w:cs="Arial"/>
              </w:rPr>
              <w:t>inertização</w:t>
            </w:r>
            <w:proofErr w:type="spellEnd"/>
            <w:r w:rsidRPr="0081702B">
              <w:rPr>
                <w:rFonts w:ascii="Arial" w:hAnsi="Arial" w:cs="Arial"/>
              </w:rPr>
              <w:t xml:space="preserve"> dos compostos orgânicos e dos demais parâmetros que conferem periculosidade ao resíduo, principalmente o </w:t>
            </w:r>
            <w:proofErr w:type="spellStart"/>
            <w:r w:rsidRPr="0081702B">
              <w:rPr>
                <w:rFonts w:ascii="Arial" w:hAnsi="Arial" w:cs="Arial"/>
              </w:rPr>
              <w:t>Hexaclorociclohexano</w:t>
            </w:r>
            <w:proofErr w:type="spellEnd"/>
            <w:r w:rsidRPr="0081702B">
              <w:rPr>
                <w:rFonts w:ascii="Arial" w:hAnsi="Arial" w:cs="Arial"/>
              </w:rPr>
              <w:t xml:space="preserve"> (HCH), o Mercúrio e o Chumbo</w:t>
            </w:r>
            <w:r w:rsidRPr="0081702B">
              <w:rPr>
                <w:rFonts w:ascii="Arial" w:eastAsia="Times New Roman" w:hAnsi="Arial" w:cs="Arial"/>
                <w:lang w:eastAsia="pt-BR"/>
              </w:rPr>
              <w:t xml:space="preserve"> </w:t>
            </w:r>
          </w:p>
        </w:tc>
        <w:tc>
          <w:tcPr>
            <w:tcW w:w="1111"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15,0</w:t>
            </w:r>
          </w:p>
        </w:tc>
      </w:tr>
      <w:tr w:rsidR="00685F0B" w:rsidRPr="0081702B" w:rsidTr="00685F0B">
        <w:trPr>
          <w:trHeight w:hRule="exact" w:val="723"/>
        </w:trPr>
        <w:tc>
          <w:tcPr>
            <w:tcW w:w="8119" w:type="dxa"/>
            <w:tcBorders>
              <w:top w:val="single" w:sz="4" w:space="0" w:color="000000"/>
              <w:left w:val="single" w:sz="4" w:space="0" w:color="000000"/>
              <w:bottom w:val="single" w:sz="4" w:space="0" w:color="000000"/>
              <w:right w:val="single" w:sz="4" w:space="0" w:color="000000"/>
            </w:tcBorders>
          </w:tcPr>
          <w:p w:rsidR="00685F0B" w:rsidRPr="0081702B" w:rsidRDefault="00685F0B" w:rsidP="00685F0B">
            <w:pPr>
              <w:widowControl w:val="0"/>
              <w:tabs>
                <w:tab w:val="left" w:pos="0"/>
                <w:tab w:val="left" w:pos="39"/>
              </w:tabs>
              <w:autoSpaceDE w:val="0"/>
              <w:autoSpaceDN w:val="0"/>
              <w:adjustRightInd w:val="0"/>
              <w:spacing w:after="120" w:line="240" w:lineRule="auto"/>
              <w:jc w:val="both"/>
              <w:rPr>
                <w:rFonts w:ascii="Arial" w:eastAsia="Times New Roman" w:hAnsi="Arial" w:cs="Arial"/>
                <w:lang w:eastAsia="pt-BR"/>
              </w:rPr>
            </w:pPr>
            <w:r w:rsidRPr="0081702B">
              <w:rPr>
                <w:rFonts w:ascii="Arial" w:eastAsia="Times New Roman" w:hAnsi="Arial" w:cs="Arial"/>
                <w:lang w:eastAsia="pt-BR"/>
              </w:rPr>
              <w:t>N</w:t>
            </w:r>
            <w:r w:rsidRPr="0081702B">
              <w:rPr>
                <w:rFonts w:ascii="Arial" w:eastAsia="Times New Roman" w:hAnsi="Arial" w:cs="Arial"/>
                <w:spacing w:val="3"/>
                <w:lang w:eastAsia="pt-BR"/>
              </w:rPr>
              <w:t>T</w:t>
            </w:r>
            <w:r w:rsidRPr="0081702B">
              <w:rPr>
                <w:rFonts w:ascii="Arial" w:eastAsia="Times New Roman" w:hAnsi="Arial" w:cs="Arial"/>
                <w:spacing w:val="1"/>
                <w:lang w:eastAsia="pt-BR"/>
              </w:rPr>
              <w:t>-</w:t>
            </w:r>
            <w:proofErr w:type="gramStart"/>
            <w:r w:rsidRPr="0081702B">
              <w:rPr>
                <w:rFonts w:ascii="Arial" w:eastAsia="Times New Roman" w:hAnsi="Arial" w:cs="Arial"/>
                <w:lang w:eastAsia="pt-BR"/>
              </w:rPr>
              <w:t>1d</w:t>
            </w:r>
            <w:proofErr w:type="gramEnd"/>
            <w:r w:rsidRPr="0081702B">
              <w:rPr>
                <w:rFonts w:ascii="Arial" w:eastAsia="Times New Roman" w:hAnsi="Arial" w:cs="Arial"/>
                <w:lang w:eastAsia="pt-BR"/>
              </w:rPr>
              <w:t>)</w:t>
            </w:r>
            <w:r w:rsidRPr="0081702B">
              <w:rPr>
                <w:rFonts w:ascii="Arial" w:eastAsia="Times New Roman" w:hAnsi="Arial" w:cs="Arial"/>
                <w:lang w:eastAsia="pt-BR"/>
              </w:rPr>
              <w:tab/>
              <w:t xml:space="preserve"> </w:t>
            </w:r>
            <w:r w:rsidRPr="0081702B">
              <w:rPr>
                <w:rFonts w:ascii="Arial" w:hAnsi="Arial" w:cs="Arial"/>
              </w:rPr>
              <w:t>Estrutura Organizacional para a Execução das Atividades, Dimensionamento das Equipes, Funções e Atribuições das Equipes</w:t>
            </w:r>
          </w:p>
        </w:tc>
        <w:tc>
          <w:tcPr>
            <w:tcW w:w="1111"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5,0</w:t>
            </w:r>
          </w:p>
        </w:tc>
      </w:tr>
      <w:tr w:rsidR="00685F0B" w:rsidRPr="0081702B" w:rsidTr="00685F0B">
        <w:trPr>
          <w:trHeight w:hRule="exact" w:val="424"/>
        </w:trPr>
        <w:tc>
          <w:tcPr>
            <w:tcW w:w="8119" w:type="dxa"/>
            <w:tcBorders>
              <w:top w:val="single" w:sz="4" w:space="0" w:color="000000"/>
              <w:left w:val="single" w:sz="4" w:space="0" w:color="000000"/>
              <w:bottom w:val="single" w:sz="4" w:space="0" w:color="000000"/>
              <w:right w:val="single" w:sz="4" w:space="0" w:color="000000"/>
            </w:tcBorders>
          </w:tcPr>
          <w:p w:rsidR="00685F0B" w:rsidRPr="0081702B"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81702B">
              <w:rPr>
                <w:rFonts w:ascii="Arial" w:eastAsia="Times New Roman" w:hAnsi="Arial" w:cs="Arial"/>
                <w:bCs/>
                <w:spacing w:val="-3"/>
                <w:lang w:eastAsia="pt-BR"/>
              </w:rPr>
              <w:t>T</w:t>
            </w:r>
            <w:r w:rsidRPr="0081702B">
              <w:rPr>
                <w:rFonts w:ascii="Arial" w:eastAsia="Times New Roman" w:hAnsi="Arial" w:cs="Arial"/>
                <w:bCs/>
                <w:spacing w:val="1"/>
                <w:lang w:eastAsia="pt-BR"/>
              </w:rPr>
              <w:t>O</w:t>
            </w:r>
            <w:r w:rsidRPr="0081702B">
              <w:rPr>
                <w:rFonts w:ascii="Arial" w:eastAsia="Times New Roman" w:hAnsi="Arial" w:cs="Arial"/>
                <w:bCs/>
                <w:spacing w:val="-3"/>
                <w:lang w:eastAsia="pt-BR"/>
              </w:rPr>
              <w:t>T</w:t>
            </w:r>
            <w:r w:rsidRPr="0081702B">
              <w:rPr>
                <w:rFonts w:ascii="Arial" w:eastAsia="Times New Roman" w:hAnsi="Arial" w:cs="Arial"/>
                <w:bCs/>
                <w:spacing w:val="-8"/>
                <w:lang w:eastAsia="pt-BR"/>
              </w:rPr>
              <w:t>A</w:t>
            </w:r>
            <w:r w:rsidRPr="0081702B">
              <w:rPr>
                <w:rFonts w:ascii="Arial" w:eastAsia="Times New Roman" w:hAnsi="Arial" w:cs="Arial"/>
                <w:bCs/>
                <w:lang w:eastAsia="pt-BR"/>
              </w:rPr>
              <w:t>L</w:t>
            </w:r>
          </w:p>
        </w:tc>
        <w:tc>
          <w:tcPr>
            <w:tcW w:w="1111"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50,0</w:t>
            </w:r>
          </w:p>
        </w:tc>
      </w:tr>
    </w:tbl>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337E28" w:rsidRDefault="00685F0B" w:rsidP="00685F0B">
      <w:pPr>
        <w:widowControl w:val="0"/>
        <w:tabs>
          <w:tab w:val="left" w:pos="660"/>
        </w:tabs>
        <w:autoSpaceDE w:val="0"/>
        <w:autoSpaceDN w:val="0"/>
        <w:adjustRightInd w:val="0"/>
        <w:spacing w:after="120" w:line="240" w:lineRule="auto"/>
        <w:jc w:val="both"/>
        <w:rPr>
          <w:rFonts w:ascii="Arial" w:eastAsia="Times New Roman" w:hAnsi="Arial" w:cs="Arial"/>
          <w:lang w:eastAsia="pt-BR"/>
        </w:rPr>
      </w:pPr>
      <w:proofErr w:type="gramStart"/>
      <w:r w:rsidRPr="00337E28">
        <w:rPr>
          <w:rFonts w:ascii="Arial" w:eastAsia="Times New Roman" w:hAnsi="Arial" w:cs="Arial"/>
          <w:position w:val="-1"/>
          <w:lang w:eastAsia="pt-BR"/>
        </w:rPr>
        <w:t>a</w:t>
      </w:r>
      <w:proofErr w:type="gramEnd"/>
      <w:r w:rsidRPr="00337E28">
        <w:rPr>
          <w:rFonts w:ascii="Arial" w:eastAsia="Times New Roman" w:hAnsi="Arial" w:cs="Arial"/>
          <w:position w:val="-1"/>
          <w:lang w:eastAsia="pt-BR"/>
        </w:rPr>
        <w:t>)</w:t>
      </w:r>
      <w:r w:rsidRPr="00337E28">
        <w:rPr>
          <w:rFonts w:ascii="Arial" w:eastAsia="Times New Roman" w:hAnsi="Arial" w:cs="Arial"/>
          <w:position w:val="-1"/>
          <w:lang w:eastAsia="pt-BR"/>
        </w:rPr>
        <w:tab/>
      </w:r>
      <w:r w:rsidRPr="00337E28">
        <w:rPr>
          <w:rFonts w:ascii="Arial" w:eastAsia="Times New Roman" w:hAnsi="Arial" w:cs="Arial"/>
          <w:spacing w:val="-1"/>
          <w:position w:val="-1"/>
          <w:lang w:eastAsia="pt-BR"/>
        </w:rPr>
        <w:t>C</w:t>
      </w:r>
      <w:r w:rsidRPr="00337E28">
        <w:rPr>
          <w:rFonts w:ascii="Arial" w:eastAsia="Times New Roman" w:hAnsi="Arial" w:cs="Arial"/>
          <w:spacing w:val="1"/>
          <w:position w:val="-1"/>
          <w:lang w:eastAsia="pt-BR"/>
        </w:rPr>
        <w:t>r</w:t>
      </w:r>
      <w:r w:rsidRPr="00337E28">
        <w:rPr>
          <w:rFonts w:ascii="Arial" w:eastAsia="Times New Roman" w:hAnsi="Arial" w:cs="Arial"/>
          <w:spacing w:val="-1"/>
          <w:position w:val="-1"/>
          <w:lang w:eastAsia="pt-BR"/>
        </w:rPr>
        <w:t>i</w:t>
      </w:r>
      <w:r w:rsidRPr="00337E28">
        <w:rPr>
          <w:rFonts w:ascii="Arial" w:eastAsia="Times New Roman" w:hAnsi="Arial" w:cs="Arial"/>
          <w:spacing w:val="1"/>
          <w:position w:val="-1"/>
          <w:lang w:eastAsia="pt-BR"/>
        </w:rPr>
        <w:t>t</w:t>
      </w:r>
      <w:r w:rsidRPr="00337E28">
        <w:rPr>
          <w:rFonts w:ascii="Arial" w:eastAsia="Times New Roman" w:hAnsi="Arial" w:cs="Arial"/>
          <w:position w:val="-1"/>
          <w:lang w:eastAsia="pt-BR"/>
        </w:rPr>
        <w:t>éri</w:t>
      </w:r>
      <w:r w:rsidRPr="00337E28">
        <w:rPr>
          <w:rFonts w:ascii="Arial" w:eastAsia="Times New Roman" w:hAnsi="Arial" w:cs="Arial"/>
          <w:spacing w:val="-1"/>
          <w:position w:val="-1"/>
          <w:lang w:eastAsia="pt-BR"/>
        </w:rPr>
        <w:t>o</w:t>
      </w:r>
      <w:r w:rsidRPr="00337E28">
        <w:rPr>
          <w:rFonts w:ascii="Arial" w:eastAsia="Times New Roman" w:hAnsi="Arial" w:cs="Arial"/>
          <w:position w:val="-1"/>
          <w:lang w:eastAsia="pt-BR"/>
        </w:rPr>
        <w:t>s</w:t>
      </w:r>
      <w:r w:rsidRPr="00337E28">
        <w:rPr>
          <w:rFonts w:ascii="Arial" w:eastAsia="Times New Roman" w:hAnsi="Arial" w:cs="Arial"/>
          <w:spacing w:val="1"/>
          <w:position w:val="-1"/>
          <w:lang w:eastAsia="pt-BR"/>
        </w:rPr>
        <w:t xml:space="preserve"> </w:t>
      </w:r>
      <w:r w:rsidRPr="00337E28">
        <w:rPr>
          <w:rFonts w:ascii="Arial" w:eastAsia="Times New Roman" w:hAnsi="Arial" w:cs="Arial"/>
          <w:position w:val="-1"/>
          <w:lang w:eastAsia="pt-BR"/>
        </w:rPr>
        <w:t>de</w:t>
      </w:r>
      <w:r w:rsidRPr="00337E28">
        <w:rPr>
          <w:rFonts w:ascii="Arial" w:eastAsia="Times New Roman" w:hAnsi="Arial" w:cs="Arial"/>
          <w:spacing w:val="1"/>
          <w:position w:val="-1"/>
          <w:lang w:eastAsia="pt-BR"/>
        </w:rPr>
        <w:t xml:space="preserve"> </w:t>
      </w:r>
      <w:r w:rsidRPr="00337E28">
        <w:rPr>
          <w:rFonts w:ascii="Arial" w:eastAsia="Times New Roman" w:hAnsi="Arial" w:cs="Arial"/>
          <w:spacing w:val="-1"/>
          <w:position w:val="-1"/>
          <w:lang w:eastAsia="pt-BR"/>
        </w:rPr>
        <w:t>P</w:t>
      </w:r>
      <w:r w:rsidRPr="00337E28">
        <w:rPr>
          <w:rFonts w:ascii="Arial" w:eastAsia="Times New Roman" w:hAnsi="Arial" w:cs="Arial"/>
          <w:position w:val="-1"/>
          <w:lang w:eastAsia="pt-BR"/>
        </w:rPr>
        <w:t>o</w:t>
      </w:r>
      <w:r w:rsidRPr="00337E28">
        <w:rPr>
          <w:rFonts w:ascii="Arial" w:eastAsia="Times New Roman" w:hAnsi="Arial" w:cs="Arial"/>
          <w:spacing w:val="-1"/>
          <w:position w:val="-1"/>
          <w:lang w:eastAsia="pt-BR"/>
        </w:rPr>
        <w:t>n</w:t>
      </w:r>
      <w:r w:rsidRPr="00337E28">
        <w:rPr>
          <w:rFonts w:ascii="Arial" w:eastAsia="Times New Roman" w:hAnsi="Arial" w:cs="Arial"/>
          <w:spacing w:val="1"/>
          <w:position w:val="-1"/>
          <w:lang w:eastAsia="pt-BR"/>
        </w:rPr>
        <w:t>t</w:t>
      </w:r>
      <w:r w:rsidRPr="00337E28">
        <w:rPr>
          <w:rFonts w:ascii="Arial" w:eastAsia="Times New Roman" w:hAnsi="Arial" w:cs="Arial"/>
          <w:position w:val="-1"/>
          <w:lang w:eastAsia="pt-BR"/>
        </w:rPr>
        <w:t>u</w:t>
      </w:r>
      <w:r w:rsidRPr="00337E28">
        <w:rPr>
          <w:rFonts w:ascii="Arial" w:eastAsia="Times New Roman" w:hAnsi="Arial" w:cs="Arial"/>
          <w:spacing w:val="-1"/>
          <w:position w:val="-1"/>
          <w:lang w:eastAsia="pt-BR"/>
        </w:rPr>
        <w:t>a</w:t>
      </w:r>
      <w:r w:rsidRPr="00337E28">
        <w:rPr>
          <w:rFonts w:ascii="Arial" w:eastAsia="Times New Roman" w:hAnsi="Arial" w:cs="Arial"/>
          <w:position w:val="-1"/>
          <w:lang w:eastAsia="pt-BR"/>
        </w:rPr>
        <w:t>ção:</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tbl>
      <w:tblPr>
        <w:tblW w:w="6257" w:type="dxa"/>
        <w:jc w:val="center"/>
        <w:tblLayout w:type="fixed"/>
        <w:tblCellMar>
          <w:left w:w="0" w:type="dxa"/>
          <w:right w:w="0" w:type="dxa"/>
        </w:tblCellMar>
        <w:tblLook w:val="0000" w:firstRow="0" w:lastRow="0" w:firstColumn="0" w:lastColumn="0" w:noHBand="0" w:noVBand="0"/>
      </w:tblPr>
      <w:tblGrid>
        <w:gridCol w:w="2825"/>
        <w:gridCol w:w="858"/>
        <w:gridCol w:w="858"/>
        <w:gridCol w:w="858"/>
        <w:gridCol w:w="858"/>
      </w:tblGrid>
      <w:tr w:rsidR="00685F0B" w:rsidRPr="00685F0B" w:rsidTr="00685F0B">
        <w:trPr>
          <w:trHeight w:hRule="exact" w:val="350"/>
          <w:jc w:val="center"/>
        </w:trPr>
        <w:tc>
          <w:tcPr>
            <w:tcW w:w="2825"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81702B">
              <w:rPr>
                <w:rFonts w:ascii="Arial" w:eastAsia="Times New Roman" w:hAnsi="Arial" w:cs="Arial"/>
                <w:bCs/>
                <w:spacing w:val="-1"/>
                <w:lang w:eastAsia="pt-BR"/>
              </w:rPr>
              <w:t>P</w:t>
            </w:r>
            <w:r w:rsidRPr="0081702B">
              <w:rPr>
                <w:rFonts w:ascii="Arial" w:eastAsia="Times New Roman" w:hAnsi="Arial" w:cs="Arial"/>
                <w:bCs/>
                <w:lang w:eastAsia="pt-BR"/>
              </w:rPr>
              <w:t>o</w:t>
            </w:r>
            <w:r w:rsidRPr="0081702B">
              <w:rPr>
                <w:rFonts w:ascii="Arial" w:eastAsia="Times New Roman" w:hAnsi="Arial" w:cs="Arial"/>
                <w:bCs/>
                <w:spacing w:val="-1"/>
                <w:lang w:eastAsia="pt-BR"/>
              </w:rPr>
              <w:t>n</w:t>
            </w:r>
            <w:r w:rsidRPr="0081702B">
              <w:rPr>
                <w:rFonts w:ascii="Arial" w:eastAsia="Times New Roman" w:hAnsi="Arial" w:cs="Arial"/>
                <w:bCs/>
                <w:lang w:eastAsia="pt-BR"/>
              </w:rPr>
              <w:t>d</w:t>
            </w:r>
            <w:r w:rsidRPr="0081702B">
              <w:rPr>
                <w:rFonts w:ascii="Arial" w:eastAsia="Times New Roman" w:hAnsi="Arial" w:cs="Arial"/>
                <w:bCs/>
                <w:spacing w:val="-1"/>
                <w:lang w:eastAsia="pt-BR"/>
              </w:rPr>
              <w:t>e</w:t>
            </w:r>
            <w:r w:rsidRPr="0081702B">
              <w:rPr>
                <w:rFonts w:ascii="Arial" w:eastAsia="Times New Roman" w:hAnsi="Arial" w:cs="Arial"/>
                <w:bCs/>
                <w:lang w:eastAsia="pt-BR"/>
              </w:rPr>
              <w:t>raç</w:t>
            </w:r>
            <w:r w:rsidRPr="0081702B">
              <w:rPr>
                <w:rFonts w:ascii="Arial" w:eastAsia="Times New Roman" w:hAnsi="Arial" w:cs="Arial"/>
                <w:bCs/>
                <w:spacing w:val="-1"/>
                <w:lang w:eastAsia="pt-BR"/>
              </w:rPr>
              <w:t>õ</w:t>
            </w:r>
            <w:r w:rsidRPr="0081702B">
              <w:rPr>
                <w:rFonts w:ascii="Arial" w:eastAsia="Times New Roman" w:hAnsi="Arial" w:cs="Arial"/>
                <w:bCs/>
                <w:lang w:eastAsia="pt-BR"/>
              </w:rPr>
              <w:t>es</w:t>
            </w:r>
            <w:r w:rsidRPr="0081702B">
              <w:rPr>
                <w:rFonts w:ascii="Arial" w:eastAsia="Times New Roman" w:hAnsi="Arial" w:cs="Arial"/>
                <w:bCs/>
                <w:spacing w:val="1"/>
                <w:lang w:eastAsia="pt-BR"/>
              </w:rPr>
              <w:t xml:space="preserve"> </w:t>
            </w:r>
            <w:r w:rsidRPr="0081702B">
              <w:rPr>
                <w:rFonts w:ascii="Arial" w:eastAsia="Times New Roman" w:hAnsi="Arial" w:cs="Arial"/>
                <w:bCs/>
                <w:lang w:eastAsia="pt-BR"/>
              </w:rPr>
              <w:t>/</w:t>
            </w:r>
            <w:r w:rsidRPr="0081702B">
              <w:rPr>
                <w:rFonts w:ascii="Arial" w:eastAsia="Times New Roman" w:hAnsi="Arial" w:cs="Arial"/>
                <w:bCs/>
                <w:spacing w:val="2"/>
                <w:lang w:eastAsia="pt-BR"/>
              </w:rPr>
              <w:t xml:space="preserve"> </w:t>
            </w:r>
            <w:r w:rsidRPr="0081702B">
              <w:rPr>
                <w:rFonts w:ascii="Arial" w:eastAsia="Times New Roman" w:hAnsi="Arial" w:cs="Arial"/>
                <w:bCs/>
                <w:spacing w:val="-1"/>
                <w:lang w:eastAsia="pt-BR"/>
              </w:rPr>
              <w:t>C</w:t>
            </w:r>
            <w:r w:rsidRPr="0081702B">
              <w:rPr>
                <w:rFonts w:ascii="Arial" w:eastAsia="Times New Roman" w:hAnsi="Arial" w:cs="Arial"/>
                <w:bCs/>
                <w:lang w:eastAsia="pt-BR"/>
              </w:rPr>
              <w:t>o</w:t>
            </w:r>
            <w:r w:rsidRPr="0081702B">
              <w:rPr>
                <w:rFonts w:ascii="Arial" w:eastAsia="Times New Roman" w:hAnsi="Arial" w:cs="Arial"/>
                <w:bCs/>
                <w:spacing w:val="-1"/>
                <w:lang w:eastAsia="pt-BR"/>
              </w:rPr>
              <w:t>n</w:t>
            </w:r>
            <w:r w:rsidRPr="0081702B">
              <w:rPr>
                <w:rFonts w:ascii="Arial" w:eastAsia="Times New Roman" w:hAnsi="Arial" w:cs="Arial"/>
                <w:bCs/>
                <w:lang w:eastAsia="pt-BR"/>
              </w:rPr>
              <w:t>c</w:t>
            </w:r>
            <w:r w:rsidRPr="0081702B">
              <w:rPr>
                <w:rFonts w:ascii="Arial" w:eastAsia="Times New Roman" w:hAnsi="Arial" w:cs="Arial"/>
                <w:bCs/>
                <w:spacing w:val="-1"/>
                <w:lang w:eastAsia="pt-BR"/>
              </w:rPr>
              <w:t>e</w:t>
            </w:r>
            <w:r w:rsidRPr="0081702B">
              <w:rPr>
                <w:rFonts w:ascii="Arial" w:eastAsia="Times New Roman" w:hAnsi="Arial" w:cs="Arial"/>
                <w:bCs/>
                <w:spacing w:val="1"/>
                <w:lang w:eastAsia="pt-BR"/>
              </w:rPr>
              <w:t>it</w:t>
            </w:r>
            <w:r w:rsidRPr="0081702B">
              <w:rPr>
                <w:rFonts w:ascii="Arial" w:eastAsia="Times New Roman" w:hAnsi="Arial" w:cs="Arial"/>
                <w:bCs/>
                <w:lang w:eastAsia="pt-BR"/>
              </w:rPr>
              <w:t>os</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81702B">
              <w:rPr>
                <w:rFonts w:ascii="Arial" w:eastAsia="Times New Roman" w:hAnsi="Arial" w:cs="Arial"/>
                <w:bCs/>
                <w:spacing w:val="-1"/>
                <w:lang w:eastAsia="pt-BR"/>
              </w:rPr>
              <w:t>N</w:t>
            </w:r>
            <w:r w:rsidRPr="0081702B">
              <w:rPr>
                <w:rFonts w:ascii="Arial" w:eastAsia="Times New Roman" w:hAnsi="Arial" w:cs="Arial"/>
                <w:bCs/>
                <w:spacing w:val="-3"/>
                <w:lang w:eastAsia="pt-BR"/>
              </w:rPr>
              <w:t>T</w:t>
            </w:r>
            <w:r w:rsidRPr="0081702B">
              <w:rPr>
                <w:rFonts w:ascii="Arial" w:eastAsia="Times New Roman" w:hAnsi="Arial" w:cs="Arial"/>
                <w:bCs/>
                <w:spacing w:val="1"/>
                <w:lang w:eastAsia="pt-BR"/>
              </w:rPr>
              <w:t>-</w:t>
            </w:r>
            <w:r w:rsidRPr="0081702B">
              <w:rPr>
                <w:rFonts w:ascii="Arial" w:eastAsia="Times New Roman" w:hAnsi="Arial" w:cs="Arial"/>
                <w:bCs/>
                <w:lang w:eastAsia="pt-BR"/>
              </w:rPr>
              <w:t>1a</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81702B">
              <w:rPr>
                <w:rFonts w:ascii="Arial" w:eastAsia="Times New Roman" w:hAnsi="Arial" w:cs="Arial"/>
                <w:bCs/>
                <w:spacing w:val="-1"/>
                <w:lang w:eastAsia="pt-BR"/>
              </w:rPr>
              <w:t>N</w:t>
            </w:r>
            <w:r w:rsidRPr="0081702B">
              <w:rPr>
                <w:rFonts w:ascii="Arial" w:eastAsia="Times New Roman" w:hAnsi="Arial" w:cs="Arial"/>
                <w:bCs/>
                <w:spacing w:val="-3"/>
                <w:lang w:eastAsia="pt-BR"/>
              </w:rPr>
              <w:t>T</w:t>
            </w:r>
            <w:r w:rsidRPr="0081702B">
              <w:rPr>
                <w:rFonts w:ascii="Arial" w:eastAsia="Times New Roman" w:hAnsi="Arial" w:cs="Arial"/>
                <w:bCs/>
                <w:spacing w:val="1"/>
                <w:lang w:eastAsia="pt-BR"/>
              </w:rPr>
              <w:t>-</w:t>
            </w:r>
            <w:r w:rsidRPr="0081702B">
              <w:rPr>
                <w:rFonts w:ascii="Arial" w:eastAsia="Times New Roman" w:hAnsi="Arial" w:cs="Arial"/>
                <w:bCs/>
                <w:lang w:eastAsia="pt-BR"/>
              </w:rPr>
              <w:t>1b</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81702B">
              <w:rPr>
                <w:rFonts w:ascii="Arial" w:eastAsia="Times New Roman" w:hAnsi="Arial" w:cs="Arial"/>
                <w:bCs/>
                <w:spacing w:val="-1"/>
                <w:lang w:eastAsia="pt-BR"/>
              </w:rPr>
              <w:t>N</w:t>
            </w:r>
            <w:r w:rsidRPr="0081702B">
              <w:rPr>
                <w:rFonts w:ascii="Arial" w:eastAsia="Times New Roman" w:hAnsi="Arial" w:cs="Arial"/>
                <w:bCs/>
                <w:spacing w:val="-3"/>
                <w:lang w:eastAsia="pt-BR"/>
              </w:rPr>
              <w:t>T</w:t>
            </w:r>
            <w:r w:rsidRPr="0081702B">
              <w:rPr>
                <w:rFonts w:ascii="Arial" w:eastAsia="Times New Roman" w:hAnsi="Arial" w:cs="Arial"/>
                <w:bCs/>
                <w:spacing w:val="1"/>
                <w:lang w:eastAsia="pt-BR"/>
              </w:rPr>
              <w:t>-</w:t>
            </w:r>
            <w:r w:rsidRPr="0081702B">
              <w:rPr>
                <w:rFonts w:ascii="Arial" w:eastAsia="Times New Roman" w:hAnsi="Arial" w:cs="Arial"/>
                <w:bCs/>
                <w:lang w:eastAsia="pt-BR"/>
              </w:rPr>
              <w:t>1c</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81702B">
              <w:rPr>
                <w:rFonts w:ascii="Arial" w:eastAsia="Times New Roman" w:hAnsi="Arial" w:cs="Arial"/>
                <w:bCs/>
                <w:spacing w:val="-1"/>
                <w:lang w:eastAsia="pt-BR"/>
              </w:rPr>
              <w:t>N</w:t>
            </w:r>
            <w:r w:rsidRPr="0081702B">
              <w:rPr>
                <w:rFonts w:ascii="Arial" w:eastAsia="Times New Roman" w:hAnsi="Arial" w:cs="Arial"/>
                <w:bCs/>
                <w:spacing w:val="-3"/>
                <w:lang w:eastAsia="pt-BR"/>
              </w:rPr>
              <w:t>T</w:t>
            </w:r>
            <w:r w:rsidRPr="0081702B">
              <w:rPr>
                <w:rFonts w:ascii="Arial" w:eastAsia="Times New Roman" w:hAnsi="Arial" w:cs="Arial"/>
                <w:bCs/>
                <w:spacing w:val="1"/>
                <w:lang w:eastAsia="pt-BR"/>
              </w:rPr>
              <w:t>-</w:t>
            </w:r>
            <w:proofErr w:type="gramStart"/>
            <w:r w:rsidRPr="0081702B">
              <w:rPr>
                <w:rFonts w:ascii="Arial" w:eastAsia="Times New Roman" w:hAnsi="Arial" w:cs="Arial"/>
                <w:bCs/>
                <w:lang w:eastAsia="pt-BR"/>
              </w:rPr>
              <w:t>1d</w:t>
            </w:r>
            <w:proofErr w:type="gramEnd"/>
          </w:p>
        </w:tc>
      </w:tr>
      <w:tr w:rsidR="00685F0B" w:rsidRPr="00685F0B" w:rsidTr="00685F0B">
        <w:trPr>
          <w:trHeight w:hRule="exact" w:val="350"/>
          <w:jc w:val="center"/>
        </w:trPr>
        <w:tc>
          <w:tcPr>
            <w:tcW w:w="2825"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81702B">
              <w:rPr>
                <w:rFonts w:ascii="Arial" w:eastAsia="Times New Roman" w:hAnsi="Arial" w:cs="Arial"/>
                <w:spacing w:val="-1"/>
                <w:lang w:eastAsia="pt-BR"/>
              </w:rPr>
              <w:t>E</w:t>
            </w:r>
            <w:r w:rsidRPr="0081702B">
              <w:rPr>
                <w:rFonts w:ascii="Arial" w:eastAsia="Times New Roman" w:hAnsi="Arial" w:cs="Arial"/>
                <w:spacing w:val="-2"/>
                <w:lang w:eastAsia="pt-BR"/>
              </w:rPr>
              <w:t>x</w:t>
            </w:r>
            <w:r w:rsidRPr="0081702B">
              <w:rPr>
                <w:rFonts w:ascii="Arial" w:eastAsia="Times New Roman" w:hAnsi="Arial" w:cs="Arial"/>
                <w:lang w:eastAsia="pt-BR"/>
              </w:rPr>
              <w:t>ce</w:t>
            </w:r>
            <w:r w:rsidRPr="0081702B">
              <w:rPr>
                <w:rFonts w:ascii="Arial" w:eastAsia="Times New Roman" w:hAnsi="Arial" w:cs="Arial"/>
                <w:spacing w:val="-1"/>
                <w:lang w:eastAsia="pt-BR"/>
              </w:rPr>
              <w:t>l</w:t>
            </w:r>
            <w:r w:rsidRPr="0081702B">
              <w:rPr>
                <w:rFonts w:ascii="Arial" w:eastAsia="Times New Roman" w:hAnsi="Arial" w:cs="Arial"/>
                <w:lang w:eastAsia="pt-BR"/>
              </w:rPr>
              <w:t>e</w:t>
            </w:r>
            <w:r w:rsidRPr="0081702B">
              <w:rPr>
                <w:rFonts w:ascii="Arial" w:eastAsia="Times New Roman" w:hAnsi="Arial" w:cs="Arial"/>
                <w:spacing w:val="-1"/>
                <w:lang w:eastAsia="pt-BR"/>
              </w:rPr>
              <w:t>n</w:t>
            </w:r>
            <w:r w:rsidRPr="0081702B">
              <w:rPr>
                <w:rFonts w:ascii="Arial" w:eastAsia="Times New Roman" w:hAnsi="Arial" w:cs="Arial"/>
                <w:spacing w:val="1"/>
                <w:lang w:eastAsia="pt-BR"/>
              </w:rPr>
              <w:t>t</w:t>
            </w:r>
            <w:r w:rsidRPr="0081702B">
              <w:rPr>
                <w:rFonts w:ascii="Arial" w:eastAsia="Times New Roman" w:hAnsi="Arial" w:cs="Arial"/>
                <w:lang w:eastAsia="pt-BR"/>
              </w:rPr>
              <w:t>e</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15,0</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15,0</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15,0</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5,0</w:t>
            </w:r>
          </w:p>
        </w:tc>
      </w:tr>
      <w:tr w:rsidR="00685F0B" w:rsidRPr="00685F0B" w:rsidTr="00685F0B">
        <w:trPr>
          <w:trHeight w:hRule="exact" w:val="350"/>
          <w:jc w:val="center"/>
        </w:trPr>
        <w:tc>
          <w:tcPr>
            <w:tcW w:w="2825"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81702B">
              <w:rPr>
                <w:rFonts w:ascii="Arial" w:eastAsia="Times New Roman" w:hAnsi="Arial" w:cs="Arial"/>
                <w:spacing w:val="1"/>
                <w:lang w:eastAsia="pt-BR"/>
              </w:rPr>
              <w:t>Ót</w:t>
            </w:r>
            <w:r w:rsidRPr="0081702B">
              <w:rPr>
                <w:rFonts w:ascii="Arial" w:eastAsia="Times New Roman" w:hAnsi="Arial" w:cs="Arial"/>
                <w:spacing w:val="-1"/>
                <w:lang w:eastAsia="pt-BR"/>
              </w:rPr>
              <w:t>i</w:t>
            </w:r>
            <w:r w:rsidRPr="0081702B">
              <w:rPr>
                <w:rFonts w:ascii="Arial" w:eastAsia="Times New Roman" w:hAnsi="Arial" w:cs="Arial"/>
                <w:spacing w:val="1"/>
                <w:lang w:eastAsia="pt-BR"/>
              </w:rPr>
              <w:t>m</w:t>
            </w:r>
            <w:r w:rsidRPr="0081702B">
              <w:rPr>
                <w:rFonts w:ascii="Arial" w:eastAsia="Times New Roman" w:hAnsi="Arial" w:cs="Arial"/>
                <w:lang w:eastAsia="pt-BR"/>
              </w:rPr>
              <w:t>o</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12,0</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12,0</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12,0</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4,0</w:t>
            </w:r>
          </w:p>
        </w:tc>
      </w:tr>
      <w:tr w:rsidR="00685F0B" w:rsidRPr="00685F0B" w:rsidTr="00685F0B">
        <w:trPr>
          <w:trHeight w:hRule="exact" w:val="350"/>
          <w:jc w:val="center"/>
        </w:trPr>
        <w:tc>
          <w:tcPr>
            <w:tcW w:w="2825"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81702B">
              <w:rPr>
                <w:rFonts w:ascii="Arial" w:eastAsia="Times New Roman" w:hAnsi="Arial" w:cs="Arial"/>
                <w:spacing w:val="-1"/>
                <w:lang w:eastAsia="pt-BR"/>
              </w:rPr>
              <w:t>B</w:t>
            </w:r>
            <w:r w:rsidRPr="0081702B">
              <w:rPr>
                <w:rFonts w:ascii="Arial" w:eastAsia="Times New Roman" w:hAnsi="Arial" w:cs="Arial"/>
                <w:lang w:eastAsia="pt-BR"/>
              </w:rPr>
              <w:t>om</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9,0</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9,0</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9,0</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3,0</w:t>
            </w:r>
          </w:p>
        </w:tc>
      </w:tr>
      <w:tr w:rsidR="00685F0B" w:rsidRPr="00685F0B" w:rsidTr="00685F0B">
        <w:trPr>
          <w:trHeight w:hRule="exact" w:val="350"/>
          <w:jc w:val="center"/>
        </w:trPr>
        <w:tc>
          <w:tcPr>
            <w:tcW w:w="2825"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81702B">
              <w:rPr>
                <w:rFonts w:ascii="Arial" w:eastAsia="Times New Roman" w:hAnsi="Arial" w:cs="Arial"/>
                <w:spacing w:val="-1"/>
                <w:lang w:eastAsia="pt-BR"/>
              </w:rPr>
              <w:t>R</w:t>
            </w:r>
            <w:r w:rsidRPr="0081702B">
              <w:rPr>
                <w:rFonts w:ascii="Arial" w:eastAsia="Times New Roman" w:hAnsi="Arial" w:cs="Arial"/>
                <w:lang w:eastAsia="pt-BR"/>
              </w:rPr>
              <w:t>e</w:t>
            </w:r>
            <w:r w:rsidRPr="0081702B">
              <w:rPr>
                <w:rFonts w:ascii="Arial" w:eastAsia="Times New Roman" w:hAnsi="Arial" w:cs="Arial"/>
                <w:spacing w:val="2"/>
                <w:lang w:eastAsia="pt-BR"/>
              </w:rPr>
              <w:t>g</w:t>
            </w:r>
            <w:r w:rsidRPr="0081702B">
              <w:rPr>
                <w:rFonts w:ascii="Arial" w:eastAsia="Times New Roman" w:hAnsi="Arial" w:cs="Arial"/>
                <w:lang w:eastAsia="pt-BR"/>
              </w:rPr>
              <w:t>u</w:t>
            </w:r>
            <w:r w:rsidRPr="0081702B">
              <w:rPr>
                <w:rFonts w:ascii="Arial" w:eastAsia="Times New Roman" w:hAnsi="Arial" w:cs="Arial"/>
                <w:spacing w:val="-1"/>
                <w:lang w:eastAsia="pt-BR"/>
              </w:rPr>
              <w:t>l</w:t>
            </w:r>
            <w:r w:rsidRPr="0081702B">
              <w:rPr>
                <w:rFonts w:ascii="Arial" w:eastAsia="Times New Roman" w:hAnsi="Arial" w:cs="Arial"/>
                <w:lang w:eastAsia="pt-BR"/>
              </w:rPr>
              <w:t>ar</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6,0</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6,0</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6,0</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2,0</w:t>
            </w:r>
          </w:p>
        </w:tc>
      </w:tr>
      <w:tr w:rsidR="00685F0B" w:rsidRPr="00685F0B" w:rsidTr="00685F0B">
        <w:trPr>
          <w:trHeight w:hRule="exact" w:val="350"/>
          <w:jc w:val="center"/>
        </w:trPr>
        <w:tc>
          <w:tcPr>
            <w:tcW w:w="2825"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81702B">
              <w:rPr>
                <w:rFonts w:ascii="Arial" w:eastAsia="Times New Roman" w:hAnsi="Arial" w:cs="Arial"/>
                <w:spacing w:val="1"/>
                <w:lang w:eastAsia="pt-BR"/>
              </w:rPr>
              <w:t>I</w:t>
            </w:r>
            <w:r w:rsidRPr="0081702B">
              <w:rPr>
                <w:rFonts w:ascii="Arial" w:eastAsia="Times New Roman" w:hAnsi="Arial" w:cs="Arial"/>
                <w:lang w:eastAsia="pt-BR"/>
              </w:rPr>
              <w:t>ns</w:t>
            </w:r>
            <w:r w:rsidRPr="0081702B">
              <w:rPr>
                <w:rFonts w:ascii="Arial" w:eastAsia="Times New Roman" w:hAnsi="Arial" w:cs="Arial"/>
                <w:spacing w:val="-1"/>
                <w:lang w:eastAsia="pt-BR"/>
              </w:rPr>
              <w:t>u</w:t>
            </w:r>
            <w:r w:rsidRPr="0081702B">
              <w:rPr>
                <w:rFonts w:ascii="Arial" w:eastAsia="Times New Roman" w:hAnsi="Arial" w:cs="Arial"/>
                <w:spacing w:val="3"/>
                <w:lang w:eastAsia="pt-BR"/>
              </w:rPr>
              <w:t>f</w:t>
            </w:r>
            <w:r w:rsidRPr="0081702B">
              <w:rPr>
                <w:rFonts w:ascii="Arial" w:eastAsia="Times New Roman" w:hAnsi="Arial" w:cs="Arial"/>
                <w:spacing w:val="-1"/>
                <w:lang w:eastAsia="pt-BR"/>
              </w:rPr>
              <w:t>i</w:t>
            </w:r>
            <w:r w:rsidRPr="0081702B">
              <w:rPr>
                <w:rFonts w:ascii="Arial" w:eastAsia="Times New Roman" w:hAnsi="Arial" w:cs="Arial"/>
                <w:lang w:eastAsia="pt-BR"/>
              </w:rPr>
              <w:t>c</w:t>
            </w:r>
            <w:r w:rsidRPr="0081702B">
              <w:rPr>
                <w:rFonts w:ascii="Arial" w:eastAsia="Times New Roman" w:hAnsi="Arial" w:cs="Arial"/>
                <w:spacing w:val="-1"/>
                <w:lang w:eastAsia="pt-BR"/>
              </w:rPr>
              <w:t>i</w:t>
            </w:r>
            <w:r w:rsidRPr="0081702B">
              <w:rPr>
                <w:rFonts w:ascii="Arial" w:eastAsia="Times New Roman" w:hAnsi="Arial" w:cs="Arial"/>
                <w:lang w:eastAsia="pt-BR"/>
              </w:rPr>
              <w:t>e</w:t>
            </w:r>
            <w:r w:rsidRPr="0081702B">
              <w:rPr>
                <w:rFonts w:ascii="Arial" w:eastAsia="Times New Roman" w:hAnsi="Arial" w:cs="Arial"/>
                <w:spacing w:val="-1"/>
                <w:lang w:eastAsia="pt-BR"/>
              </w:rPr>
              <w:t>n</w:t>
            </w:r>
            <w:r w:rsidRPr="0081702B">
              <w:rPr>
                <w:rFonts w:ascii="Arial" w:eastAsia="Times New Roman" w:hAnsi="Arial" w:cs="Arial"/>
                <w:spacing w:val="1"/>
                <w:lang w:eastAsia="pt-BR"/>
              </w:rPr>
              <w:t>t</w:t>
            </w:r>
            <w:r w:rsidRPr="0081702B">
              <w:rPr>
                <w:rFonts w:ascii="Arial" w:eastAsia="Times New Roman" w:hAnsi="Arial" w:cs="Arial"/>
                <w:lang w:eastAsia="pt-BR"/>
              </w:rPr>
              <w:t>e</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3,0</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3,0</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3,0</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1,0</w:t>
            </w:r>
          </w:p>
        </w:tc>
      </w:tr>
      <w:tr w:rsidR="00685F0B" w:rsidRPr="005B4ADB" w:rsidTr="00685F0B">
        <w:trPr>
          <w:trHeight w:hRule="exact" w:val="351"/>
          <w:jc w:val="center"/>
        </w:trPr>
        <w:tc>
          <w:tcPr>
            <w:tcW w:w="2825"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81702B">
              <w:rPr>
                <w:rFonts w:ascii="Arial" w:eastAsia="Times New Roman" w:hAnsi="Arial" w:cs="Arial"/>
                <w:spacing w:val="-1"/>
                <w:lang w:eastAsia="pt-BR"/>
              </w:rPr>
              <w:t>N</w:t>
            </w:r>
            <w:r w:rsidRPr="0081702B">
              <w:rPr>
                <w:rFonts w:ascii="Arial" w:eastAsia="Times New Roman" w:hAnsi="Arial" w:cs="Arial"/>
                <w:lang w:eastAsia="pt-BR"/>
              </w:rPr>
              <w:t>ão</w:t>
            </w:r>
            <w:r w:rsidRPr="0081702B">
              <w:rPr>
                <w:rFonts w:ascii="Arial" w:eastAsia="Times New Roman" w:hAnsi="Arial" w:cs="Arial"/>
                <w:spacing w:val="1"/>
                <w:lang w:eastAsia="pt-BR"/>
              </w:rPr>
              <w:t xml:space="preserve"> </w:t>
            </w:r>
            <w:r w:rsidRPr="0081702B">
              <w:rPr>
                <w:rFonts w:ascii="Arial" w:eastAsia="Times New Roman" w:hAnsi="Arial" w:cs="Arial"/>
                <w:lang w:eastAsia="pt-BR"/>
              </w:rPr>
              <w:t>a</w:t>
            </w:r>
            <w:r w:rsidRPr="0081702B">
              <w:rPr>
                <w:rFonts w:ascii="Arial" w:eastAsia="Times New Roman" w:hAnsi="Arial" w:cs="Arial"/>
                <w:spacing w:val="-1"/>
                <w:lang w:eastAsia="pt-BR"/>
              </w:rPr>
              <w:t>b</w:t>
            </w:r>
            <w:r w:rsidRPr="0081702B">
              <w:rPr>
                <w:rFonts w:ascii="Arial" w:eastAsia="Times New Roman" w:hAnsi="Arial" w:cs="Arial"/>
                <w:lang w:eastAsia="pt-BR"/>
              </w:rPr>
              <w:t>ordad</w:t>
            </w:r>
            <w:r w:rsidRPr="0081702B">
              <w:rPr>
                <w:rFonts w:ascii="Arial" w:eastAsia="Times New Roman" w:hAnsi="Arial" w:cs="Arial"/>
                <w:spacing w:val="-1"/>
                <w:lang w:eastAsia="pt-BR"/>
              </w:rPr>
              <w:t>o</w:t>
            </w:r>
            <w:r w:rsidRPr="0081702B">
              <w:rPr>
                <w:rFonts w:ascii="Arial" w:eastAsia="Times New Roman" w:hAnsi="Arial" w:cs="Arial"/>
                <w:spacing w:val="1"/>
                <w:lang w:eastAsia="pt-BR"/>
              </w:rPr>
              <w:t>/</w:t>
            </w:r>
            <w:r w:rsidRPr="0081702B">
              <w:rPr>
                <w:rFonts w:ascii="Arial" w:eastAsia="Times New Roman" w:hAnsi="Arial" w:cs="Arial"/>
                <w:spacing w:val="2"/>
                <w:lang w:eastAsia="pt-BR"/>
              </w:rPr>
              <w:t>I</w:t>
            </w:r>
            <w:r w:rsidRPr="0081702B">
              <w:rPr>
                <w:rFonts w:ascii="Arial" w:eastAsia="Times New Roman" w:hAnsi="Arial" w:cs="Arial"/>
                <w:lang w:eastAsia="pt-BR"/>
              </w:rPr>
              <w:t>n</w:t>
            </w:r>
            <w:r w:rsidRPr="0081702B">
              <w:rPr>
                <w:rFonts w:ascii="Arial" w:eastAsia="Times New Roman" w:hAnsi="Arial" w:cs="Arial"/>
                <w:spacing w:val="-1"/>
                <w:lang w:eastAsia="pt-BR"/>
              </w:rPr>
              <w:t>a</w:t>
            </w:r>
            <w:r w:rsidRPr="0081702B">
              <w:rPr>
                <w:rFonts w:ascii="Arial" w:eastAsia="Times New Roman" w:hAnsi="Arial" w:cs="Arial"/>
                <w:lang w:eastAsia="pt-BR"/>
              </w:rPr>
              <w:t>ce</w:t>
            </w:r>
            <w:r w:rsidRPr="0081702B">
              <w:rPr>
                <w:rFonts w:ascii="Arial" w:eastAsia="Times New Roman" w:hAnsi="Arial" w:cs="Arial"/>
                <w:spacing w:val="-1"/>
                <w:lang w:eastAsia="pt-BR"/>
              </w:rPr>
              <w:t>i</w:t>
            </w:r>
            <w:r w:rsidRPr="0081702B">
              <w:rPr>
                <w:rFonts w:ascii="Arial" w:eastAsia="Times New Roman" w:hAnsi="Arial" w:cs="Arial"/>
                <w:spacing w:val="1"/>
                <w:lang w:eastAsia="pt-BR"/>
              </w:rPr>
              <w:t>t</w:t>
            </w:r>
            <w:r w:rsidRPr="0081702B">
              <w:rPr>
                <w:rFonts w:ascii="Arial" w:eastAsia="Times New Roman" w:hAnsi="Arial" w:cs="Arial"/>
                <w:lang w:eastAsia="pt-BR"/>
              </w:rPr>
              <w:t>á</w:t>
            </w:r>
            <w:r w:rsidRPr="0081702B">
              <w:rPr>
                <w:rFonts w:ascii="Arial" w:eastAsia="Times New Roman" w:hAnsi="Arial" w:cs="Arial"/>
                <w:spacing w:val="-3"/>
                <w:lang w:eastAsia="pt-BR"/>
              </w:rPr>
              <w:t>v</w:t>
            </w:r>
            <w:r w:rsidRPr="0081702B">
              <w:rPr>
                <w:rFonts w:ascii="Arial" w:eastAsia="Times New Roman" w:hAnsi="Arial" w:cs="Arial"/>
                <w:lang w:eastAsia="pt-BR"/>
              </w:rPr>
              <w:t>el</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0,0</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0,0</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0,0</w:t>
            </w:r>
          </w:p>
        </w:tc>
        <w:tc>
          <w:tcPr>
            <w:tcW w:w="858" w:type="dxa"/>
            <w:tcBorders>
              <w:top w:val="single" w:sz="4" w:space="0" w:color="000000"/>
              <w:left w:val="single" w:sz="4" w:space="0" w:color="000000"/>
              <w:bottom w:val="single" w:sz="4" w:space="0" w:color="000000"/>
              <w:right w:val="single" w:sz="4" w:space="0" w:color="000000"/>
            </w:tcBorders>
            <w:vAlign w:val="center"/>
          </w:tcPr>
          <w:p w:rsidR="00685F0B" w:rsidRPr="0081702B"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81702B">
              <w:rPr>
                <w:rFonts w:ascii="Arial" w:eastAsia="Times New Roman" w:hAnsi="Arial" w:cs="Arial"/>
                <w:lang w:eastAsia="pt-BR"/>
              </w:rPr>
              <w:t>0,0</w:t>
            </w:r>
          </w:p>
        </w:tc>
      </w:tr>
    </w:tbl>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val="en-US" w:eastAsia="pt-BR"/>
        </w:rPr>
      </w:pPr>
      <w:r w:rsidRPr="00337E28">
        <w:rPr>
          <w:rFonts w:ascii="Arial" w:eastAsia="Times New Roman" w:hAnsi="Arial" w:cs="Arial"/>
          <w:spacing w:val="-1"/>
          <w:lang w:val="en-US" w:eastAsia="pt-BR"/>
        </w:rPr>
        <w:t>N</w:t>
      </w:r>
      <w:r w:rsidRPr="00337E28">
        <w:rPr>
          <w:rFonts w:ascii="Arial" w:eastAsia="Times New Roman" w:hAnsi="Arial" w:cs="Arial"/>
          <w:spacing w:val="2"/>
          <w:lang w:val="en-US" w:eastAsia="pt-BR"/>
        </w:rPr>
        <w:t>T</w:t>
      </w:r>
      <w:r w:rsidRPr="00337E28">
        <w:rPr>
          <w:rFonts w:ascii="Arial" w:eastAsia="Times New Roman" w:hAnsi="Arial" w:cs="Arial"/>
          <w:spacing w:val="1"/>
          <w:lang w:val="en-US" w:eastAsia="pt-BR"/>
        </w:rPr>
        <w:t>-</w:t>
      </w:r>
      <w:r w:rsidRPr="00337E28">
        <w:rPr>
          <w:rFonts w:ascii="Arial" w:eastAsia="Times New Roman" w:hAnsi="Arial" w:cs="Arial"/>
          <w:lang w:val="en-US" w:eastAsia="pt-BR"/>
        </w:rPr>
        <w:t>1 =</w:t>
      </w:r>
      <w:r w:rsidRPr="00337E28">
        <w:rPr>
          <w:rFonts w:ascii="Arial" w:eastAsia="Times New Roman" w:hAnsi="Arial" w:cs="Arial"/>
          <w:spacing w:val="2"/>
          <w:lang w:val="en-US" w:eastAsia="pt-BR"/>
        </w:rPr>
        <w:t xml:space="preserve"> </w:t>
      </w:r>
      <w:r w:rsidRPr="00337E28">
        <w:rPr>
          <w:rFonts w:ascii="Arial" w:eastAsia="Times New Roman" w:hAnsi="Arial" w:cs="Arial"/>
          <w:spacing w:val="-1"/>
          <w:lang w:val="en-US" w:eastAsia="pt-BR"/>
        </w:rPr>
        <w:t>N</w:t>
      </w:r>
      <w:r w:rsidRPr="00337E28">
        <w:rPr>
          <w:rFonts w:ascii="Arial" w:eastAsia="Times New Roman" w:hAnsi="Arial" w:cs="Arial"/>
          <w:spacing w:val="2"/>
          <w:lang w:val="en-US" w:eastAsia="pt-BR"/>
        </w:rPr>
        <w:t>T</w:t>
      </w:r>
      <w:r w:rsidRPr="00337E28">
        <w:rPr>
          <w:rFonts w:ascii="Arial" w:eastAsia="Times New Roman" w:hAnsi="Arial" w:cs="Arial"/>
          <w:spacing w:val="1"/>
          <w:lang w:val="en-US" w:eastAsia="pt-BR"/>
        </w:rPr>
        <w:t>-</w:t>
      </w:r>
      <w:r w:rsidRPr="00337E28">
        <w:rPr>
          <w:rFonts w:ascii="Arial" w:eastAsia="Times New Roman" w:hAnsi="Arial" w:cs="Arial"/>
          <w:lang w:val="en-US" w:eastAsia="pt-BR"/>
        </w:rPr>
        <w:t>1a</w:t>
      </w:r>
      <w:r w:rsidRPr="00337E28">
        <w:rPr>
          <w:rFonts w:ascii="Arial" w:eastAsia="Times New Roman" w:hAnsi="Arial" w:cs="Arial"/>
          <w:spacing w:val="1"/>
          <w:lang w:val="en-US" w:eastAsia="pt-BR"/>
        </w:rPr>
        <w:t xml:space="preserve"> </w:t>
      </w:r>
      <w:r w:rsidRPr="00337E28">
        <w:rPr>
          <w:rFonts w:ascii="Arial" w:eastAsia="Times New Roman" w:hAnsi="Arial" w:cs="Arial"/>
          <w:lang w:val="en-US" w:eastAsia="pt-BR"/>
        </w:rPr>
        <w:t>+</w:t>
      </w:r>
      <w:r w:rsidRPr="00337E28">
        <w:rPr>
          <w:rFonts w:ascii="Arial" w:eastAsia="Times New Roman" w:hAnsi="Arial" w:cs="Arial"/>
          <w:spacing w:val="2"/>
          <w:lang w:val="en-US" w:eastAsia="pt-BR"/>
        </w:rPr>
        <w:t xml:space="preserve"> </w:t>
      </w:r>
      <w:r w:rsidRPr="00337E28">
        <w:rPr>
          <w:rFonts w:ascii="Arial" w:eastAsia="Times New Roman" w:hAnsi="Arial" w:cs="Arial"/>
          <w:spacing w:val="-1"/>
          <w:lang w:val="en-US" w:eastAsia="pt-BR"/>
        </w:rPr>
        <w:t>N</w:t>
      </w:r>
      <w:r w:rsidRPr="00337E28">
        <w:rPr>
          <w:rFonts w:ascii="Arial" w:eastAsia="Times New Roman" w:hAnsi="Arial" w:cs="Arial"/>
          <w:spacing w:val="3"/>
          <w:lang w:val="en-US" w:eastAsia="pt-BR"/>
        </w:rPr>
        <w:t>T</w:t>
      </w:r>
      <w:r w:rsidRPr="00337E28">
        <w:rPr>
          <w:rFonts w:ascii="Arial" w:eastAsia="Times New Roman" w:hAnsi="Arial" w:cs="Arial"/>
          <w:spacing w:val="1"/>
          <w:lang w:val="en-US" w:eastAsia="pt-BR"/>
        </w:rPr>
        <w:t>-</w:t>
      </w:r>
      <w:r w:rsidRPr="00337E28">
        <w:rPr>
          <w:rFonts w:ascii="Arial" w:eastAsia="Times New Roman" w:hAnsi="Arial" w:cs="Arial"/>
          <w:lang w:val="en-US" w:eastAsia="pt-BR"/>
        </w:rPr>
        <w:t>1b</w:t>
      </w:r>
      <w:r w:rsidRPr="00337E28">
        <w:rPr>
          <w:rFonts w:ascii="Arial" w:eastAsia="Times New Roman" w:hAnsi="Arial" w:cs="Arial"/>
          <w:spacing w:val="1"/>
          <w:lang w:val="en-US" w:eastAsia="pt-BR"/>
        </w:rPr>
        <w:t xml:space="preserve"> </w:t>
      </w:r>
      <w:r w:rsidRPr="00337E28">
        <w:rPr>
          <w:rFonts w:ascii="Arial" w:eastAsia="Times New Roman" w:hAnsi="Arial" w:cs="Arial"/>
          <w:lang w:val="en-US" w:eastAsia="pt-BR"/>
        </w:rPr>
        <w:t>+</w:t>
      </w:r>
      <w:r w:rsidRPr="00337E28">
        <w:rPr>
          <w:rFonts w:ascii="Arial" w:eastAsia="Times New Roman" w:hAnsi="Arial" w:cs="Arial"/>
          <w:spacing w:val="2"/>
          <w:lang w:val="en-US" w:eastAsia="pt-BR"/>
        </w:rPr>
        <w:t xml:space="preserve"> </w:t>
      </w:r>
      <w:r w:rsidRPr="00337E28">
        <w:rPr>
          <w:rFonts w:ascii="Arial" w:eastAsia="Times New Roman" w:hAnsi="Arial" w:cs="Arial"/>
          <w:spacing w:val="-1"/>
          <w:lang w:val="en-US" w:eastAsia="pt-BR"/>
        </w:rPr>
        <w:t>N</w:t>
      </w:r>
      <w:r w:rsidRPr="00337E28">
        <w:rPr>
          <w:rFonts w:ascii="Arial" w:eastAsia="Times New Roman" w:hAnsi="Arial" w:cs="Arial"/>
          <w:spacing w:val="2"/>
          <w:lang w:val="en-US" w:eastAsia="pt-BR"/>
        </w:rPr>
        <w:t>T</w:t>
      </w:r>
      <w:r w:rsidRPr="00337E28">
        <w:rPr>
          <w:rFonts w:ascii="Arial" w:eastAsia="Times New Roman" w:hAnsi="Arial" w:cs="Arial"/>
          <w:spacing w:val="1"/>
          <w:lang w:val="en-US" w:eastAsia="pt-BR"/>
        </w:rPr>
        <w:t>-</w:t>
      </w:r>
      <w:r w:rsidRPr="00337E28">
        <w:rPr>
          <w:rFonts w:ascii="Arial" w:eastAsia="Times New Roman" w:hAnsi="Arial" w:cs="Arial"/>
          <w:lang w:val="en-US" w:eastAsia="pt-BR"/>
        </w:rPr>
        <w:t>1c +</w:t>
      </w:r>
      <w:r w:rsidRPr="00337E28">
        <w:rPr>
          <w:rFonts w:ascii="Arial" w:eastAsia="Times New Roman" w:hAnsi="Arial" w:cs="Arial"/>
          <w:spacing w:val="2"/>
          <w:lang w:val="en-US" w:eastAsia="pt-BR"/>
        </w:rPr>
        <w:t xml:space="preserve"> </w:t>
      </w:r>
      <w:r w:rsidRPr="00337E28">
        <w:rPr>
          <w:rFonts w:ascii="Arial" w:eastAsia="Times New Roman" w:hAnsi="Arial" w:cs="Arial"/>
          <w:spacing w:val="-1"/>
          <w:lang w:val="en-US" w:eastAsia="pt-BR"/>
        </w:rPr>
        <w:t>N</w:t>
      </w:r>
      <w:r w:rsidRPr="00337E28">
        <w:rPr>
          <w:rFonts w:ascii="Arial" w:eastAsia="Times New Roman" w:hAnsi="Arial" w:cs="Arial"/>
          <w:spacing w:val="2"/>
          <w:lang w:val="en-US" w:eastAsia="pt-BR"/>
        </w:rPr>
        <w:t>T</w:t>
      </w:r>
      <w:r w:rsidRPr="00337E28">
        <w:rPr>
          <w:rFonts w:ascii="Arial" w:eastAsia="Times New Roman" w:hAnsi="Arial" w:cs="Arial"/>
          <w:spacing w:val="1"/>
          <w:lang w:val="en-US" w:eastAsia="pt-BR"/>
        </w:rPr>
        <w:t>-</w:t>
      </w:r>
      <w:r w:rsidRPr="00337E28">
        <w:rPr>
          <w:rFonts w:ascii="Arial" w:eastAsia="Times New Roman" w:hAnsi="Arial" w:cs="Arial"/>
          <w:lang w:val="en-US" w:eastAsia="pt-BR"/>
        </w:rPr>
        <w:t>1d.</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val="en-US" w:eastAsia="pt-BR"/>
        </w:rPr>
      </w:pPr>
    </w:p>
    <w:p w:rsidR="00685F0B" w:rsidRPr="00337E28" w:rsidRDefault="00685F0B" w:rsidP="00685F0B">
      <w:pPr>
        <w:widowControl w:val="0"/>
        <w:tabs>
          <w:tab w:val="left" w:pos="660"/>
          <w:tab w:val="left" w:pos="1220"/>
          <w:tab w:val="left" w:pos="9214"/>
        </w:tabs>
        <w:autoSpaceDE w:val="0"/>
        <w:autoSpaceDN w:val="0"/>
        <w:adjustRightInd w:val="0"/>
        <w:spacing w:after="120" w:line="240" w:lineRule="auto"/>
        <w:jc w:val="both"/>
        <w:rPr>
          <w:rFonts w:ascii="Arial" w:eastAsia="Times New Roman" w:hAnsi="Arial" w:cs="Arial"/>
          <w:lang w:eastAsia="pt-BR"/>
        </w:rPr>
      </w:pPr>
      <w:proofErr w:type="gramStart"/>
      <w:r w:rsidRPr="00337E28">
        <w:rPr>
          <w:rFonts w:ascii="Arial" w:eastAsia="Times New Roman" w:hAnsi="Arial" w:cs="Arial"/>
          <w:lang w:eastAsia="pt-BR"/>
        </w:rPr>
        <w:t>b)</w:t>
      </w:r>
      <w:proofErr w:type="gramEnd"/>
      <w:r w:rsidRPr="00337E28">
        <w:rPr>
          <w:rFonts w:ascii="Arial" w:eastAsia="Times New Roman" w:hAnsi="Arial" w:cs="Arial"/>
          <w:lang w:eastAsia="pt-BR"/>
        </w:rPr>
        <w:tab/>
        <w:t>A p</w:t>
      </w:r>
      <w:r w:rsidRPr="00337E28">
        <w:rPr>
          <w:rFonts w:ascii="Arial" w:eastAsia="Times New Roman" w:hAnsi="Arial" w:cs="Arial"/>
          <w:spacing w:val="-1"/>
          <w:lang w:eastAsia="pt-BR"/>
        </w:rPr>
        <w:t>o</w:t>
      </w:r>
      <w:r w:rsidRPr="00337E28">
        <w:rPr>
          <w:rFonts w:ascii="Arial" w:eastAsia="Times New Roman" w:hAnsi="Arial" w:cs="Arial"/>
          <w:lang w:eastAsia="pt-BR"/>
        </w:rPr>
        <w:t>ntuação será</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at</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lang w:eastAsia="pt-BR"/>
        </w:rPr>
        <w:t>b</w:t>
      </w:r>
      <w:r w:rsidRPr="00337E28">
        <w:rPr>
          <w:rFonts w:ascii="Arial" w:eastAsia="Times New Roman" w:hAnsi="Arial" w:cs="Arial"/>
          <w:spacing w:val="-1"/>
          <w:lang w:eastAsia="pt-BR"/>
        </w:rPr>
        <w:t>u</w:t>
      </w:r>
      <w:r w:rsidRPr="00337E28">
        <w:rPr>
          <w:rFonts w:ascii="Arial" w:eastAsia="Times New Roman" w:hAnsi="Arial" w:cs="Arial"/>
          <w:spacing w:val="-4"/>
          <w:lang w:eastAsia="pt-BR"/>
        </w:rPr>
        <w:t>í</w:t>
      </w:r>
      <w:r w:rsidRPr="00337E28">
        <w:rPr>
          <w:rFonts w:ascii="Arial" w:eastAsia="Times New Roman" w:hAnsi="Arial" w:cs="Arial"/>
          <w:lang w:eastAsia="pt-BR"/>
        </w:rPr>
        <w:t>da</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e</w:t>
      </w:r>
      <w:r w:rsidRPr="00337E28">
        <w:rPr>
          <w:rFonts w:ascii="Arial" w:eastAsia="Times New Roman" w:hAnsi="Arial" w:cs="Arial"/>
          <w:lang w:eastAsia="pt-BR"/>
        </w:rPr>
        <w:t>nt</w:t>
      </w:r>
      <w:r w:rsidRPr="00337E28">
        <w:rPr>
          <w:rFonts w:ascii="Arial" w:eastAsia="Times New Roman" w:hAnsi="Arial" w:cs="Arial"/>
          <w:spacing w:val="1"/>
          <w:lang w:eastAsia="pt-BR"/>
        </w:rPr>
        <w:t>r</w:t>
      </w:r>
      <w:r w:rsidRPr="00337E28">
        <w:rPr>
          <w:rFonts w:ascii="Arial" w:eastAsia="Times New Roman" w:hAnsi="Arial" w:cs="Arial"/>
          <w:lang w:eastAsia="pt-BR"/>
        </w:rPr>
        <w:t>o dos</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se</w:t>
      </w:r>
      <w:r w:rsidRPr="00337E28">
        <w:rPr>
          <w:rFonts w:ascii="Arial" w:eastAsia="Times New Roman" w:hAnsi="Arial" w:cs="Arial"/>
          <w:spacing w:val="2"/>
          <w:lang w:eastAsia="pt-BR"/>
        </w:rPr>
        <w:t>g</w:t>
      </w:r>
      <w:r w:rsidRPr="00337E28">
        <w:rPr>
          <w:rFonts w:ascii="Arial" w:eastAsia="Times New Roman" w:hAnsi="Arial" w:cs="Arial"/>
          <w:lang w:eastAsia="pt-BR"/>
        </w:rPr>
        <w:t>u</w:t>
      </w:r>
      <w:r w:rsidRPr="00337E28">
        <w:rPr>
          <w:rFonts w:ascii="Arial" w:eastAsia="Times New Roman" w:hAnsi="Arial" w:cs="Arial"/>
          <w:spacing w:val="-1"/>
          <w:lang w:eastAsia="pt-BR"/>
        </w:rPr>
        <w:t>i</w:t>
      </w:r>
      <w:r w:rsidRPr="00337E28">
        <w:rPr>
          <w:rFonts w:ascii="Arial" w:eastAsia="Times New Roman" w:hAnsi="Arial" w:cs="Arial"/>
          <w:lang w:eastAsia="pt-BR"/>
        </w:rPr>
        <w:t>ntes</w:t>
      </w:r>
      <w:r w:rsidRPr="00337E28">
        <w:rPr>
          <w:rFonts w:ascii="Arial" w:eastAsia="Times New Roman" w:hAnsi="Arial" w:cs="Arial"/>
          <w:spacing w:val="2"/>
          <w:lang w:eastAsia="pt-BR"/>
        </w:rPr>
        <w:t xml:space="preserve"> c</w:t>
      </w:r>
      <w:r w:rsidRPr="00337E28">
        <w:rPr>
          <w:rFonts w:ascii="Arial" w:eastAsia="Times New Roman" w:hAnsi="Arial" w:cs="Arial"/>
          <w:lang w:eastAsia="pt-BR"/>
        </w:rPr>
        <w:t>o</w:t>
      </w:r>
      <w:r w:rsidRPr="00337E28">
        <w:rPr>
          <w:rFonts w:ascii="Arial" w:eastAsia="Times New Roman" w:hAnsi="Arial" w:cs="Arial"/>
          <w:spacing w:val="-1"/>
          <w:lang w:eastAsia="pt-BR"/>
        </w:rPr>
        <w:t>n</w:t>
      </w:r>
      <w:r w:rsidRPr="00337E28">
        <w:rPr>
          <w:rFonts w:ascii="Arial" w:eastAsia="Times New Roman" w:hAnsi="Arial" w:cs="Arial"/>
          <w:lang w:eastAsia="pt-BR"/>
        </w:rPr>
        <w:t>ce</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os:</w:t>
      </w:r>
    </w:p>
    <w:p w:rsidR="00685F0B" w:rsidRPr="00337E28" w:rsidRDefault="00685F0B" w:rsidP="00685F0B">
      <w:pPr>
        <w:widowControl w:val="0"/>
        <w:tabs>
          <w:tab w:val="left" w:pos="660"/>
          <w:tab w:val="left" w:pos="1220"/>
          <w:tab w:val="left" w:pos="9214"/>
        </w:tabs>
        <w:autoSpaceDE w:val="0"/>
        <w:autoSpaceDN w:val="0"/>
        <w:adjustRightInd w:val="0"/>
        <w:spacing w:after="120" w:line="240" w:lineRule="auto"/>
        <w:jc w:val="both"/>
        <w:rPr>
          <w:rFonts w:ascii="Arial" w:eastAsia="Times New Roman" w:hAnsi="Arial" w:cs="Arial"/>
          <w:lang w:eastAsia="pt-BR"/>
        </w:rPr>
      </w:pPr>
    </w:p>
    <w:p w:rsidR="00685F0B" w:rsidRPr="00337E28" w:rsidRDefault="00685F0B" w:rsidP="004D2488">
      <w:pPr>
        <w:widowControl w:val="0"/>
        <w:numPr>
          <w:ilvl w:val="0"/>
          <w:numId w:val="9"/>
        </w:numPr>
        <w:tabs>
          <w:tab w:val="left" w:pos="709"/>
          <w:tab w:val="left" w:pos="9214"/>
        </w:tabs>
        <w:autoSpaceDE w:val="0"/>
        <w:autoSpaceDN w:val="0"/>
        <w:adjustRightInd w:val="0"/>
        <w:spacing w:after="120" w:line="240" w:lineRule="auto"/>
        <w:ind w:left="0" w:firstLine="0"/>
        <w:jc w:val="both"/>
        <w:rPr>
          <w:rFonts w:ascii="Arial" w:eastAsia="Times New Roman" w:hAnsi="Arial" w:cs="Arial"/>
          <w:lang w:eastAsia="pt-BR"/>
        </w:rPr>
      </w:pPr>
      <w:r w:rsidRPr="00337E28">
        <w:rPr>
          <w:rFonts w:ascii="Arial" w:eastAsia="Times New Roman" w:hAnsi="Arial" w:cs="Arial"/>
          <w:spacing w:val="-1"/>
          <w:lang w:eastAsia="pt-BR"/>
        </w:rPr>
        <w:t>NÃ</w:t>
      </w:r>
      <w:r w:rsidRPr="00337E28">
        <w:rPr>
          <w:rFonts w:ascii="Arial" w:eastAsia="Times New Roman" w:hAnsi="Arial" w:cs="Arial"/>
          <w:lang w:eastAsia="pt-BR"/>
        </w:rPr>
        <w:t>O</w:t>
      </w:r>
      <w:r w:rsidRPr="00337E28">
        <w:rPr>
          <w:rFonts w:ascii="Arial" w:eastAsia="Times New Roman" w:hAnsi="Arial" w:cs="Arial"/>
          <w:spacing w:val="2"/>
          <w:lang w:eastAsia="pt-BR"/>
        </w:rPr>
        <w:t xml:space="preserve"> </w:t>
      </w:r>
      <w:r w:rsidRPr="00337E28">
        <w:rPr>
          <w:rFonts w:ascii="Arial" w:eastAsia="Times New Roman" w:hAnsi="Arial" w:cs="Arial"/>
          <w:spacing w:val="-1"/>
          <w:lang w:eastAsia="pt-BR"/>
        </w:rPr>
        <w:t>AB</w:t>
      </w:r>
      <w:r w:rsidRPr="00337E28">
        <w:rPr>
          <w:rFonts w:ascii="Arial" w:eastAsia="Times New Roman" w:hAnsi="Arial" w:cs="Arial"/>
          <w:spacing w:val="1"/>
          <w:lang w:eastAsia="pt-BR"/>
        </w:rPr>
        <w:t>O</w:t>
      </w:r>
      <w:r w:rsidRPr="00337E28">
        <w:rPr>
          <w:rFonts w:ascii="Arial" w:eastAsia="Times New Roman" w:hAnsi="Arial" w:cs="Arial"/>
          <w:spacing w:val="-1"/>
          <w:lang w:eastAsia="pt-BR"/>
        </w:rPr>
        <w:t>RDAD</w:t>
      </w:r>
      <w:r w:rsidRPr="00337E28">
        <w:rPr>
          <w:rFonts w:ascii="Arial" w:eastAsia="Times New Roman" w:hAnsi="Arial" w:cs="Arial"/>
          <w:lang w:eastAsia="pt-BR"/>
        </w:rPr>
        <w:t>O</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w:t>
      </w:r>
      <w:r w:rsidRPr="00337E28">
        <w:rPr>
          <w:rFonts w:ascii="Arial" w:eastAsia="Times New Roman" w:hAnsi="Arial" w:cs="Arial"/>
          <w:spacing w:val="2"/>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spacing w:val="-1"/>
          <w:lang w:eastAsia="pt-BR"/>
        </w:rPr>
        <w:t>NACE</w:t>
      </w:r>
      <w:r w:rsidRPr="00337E28">
        <w:rPr>
          <w:rFonts w:ascii="Arial" w:eastAsia="Times New Roman" w:hAnsi="Arial" w:cs="Arial"/>
          <w:spacing w:val="1"/>
          <w:lang w:eastAsia="pt-BR"/>
        </w:rPr>
        <w:t>I</w:t>
      </w:r>
      <w:r w:rsidRPr="00337E28">
        <w:rPr>
          <w:rFonts w:ascii="Arial" w:eastAsia="Times New Roman" w:hAnsi="Arial" w:cs="Arial"/>
          <w:spacing w:val="2"/>
          <w:lang w:eastAsia="pt-BR"/>
        </w:rPr>
        <w:t>T</w:t>
      </w:r>
      <w:r w:rsidRPr="00337E28">
        <w:rPr>
          <w:rFonts w:ascii="Arial" w:eastAsia="Times New Roman" w:hAnsi="Arial" w:cs="Arial"/>
          <w:spacing w:val="-1"/>
          <w:lang w:eastAsia="pt-BR"/>
        </w:rPr>
        <w:t>ÁVE</w:t>
      </w:r>
      <w:r w:rsidRPr="00337E28">
        <w:rPr>
          <w:rFonts w:ascii="Arial" w:eastAsia="Times New Roman" w:hAnsi="Arial" w:cs="Arial"/>
          <w:lang w:eastAsia="pt-BR"/>
        </w:rPr>
        <w:t>L</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337E28">
        <w:rPr>
          <w:rFonts w:ascii="Arial" w:eastAsia="Times New Roman" w:hAnsi="Arial" w:cs="Arial"/>
          <w:spacing w:val="-1"/>
          <w:lang w:eastAsia="pt-BR"/>
        </w:rPr>
        <w:t>N</w:t>
      </w:r>
      <w:r w:rsidRPr="00337E28">
        <w:rPr>
          <w:rFonts w:ascii="Arial" w:eastAsia="Times New Roman" w:hAnsi="Arial" w:cs="Arial"/>
          <w:lang w:eastAsia="pt-BR"/>
        </w:rPr>
        <w:t>esta</w:t>
      </w:r>
      <w:r w:rsidRPr="00337E28">
        <w:rPr>
          <w:rFonts w:ascii="Arial" w:eastAsia="Times New Roman" w:hAnsi="Arial" w:cs="Arial"/>
          <w:spacing w:val="39"/>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ali</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serão</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w:t>
      </w:r>
      <w:r w:rsidRPr="00337E28">
        <w:rPr>
          <w:rFonts w:ascii="Arial" w:eastAsia="Times New Roman" w:hAnsi="Arial" w:cs="Arial"/>
          <w:lang w:eastAsia="pt-BR"/>
        </w:rPr>
        <w:t>drados</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38"/>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lang w:eastAsia="pt-BR"/>
        </w:rPr>
        <w:t>s</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3"/>
          <w:lang w:eastAsia="pt-BR"/>
        </w:rPr>
        <w:t>v</w:t>
      </w:r>
      <w:r w:rsidRPr="00337E28">
        <w:rPr>
          <w:rFonts w:ascii="Arial" w:eastAsia="Times New Roman" w:hAnsi="Arial" w:cs="Arial"/>
          <w:lang w:eastAsia="pt-BR"/>
        </w:rPr>
        <w:t>a</w:t>
      </w:r>
      <w:r w:rsidRPr="00337E28">
        <w:rPr>
          <w:rFonts w:ascii="Arial" w:eastAsia="Times New Roman" w:hAnsi="Arial" w:cs="Arial"/>
          <w:spacing w:val="-1"/>
          <w:lang w:eastAsia="pt-BR"/>
        </w:rPr>
        <w:t>li</w:t>
      </w:r>
      <w:r w:rsidRPr="00337E28">
        <w:rPr>
          <w:rFonts w:ascii="Arial" w:eastAsia="Times New Roman" w:hAnsi="Arial" w:cs="Arial"/>
          <w:lang w:eastAsia="pt-BR"/>
        </w:rPr>
        <w:t>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38"/>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ai</w:t>
      </w:r>
      <w:r w:rsidRPr="00337E28">
        <w:rPr>
          <w:rFonts w:ascii="Arial" w:eastAsia="Times New Roman" w:hAnsi="Arial" w:cs="Arial"/>
          <w:lang w:eastAsia="pt-BR"/>
        </w:rPr>
        <w:t>s</w:t>
      </w:r>
      <w:r w:rsidRPr="00337E28">
        <w:rPr>
          <w:rFonts w:ascii="Arial" w:eastAsia="Times New Roman" w:hAnsi="Arial" w:cs="Arial"/>
          <w:spacing w:val="36"/>
          <w:lang w:eastAsia="pt-BR"/>
        </w:rPr>
        <w:t xml:space="preserve"> </w:t>
      </w:r>
      <w:r w:rsidRPr="00337E28">
        <w:rPr>
          <w:rFonts w:ascii="Arial" w:eastAsia="Times New Roman" w:hAnsi="Arial" w:cs="Arial"/>
          <w:lang w:eastAsia="pt-BR"/>
        </w:rPr>
        <w:t>a propo</w:t>
      </w:r>
      <w:r w:rsidRPr="00337E28">
        <w:rPr>
          <w:rFonts w:ascii="Arial" w:eastAsia="Times New Roman" w:hAnsi="Arial" w:cs="Arial"/>
          <w:spacing w:val="-1"/>
          <w:lang w:eastAsia="pt-BR"/>
        </w:rPr>
        <w:t>n</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 xml:space="preserve">e: </w:t>
      </w:r>
      <w:r w:rsidRPr="00337E28">
        <w:rPr>
          <w:rFonts w:ascii="Arial" w:eastAsia="Times New Roman" w:hAnsi="Arial" w:cs="Arial"/>
          <w:spacing w:val="1"/>
          <w:lang w:eastAsia="pt-BR"/>
        </w:rPr>
        <w:t>(</w:t>
      </w:r>
      <w:r w:rsidRPr="00337E28">
        <w:rPr>
          <w:rFonts w:ascii="Arial" w:eastAsia="Times New Roman" w:hAnsi="Arial" w:cs="Arial"/>
          <w:lang w:eastAsia="pt-BR"/>
        </w:rPr>
        <w:t>i)</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n</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es</w:t>
      </w:r>
      <w:r w:rsidRPr="00337E28">
        <w:rPr>
          <w:rFonts w:ascii="Arial" w:eastAsia="Times New Roman" w:hAnsi="Arial" w:cs="Arial"/>
          <w:spacing w:val="-1"/>
          <w:lang w:eastAsia="pt-BR"/>
        </w:rPr>
        <w:t>e</w:t>
      </w:r>
      <w:r w:rsidRPr="00337E28">
        <w:rPr>
          <w:rFonts w:ascii="Arial" w:eastAsia="Times New Roman" w:hAnsi="Arial" w:cs="Arial"/>
          <w:lang w:eastAsia="pt-BR"/>
        </w:rPr>
        <w:t>ntou as</w:t>
      </w:r>
      <w:r w:rsidRPr="00337E28">
        <w:rPr>
          <w:rFonts w:ascii="Arial" w:eastAsia="Times New Roman" w:hAnsi="Arial" w:cs="Arial"/>
          <w:spacing w:val="2"/>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lang w:eastAsia="pt-BR"/>
        </w:rPr>
        <w:t>n</w:t>
      </w:r>
      <w:r w:rsidRPr="00337E28">
        <w:rPr>
          <w:rFonts w:ascii="Arial" w:eastAsia="Times New Roman" w:hAnsi="Arial" w:cs="Arial"/>
          <w:spacing w:val="3"/>
          <w:lang w:eastAsia="pt-BR"/>
        </w:rPr>
        <w:t>f</w:t>
      </w:r>
      <w:r w:rsidRPr="00337E28">
        <w:rPr>
          <w:rFonts w:ascii="Arial" w:eastAsia="Times New Roman" w:hAnsi="Arial" w:cs="Arial"/>
          <w:lang w:eastAsia="pt-BR"/>
        </w:rPr>
        <w:t>or</w:t>
      </w:r>
      <w:r w:rsidRPr="00337E28">
        <w:rPr>
          <w:rFonts w:ascii="Arial" w:eastAsia="Times New Roman" w:hAnsi="Arial" w:cs="Arial"/>
          <w:spacing w:val="1"/>
          <w:lang w:eastAsia="pt-BR"/>
        </w:rPr>
        <w:t>m</w:t>
      </w:r>
      <w:r w:rsidRPr="00337E28">
        <w:rPr>
          <w:rFonts w:ascii="Arial" w:eastAsia="Times New Roman" w:hAnsi="Arial" w:cs="Arial"/>
          <w:lang w:eastAsia="pt-BR"/>
        </w:rPr>
        <w:t>aç</w:t>
      </w:r>
      <w:r w:rsidRPr="00337E28">
        <w:rPr>
          <w:rFonts w:ascii="Arial" w:eastAsia="Times New Roman" w:hAnsi="Arial" w:cs="Arial"/>
          <w:spacing w:val="-1"/>
          <w:lang w:eastAsia="pt-BR"/>
        </w:rPr>
        <w:t>õ</w:t>
      </w:r>
      <w:r w:rsidRPr="00337E28">
        <w:rPr>
          <w:rFonts w:ascii="Arial" w:eastAsia="Times New Roman" w:hAnsi="Arial" w:cs="Arial"/>
          <w:lang w:eastAsia="pt-BR"/>
        </w:rPr>
        <w:t>es e propos</w:t>
      </w:r>
      <w:r w:rsidRPr="00337E28">
        <w:rPr>
          <w:rFonts w:ascii="Arial" w:eastAsia="Times New Roman" w:hAnsi="Arial" w:cs="Arial"/>
          <w:spacing w:val="-2"/>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 xml:space="preserve">s </w:t>
      </w:r>
      <w:r w:rsidRPr="00337E28">
        <w:rPr>
          <w:rFonts w:ascii="Arial" w:eastAsia="Times New Roman" w:hAnsi="Arial" w:cs="Arial"/>
          <w:spacing w:val="1"/>
          <w:lang w:eastAsia="pt-BR"/>
        </w:rPr>
        <w:t>m</w:t>
      </w:r>
      <w:r w:rsidRPr="00337E28">
        <w:rPr>
          <w:rFonts w:ascii="Arial" w:eastAsia="Times New Roman" w:hAnsi="Arial" w:cs="Arial"/>
          <w:spacing w:val="-4"/>
          <w:lang w:eastAsia="pt-BR"/>
        </w:rPr>
        <w:t>í</w:t>
      </w:r>
      <w:r w:rsidRPr="00337E28">
        <w:rPr>
          <w:rFonts w:ascii="Arial" w:eastAsia="Times New Roman" w:hAnsi="Arial" w:cs="Arial"/>
          <w:lang w:eastAsia="pt-BR"/>
        </w:rPr>
        <w:t>n</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 xml:space="preserve">as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e</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s;</w:t>
      </w:r>
      <w:r w:rsidRPr="00337E28">
        <w:rPr>
          <w:rFonts w:ascii="Arial" w:eastAsia="Times New Roman" w:hAnsi="Arial" w:cs="Arial"/>
          <w:spacing w:val="27"/>
          <w:lang w:eastAsia="pt-BR"/>
        </w:rPr>
        <w:t xml:space="preserve"> </w:t>
      </w:r>
      <w:r w:rsidRPr="00337E28">
        <w:rPr>
          <w:rFonts w:ascii="Arial" w:eastAsia="Times New Roman" w:hAnsi="Arial" w:cs="Arial"/>
          <w:spacing w:val="1"/>
          <w:lang w:eastAsia="pt-BR"/>
        </w:rPr>
        <w:t>(</w:t>
      </w:r>
      <w:proofErr w:type="spellStart"/>
      <w:proofErr w:type="gramStart"/>
      <w:r w:rsidRPr="00337E28">
        <w:rPr>
          <w:rFonts w:ascii="Arial" w:eastAsia="Times New Roman" w:hAnsi="Arial" w:cs="Arial"/>
          <w:spacing w:val="-1"/>
          <w:lang w:eastAsia="pt-BR"/>
        </w:rPr>
        <w:t>ii</w:t>
      </w:r>
      <w:proofErr w:type="spellEnd"/>
      <w:proofErr w:type="gramEnd"/>
      <w:r w:rsidRPr="00337E28">
        <w:rPr>
          <w:rFonts w:ascii="Arial" w:eastAsia="Times New Roman" w:hAnsi="Arial" w:cs="Arial"/>
          <w:lang w:eastAsia="pt-BR"/>
        </w:rPr>
        <w:t>)</w:t>
      </w:r>
      <w:r w:rsidRPr="00337E28">
        <w:rPr>
          <w:rFonts w:ascii="Arial" w:eastAsia="Times New Roman" w:hAnsi="Arial" w:cs="Arial"/>
          <w:spacing w:val="25"/>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es</w:t>
      </w:r>
      <w:r w:rsidRPr="00337E28">
        <w:rPr>
          <w:rFonts w:ascii="Arial" w:eastAsia="Times New Roman" w:hAnsi="Arial" w:cs="Arial"/>
          <w:spacing w:val="-1"/>
          <w:lang w:eastAsia="pt-BR"/>
        </w:rPr>
        <w:t>e</w:t>
      </w:r>
      <w:r w:rsidRPr="00337E28">
        <w:rPr>
          <w:rFonts w:ascii="Arial" w:eastAsia="Times New Roman" w:hAnsi="Arial" w:cs="Arial"/>
          <w:lang w:eastAsia="pt-BR"/>
        </w:rPr>
        <w:t>ntou</w:t>
      </w:r>
      <w:r w:rsidRPr="00337E28">
        <w:rPr>
          <w:rFonts w:ascii="Arial" w:eastAsia="Times New Roman" w:hAnsi="Arial" w:cs="Arial"/>
          <w:spacing w:val="30"/>
          <w:lang w:eastAsia="pt-BR"/>
        </w:rPr>
        <w:t xml:space="preserve"> </w:t>
      </w:r>
      <w:r w:rsidRPr="00337E28">
        <w:rPr>
          <w:rFonts w:ascii="Arial" w:eastAsia="Times New Roman" w:hAnsi="Arial" w:cs="Arial"/>
          <w:lang w:eastAsia="pt-BR"/>
        </w:rPr>
        <w:t>as</w:t>
      </w:r>
      <w:r w:rsidRPr="00337E28">
        <w:rPr>
          <w:rFonts w:ascii="Arial" w:eastAsia="Times New Roman" w:hAnsi="Arial" w:cs="Arial"/>
          <w:spacing w:val="30"/>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lang w:eastAsia="pt-BR"/>
        </w:rPr>
        <w:t>n</w:t>
      </w:r>
      <w:r w:rsidRPr="00337E28">
        <w:rPr>
          <w:rFonts w:ascii="Arial" w:eastAsia="Times New Roman" w:hAnsi="Arial" w:cs="Arial"/>
          <w:spacing w:val="3"/>
          <w:lang w:eastAsia="pt-BR"/>
        </w:rPr>
        <w:t>f</w:t>
      </w:r>
      <w:r w:rsidRPr="00337E28">
        <w:rPr>
          <w:rFonts w:ascii="Arial" w:eastAsia="Times New Roman" w:hAnsi="Arial" w:cs="Arial"/>
          <w:lang w:eastAsia="pt-BR"/>
        </w:rPr>
        <w:t>or</w:t>
      </w:r>
      <w:r w:rsidRPr="00337E28">
        <w:rPr>
          <w:rFonts w:ascii="Arial" w:eastAsia="Times New Roman" w:hAnsi="Arial" w:cs="Arial"/>
          <w:spacing w:val="1"/>
          <w:lang w:eastAsia="pt-BR"/>
        </w:rPr>
        <w:t>m</w:t>
      </w:r>
      <w:r w:rsidRPr="00337E28">
        <w:rPr>
          <w:rFonts w:ascii="Arial" w:eastAsia="Times New Roman" w:hAnsi="Arial" w:cs="Arial"/>
          <w:lang w:eastAsia="pt-BR"/>
        </w:rPr>
        <w:t>aç</w:t>
      </w:r>
      <w:r w:rsidRPr="00337E28">
        <w:rPr>
          <w:rFonts w:ascii="Arial" w:eastAsia="Times New Roman" w:hAnsi="Arial" w:cs="Arial"/>
          <w:spacing w:val="-1"/>
          <w:lang w:eastAsia="pt-BR"/>
        </w:rPr>
        <w:t>õ</w:t>
      </w:r>
      <w:r w:rsidRPr="00337E28">
        <w:rPr>
          <w:rFonts w:ascii="Arial" w:eastAsia="Times New Roman" w:hAnsi="Arial" w:cs="Arial"/>
          <w:lang w:eastAsia="pt-BR"/>
        </w:rPr>
        <w:t>es</w:t>
      </w:r>
      <w:r w:rsidRPr="00337E28">
        <w:rPr>
          <w:rFonts w:ascii="Arial" w:eastAsia="Times New Roman" w:hAnsi="Arial" w:cs="Arial"/>
          <w:spacing w:val="30"/>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30"/>
          <w:lang w:eastAsia="pt-BR"/>
        </w:rPr>
        <w:t xml:space="preserve"> </w:t>
      </w:r>
      <w:r w:rsidRPr="00337E28">
        <w:rPr>
          <w:rFonts w:ascii="Arial" w:eastAsia="Times New Roman" w:hAnsi="Arial" w:cs="Arial"/>
          <w:lang w:eastAsia="pt-BR"/>
        </w:rPr>
        <w:t>propos</w:t>
      </w:r>
      <w:r w:rsidRPr="00337E28">
        <w:rPr>
          <w:rFonts w:ascii="Arial" w:eastAsia="Times New Roman" w:hAnsi="Arial" w:cs="Arial"/>
          <w:spacing w:val="-2"/>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30"/>
          <w:lang w:eastAsia="pt-BR"/>
        </w:rPr>
        <w:t xml:space="preserve"> </w:t>
      </w:r>
      <w:r w:rsidRPr="00337E28">
        <w:rPr>
          <w:rFonts w:ascii="Arial" w:eastAsia="Times New Roman" w:hAnsi="Arial" w:cs="Arial"/>
          <w:lang w:eastAsia="pt-BR"/>
        </w:rPr>
        <w:t>com</w:t>
      </w:r>
      <w:r w:rsidRPr="00337E28">
        <w:rPr>
          <w:rFonts w:ascii="Arial" w:eastAsia="Times New Roman" w:hAnsi="Arial" w:cs="Arial"/>
          <w:spacing w:val="25"/>
          <w:lang w:eastAsia="pt-BR"/>
        </w:rPr>
        <w:t xml:space="preserve"> </w:t>
      </w:r>
      <w:r w:rsidRPr="00337E28">
        <w:rPr>
          <w:rFonts w:ascii="Arial" w:eastAsia="Times New Roman" w:hAnsi="Arial" w:cs="Arial"/>
          <w:spacing w:val="3"/>
          <w:lang w:eastAsia="pt-BR"/>
        </w:rPr>
        <w:t>f</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h</w:t>
      </w:r>
      <w:r w:rsidRPr="00337E28">
        <w:rPr>
          <w:rFonts w:ascii="Arial" w:eastAsia="Times New Roman" w:hAnsi="Arial" w:cs="Arial"/>
          <w:spacing w:val="-1"/>
          <w:lang w:eastAsia="pt-BR"/>
        </w:rPr>
        <w:t>a</w:t>
      </w:r>
      <w:r w:rsidRPr="00337E28">
        <w:rPr>
          <w:rFonts w:ascii="Arial" w:eastAsia="Times New Roman" w:hAnsi="Arial" w:cs="Arial"/>
          <w:lang w:eastAsia="pt-BR"/>
        </w:rPr>
        <w:t>s,</w:t>
      </w:r>
      <w:r w:rsidRPr="00337E28">
        <w:rPr>
          <w:rFonts w:ascii="Arial" w:eastAsia="Times New Roman" w:hAnsi="Arial" w:cs="Arial"/>
          <w:spacing w:val="25"/>
          <w:lang w:eastAsia="pt-BR"/>
        </w:rPr>
        <w:t xml:space="preserve"> </w:t>
      </w:r>
      <w:r w:rsidRPr="00337E28">
        <w:rPr>
          <w:rFonts w:ascii="Arial" w:eastAsia="Times New Roman" w:hAnsi="Arial" w:cs="Arial"/>
          <w:lang w:eastAsia="pt-BR"/>
        </w:rPr>
        <w:t>er</w:t>
      </w:r>
      <w:r w:rsidRPr="00337E28">
        <w:rPr>
          <w:rFonts w:ascii="Arial" w:eastAsia="Times New Roman" w:hAnsi="Arial" w:cs="Arial"/>
          <w:spacing w:val="1"/>
          <w:lang w:eastAsia="pt-BR"/>
        </w:rPr>
        <w:t>r</w:t>
      </w:r>
      <w:r w:rsidRPr="00337E28">
        <w:rPr>
          <w:rFonts w:ascii="Arial" w:eastAsia="Times New Roman" w:hAnsi="Arial" w:cs="Arial"/>
          <w:lang w:eastAsia="pt-BR"/>
        </w:rPr>
        <w:t>os</w:t>
      </w:r>
      <w:r w:rsidRPr="00337E28">
        <w:rPr>
          <w:rFonts w:ascii="Arial" w:eastAsia="Times New Roman" w:hAnsi="Arial" w:cs="Arial"/>
          <w:spacing w:val="30"/>
          <w:lang w:eastAsia="pt-BR"/>
        </w:rPr>
        <w:t xml:space="preserve"> </w:t>
      </w:r>
      <w:r w:rsidRPr="00337E28">
        <w:rPr>
          <w:rFonts w:ascii="Arial" w:eastAsia="Times New Roman" w:hAnsi="Arial" w:cs="Arial"/>
          <w:lang w:eastAsia="pt-BR"/>
        </w:rPr>
        <w:t>ou omiss</w:t>
      </w:r>
      <w:r w:rsidRPr="00337E28">
        <w:rPr>
          <w:rFonts w:ascii="Arial" w:eastAsia="Times New Roman" w:hAnsi="Arial" w:cs="Arial"/>
          <w:spacing w:val="-1"/>
          <w:lang w:eastAsia="pt-BR"/>
        </w:rPr>
        <w:t>õ</w:t>
      </w:r>
      <w:r w:rsidRPr="00337E28">
        <w:rPr>
          <w:rFonts w:ascii="Arial" w:eastAsia="Times New Roman" w:hAnsi="Arial" w:cs="Arial"/>
          <w:lang w:eastAsia="pt-BR"/>
        </w:rPr>
        <w:t xml:space="preserve">es </w:t>
      </w:r>
      <w:r w:rsidRPr="00337E28">
        <w:rPr>
          <w:rFonts w:ascii="Arial" w:eastAsia="Times New Roman" w:hAnsi="Arial" w:cs="Arial"/>
          <w:spacing w:val="2"/>
          <w:lang w:eastAsia="pt-BR"/>
        </w:rPr>
        <w:t>q</w:t>
      </w:r>
      <w:r w:rsidRPr="00337E28">
        <w:rPr>
          <w:rFonts w:ascii="Arial" w:eastAsia="Times New Roman" w:hAnsi="Arial" w:cs="Arial"/>
          <w:lang w:eastAsia="pt-BR"/>
        </w:rPr>
        <w:t>ue a</w:t>
      </w:r>
      <w:r w:rsidRPr="00337E28">
        <w:rPr>
          <w:rFonts w:ascii="Arial" w:eastAsia="Times New Roman" w:hAnsi="Arial" w:cs="Arial"/>
          <w:spacing w:val="-1"/>
          <w:lang w:eastAsia="pt-BR"/>
        </w:rPr>
        <w:t>p</w:t>
      </w:r>
      <w:r w:rsidRPr="00337E28">
        <w:rPr>
          <w:rFonts w:ascii="Arial" w:eastAsia="Times New Roman" w:hAnsi="Arial" w:cs="Arial"/>
          <w:lang w:eastAsia="pt-BR"/>
        </w:rPr>
        <w:t>o</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em 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a o</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lang w:eastAsia="pt-BR"/>
        </w:rPr>
        <w:t>h</w:t>
      </w:r>
      <w:r w:rsidRPr="00337E28">
        <w:rPr>
          <w:rFonts w:ascii="Arial" w:eastAsia="Times New Roman" w:hAnsi="Arial" w:cs="Arial"/>
          <w:spacing w:val="-1"/>
          <w:lang w:eastAsia="pt-BR"/>
        </w:rPr>
        <w:t>e</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 xml:space="preserve">o </w:t>
      </w:r>
      <w:r w:rsidRPr="00337E28">
        <w:rPr>
          <w:rFonts w:ascii="Arial" w:eastAsia="Times New Roman" w:hAnsi="Arial" w:cs="Arial"/>
          <w:spacing w:val="-1"/>
          <w:lang w:eastAsia="pt-BR"/>
        </w:rPr>
        <w:t>i</w:t>
      </w:r>
      <w:r w:rsidRPr="00337E28">
        <w:rPr>
          <w:rFonts w:ascii="Arial" w:eastAsia="Times New Roman" w:hAnsi="Arial" w:cs="Arial"/>
          <w:lang w:eastAsia="pt-BR"/>
        </w:rPr>
        <w:t>ns</w:t>
      </w:r>
      <w:r w:rsidRPr="00337E28">
        <w:rPr>
          <w:rFonts w:ascii="Arial" w:eastAsia="Times New Roman" w:hAnsi="Arial" w:cs="Arial"/>
          <w:spacing w:val="-1"/>
          <w:lang w:eastAsia="pt-BR"/>
        </w:rPr>
        <w:t>u</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 d</w:t>
      </w:r>
      <w:r w:rsidRPr="00337E28">
        <w:rPr>
          <w:rFonts w:ascii="Arial" w:eastAsia="Times New Roman" w:hAnsi="Arial" w:cs="Arial"/>
          <w:spacing w:val="-1"/>
          <w:lang w:eastAsia="pt-BR"/>
        </w:rPr>
        <w:t>o</w:t>
      </w:r>
      <w:r w:rsidRPr="00337E28">
        <w:rPr>
          <w:rFonts w:ascii="Arial" w:eastAsia="Times New Roman" w:hAnsi="Arial" w:cs="Arial"/>
          <w:lang w:eastAsia="pt-BR"/>
        </w:rPr>
        <w:t>s ass</w:t>
      </w:r>
      <w:r w:rsidRPr="00337E28">
        <w:rPr>
          <w:rFonts w:ascii="Arial" w:eastAsia="Times New Roman" w:hAnsi="Arial" w:cs="Arial"/>
          <w:spacing w:val="-1"/>
          <w:lang w:eastAsia="pt-BR"/>
        </w:rPr>
        <w:t>u</w:t>
      </w:r>
      <w:r w:rsidRPr="00337E28">
        <w:rPr>
          <w:rFonts w:ascii="Arial" w:eastAsia="Times New Roman" w:hAnsi="Arial" w:cs="Arial"/>
          <w:lang w:eastAsia="pt-BR"/>
        </w:rPr>
        <w:t xml:space="preserve">ntos; </w:t>
      </w:r>
      <w:r w:rsidRPr="00337E28">
        <w:rPr>
          <w:rFonts w:ascii="Arial" w:eastAsia="Times New Roman" w:hAnsi="Arial" w:cs="Arial"/>
          <w:spacing w:val="1"/>
          <w:lang w:eastAsia="pt-BR"/>
        </w:rPr>
        <w:t>(</w:t>
      </w:r>
      <w:proofErr w:type="spellStart"/>
      <w:r w:rsidRPr="00337E28">
        <w:rPr>
          <w:rFonts w:ascii="Arial" w:eastAsia="Times New Roman" w:hAnsi="Arial" w:cs="Arial"/>
          <w:spacing w:val="-1"/>
          <w:lang w:eastAsia="pt-BR"/>
        </w:rPr>
        <w:t>iii</w:t>
      </w:r>
      <w:proofErr w:type="spellEnd"/>
      <w:r w:rsidRPr="00337E28">
        <w:rPr>
          <w:rFonts w:ascii="Arial" w:eastAsia="Times New Roman" w:hAnsi="Arial" w:cs="Arial"/>
          <w:lang w:eastAsia="pt-BR"/>
        </w:rPr>
        <w:t>) a</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es</w:t>
      </w:r>
      <w:r w:rsidRPr="00337E28">
        <w:rPr>
          <w:rFonts w:ascii="Arial" w:eastAsia="Times New Roman" w:hAnsi="Arial" w:cs="Arial"/>
          <w:spacing w:val="-1"/>
          <w:lang w:eastAsia="pt-BR"/>
        </w:rPr>
        <w:t>e</w:t>
      </w:r>
      <w:r w:rsidRPr="00337E28">
        <w:rPr>
          <w:rFonts w:ascii="Arial" w:eastAsia="Times New Roman" w:hAnsi="Arial" w:cs="Arial"/>
          <w:lang w:eastAsia="pt-BR"/>
        </w:rPr>
        <w:t>ntou os co</w:t>
      </w:r>
      <w:r w:rsidRPr="00337E28">
        <w:rPr>
          <w:rFonts w:ascii="Arial" w:eastAsia="Times New Roman" w:hAnsi="Arial" w:cs="Arial"/>
          <w:spacing w:val="-1"/>
          <w:lang w:eastAsia="pt-BR"/>
        </w:rPr>
        <w:t>n</w:t>
      </w:r>
      <w:r w:rsidRPr="00337E28">
        <w:rPr>
          <w:rFonts w:ascii="Arial" w:eastAsia="Times New Roman" w:hAnsi="Arial" w:cs="Arial"/>
          <w:lang w:eastAsia="pt-BR"/>
        </w:rPr>
        <w:t>h</w:t>
      </w:r>
      <w:r w:rsidRPr="00337E28">
        <w:rPr>
          <w:rFonts w:ascii="Arial" w:eastAsia="Times New Roman" w:hAnsi="Arial" w:cs="Arial"/>
          <w:spacing w:val="-1"/>
          <w:lang w:eastAsia="pt-BR"/>
        </w:rPr>
        <w:t>e</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os n</w:t>
      </w:r>
      <w:r w:rsidRPr="00337E28">
        <w:rPr>
          <w:rFonts w:ascii="Arial" w:eastAsia="Times New Roman" w:hAnsi="Arial" w:cs="Arial"/>
          <w:spacing w:val="-1"/>
          <w:lang w:eastAsia="pt-BR"/>
        </w:rPr>
        <w:t>e</w:t>
      </w:r>
      <w:r w:rsidRPr="00337E28">
        <w:rPr>
          <w:rFonts w:ascii="Arial" w:eastAsia="Times New Roman" w:hAnsi="Arial" w:cs="Arial"/>
          <w:lang w:eastAsia="pt-BR"/>
        </w:rPr>
        <w:t>cess</w:t>
      </w:r>
      <w:r w:rsidRPr="00337E28">
        <w:rPr>
          <w:rFonts w:ascii="Arial" w:eastAsia="Times New Roman" w:hAnsi="Arial" w:cs="Arial"/>
          <w:spacing w:val="-1"/>
          <w:lang w:eastAsia="pt-BR"/>
        </w:rPr>
        <w:t>á</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lang w:eastAsia="pt-BR"/>
        </w:rPr>
        <w:t xml:space="preserve">os, </w:t>
      </w:r>
      <w:r w:rsidRPr="00337E28">
        <w:rPr>
          <w:rFonts w:ascii="Arial" w:eastAsia="Times New Roman" w:hAnsi="Arial" w:cs="Arial"/>
          <w:spacing w:val="1"/>
          <w:lang w:eastAsia="pt-BR"/>
        </w:rPr>
        <w:t>m</w:t>
      </w:r>
      <w:r w:rsidRPr="00337E28">
        <w:rPr>
          <w:rFonts w:ascii="Arial" w:eastAsia="Times New Roman" w:hAnsi="Arial" w:cs="Arial"/>
          <w:lang w:eastAsia="pt-BR"/>
        </w:rPr>
        <w:t>as em d</w:t>
      </w:r>
      <w:r w:rsidRPr="00337E28">
        <w:rPr>
          <w:rFonts w:ascii="Arial" w:eastAsia="Times New Roman" w:hAnsi="Arial" w:cs="Arial"/>
          <w:spacing w:val="3"/>
          <w:lang w:eastAsia="pt-BR"/>
        </w:rPr>
        <w:t>e</w:t>
      </w:r>
      <w:r w:rsidRPr="00337E28">
        <w:rPr>
          <w:rFonts w:ascii="Arial" w:eastAsia="Times New Roman" w:hAnsi="Arial" w:cs="Arial"/>
          <w:lang w:eastAsia="pt-BR"/>
        </w:rPr>
        <w:t>sac</w:t>
      </w:r>
      <w:r w:rsidRPr="00337E28">
        <w:rPr>
          <w:rFonts w:ascii="Arial" w:eastAsia="Times New Roman" w:hAnsi="Arial" w:cs="Arial"/>
          <w:spacing w:val="-1"/>
          <w:lang w:eastAsia="pt-BR"/>
        </w:rPr>
        <w:t>o</w:t>
      </w:r>
      <w:r w:rsidRPr="00337E28">
        <w:rPr>
          <w:rFonts w:ascii="Arial" w:eastAsia="Times New Roman" w:hAnsi="Arial" w:cs="Arial"/>
          <w:spacing w:val="1"/>
          <w:lang w:eastAsia="pt-BR"/>
        </w:rPr>
        <w:t>r</w:t>
      </w:r>
      <w:r w:rsidRPr="00337E28">
        <w:rPr>
          <w:rFonts w:ascii="Arial" w:eastAsia="Times New Roman" w:hAnsi="Arial" w:cs="Arial"/>
          <w:lang w:eastAsia="pt-BR"/>
        </w:rPr>
        <w:t>do com as cond</w:t>
      </w:r>
      <w:r w:rsidRPr="00337E28">
        <w:rPr>
          <w:rFonts w:ascii="Arial" w:eastAsia="Times New Roman" w:hAnsi="Arial" w:cs="Arial"/>
          <w:spacing w:val="-1"/>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estabe</w:t>
      </w:r>
      <w:r w:rsidRPr="00337E28">
        <w:rPr>
          <w:rFonts w:ascii="Arial" w:eastAsia="Times New Roman" w:hAnsi="Arial" w:cs="Arial"/>
          <w:spacing w:val="-2"/>
          <w:lang w:eastAsia="pt-BR"/>
        </w:rPr>
        <w:t>l</w:t>
      </w:r>
      <w:r w:rsidRPr="00337E28">
        <w:rPr>
          <w:rFonts w:ascii="Arial" w:eastAsia="Times New Roman" w:hAnsi="Arial" w:cs="Arial"/>
          <w:lang w:eastAsia="pt-BR"/>
        </w:rPr>
        <w:t>ec</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s</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no</w:t>
      </w:r>
      <w:r w:rsidRPr="00337E28">
        <w:rPr>
          <w:rFonts w:ascii="Arial" w:eastAsia="Times New Roman" w:hAnsi="Arial" w:cs="Arial"/>
          <w:spacing w:val="1"/>
          <w:lang w:eastAsia="pt-BR"/>
        </w:rPr>
        <w:t xml:space="preserve"> </w:t>
      </w:r>
      <w:r w:rsidRPr="00337E28">
        <w:rPr>
          <w:rFonts w:ascii="Arial" w:eastAsia="Times New Roman" w:hAnsi="Arial" w:cs="Arial"/>
          <w:spacing w:val="2"/>
          <w:lang w:eastAsia="pt-BR"/>
        </w:rPr>
        <w:t>T</w:t>
      </w:r>
      <w:r w:rsidRPr="00337E28">
        <w:rPr>
          <w:rFonts w:ascii="Arial" w:eastAsia="Times New Roman" w:hAnsi="Arial" w:cs="Arial"/>
          <w:lang w:eastAsia="pt-BR"/>
        </w:rPr>
        <w:t>er</w:t>
      </w:r>
      <w:r w:rsidRPr="00337E28">
        <w:rPr>
          <w:rFonts w:ascii="Arial" w:eastAsia="Times New Roman" w:hAnsi="Arial" w:cs="Arial"/>
          <w:spacing w:val="1"/>
          <w:lang w:eastAsia="pt-BR"/>
        </w:rPr>
        <w:t>m</w:t>
      </w:r>
      <w:r w:rsidRPr="00337E28">
        <w:rPr>
          <w:rFonts w:ascii="Arial" w:eastAsia="Times New Roman" w:hAnsi="Arial" w:cs="Arial"/>
          <w:lang w:eastAsia="pt-BR"/>
        </w:rPr>
        <w:t>o de</w:t>
      </w:r>
      <w:r w:rsidRPr="00337E28">
        <w:rPr>
          <w:rFonts w:ascii="Arial" w:eastAsia="Times New Roman" w:hAnsi="Arial" w:cs="Arial"/>
          <w:spacing w:val="1"/>
          <w:lang w:eastAsia="pt-BR"/>
        </w:rPr>
        <w:t xml:space="preserve">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3"/>
          <w:lang w:eastAsia="pt-BR"/>
        </w:rPr>
        <w:t>f</w:t>
      </w:r>
      <w:r w:rsidRPr="00337E28">
        <w:rPr>
          <w:rFonts w:ascii="Arial" w:eastAsia="Times New Roman" w:hAnsi="Arial" w:cs="Arial"/>
          <w:lang w:eastAsia="pt-BR"/>
        </w:rPr>
        <w:t>erênc</w:t>
      </w:r>
      <w:r w:rsidRPr="00337E28">
        <w:rPr>
          <w:rFonts w:ascii="Arial" w:eastAsia="Times New Roman" w:hAnsi="Arial" w:cs="Arial"/>
          <w:spacing w:val="-1"/>
          <w:lang w:eastAsia="pt-BR"/>
        </w:rPr>
        <w:t>i</w:t>
      </w:r>
      <w:r w:rsidRPr="00337E28">
        <w:rPr>
          <w:rFonts w:ascii="Arial" w:eastAsia="Times New Roman" w:hAnsi="Arial" w:cs="Arial"/>
          <w:lang w:eastAsia="pt-BR"/>
        </w:rPr>
        <w:t>a do</w:t>
      </w:r>
      <w:r w:rsidRPr="00337E28">
        <w:rPr>
          <w:rFonts w:ascii="Arial" w:eastAsia="Times New Roman" w:hAnsi="Arial" w:cs="Arial"/>
          <w:spacing w:val="1"/>
          <w:lang w:eastAsia="pt-BR"/>
        </w:rPr>
        <w:t xml:space="preserve"> </w:t>
      </w:r>
      <w:r w:rsidRPr="00337E28">
        <w:rPr>
          <w:rFonts w:ascii="Arial" w:eastAsia="Times New Roman" w:hAnsi="Arial" w:cs="Arial"/>
          <w:spacing w:val="-1"/>
          <w:lang w:eastAsia="pt-BR"/>
        </w:rPr>
        <w:t>E</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337E28" w:rsidRDefault="00685F0B" w:rsidP="004D2488">
      <w:pPr>
        <w:widowControl w:val="0"/>
        <w:numPr>
          <w:ilvl w:val="0"/>
          <w:numId w:val="9"/>
        </w:numPr>
        <w:tabs>
          <w:tab w:val="left" w:pos="709"/>
        </w:tabs>
        <w:autoSpaceDE w:val="0"/>
        <w:autoSpaceDN w:val="0"/>
        <w:adjustRightInd w:val="0"/>
        <w:spacing w:after="120" w:line="240" w:lineRule="auto"/>
        <w:ind w:left="0" w:firstLine="0"/>
        <w:jc w:val="both"/>
        <w:rPr>
          <w:rFonts w:ascii="Arial" w:eastAsia="Times New Roman" w:hAnsi="Arial" w:cs="Arial"/>
          <w:lang w:eastAsia="pt-BR"/>
        </w:rPr>
      </w:pPr>
      <w:r w:rsidRPr="00337E28">
        <w:rPr>
          <w:rFonts w:ascii="Arial" w:eastAsia="Times New Roman" w:hAnsi="Arial" w:cs="Arial"/>
          <w:spacing w:val="1"/>
          <w:lang w:eastAsia="pt-BR"/>
        </w:rPr>
        <w:t>I</w:t>
      </w:r>
      <w:r w:rsidRPr="00337E28">
        <w:rPr>
          <w:rFonts w:ascii="Arial" w:eastAsia="Times New Roman" w:hAnsi="Arial" w:cs="Arial"/>
          <w:spacing w:val="-1"/>
          <w:lang w:eastAsia="pt-BR"/>
        </w:rPr>
        <w:t>NSU</w:t>
      </w:r>
      <w:r w:rsidRPr="00337E28">
        <w:rPr>
          <w:rFonts w:ascii="Arial" w:eastAsia="Times New Roman" w:hAnsi="Arial" w:cs="Arial"/>
          <w:lang w:eastAsia="pt-BR"/>
        </w:rPr>
        <w:t>FICIE</w:t>
      </w:r>
      <w:r w:rsidRPr="00337E28">
        <w:rPr>
          <w:rFonts w:ascii="Arial" w:eastAsia="Times New Roman" w:hAnsi="Arial" w:cs="Arial"/>
          <w:spacing w:val="-1"/>
          <w:lang w:eastAsia="pt-BR"/>
        </w:rPr>
        <w:t>N</w:t>
      </w:r>
      <w:r w:rsidRPr="00337E28">
        <w:rPr>
          <w:rFonts w:ascii="Arial" w:eastAsia="Times New Roman" w:hAnsi="Arial" w:cs="Arial"/>
          <w:spacing w:val="2"/>
          <w:lang w:eastAsia="pt-BR"/>
        </w:rPr>
        <w:t>T</w:t>
      </w:r>
      <w:r w:rsidRPr="00337E28">
        <w:rPr>
          <w:rFonts w:ascii="Arial" w:eastAsia="Times New Roman" w:hAnsi="Arial" w:cs="Arial"/>
          <w:lang w:eastAsia="pt-BR"/>
        </w:rPr>
        <w:t>E</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337E28">
        <w:rPr>
          <w:rFonts w:ascii="Arial" w:eastAsia="Times New Roman" w:hAnsi="Arial" w:cs="Arial"/>
          <w:spacing w:val="-1"/>
          <w:lang w:eastAsia="pt-BR"/>
        </w:rPr>
        <w:t>S</w:t>
      </w:r>
      <w:r w:rsidRPr="00337E28">
        <w:rPr>
          <w:rFonts w:ascii="Arial" w:eastAsia="Times New Roman" w:hAnsi="Arial" w:cs="Arial"/>
          <w:lang w:eastAsia="pt-BR"/>
        </w:rPr>
        <w:t>erão</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w:t>
      </w:r>
      <w:r w:rsidRPr="00337E28">
        <w:rPr>
          <w:rFonts w:ascii="Arial" w:eastAsia="Times New Roman" w:hAnsi="Arial" w:cs="Arial"/>
          <w:lang w:eastAsia="pt-BR"/>
        </w:rPr>
        <w:t>drados</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n</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38"/>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ali</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38"/>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lang w:eastAsia="pt-BR"/>
        </w:rPr>
        <w:t>s</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3"/>
          <w:lang w:eastAsia="pt-BR"/>
        </w:rPr>
        <w:t>v</w:t>
      </w:r>
      <w:r w:rsidRPr="00337E28">
        <w:rPr>
          <w:rFonts w:ascii="Arial" w:eastAsia="Times New Roman" w:hAnsi="Arial" w:cs="Arial"/>
          <w:lang w:eastAsia="pt-BR"/>
        </w:rPr>
        <w:t>a</w:t>
      </w:r>
      <w:r w:rsidRPr="00337E28">
        <w:rPr>
          <w:rFonts w:ascii="Arial" w:eastAsia="Times New Roman" w:hAnsi="Arial" w:cs="Arial"/>
          <w:spacing w:val="-1"/>
          <w:lang w:eastAsia="pt-BR"/>
        </w:rPr>
        <w:t>li</w:t>
      </w:r>
      <w:r w:rsidRPr="00337E28">
        <w:rPr>
          <w:rFonts w:ascii="Arial" w:eastAsia="Times New Roman" w:hAnsi="Arial" w:cs="Arial"/>
          <w:lang w:eastAsia="pt-BR"/>
        </w:rPr>
        <w:t>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38"/>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ai</w:t>
      </w:r>
      <w:r w:rsidRPr="00337E28">
        <w:rPr>
          <w:rFonts w:ascii="Arial" w:eastAsia="Times New Roman" w:hAnsi="Arial" w:cs="Arial"/>
          <w:lang w:eastAsia="pt-BR"/>
        </w:rPr>
        <w:t>s</w:t>
      </w:r>
      <w:r w:rsidRPr="00337E28">
        <w:rPr>
          <w:rFonts w:ascii="Arial" w:eastAsia="Times New Roman" w:hAnsi="Arial" w:cs="Arial"/>
          <w:spacing w:val="36"/>
          <w:lang w:eastAsia="pt-BR"/>
        </w:rPr>
        <w:t xml:space="preserve"> </w:t>
      </w:r>
      <w:r w:rsidRPr="00337E28">
        <w:rPr>
          <w:rFonts w:ascii="Arial" w:eastAsia="Times New Roman" w:hAnsi="Arial" w:cs="Arial"/>
          <w:lang w:eastAsia="pt-BR"/>
        </w:rPr>
        <w:t>a propo</w:t>
      </w:r>
      <w:r w:rsidRPr="00337E28">
        <w:rPr>
          <w:rFonts w:ascii="Arial" w:eastAsia="Times New Roman" w:hAnsi="Arial" w:cs="Arial"/>
          <w:spacing w:val="-1"/>
          <w:lang w:eastAsia="pt-BR"/>
        </w:rPr>
        <w:t>n</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es</w:t>
      </w:r>
      <w:r w:rsidRPr="00337E28">
        <w:rPr>
          <w:rFonts w:ascii="Arial" w:eastAsia="Times New Roman" w:hAnsi="Arial" w:cs="Arial"/>
          <w:spacing w:val="-1"/>
          <w:lang w:eastAsia="pt-BR"/>
        </w:rPr>
        <w:t>e</w:t>
      </w:r>
      <w:r w:rsidRPr="00337E28">
        <w:rPr>
          <w:rFonts w:ascii="Arial" w:eastAsia="Times New Roman" w:hAnsi="Arial" w:cs="Arial"/>
          <w:lang w:eastAsia="pt-BR"/>
        </w:rPr>
        <w:t>ntou</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as</w:t>
      </w:r>
      <w:r w:rsidRPr="00337E28">
        <w:rPr>
          <w:rFonts w:ascii="Arial" w:eastAsia="Times New Roman" w:hAnsi="Arial" w:cs="Arial"/>
          <w:spacing w:val="3"/>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lang w:eastAsia="pt-BR"/>
        </w:rPr>
        <w:t>n</w:t>
      </w:r>
      <w:r w:rsidRPr="00337E28">
        <w:rPr>
          <w:rFonts w:ascii="Arial" w:eastAsia="Times New Roman" w:hAnsi="Arial" w:cs="Arial"/>
          <w:spacing w:val="3"/>
          <w:lang w:eastAsia="pt-BR"/>
        </w:rPr>
        <w:t>f</w:t>
      </w:r>
      <w:r w:rsidRPr="00337E28">
        <w:rPr>
          <w:rFonts w:ascii="Arial" w:eastAsia="Times New Roman" w:hAnsi="Arial" w:cs="Arial"/>
          <w:lang w:eastAsia="pt-BR"/>
        </w:rPr>
        <w:t>or</w:t>
      </w:r>
      <w:r w:rsidRPr="00337E28">
        <w:rPr>
          <w:rFonts w:ascii="Arial" w:eastAsia="Times New Roman" w:hAnsi="Arial" w:cs="Arial"/>
          <w:spacing w:val="1"/>
          <w:lang w:eastAsia="pt-BR"/>
        </w:rPr>
        <w:t>m</w:t>
      </w:r>
      <w:r w:rsidRPr="00337E28">
        <w:rPr>
          <w:rFonts w:ascii="Arial" w:eastAsia="Times New Roman" w:hAnsi="Arial" w:cs="Arial"/>
          <w:lang w:eastAsia="pt-BR"/>
        </w:rPr>
        <w:t>aç</w:t>
      </w:r>
      <w:r w:rsidRPr="00337E28">
        <w:rPr>
          <w:rFonts w:ascii="Arial" w:eastAsia="Times New Roman" w:hAnsi="Arial" w:cs="Arial"/>
          <w:spacing w:val="-1"/>
          <w:lang w:eastAsia="pt-BR"/>
        </w:rPr>
        <w:t>õ</w:t>
      </w:r>
      <w:r w:rsidRPr="00337E28">
        <w:rPr>
          <w:rFonts w:ascii="Arial" w:eastAsia="Times New Roman" w:hAnsi="Arial" w:cs="Arial"/>
          <w:lang w:eastAsia="pt-BR"/>
        </w:rPr>
        <w:t>es</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propos</w:t>
      </w:r>
      <w:r w:rsidRPr="00337E28">
        <w:rPr>
          <w:rFonts w:ascii="Arial" w:eastAsia="Times New Roman" w:hAnsi="Arial" w:cs="Arial"/>
          <w:spacing w:val="-2"/>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3"/>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spacing w:val="-4"/>
          <w:lang w:eastAsia="pt-BR"/>
        </w:rPr>
        <w:t>í</w:t>
      </w:r>
      <w:r w:rsidRPr="00337E28">
        <w:rPr>
          <w:rFonts w:ascii="Arial" w:eastAsia="Times New Roman" w:hAnsi="Arial" w:cs="Arial"/>
          <w:lang w:eastAsia="pt-BR"/>
        </w:rPr>
        <w:t>n</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 xml:space="preserve">as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e</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s,</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em co</w:t>
      </w:r>
      <w:r w:rsidRPr="00337E28">
        <w:rPr>
          <w:rFonts w:ascii="Arial" w:eastAsia="Times New Roman" w:hAnsi="Arial" w:cs="Arial"/>
          <w:spacing w:val="-1"/>
          <w:lang w:eastAsia="pt-BR"/>
        </w:rPr>
        <w:t>n</w:t>
      </w:r>
      <w:r w:rsidRPr="00337E28">
        <w:rPr>
          <w:rFonts w:ascii="Arial" w:eastAsia="Times New Roman" w:hAnsi="Arial" w:cs="Arial"/>
          <w:spacing w:val="3"/>
          <w:lang w:eastAsia="pt-BR"/>
        </w:rPr>
        <w:t>f</w:t>
      </w:r>
      <w:r w:rsidRPr="00337E28">
        <w:rPr>
          <w:rFonts w:ascii="Arial" w:eastAsia="Times New Roman" w:hAnsi="Arial" w:cs="Arial"/>
          <w:lang w:eastAsia="pt-BR"/>
        </w:rPr>
        <w:t>or</w:t>
      </w:r>
      <w:r w:rsidRPr="00337E28">
        <w:rPr>
          <w:rFonts w:ascii="Arial" w:eastAsia="Times New Roman" w:hAnsi="Arial" w:cs="Arial"/>
          <w:spacing w:val="1"/>
          <w:lang w:eastAsia="pt-BR"/>
        </w:rPr>
        <w:t>m</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de com as co</w:t>
      </w:r>
      <w:r w:rsidRPr="00337E28">
        <w:rPr>
          <w:rFonts w:ascii="Arial" w:eastAsia="Times New Roman" w:hAnsi="Arial" w:cs="Arial"/>
          <w:spacing w:val="-1"/>
          <w:lang w:eastAsia="pt-BR"/>
        </w:rPr>
        <w:t>n</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 estabe</w:t>
      </w:r>
      <w:r w:rsidRPr="00337E28">
        <w:rPr>
          <w:rFonts w:ascii="Arial" w:eastAsia="Times New Roman" w:hAnsi="Arial" w:cs="Arial"/>
          <w:spacing w:val="-2"/>
          <w:lang w:eastAsia="pt-BR"/>
        </w:rPr>
        <w:t>l</w:t>
      </w:r>
      <w:r w:rsidRPr="00337E28">
        <w:rPr>
          <w:rFonts w:ascii="Arial" w:eastAsia="Times New Roman" w:hAnsi="Arial" w:cs="Arial"/>
          <w:lang w:eastAsia="pt-BR"/>
        </w:rPr>
        <w:t>ec</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s no</w:t>
      </w:r>
      <w:r w:rsidRPr="00337E28">
        <w:rPr>
          <w:rFonts w:ascii="Arial" w:eastAsia="Times New Roman" w:hAnsi="Arial" w:cs="Arial"/>
          <w:spacing w:val="7"/>
          <w:lang w:eastAsia="pt-BR"/>
        </w:rPr>
        <w:t xml:space="preserve"> </w:t>
      </w:r>
      <w:r w:rsidRPr="00337E28">
        <w:rPr>
          <w:rFonts w:ascii="Arial" w:eastAsia="Times New Roman" w:hAnsi="Arial" w:cs="Arial"/>
          <w:spacing w:val="2"/>
          <w:lang w:eastAsia="pt-BR"/>
        </w:rPr>
        <w:t>T</w:t>
      </w:r>
      <w:r w:rsidRPr="00337E28">
        <w:rPr>
          <w:rFonts w:ascii="Arial" w:eastAsia="Times New Roman" w:hAnsi="Arial" w:cs="Arial"/>
          <w:lang w:eastAsia="pt-BR"/>
        </w:rPr>
        <w:t>er</w:t>
      </w:r>
      <w:r w:rsidRPr="00337E28">
        <w:rPr>
          <w:rFonts w:ascii="Arial" w:eastAsia="Times New Roman" w:hAnsi="Arial" w:cs="Arial"/>
          <w:spacing w:val="1"/>
          <w:lang w:eastAsia="pt-BR"/>
        </w:rPr>
        <w:t>m</w:t>
      </w:r>
      <w:r w:rsidRPr="00337E28">
        <w:rPr>
          <w:rFonts w:ascii="Arial" w:eastAsia="Times New Roman" w:hAnsi="Arial" w:cs="Arial"/>
          <w:lang w:eastAsia="pt-BR"/>
        </w:rPr>
        <w:t>o</w:t>
      </w:r>
      <w:r w:rsidRPr="00337E28">
        <w:rPr>
          <w:rFonts w:ascii="Arial" w:eastAsia="Times New Roman" w:hAnsi="Arial" w:cs="Arial"/>
          <w:spacing w:val="7"/>
          <w:lang w:eastAsia="pt-BR"/>
        </w:rPr>
        <w:t xml:space="preserve"> </w:t>
      </w:r>
      <w:r w:rsidRPr="00337E28">
        <w:rPr>
          <w:rFonts w:ascii="Arial" w:eastAsia="Times New Roman" w:hAnsi="Arial" w:cs="Arial"/>
          <w:lang w:eastAsia="pt-BR"/>
        </w:rPr>
        <w:t xml:space="preserve">de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3"/>
          <w:lang w:eastAsia="pt-BR"/>
        </w:rPr>
        <w:t>f</w:t>
      </w:r>
      <w:r w:rsidRPr="00337E28">
        <w:rPr>
          <w:rFonts w:ascii="Arial" w:eastAsia="Times New Roman" w:hAnsi="Arial" w:cs="Arial"/>
          <w:lang w:eastAsia="pt-BR"/>
        </w:rPr>
        <w:t>erênc</w:t>
      </w:r>
      <w:r w:rsidRPr="00337E28">
        <w:rPr>
          <w:rFonts w:ascii="Arial" w:eastAsia="Times New Roman" w:hAnsi="Arial" w:cs="Arial"/>
          <w:spacing w:val="-1"/>
          <w:lang w:eastAsia="pt-BR"/>
        </w:rPr>
        <w:t>i</w:t>
      </w:r>
      <w:r w:rsidRPr="00337E28">
        <w:rPr>
          <w:rFonts w:ascii="Arial" w:eastAsia="Times New Roman" w:hAnsi="Arial" w:cs="Arial"/>
          <w:lang w:eastAsia="pt-BR"/>
        </w:rPr>
        <w:t xml:space="preserve">a do </w:t>
      </w:r>
      <w:r w:rsidRPr="00337E28">
        <w:rPr>
          <w:rFonts w:ascii="Arial" w:eastAsia="Times New Roman" w:hAnsi="Arial" w:cs="Arial"/>
          <w:spacing w:val="-1"/>
          <w:lang w:eastAsia="pt-BR"/>
        </w:rPr>
        <w:t>E</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al</w:t>
      </w:r>
      <w:r w:rsidRPr="00337E28">
        <w:rPr>
          <w:rFonts w:ascii="Arial" w:eastAsia="Times New Roman" w:hAnsi="Arial" w:cs="Arial"/>
          <w:spacing w:val="26"/>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27"/>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1"/>
          <w:lang w:eastAsia="pt-BR"/>
        </w:rPr>
        <w:t>l</w:t>
      </w:r>
      <w:r w:rsidRPr="00337E28">
        <w:rPr>
          <w:rFonts w:ascii="Arial" w:eastAsia="Times New Roman" w:hAnsi="Arial" w:cs="Arial"/>
          <w:lang w:eastAsia="pt-BR"/>
        </w:rPr>
        <w:t>a</w:t>
      </w:r>
      <w:r w:rsidRPr="00337E28">
        <w:rPr>
          <w:rFonts w:ascii="Arial" w:eastAsia="Times New Roman" w:hAnsi="Arial" w:cs="Arial"/>
          <w:spacing w:val="-1"/>
          <w:lang w:eastAsia="pt-BR"/>
        </w:rPr>
        <w:t>b</w:t>
      </w:r>
      <w:r w:rsidRPr="00337E28">
        <w:rPr>
          <w:rFonts w:ascii="Arial" w:eastAsia="Times New Roman" w:hAnsi="Arial" w:cs="Arial"/>
          <w:lang w:eastAsia="pt-BR"/>
        </w:rPr>
        <w:t>oração</w:t>
      </w:r>
      <w:r w:rsidRPr="00337E28">
        <w:rPr>
          <w:rFonts w:ascii="Arial" w:eastAsia="Times New Roman" w:hAnsi="Arial" w:cs="Arial"/>
          <w:spacing w:val="27"/>
          <w:lang w:eastAsia="pt-BR"/>
        </w:rPr>
        <w:t xml:space="preserve"> </w:t>
      </w:r>
      <w:r w:rsidRPr="00337E28">
        <w:rPr>
          <w:rFonts w:ascii="Arial" w:eastAsia="Times New Roman" w:hAnsi="Arial" w:cs="Arial"/>
          <w:lang w:eastAsia="pt-BR"/>
        </w:rPr>
        <w:t>da</w:t>
      </w:r>
      <w:r w:rsidRPr="00337E28">
        <w:rPr>
          <w:rFonts w:ascii="Arial" w:eastAsia="Times New Roman" w:hAnsi="Arial" w:cs="Arial"/>
          <w:spacing w:val="27"/>
          <w:lang w:eastAsia="pt-BR"/>
        </w:rPr>
        <w:t xml:space="preserve">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o</w:t>
      </w:r>
      <w:r w:rsidRPr="00337E28">
        <w:rPr>
          <w:rFonts w:ascii="Arial" w:eastAsia="Times New Roman" w:hAnsi="Arial" w:cs="Arial"/>
          <w:spacing w:val="-1"/>
          <w:lang w:eastAsia="pt-BR"/>
        </w:rPr>
        <w:t>p</w:t>
      </w:r>
      <w:r w:rsidRPr="00337E28">
        <w:rPr>
          <w:rFonts w:ascii="Arial" w:eastAsia="Times New Roman" w:hAnsi="Arial" w:cs="Arial"/>
          <w:lang w:eastAsia="pt-BR"/>
        </w:rPr>
        <w:t>osta</w:t>
      </w:r>
      <w:r w:rsidRPr="00337E28">
        <w:rPr>
          <w:rFonts w:ascii="Arial" w:eastAsia="Times New Roman" w:hAnsi="Arial" w:cs="Arial"/>
          <w:spacing w:val="28"/>
          <w:lang w:eastAsia="pt-BR"/>
        </w:rPr>
        <w:t xml:space="preserve"> </w:t>
      </w:r>
      <w:r w:rsidRPr="00337E28">
        <w:rPr>
          <w:rFonts w:ascii="Arial" w:eastAsia="Times New Roman" w:hAnsi="Arial" w:cs="Arial"/>
          <w:spacing w:val="2"/>
          <w:lang w:eastAsia="pt-BR"/>
        </w:rPr>
        <w:t>T</w:t>
      </w:r>
      <w:r w:rsidRPr="00337E28">
        <w:rPr>
          <w:rFonts w:ascii="Arial" w:eastAsia="Times New Roman" w:hAnsi="Arial" w:cs="Arial"/>
          <w:lang w:eastAsia="pt-BR"/>
        </w:rPr>
        <w:t>éc</w:t>
      </w:r>
      <w:r w:rsidRPr="00337E28">
        <w:rPr>
          <w:rFonts w:ascii="Arial" w:eastAsia="Times New Roman" w:hAnsi="Arial" w:cs="Arial"/>
          <w:spacing w:val="-1"/>
          <w:lang w:eastAsia="pt-BR"/>
        </w:rPr>
        <w:t>ni</w:t>
      </w:r>
      <w:r w:rsidRPr="00337E28">
        <w:rPr>
          <w:rFonts w:ascii="Arial" w:eastAsia="Times New Roman" w:hAnsi="Arial" w:cs="Arial"/>
          <w:lang w:eastAsia="pt-BR"/>
        </w:rPr>
        <w:t>ca,</w:t>
      </w:r>
      <w:r w:rsidRPr="00337E28">
        <w:rPr>
          <w:rFonts w:ascii="Arial" w:eastAsia="Times New Roman" w:hAnsi="Arial" w:cs="Arial"/>
          <w:spacing w:val="28"/>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lang w:eastAsia="pt-BR"/>
        </w:rPr>
        <w:t>as</w:t>
      </w:r>
      <w:r w:rsidRPr="00337E28">
        <w:rPr>
          <w:rFonts w:ascii="Arial" w:eastAsia="Times New Roman" w:hAnsi="Arial" w:cs="Arial"/>
          <w:spacing w:val="27"/>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lang w:eastAsia="pt-BR"/>
        </w:rPr>
        <w:t>do</w:t>
      </w:r>
      <w:r w:rsidRPr="00337E28">
        <w:rPr>
          <w:rFonts w:ascii="Arial" w:eastAsia="Times New Roman" w:hAnsi="Arial" w:cs="Arial"/>
          <w:spacing w:val="27"/>
          <w:lang w:eastAsia="pt-BR"/>
        </w:rPr>
        <w:t xml:space="preserve"> </w:t>
      </w:r>
      <w:r w:rsidRPr="00337E28">
        <w:rPr>
          <w:rFonts w:ascii="Arial" w:eastAsia="Times New Roman" w:hAnsi="Arial" w:cs="Arial"/>
          <w:lang w:eastAsia="pt-BR"/>
        </w:rPr>
        <w:t>er</w:t>
      </w:r>
      <w:r w:rsidRPr="00337E28">
        <w:rPr>
          <w:rFonts w:ascii="Arial" w:eastAsia="Times New Roman" w:hAnsi="Arial" w:cs="Arial"/>
          <w:spacing w:val="1"/>
          <w:lang w:eastAsia="pt-BR"/>
        </w:rPr>
        <w:t>r</w:t>
      </w:r>
      <w:r w:rsidRPr="00337E28">
        <w:rPr>
          <w:rFonts w:ascii="Arial" w:eastAsia="Times New Roman" w:hAnsi="Arial" w:cs="Arial"/>
          <w:lang w:eastAsia="pt-BR"/>
        </w:rPr>
        <w:t>os</w:t>
      </w:r>
      <w:r w:rsidRPr="00337E28">
        <w:rPr>
          <w:rFonts w:ascii="Arial" w:eastAsia="Times New Roman" w:hAnsi="Arial" w:cs="Arial"/>
          <w:spacing w:val="27"/>
          <w:lang w:eastAsia="pt-BR"/>
        </w:rPr>
        <w:t xml:space="preserve"> </w:t>
      </w:r>
      <w:r w:rsidRPr="00337E28">
        <w:rPr>
          <w:rFonts w:ascii="Arial" w:eastAsia="Times New Roman" w:hAnsi="Arial" w:cs="Arial"/>
          <w:lang w:eastAsia="pt-BR"/>
        </w:rPr>
        <w:t>ou</w:t>
      </w:r>
      <w:r w:rsidRPr="00337E28">
        <w:rPr>
          <w:rFonts w:ascii="Arial" w:eastAsia="Times New Roman" w:hAnsi="Arial" w:cs="Arial"/>
          <w:spacing w:val="27"/>
          <w:lang w:eastAsia="pt-BR"/>
        </w:rPr>
        <w:t xml:space="preserve"> </w:t>
      </w:r>
      <w:r w:rsidRPr="00337E28">
        <w:rPr>
          <w:rFonts w:ascii="Arial" w:eastAsia="Times New Roman" w:hAnsi="Arial" w:cs="Arial"/>
          <w:lang w:eastAsia="pt-BR"/>
        </w:rPr>
        <w:t>omiss</w:t>
      </w:r>
      <w:r w:rsidRPr="00337E28">
        <w:rPr>
          <w:rFonts w:ascii="Arial" w:eastAsia="Times New Roman" w:hAnsi="Arial" w:cs="Arial"/>
          <w:spacing w:val="-1"/>
          <w:lang w:eastAsia="pt-BR"/>
        </w:rPr>
        <w:t>õ</w:t>
      </w:r>
      <w:r w:rsidRPr="00337E28">
        <w:rPr>
          <w:rFonts w:ascii="Arial" w:eastAsia="Times New Roman" w:hAnsi="Arial" w:cs="Arial"/>
          <w:lang w:eastAsia="pt-BR"/>
        </w:rPr>
        <w:t xml:space="preserve">es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e</w:t>
      </w:r>
      <w:r w:rsidRPr="00337E28">
        <w:rPr>
          <w:rFonts w:ascii="Arial" w:eastAsia="Times New Roman" w:hAnsi="Arial" w:cs="Arial"/>
          <w:lang w:eastAsia="pt-BR"/>
        </w:rPr>
        <w:t>, embora n</w:t>
      </w:r>
      <w:r w:rsidRPr="00337E28">
        <w:rPr>
          <w:rFonts w:ascii="Arial" w:eastAsia="Times New Roman" w:hAnsi="Arial" w:cs="Arial"/>
          <w:spacing w:val="-1"/>
          <w:lang w:eastAsia="pt-BR"/>
        </w:rPr>
        <w:t>ã</w:t>
      </w:r>
      <w:r w:rsidRPr="00337E28">
        <w:rPr>
          <w:rFonts w:ascii="Arial" w:eastAsia="Times New Roman" w:hAnsi="Arial" w:cs="Arial"/>
          <w:lang w:eastAsia="pt-BR"/>
        </w:rPr>
        <w:t>o carac</w:t>
      </w:r>
      <w:r w:rsidRPr="00337E28">
        <w:rPr>
          <w:rFonts w:ascii="Arial" w:eastAsia="Times New Roman" w:hAnsi="Arial" w:cs="Arial"/>
          <w:spacing w:val="1"/>
          <w:lang w:eastAsia="pt-BR"/>
        </w:rPr>
        <w:t>t</w:t>
      </w:r>
      <w:r w:rsidRPr="00337E28">
        <w:rPr>
          <w:rFonts w:ascii="Arial" w:eastAsia="Times New Roman" w:hAnsi="Arial" w:cs="Arial"/>
          <w:lang w:eastAsia="pt-BR"/>
        </w:rPr>
        <w:t>eri</w:t>
      </w:r>
      <w:r w:rsidRPr="00337E28">
        <w:rPr>
          <w:rFonts w:ascii="Arial" w:eastAsia="Times New Roman" w:hAnsi="Arial" w:cs="Arial"/>
          <w:spacing w:val="-3"/>
          <w:lang w:eastAsia="pt-BR"/>
        </w:rPr>
        <w:t>z</w:t>
      </w:r>
      <w:r w:rsidRPr="00337E28">
        <w:rPr>
          <w:rFonts w:ascii="Arial" w:eastAsia="Times New Roman" w:hAnsi="Arial" w:cs="Arial"/>
          <w:lang w:eastAsia="pt-BR"/>
        </w:rPr>
        <w:t>em</w:t>
      </w:r>
      <w:r w:rsidRPr="00337E28">
        <w:rPr>
          <w:rFonts w:ascii="Arial" w:eastAsia="Times New Roman" w:hAnsi="Arial" w:cs="Arial"/>
          <w:spacing w:val="9"/>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lang w:eastAsia="pt-BR"/>
        </w:rPr>
        <w:t>h</w:t>
      </w:r>
      <w:r w:rsidRPr="00337E28">
        <w:rPr>
          <w:rFonts w:ascii="Arial" w:eastAsia="Times New Roman" w:hAnsi="Arial" w:cs="Arial"/>
          <w:spacing w:val="-1"/>
          <w:lang w:eastAsia="pt-BR"/>
        </w:rPr>
        <w:t>e</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 xml:space="preserve">o </w:t>
      </w:r>
      <w:r w:rsidRPr="00337E28">
        <w:rPr>
          <w:rFonts w:ascii="Arial" w:eastAsia="Times New Roman" w:hAnsi="Arial" w:cs="Arial"/>
          <w:spacing w:val="-1"/>
          <w:lang w:eastAsia="pt-BR"/>
        </w:rPr>
        <w:t>i</w:t>
      </w:r>
      <w:r w:rsidRPr="00337E28">
        <w:rPr>
          <w:rFonts w:ascii="Arial" w:eastAsia="Times New Roman" w:hAnsi="Arial" w:cs="Arial"/>
          <w:lang w:eastAsia="pt-BR"/>
        </w:rPr>
        <w:t>ns</w:t>
      </w:r>
      <w:r w:rsidRPr="00337E28">
        <w:rPr>
          <w:rFonts w:ascii="Arial" w:eastAsia="Times New Roman" w:hAnsi="Arial" w:cs="Arial"/>
          <w:spacing w:val="-1"/>
          <w:lang w:eastAsia="pt-BR"/>
        </w:rPr>
        <w:t>u</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 d</w:t>
      </w:r>
      <w:r w:rsidRPr="00337E28">
        <w:rPr>
          <w:rFonts w:ascii="Arial" w:eastAsia="Times New Roman" w:hAnsi="Arial" w:cs="Arial"/>
          <w:spacing w:val="-1"/>
          <w:lang w:eastAsia="pt-BR"/>
        </w:rPr>
        <w:t>o</w:t>
      </w:r>
      <w:r w:rsidRPr="00337E28">
        <w:rPr>
          <w:rFonts w:ascii="Arial" w:eastAsia="Times New Roman" w:hAnsi="Arial" w:cs="Arial"/>
          <w:lang w:eastAsia="pt-BR"/>
        </w:rPr>
        <w:t>s ass</w:t>
      </w:r>
      <w:r w:rsidRPr="00337E28">
        <w:rPr>
          <w:rFonts w:ascii="Arial" w:eastAsia="Times New Roman" w:hAnsi="Arial" w:cs="Arial"/>
          <w:spacing w:val="-1"/>
          <w:lang w:eastAsia="pt-BR"/>
        </w:rPr>
        <w:t>u</w:t>
      </w:r>
      <w:r w:rsidRPr="00337E28">
        <w:rPr>
          <w:rFonts w:ascii="Arial" w:eastAsia="Times New Roman" w:hAnsi="Arial" w:cs="Arial"/>
          <w:lang w:eastAsia="pt-BR"/>
        </w:rPr>
        <w:t>ntos, su</w:t>
      </w:r>
      <w:r w:rsidRPr="00337E28">
        <w:rPr>
          <w:rFonts w:ascii="Arial" w:eastAsia="Times New Roman" w:hAnsi="Arial" w:cs="Arial"/>
          <w:spacing w:val="2"/>
          <w:lang w:eastAsia="pt-BR"/>
        </w:rPr>
        <w:t>g</w:t>
      </w:r>
      <w:r w:rsidRPr="00337E28">
        <w:rPr>
          <w:rFonts w:ascii="Arial" w:eastAsia="Times New Roman" w:hAnsi="Arial" w:cs="Arial"/>
          <w:lang w:eastAsia="pt-BR"/>
        </w:rPr>
        <w:t>erem</w:t>
      </w:r>
      <w:r w:rsidRPr="00337E28">
        <w:rPr>
          <w:rFonts w:ascii="Arial" w:eastAsia="Times New Roman" w:hAnsi="Arial" w:cs="Arial"/>
          <w:spacing w:val="32"/>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ue as</w:t>
      </w:r>
      <w:r w:rsidRPr="00337E28">
        <w:rPr>
          <w:rFonts w:ascii="Arial" w:eastAsia="Times New Roman" w:hAnsi="Arial" w:cs="Arial"/>
          <w:spacing w:val="31"/>
          <w:lang w:eastAsia="pt-BR"/>
        </w:rPr>
        <w:t xml:space="preserve"> </w:t>
      </w:r>
      <w:r w:rsidRPr="00337E28">
        <w:rPr>
          <w:rFonts w:ascii="Arial" w:eastAsia="Times New Roman" w:hAnsi="Arial" w:cs="Arial"/>
          <w:lang w:eastAsia="pt-BR"/>
        </w:rPr>
        <w:t>propos</w:t>
      </w:r>
      <w:r w:rsidRPr="00337E28">
        <w:rPr>
          <w:rFonts w:ascii="Arial" w:eastAsia="Times New Roman" w:hAnsi="Arial" w:cs="Arial"/>
          <w:spacing w:val="-2"/>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31"/>
          <w:lang w:eastAsia="pt-BR"/>
        </w:rPr>
        <w:t xml:space="preserve"> </w:t>
      </w:r>
      <w:r w:rsidRPr="00337E28">
        <w:rPr>
          <w:rFonts w:ascii="Arial" w:eastAsia="Times New Roman" w:hAnsi="Arial" w:cs="Arial"/>
          <w:lang w:eastAsia="pt-BR"/>
        </w:rPr>
        <w:t>da</w:t>
      </w:r>
      <w:r w:rsidRPr="00337E28">
        <w:rPr>
          <w:rFonts w:ascii="Arial" w:eastAsia="Times New Roman" w:hAnsi="Arial" w:cs="Arial"/>
          <w:spacing w:val="31"/>
          <w:lang w:eastAsia="pt-BR"/>
        </w:rPr>
        <w:t xml:space="preserve"> </w:t>
      </w:r>
      <w:r w:rsidRPr="00337E28">
        <w:rPr>
          <w:rFonts w:ascii="Arial" w:eastAsia="Times New Roman" w:hAnsi="Arial" w:cs="Arial"/>
          <w:lang w:eastAsia="pt-BR"/>
        </w:rPr>
        <w:t>propo</w:t>
      </w:r>
      <w:r w:rsidRPr="00337E28">
        <w:rPr>
          <w:rFonts w:ascii="Arial" w:eastAsia="Times New Roman" w:hAnsi="Arial" w:cs="Arial"/>
          <w:spacing w:val="-1"/>
          <w:lang w:eastAsia="pt-BR"/>
        </w:rPr>
        <w:t>n</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n</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satis</w:t>
      </w:r>
      <w:r w:rsidRPr="00337E28">
        <w:rPr>
          <w:rFonts w:ascii="Arial" w:eastAsia="Times New Roman" w:hAnsi="Arial" w:cs="Arial"/>
          <w:spacing w:val="3"/>
          <w:lang w:eastAsia="pt-BR"/>
        </w:rPr>
        <w:t>f</w:t>
      </w:r>
      <w:r w:rsidRPr="00337E28">
        <w:rPr>
          <w:rFonts w:ascii="Arial" w:eastAsia="Times New Roman" w:hAnsi="Arial" w:cs="Arial"/>
          <w:lang w:eastAsia="pt-BR"/>
        </w:rPr>
        <w:t>a</w:t>
      </w:r>
      <w:r w:rsidRPr="00337E28">
        <w:rPr>
          <w:rFonts w:ascii="Arial" w:eastAsia="Times New Roman" w:hAnsi="Arial" w:cs="Arial"/>
          <w:spacing w:val="-3"/>
          <w:lang w:eastAsia="pt-BR"/>
        </w:rPr>
        <w:t>z</w:t>
      </w:r>
      <w:r w:rsidRPr="00337E28">
        <w:rPr>
          <w:rFonts w:ascii="Arial" w:eastAsia="Times New Roman" w:hAnsi="Arial" w:cs="Arial"/>
          <w:lang w:eastAsia="pt-BR"/>
        </w:rPr>
        <w:t>em,</w:t>
      </w:r>
      <w:r w:rsidRPr="00337E28">
        <w:rPr>
          <w:rFonts w:ascii="Arial" w:eastAsia="Times New Roman" w:hAnsi="Arial" w:cs="Arial"/>
          <w:spacing w:val="30"/>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3"/>
          <w:lang w:eastAsia="pt-BR"/>
        </w:rPr>
        <w:t>d</w:t>
      </w:r>
      <w:r w:rsidRPr="00337E28">
        <w:rPr>
          <w:rFonts w:ascii="Arial" w:eastAsia="Times New Roman" w:hAnsi="Arial" w:cs="Arial"/>
          <w:lang w:eastAsia="pt-BR"/>
        </w:rPr>
        <w:t>e</w:t>
      </w:r>
      <w:r w:rsidRPr="00337E28">
        <w:rPr>
          <w:rFonts w:ascii="Arial" w:eastAsia="Times New Roman" w:hAnsi="Arial" w:cs="Arial"/>
          <w:spacing w:val="2"/>
          <w:lang w:eastAsia="pt-BR"/>
        </w:rPr>
        <w:t>q</w:t>
      </w:r>
      <w:r w:rsidRPr="00337E28">
        <w:rPr>
          <w:rFonts w:ascii="Arial" w:eastAsia="Times New Roman" w:hAnsi="Arial" w:cs="Arial"/>
          <w:lang w:eastAsia="pt-BR"/>
        </w:rPr>
        <w:t>ua</w:t>
      </w:r>
      <w:r w:rsidRPr="00337E28">
        <w:rPr>
          <w:rFonts w:ascii="Arial" w:eastAsia="Times New Roman" w:hAnsi="Arial" w:cs="Arial"/>
          <w:spacing w:val="-1"/>
          <w:lang w:eastAsia="pt-BR"/>
        </w:rPr>
        <w:t>d</w:t>
      </w:r>
      <w:r w:rsidRPr="00337E28">
        <w:rPr>
          <w:rFonts w:ascii="Arial" w:eastAsia="Times New Roman" w:hAnsi="Arial" w:cs="Arial"/>
          <w:lang w:eastAsia="pt-BR"/>
        </w:rPr>
        <w:t>amen</w:t>
      </w:r>
      <w:r w:rsidRPr="00337E28">
        <w:rPr>
          <w:rFonts w:ascii="Arial" w:eastAsia="Times New Roman" w:hAnsi="Arial" w:cs="Arial"/>
          <w:spacing w:val="1"/>
          <w:lang w:eastAsia="pt-BR"/>
        </w:rPr>
        <w:t>t</w:t>
      </w:r>
      <w:r w:rsidRPr="00337E28">
        <w:rPr>
          <w:rFonts w:ascii="Arial" w:eastAsia="Times New Roman" w:hAnsi="Arial" w:cs="Arial"/>
          <w:lang w:eastAsia="pt-BR"/>
        </w:rPr>
        <w:t>e, às</w:t>
      </w:r>
      <w:r w:rsidRPr="00337E28">
        <w:rPr>
          <w:rFonts w:ascii="Arial" w:eastAsia="Times New Roman" w:hAnsi="Arial" w:cs="Arial"/>
          <w:spacing w:val="20"/>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3"/>
          <w:lang w:eastAsia="pt-BR"/>
        </w:rPr>
        <w:t>x</w:t>
      </w:r>
      <w:r w:rsidRPr="00337E28">
        <w:rPr>
          <w:rFonts w:ascii="Arial" w:eastAsia="Times New Roman" w:hAnsi="Arial" w:cs="Arial"/>
          <w:lang w:eastAsia="pt-BR"/>
        </w:rPr>
        <w:t>p</w:t>
      </w:r>
      <w:r w:rsidRPr="00337E28">
        <w:rPr>
          <w:rFonts w:ascii="Arial" w:eastAsia="Times New Roman" w:hAnsi="Arial" w:cs="Arial"/>
          <w:spacing w:val="-1"/>
          <w:lang w:eastAsia="pt-BR"/>
        </w:rPr>
        <w:t>e</w:t>
      </w:r>
      <w:r w:rsidRPr="00337E28">
        <w:rPr>
          <w:rFonts w:ascii="Arial" w:eastAsia="Times New Roman" w:hAnsi="Arial" w:cs="Arial"/>
          <w:lang w:eastAsia="pt-BR"/>
        </w:rPr>
        <w:t>c</w:t>
      </w:r>
      <w:r w:rsidRPr="00337E28">
        <w:rPr>
          <w:rFonts w:ascii="Arial" w:eastAsia="Times New Roman" w:hAnsi="Arial" w:cs="Arial"/>
          <w:spacing w:val="1"/>
          <w:lang w:eastAsia="pt-BR"/>
        </w:rPr>
        <w:t>t</w:t>
      </w:r>
      <w:r w:rsidRPr="00337E28">
        <w:rPr>
          <w:rFonts w:ascii="Arial" w:eastAsia="Times New Roman" w:hAnsi="Arial" w:cs="Arial"/>
          <w:lang w:eastAsia="pt-BR"/>
        </w:rPr>
        <w:t>ati</w:t>
      </w:r>
      <w:r w:rsidRPr="00337E28">
        <w:rPr>
          <w:rFonts w:ascii="Arial" w:eastAsia="Times New Roman" w:hAnsi="Arial" w:cs="Arial"/>
          <w:spacing w:val="-3"/>
          <w:lang w:eastAsia="pt-BR"/>
        </w:rPr>
        <w:t>v</w:t>
      </w:r>
      <w:r w:rsidRPr="00337E28">
        <w:rPr>
          <w:rFonts w:ascii="Arial" w:eastAsia="Times New Roman" w:hAnsi="Arial" w:cs="Arial"/>
          <w:lang w:eastAsia="pt-BR"/>
        </w:rPr>
        <w:t>as</w:t>
      </w:r>
      <w:r w:rsidRPr="00337E28">
        <w:rPr>
          <w:rFonts w:ascii="Arial" w:eastAsia="Times New Roman" w:hAnsi="Arial" w:cs="Arial"/>
          <w:spacing w:val="20"/>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spacing w:val="-4"/>
          <w:lang w:eastAsia="pt-BR"/>
        </w:rPr>
        <w:t>í</w:t>
      </w:r>
      <w:r w:rsidRPr="00337E28">
        <w:rPr>
          <w:rFonts w:ascii="Arial" w:eastAsia="Times New Roman" w:hAnsi="Arial" w:cs="Arial"/>
          <w:lang w:eastAsia="pt-BR"/>
        </w:rPr>
        <w:t>n</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as</w:t>
      </w:r>
      <w:r w:rsidRPr="00337E28">
        <w:rPr>
          <w:rFonts w:ascii="Arial" w:eastAsia="Times New Roman" w:hAnsi="Arial" w:cs="Arial"/>
          <w:spacing w:val="20"/>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w:t>
      </w:r>
      <w:r w:rsidRPr="00337E28">
        <w:rPr>
          <w:rFonts w:ascii="Arial" w:eastAsia="Times New Roman" w:hAnsi="Arial" w:cs="Arial"/>
          <w:lang w:eastAsia="pt-BR"/>
        </w:rPr>
        <w:t>nto</w:t>
      </w:r>
      <w:r w:rsidRPr="00337E28">
        <w:rPr>
          <w:rFonts w:ascii="Arial" w:eastAsia="Times New Roman" w:hAnsi="Arial" w:cs="Arial"/>
          <w:spacing w:val="21"/>
          <w:lang w:eastAsia="pt-BR"/>
        </w:rPr>
        <w:t xml:space="preserve"> </w:t>
      </w:r>
      <w:r w:rsidRPr="00337E28">
        <w:rPr>
          <w:rFonts w:ascii="Arial" w:eastAsia="Times New Roman" w:hAnsi="Arial" w:cs="Arial"/>
          <w:lang w:eastAsia="pt-BR"/>
        </w:rPr>
        <w:t>à</w:t>
      </w:r>
      <w:r w:rsidRPr="00337E28">
        <w:rPr>
          <w:rFonts w:ascii="Arial" w:eastAsia="Times New Roman" w:hAnsi="Arial" w:cs="Arial"/>
          <w:spacing w:val="20"/>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ali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de</w:t>
      </w:r>
      <w:r w:rsidRPr="00337E28">
        <w:rPr>
          <w:rFonts w:ascii="Arial" w:eastAsia="Times New Roman" w:hAnsi="Arial" w:cs="Arial"/>
          <w:spacing w:val="20"/>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21"/>
          <w:lang w:eastAsia="pt-BR"/>
        </w:rPr>
        <w:t xml:space="preserve"> </w:t>
      </w:r>
      <w:r w:rsidRPr="00337E28">
        <w:rPr>
          <w:rFonts w:ascii="Arial" w:eastAsia="Times New Roman" w:hAnsi="Arial" w:cs="Arial"/>
          <w:lang w:eastAsia="pt-BR"/>
        </w:rPr>
        <w:t>ser</w:t>
      </w:r>
      <w:r w:rsidRPr="00337E28">
        <w:rPr>
          <w:rFonts w:ascii="Arial" w:eastAsia="Times New Roman" w:hAnsi="Arial" w:cs="Arial"/>
          <w:spacing w:val="-2"/>
          <w:lang w:eastAsia="pt-BR"/>
        </w:rPr>
        <w:t>v</w:t>
      </w:r>
      <w:r w:rsidRPr="00337E28">
        <w:rPr>
          <w:rFonts w:ascii="Arial" w:eastAsia="Times New Roman" w:hAnsi="Arial" w:cs="Arial"/>
          <w:spacing w:val="-1"/>
          <w:lang w:eastAsia="pt-BR"/>
        </w:rPr>
        <w:t>i</w:t>
      </w:r>
      <w:r w:rsidRPr="00337E28">
        <w:rPr>
          <w:rFonts w:ascii="Arial" w:eastAsia="Times New Roman" w:hAnsi="Arial" w:cs="Arial"/>
          <w:lang w:eastAsia="pt-BR"/>
        </w:rPr>
        <w:t>ços</w:t>
      </w:r>
      <w:r w:rsidRPr="00337E28">
        <w:rPr>
          <w:rFonts w:ascii="Arial" w:eastAsia="Times New Roman" w:hAnsi="Arial" w:cs="Arial"/>
          <w:spacing w:val="20"/>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ue</w:t>
      </w:r>
      <w:r w:rsidRPr="00337E28">
        <w:rPr>
          <w:rFonts w:ascii="Arial" w:eastAsia="Times New Roman" w:hAnsi="Arial" w:cs="Arial"/>
          <w:spacing w:val="20"/>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20"/>
          <w:lang w:eastAsia="pt-BR"/>
        </w:rPr>
        <w:t xml:space="preserve"> </w:t>
      </w:r>
      <w:r w:rsidRPr="00337E28">
        <w:rPr>
          <w:rFonts w:ascii="Arial" w:eastAsia="Times New Roman" w:hAnsi="Arial" w:cs="Arial"/>
          <w:lang w:eastAsia="pt-BR"/>
        </w:rPr>
        <w:t>propo</w:t>
      </w:r>
      <w:r w:rsidRPr="00337E28">
        <w:rPr>
          <w:rFonts w:ascii="Arial" w:eastAsia="Times New Roman" w:hAnsi="Arial" w:cs="Arial"/>
          <w:spacing w:val="-1"/>
          <w:lang w:eastAsia="pt-BR"/>
        </w:rPr>
        <w:t>n</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18"/>
          <w:lang w:eastAsia="pt-BR"/>
        </w:rPr>
        <w:t xml:space="preserve"> </w:t>
      </w:r>
      <w:r w:rsidRPr="00337E28">
        <w:rPr>
          <w:rFonts w:ascii="Arial" w:eastAsia="Times New Roman" w:hAnsi="Arial" w:cs="Arial"/>
          <w:lang w:eastAsia="pt-BR"/>
        </w:rPr>
        <w:t>se propõe a p</w:t>
      </w:r>
      <w:r w:rsidRPr="00337E28">
        <w:rPr>
          <w:rFonts w:ascii="Arial" w:eastAsia="Times New Roman" w:hAnsi="Arial" w:cs="Arial"/>
          <w:spacing w:val="1"/>
          <w:lang w:eastAsia="pt-BR"/>
        </w:rPr>
        <w:t>r</w:t>
      </w:r>
      <w:r w:rsidRPr="00337E28">
        <w:rPr>
          <w:rFonts w:ascii="Arial" w:eastAsia="Times New Roman" w:hAnsi="Arial" w:cs="Arial"/>
          <w:lang w:eastAsia="pt-BR"/>
        </w:rPr>
        <w:t>esta</w:t>
      </w:r>
      <w:r w:rsidRPr="00337E28">
        <w:rPr>
          <w:rFonts w:ascii="Arial" w:eastAsia="Times New Roman" w:hAnsi="Arial" w:cs="Arial"/>
          <w:spacing w:val="1"/>
          <w:lang w:eastAsia="pt-BR"/>
        </w:rPr>
        <w:t>r</w:t>
      </w:r>
      <w:r w:rsidRPr="00337E28">
        <w:rPr>
          <w:rFonts w:ascii="Arial" w:eastAsia="Times New Roman" w:hAnsi="Arial" w:cs="Arial"/>
          <w:lang w:eastAsia="pt-BR"/>
        </w:rPr>
        <w:t>.</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337E28" w:rsidRDefault="00685F0B" w:rsidP="004D2488">
      <w:pPr>
        <w:widowControl w:val="0"/>
        <w:numPr>
          <w:ilvl w:val="0"/>
          <w:numId w:val="9"/>
        </w:numPr>
        <w:tabs>
          <w:tab w:val="left" w:pos="709"/>
        </w:tabs>
        <w:autoSpaceDE w:val="0"/>
        <w:autoSpaceDN w:val="0"/>
        <w:adjustRightInd w:val="0"/>
        <w:spacing w:after="120" w:line="240" w:lineRule="auto"/>
        <w:ind w:left="0" w:firstLine="0"/>
        <w:jc w:val="both"/>
        <w:rPr>
          <w:rFonts w:ascii="Arial" w:eastAsia="Times New Roman" w:hAnsi="Arial" w:cs="Arial"/>
          <w:lang w:eastAsia="pt-BR"/>
        </w:rPr>
      </w:pPr>
      <w:r w:rsidRPr="00337E28">
        <w:rPr>
          <w:rFonts w:ascii="Arial" w:eastAsia="Times New Roman" w:hAnsi="Arial" w:cs="Arial"/>
          <w:spacing w:val="-1"/>
          <w:lang w:eastAsia="pt-BR"/>
        </w:rPr>
        <w:t>RE</w:t>
      </w:r>
      <w:r w:rsidRPr="00337E28">
        <w:rPr>
          <w:rFonts w:ascii="Arial" w:eastAsia="Times New Roman" w:hAnsi="Arial" w:cs="Arial"/>
          <w:spacing w:val="1"/>
          <w:lang w:eastAsia="pt-BR"/>
        </w:rPr>
        <w:t>G</w:t>
      </w:r>
      <w:r w:rsidRPr="00337E28">
        <w:rPr>
          <w:rFonts w:ascii="Arial" w:eastAsia="Times New Roman" w:hAnsi="Arial" w:cs="Arial"/>
          <w:spacing w:val="-1"/>
          <w:lang w:eastAsia="pt-BR"/>
        </w:rPr>
        <w:t>U</w:t>
      </w:r>
      <w:r w:rsidRPr="00337E28">
        <w:rPr>
          <w:rFonts w:ascii="Arial" w:eastAsia="Times New Roman" w:hAnsi="Arial" w:cs="Arial"/>
          <w:lang w:eastAsia="pt-BR"/>
        </w:rPr>
        <w:t>L</w:t>
      </w:r>
      <w:r w:rsidRPr="00337E28">
        <w:rPr>
          <w:rFonts w:ascii="Arial" w:eastAsia="Times New Roman" w:hAnsi="Arial" w:cs="Arial"/>
          <w:spacing w:val="-1"/>
          <w:lang w:eastAsia="pt-BR"/>
        </w:rPr>
        <w:t>A</w:t>
      </w:r>
      <w:r w:rsidRPr="00337E28">
        <w:rPr>
          <w:rFonts w:ascii="Arial" w:eastAsia="Times New Roman" w:hAnsi="Arial" w:cs="Arial"/>
          <w:lang w:eastAsia="pt-BR"/>
        </w:rPr>
        <w:t>R</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337E28">
        <w:rPr>
          <w:rFonts w:ascii="Arial" w:eastAsia="Times New Roman" w:hAnsi="Arial" w:cs="Arial"/>
          <w:spacing w:val="-1"/>
          <w:lang w:eastAsia="pt-BR"/>
        </w:rPr>
        <w:t>S</w:t>
      </w:r>
      <w:r w:rsidRPr="00337E28">
        <w:rPr>
          <w:rFonts w:ascii="Arial" w:eastAsia="Times New Roman" w:hAnsi="Arial" w:cs="Arial"/>
          <w:lang w:eastAsia="pt-BR"/>
        </w:rPr>
        <w:t>erão</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w:t>
      </w:r>
      <w:r w:rsidRPr="00337E28">
        <w:rPr>
          <w:rFonts w:ascii="Arial" w:eastAsia="Times New Roman" w:hAnsi="Arial" w:cs="Arial"/>
          <w:lang w:eastAsia="pt-BR"/>
        </w:rPr>
        <w:t>drados</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n</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38"/>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ali</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38"/>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lang w:eastAsia="pt-BR"/>
        </w:rPr>
        <w:t>s</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3"/>
          <w:lang w:eastAsia="pt-BR"/>
        </w:rPr>
        <w:t>v</w:t>
      </w:r>
      <w:r w:rsidRPr="00337E28">
        <w:rPr>
          <w:rFonts w:ascii="Arial" w:eastAsia="Times New Roman" w:hAnsi="Arial" w:cs="Arial"/>
          <w:lang w:eastAsia="pt-BR"/>
        </w:rPr>
        <w:t>a</w:t>
      </w:r>
      <w:r w:rsidRPr="00337E28">
        <w:rPr>
          <w:rFonts w:ascii="Arial" w:eastAsia="Times New Roman" w:hAnsi="Arial" w:cs="Arial"/>
          <w:spacing w:val="-1"/>
          <w:lang w:eastAsia="pt-BR"/>
        </w:rPr>
        <w:t>li</w:t>
      </w:r>
      <w:r w:rsidRPr="00337E28">
        <w:rPr>
          <w:rFonts w:ascii="Arial" w:eastAsia="Times New Roman" w:hAnsi="Arial" w:cs="Arial"/>
          <w:lang w:eastAsia="pt-BR"/>
        </w:rPr>
        <w:t>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38"/>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ai</w:t>
      </w:r>
      <w:r w:rsidRPr="00337E28">
        <w:rPr>
          <w:rFonts w:ascii="Arial" w:eastAsia="Times New Roman" w:hAnsi="Arial" w:cs="Arial"/>
          <w:lang w:eastAsia="pt-BR"/>
        </w:rPr>
        <w:t>s</w:t>
      </w:r>
      <w:r w:rsidRPr="00337E28">
        <w:rPr>
          <w:rFonts w:ascii="Arial" w:eastAsia="Times New Roman" w:hAnsi="Arial" w:cs="Arial"/>
          <w:spacing w:val="36"/>
          <w:lang w:eastAsia="pt-BR"/>
        </w:rPr>
        <w:t xml:space="preserve"> </w:t>
      </w:r>
      <w:r w:rsidRPr="00337E28">
        <w:rPr>
          <w:rFonts w:ascii="Arial" w:eastAsia="Times New Roman" w:hAnsi="Arial" w:cs="Arial"/>
          <w:lang w:eastAsia="pt-BR"/>
        </w:rPr>
        <w:t>a propo</w:t>
      </w:r>
      <w:r w:rsidRPr="00337E28">
        <w:rPr>
          <w:rFonts w:ascii="Arial" w:eastAsia="Times New Roman" w:hAnsi="Arial" w:cs="Arial"/>
          <w:spacing w:val="-1"/>
          <w:lang w:eastAsia="pt-BR"/>
        </w:rPr>
        <w:t>n</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es</w:t>
      </w:r>
      <w:r w:rsidRPr="00337E28">
        <w:rPr>
          <w:rFonts w:ascii="Arial" w:eastAsia="Times New Roman" w:hAnsi="Arial" w:cs="Arial"/>
          <w:spacing w:val="-1"/>
          <w:lang w:eastAsia="pt-BR"/>
        </w:rPr>
        <w:t>e</w:t>
      </w:r>
      <w:r w:rsidRPr="00337E28">
        <w:rPr>
          <w:rFonts w:ascii="Arial" w:eastAsia="Times New Roman" w:hAnsi="Arial" w:cs="Arial"/>
          <w:lang w:eastAsia="pt-BR"/>
        </w:rPr>
        <w:t>ntou</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as</w:t>
      </w:r>
      <w:r w:rsidRPr="00337E28">
        <w:rPr>
          <w:rFonts w:ascii="Arial" w:eastAsia="Times New Roman" w:hAnsi="Arial" w:cs="Arial"/>
          <w:spacing w:val="3"/>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lang w:eastAsia="pt-BR"/>
        </w:rPr>
        <w:t>n</w:t>
      </w:r>
      <w:r w:rsidRPr="00337E28">
        <w:rPr>
          <w:rFonts w:ascii="Arial" w:eastAsia="Times New Roman" w:hAnsi="Arial" w:cs="Arial"/>
          <w:spacing w:val="3"/>
          <w:lang w:eastAsia="pt-BR"/>
        </w:rPr>
        <w:t>f</w:t>
      </w:r>
      <w:r w:rsidRPr="00337E28">
        <w:rPr>
          <w:rFonts w:ascii="Arial" w:eastAsia="Times New Roman" w:hAnsi="Arial" w:cs="Arial"/>
          <w:lang w:eastAsia="pt-BR"/>
        </w:rPr>
        <w:t>or</w:t>
      </w:r>
      <w:r w:rsidRPr="00337E28">
        <w:rPr>
          <w:rFonts w:ascii="Arial" w:eastAsia="Times New Roman" w:hAnsi="Arial" w:cs="Arial"/>
          <w:spacing w:val="1"/>
          <w:lang w:eastAsia="pt-BR"/>
        </w:rPr>
        <w:t>m</w:t>
      </w:r>
      <w:r w:rsidRPr="00337E28">
        <w:rPr>
          <w:rFonts w:ascii="Arial" w:eastAsia="Times New Roman" w:hAnsi="Arial" w:cs="Arial"/>
          <w:lang w:eastAsia="pt-BR"/>
        </w:rPr>
        <w:t>aç</w:t>
      </w:r>
      <w:r w:rsidRPr="00337E28">
        <w:rPr>
          <w:rFonts w:ascii="Arial" w:eastAsia="Times New Roman" w:hAnsi="Arial" w:cs="Arial"/>
          <w:spacing w:val="-1"/>
          <w:lang w:eastAsia="pt-BR"/>
        </w:rPr>
        <w:t>õ</w:t>
      </w:r>
      <w:r w:rsidRPr="00337E28">
        <w:rPr>
          <w:rFonts w:ascii="Arial" w:eastAsia="Times New Roman" w:hAnsi="Arial" w:cs="Arial"/>
          <w:lang w:eastAsia="pt-BR"/>
        </w:rPr>
        <w:t>es</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propos</w:t>
      </w:r>
      <w:r w:rsidRPr="00337E28">
        <w:rPr>
          <w:rFonts w:ascii="Arial" w:eastAsia="Times New Roman" w:hAnsi="Arial" w:cs="Arial"/>
          <w:spacing w:val="-2"/>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3"/>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spacing w:val="-4"/>
          <w:lang w:eastAsia="pt-BR"/>
        </w:rPr>
        <w:t>í</w:t>
      </w:r>
      <w:r w:rsidRPr="00337E28">
        <w:rPr>
          <w:rFonts w:ascii="Arial" w:eastAsia="Times New Roman" w:hAnsi="Arial" w:cs="Arial"/>
          <w:lang w:eastAsia="pt-BR"/>
        </w:rPr>
        <w:t>n</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 xml:space="preserve">as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e</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4"/>
          <w:lang w:eastAsia="pt-BR"/>
        </w:rPr>
        <w:t>a</w:t>
      </w:r>
      <w:r w:rsidRPr="00337E28">
        <w:rPr>
          <w:rFonts w:ascii="Arial" w:eastAsia="Times New Roman" w:hAnsi="Arial" w:cs="Arial"/>
          <w:lang w:eastAsia="pt-BR"/>
        </w:rPr>
        <w:t>s,</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em co</w:t>
      </w:r>
      <w:r w:rsidRPr="00337E28">
        <w:rPr>
          <w:rFonts w:ascii="Arial" w:eastAsia="Times New Roman" w:hAnsi="Arial" w:cs="Arial"/>
          <w:spacing w:val="-1"/>
          <w:lang w:eastAsia="pt-BR"/>
        </w:rPr>
        <w:t>n</w:t>
      </w:r>
      <w:r w:rsidRPr="00337E28">
        <w:rPr>
          <w:rFonts w:ascii="Arial" w:eastAsia="Times New Roman" w:hAnsi="Arial" w:cs="Arial"/>
          <w:spacing w:val="3"/>
          <w:lang w:eastAsia="pt-BR"/>
        </w:rPr>
        <w:t>f</w:t>
      </w:r>
      <w:r w:rsidRPr="00337E28">
        <w:rPr>
          <w:rFonts w:ascii="Arial" w:eastAsia="Times New Roman" w:hAnsi="Arial" w:cs="Arial"/>
          <w:lang w:eastAsia="pt-BR"/>
        </w:rPr>
        <w:t>or</w:t>
      </w:r>
      <w:r w:rsidRPr="00337E28">
        <w:rPr>
          <w:rFonts w:ascii="Arial" w:eastAsia="Times New Roman" w:hAnsi="Arial" w:cs="Arial"/>
          <w:spacing w:val="1"/>
          <w:lang w:eastAsia="pt-BR"/>
        </w:rPr>
        <w:t>m</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de com as co</w:t>
      </w:r>
      <w:r w:rsidRPr="00337E28">
        <w:rPr>
          <w:rFonts w:ascii="Arial" w:eastAsia="Times New Roman" w:hAnsi="Arial" w:cs="Arial"/>
          <w:spacing w:val="-1"/>
          <w:lang w:eastAsia="pt-BR"/>
        </w:rPr>
        <w:t>n</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 estabe</w:t>
      </w:r>
      <w:r w:rsidRPr="00337E28">
        <w:rPr>
          <w:rFonts w:ascii="Arial" w:eastAsia="Times New Roman" w:hAnsi="Arial" w:cs="Arial"/>
          <w:spacing w:val="-2"/>
          <w:lang w:eastAsia="pt-BR"/>
        </w:rPr>
        <w:t>l</w:t>
      </w:r>
      <w:r w:rsidRPr="00337E28">
        <w:rPr>
          <w:rFonts w:ascii="Arial" w:eastAsia="Times New Roman" w:hAnsi="Arial" w:cs="Arial"/>
          <w:lang w:eastAsia="pt-BR"/>
        </w:rPr>
        <w:t>ec</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 xml:space="preserve">s no </w:t>
      </w:r>
      <w:r w:rsidRPr="00337E28">
        <w:rPr>
          <w:rFonts w:ascii="Arial" w:eastAsia="Times New Roman" w:hAnsi="Arial" w:cs="Arial"/>
          <w:spacing w:val="2"/>
          <w:lang w:eastAsia="pt-BR"/>
        </w:rPr>
        <w:t>T</w:t>
      </w:r>
      <w:r w:rsidRPr="00337E28">
        <w:rPr>
          <w:rFonts w:ascii="Arial" w:eastAsia="Times New Roman" w:hAnsi="Arial" w:cs="Arial"/>
          <w:lang w:eastAsia="pt-BR"/>
        </w:rPr>
        <w:t>er</w:t>
      </w:r>
      <w:r w:rsidRPr="00337E28">
        <w:rPr>
          <w:rFonts w:ascii="Arial" w:eastAsia="Times New Roman" w:hAnsi="Arial" w:cs="Arial"/>
          <w:spacing w:val="1"/>
          <w:lang w:eastAsia="pt-BR"/>
        </w:rPr>
        <w:t>m</w:t>
      </w:r>
      <w:r w:rsidRPr="00337E28">
        <w:rPr>
          <w:rFonts w:ascii="Arial" w:eastAsia="Times New Roman" w:hAnsi="Arial" w:cs="Arial"/>
          <w:lang w:eastAsia="pt-BR"/>
        </w:rPr>
        <w:t xml:space="preserve">o de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3"/>
          <w:lang w:eastAsia="pt-BR"/>
        </w:rPr>
        <w:t>f</w:t>
      </w:r>
      <w:r w:rsidRPr="00337E28">
        <w:rPr>
          <w:rFonts w:ascii="Arial" w:eastAsia="Times New Roman" w:hAnsi="Arial" w:cs="Arial"/>
          <w:lang w:eastAsia="pt-BR"/>
        </w:rPr>
        <w:t>erênc</w:t>
      </w:r>
      <w:r w:rsidRPr="00337E28">
        <w:rPr>
          <w:rFonts w:ascii="Arial" w:eastAsia="Times New Roman" w:hAnsi="Arial" w:cs="Arial"/>
          <w:spacing w:val="-1"/>
          <w:lang w:eastAsia="pt-BR"/>
        </w:rPr>
        <w:t>i</w:t>
      </w:r>
      <w:r w:rsidRPr="00337E28">
        <w:rPr>
          <w:rFonts w:ascii="Arial" w:eastAsia="Times New Roman" w:hAnsi="Arial" w:cs="Arial"/>
          <w:lang w:eastAsia="pt-BR"/>
        </w:rPr>
        <w:t xml:space="preserve">a do </w:t>
      </w:r>
      <w:r w:rsidRPr="00337E28">
        <w:rPr>
          <w:rFonts w:ascii="Arial" w:eastAsia="Times New Roman" w:hAnsi="Arial" w:cs="Arial"/>
          <w:spacing w:val="-1"/>
          <w:lang w:eastAsia="pt-BR"/>
        </w:rPr>
        <w:t>E</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al</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30"/>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1"/>
          <w:lang w:eastAsia="pt-BR"/>
        </w:rPr>
        <w:t>l</w:t>
      </w:r>
      <w:r w:rsidRPr="00337E28">
        <w:rPr>
          <w:rFonts w:ascii="Arial" w:eastAsia="Times New Roman" w:hAnsi="Arial" w:cs="Arial"/>
          <w:lang w:eastAsia="pt-BR"/>
        </w:rPr>
        <w:t>a</w:t>
      </w:r>
      <w:r w:rsidRPr="00337E28">
        <w:rPr>
          <w:rFonts w:ascii="Arial" w:eastAsia="Times New Roman" w:hAnsi="Arial" w:cs="Arial"/>
          <w:spacing w:val="-1"/>
          <w:lang w:eastAsia="pt-BR"/>
        </w:rPr>
        <w:t>b</w:t>
      </w:r>
      <w:r w:rsidRPr="00337E28">
        <w:rPr>
          <w:rFonts w:ascii="Arial" w:eastAsia="Times New Roman" w:hAnsi="Arial" w:cs="Arial"/>
          <w:lang w:eastAsia="pt-BR"/>
        </w:rPr>
        <w:t>oração</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da</w:t>
      </w:r>
      <w:r w:rsidRPr="00337E28">
        <w:rPr>
          <w:rFonts w:ascii="Arial" w:eastAsia="Times New Roman" w:hAnsi="Arial" w:cs="Arial"/>
          <w:spacing w:val="29"/>
          <w:lang w:eastAsia="pt-BR"/>
        </w:rPr>
        <w:t xml:space="preserve">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o</w:t>
      </w:r>
      <w:r w:rsidRPr="00337E28">
        <w:rPr>
          <w:rFonts w:ascii="Arial" w:eastAsia="Times New Roman" w:hAnsi="Arial" w:cs="Arial"/>
          <w:spacing w:val="-1"/>
          <w:lang w:eastAsia="pt-BR"/>
        </w:rPr>
        <w:t>p</w:t>
      </w:r>
      <w:r w:rsidRPr="00337E28">
        <w:rPr>
          <w:rFonts w:ascii="Arial" w:eastAsia="Times New Roman" w:hAnsi="Arial" w:cs="Arial"/>
          <w:lang w:eastAsia="pt-BR"/>
        </w:rPr>
        <w:t>osta</w:t>
      </w:r>
      <w:r w:rsidRPr="00337E28">
        <w:rPr>
          <w:rFonts w:ascii="Arial" w:eastAsia="Times New Roman" w:hAnsi="Arial" w:cs="Arial"/>
          <w:spacing w:val="30"/>
          <w:lang w:eastAsia="pt-BR"/>
        </w:rPr>
        <w:t xml:space="preserve"> </w:t>
      </w:r>
      <w:r w:rsidRPr="00337E28">
        <w:rPr>
          <w:rFonts w:ascii="Arial" w:eastAsia="Times New Roman" w:hAnsi="Arial" w:cs="Arial"/>
          <w:spacing w:val="2"/>
          <w:lang w:eastAsia="pt-BR"/>
        </w:rPr>
        <w:t>T</w:t>
      </w:r>
      <w:r w:rsidRPr="00337E28">
        <w:rPr>
          <w:rFonts w:ascii="Arial" w:eastAsia="Times New Roman" w:hAnsi="Arial" w:cs="Arial"/>
          <w:lang w:eastAsia="pt-BR"/>
        </w:rPr>
        <w:t>éc</w:t>
      </w:r>
      <w:r w:rsidRPr="00337E28">
        <w:rPr>
          <w:rFonts w:ascii="Arial" w:eastAsia="Times New Roman" w:hAnsi="Arial" w:cs="Arial"/>
          <w:spacing w:val="-1"/>
          <w:lang w:eastAsia="pt-BR"/>
        </w:rPr>
        <w:t>ni</w:t>
      </w:r>
      <w:r w:rsidRPr="00337E28">
        <w:rPr>
          <w:rFonts w:ascii="Arial" w:eastAsia="Times New Roman" w:hAnsi="Arial" w:cs="Arial"/>
          <w:lang w:eastAsia="pt-BR"/>
        </w:rPr>
        <w:t>ca,</w:t>
      </w:r>
      <w:r w:rsidRPr="00337E28">
        <w:rPr>
          <w:rFonts w:ascii="Arial" w:eastAsia="Times New Roman" w:hAnsi="Arial" w:cs="Arial"/>
          <w:spacing w:val="25"/>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lang w:eastAsia="pt-BR"/>
        </w:rPr>
        <w:t>as</w:t>
      </w:r>
      <w:r w:rsidRPr="00337E28">
        <w:rPr>
          <w:rFonts w:ascii="Arial" w:eastAsia="Times New Roman" w:hAnsi="Arial" w:cs="Arial"/>
          <w:spacing w:val="30"/>
          <w:lang w:eastAsia="pt-BR"/>
        </w:rPr>
        <w:t xml:space="preserve"> </w:t>
      </w:r>
      <w:r w:rsidRPr="00337E28">
        <w:rPr>
          <w:rFonts w:ascii="Arial" w:eastAsia="Times New Roman" w:hAnsi="Arial" w:cs="Arial"/>
          <w:lang w:eastAsia="pt-BR"/>
        </w:rPr>
        <w:t>n</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27"/>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es</w:t>
      </w:r>
      <w:r w:rsidRPr="00337E28">
        <w:rPr>
          <w:rFonts w:ascii="Arial" w:eastAsia="Times New Roman" w:hAnsi="Arial" w:cs="Arial"/>
          <w:spacing w:val="-1"/>
          <w:lang w:eastAsia="pt-BR"/>
        </w:rPr>
        <w:t>e</w:t>
      </w:r>
      <w:r w:rsidRPr="00337E28">
        <w:rPr>
          <w:rFonts w:ascii="Arial" w:eastAsia="Times New Roman" w:hAnsi="Arial" w:cs="Arial"/>
          <w:lang w:eastAsia="pt-BR"/>
        </w:rPr>
        <w:t>ntou</w:t>
      </w:r>
      <w:r w:rsidRPr="00337E28">
        <w:rPr>
          <w:rFonts w:ascii="Arial" w:eastAsia="Times New Roman" w:hAnsi="Arial" w:cs="Arial"/>
          <w:spacing w:val="28"/>
          <w:lang w:eastAsia="pt-BR"/>
        </w:rPr>
        <w:t xml:space="preserve"> </w:t>
      </w:r>
      <w:r w:rsidRPr="00337E28">
        <w:rPr>
          <w:rFonts w:ascii="Arial" w:eastAsia="Times New Roman" w:hAnsi="Arial" w:cs="Arial"/>
          <w:lang w:eastAsia="pt-BR"/>
        </w:rPr>
        <w:t>propos</w:t>
      </w:r>
      <w:r w:rsidRPr="00337E28">
        <w:rPr>
          <w:rFonts w:ascii="Arial" w:eastAsia="Times New Roman" w:hAnsi="Arial" w:cs="Arial"/>
          <w:spacing w:val="-2"/>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 ou or</w:t>
      </w:r>
      <w:r w:rsidRPr="00337E28">
        <w:rPr>
          <w:rFonts w:ascii="Arial" w:eastAsia="Times New Roman" w:hAnsi="Arial" w:cs="Arial"/>
          <w:spacing w:val="2"/>
          <w:lang w:eastAsia="pt-BR"/>
        </w:rPr>
        <w:t>g</w:t>
      </w:r>
      <w:r w:rsidRPr="00337E28">
        <w:rPr>
          <w:rFonts w:ascii="Arial" w:eastAsia="Times New Roman" w:hAnsi="Arial" w:cs="Arial"/>
          <w:lang w:eastAsia="pt-BR"/>
        </w:rPr>
        <w:t>a</w:t>
      </w:r>
      <w:r w:rsidRPr="00337E28">
        <w:rPr>
          <w:rFonts w:ascii="Arial" w:eastAsia="Times New Roman" w:hAnsi="Arial" w:cs="Arial"/>
          <w:spacing w:val="-1"/>
          <w:lang w:eastAsia="pt-BR"/>
        </w:rPr>
        <w:t>ni</w:t>
      </w:r>
      <w:r w:rsidRPr="00337E28">
        <w:rPr>
          <w:rFonts w:ascii="Arial" w:eastAsia="Times New Roman" w:hAnsi="Arial" w:cs="Arial"/>
          <w:spacing w:val="-2"/>
          <w:lang w:eastAsia="pt-BR"/>
        </w:rPr>
        <w:t>z</w:t>
      </w:r>
      <w:r w:rsidRPr="00337E28">
        <w:rPr>
          <w:rFonts w:ascii="Arial" w:eastAsia="Times New Roman" w:hAnsi="Arial" w:cs="Arial"/>
          <w:lang w:eastAsia="pt-BR"/>
        </w:rPr>
        <w:t>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53"/>
          <w:lang w:eastAsia="pt-BR"/>
        </w:rPr>
        <w:t xml:space="preserve"> </w:t>
      </w:r>
      <w:r w:rsidRPr="00337E28">
        <w:rPr>
          <w:rFonts w:ascii="Arial" w:eastAsia="Times New Roman" w:hAnsi="Arial" w:cs="Arial"/>
          <w:lang w:eastAsia="pt-BR"/>
        </w:rPr>
        <w:t>no</w:t>
      </w:r>
      <w:r w:rsidRPr="00337E28">
        <w:rPr>
          <w:rFonts w:ascii="Arial" w:eastAsia="Times New Roman" w:hAnsi="Arial" w:cs="Arial"/>
          <w:spacing w:val="52"/>
          <w:lang w:eastAsia="pt-BR"/>
        </w:rPr>
        <w:t xml:space="preserve"> </w:t>
      </w:r>
      <w:r w:rsidRPr="00337E28">
        <w:rPr>
          <w:rFonts w:ascii="Arial" w:eastAsia="Times New Roman" w:hAnsi="Arial" w:cs="Arial"/>
          <w:lang w:eastAsia="pt-BR"/>
        </w:rPr>
        <w:t>se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spacing w:val="-1"/>
          <w:lang w:eastAsia="pt-BR"/>
        </w:rPr>
        <w:t>i</w:t>
      </w:r>
      <w:r w:rsidRPr="00337E28">
        <w:rPr>
          <w:rFonts w:ascii="Arial" w:eastAsia="Times New Roman" w:hAnsi="Arial" w:cs="Arial"/>
          <w:lang w:eastAsia="pt-BR"/>
        </w:rPr>
        <w:t>do</w:t>
      </w:r>
      <w:r w:rsidRPr="00337E28">
        <w:rPr>
          <w:rFonts w:ascii="Arial" w:eastAsia="Times New Roman" w:hAnsi="Arial" w:cs="Arial"/>
          <w:spacing w:val="50"/>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50"/>
          <w:lang w:eastAsia="pt-BR"/>
        </w:rPr>
        <w:t xml:space="preserve"> </w:t>
      </w:r>
      <w:r w:rsidRPr="00337E28">
        <w:rPr>
          <w:rFonts w:ascii="Arial" w:eastAsia="Times New Roman" w:hAnsi="Arial" w:cs="Arial"/>
          <w:lang w:eastAsia="pt-BR"/>
        </w:rPr>
        <w:t>prop</w:t>
      </w:r>
      <w:r w:rsidRPr="00337E28">
        <w:rPr>
          <w:rFonts w:ascii="Arial" w:eastAsia="Times New Roman" w:hAnsi="Arial" w:cs="Arial"/>
          <w:spacing w:val="-1"/>
          <w:lang w:eastAsia="pt-BR"/>
        </w:rPr>
        <w:t>i</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lang w:eastAsia="pt-BR"/>
        </w:rPr>
        <w:t>ar</w:t>
      </w:r>
      <w:r w:rsidRPr="00337E28">
        <w:rPr>
          <w:rFonts w:ascii="Arial" w:eastAsia="Times New Roman" w:hAnsi="Arial" w:cs="Arial"/>
          <w:spacing w:val="51"/>
          <w:lang w:eastAsia="pt-BR"/>
        </w:rPr>
        <w:t xml:space="preserve"> </w:t>
      </w:r>
      <w:r w:rsidRPr="00337E28">
        <w:rPr>
          <w:rFonts w:ascii="Arial" w:eastAsia="Times New Roman" w:hAnsi="Arial" w:cs="Arial"/>
          <w:lang w:eastAsia="pt-BR"/>
        </w:rPr>
        <w:t>um</w:t>
      </w:r>
      <w:r w:rsidRPr="00337E28">
        <w:rPr>
          <w:rFonts w:ascii="Arial" w:eastAsia="Times New Roman" w:hAnsi="Arial" w:cs="Arial"/>
          <w:spacing w:val="51"/>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p</w:t>
      </w:r>
      <w:r w:rsidRPr="00337E28">
        <w:rPr>
          <w:rFonts w:ascii="Arial" w:eastAsia="Times New Roman" w:hAnsi="Arial" w:cs="Arial"/>
          <w:lang w:eastAsia="pt-BR"/>
        </w:rPr>
        <w:t>er</w:t>
      </w:r>
      <w:r w:rsidRPr="00337E28">
        <w:rPr>
          <w:rFonts w:ascii="Arial" w:eastAsia="Times New Roman" w:hAnsi="Arial" w:cs="Arial"/>
          <w:spacing w:val="4"/>
          <w:lang w:eastAsia="pt-BR"/>
        </w:rPr>
        <w:t>f</w:t>
      </w:r>
      <w:r w:rsidRPr="00337E28">
        <w:rPr>
          <w:rFonts w:ascii="Arial" w:eastAsia="Times New Roman" w:hAnsi="Arial" w:cs="Arial"/>
          <w:lang w:eastAsia="pt-BR"/>
        </w:rPr>
        <w:t>e</w:t>
      </w:r>
      <w:r w:rsidRPr="00337E28">
        <w:rPr>
          <w:rFonts w:ascii="Arial" w:eastAsia="Times New Roman" w:hAnsi="Arial" w:cs="Arial"/>
          <w:spacing w:val="-1"/>
          <w:lang w:eastAsia="pt-BR"/>
        </w:rPr>
        <w:t>i</w:t>
      </w:r>
      <w:r w:rsidRPr="00337E28">
        <w:rPr>
          <w:rFonts w:ascii="Arial" w:eastAsia="Times New Roman" w:hAnsi="Arial" w:cs="Arial"/>
          <w:lang w:eastAsia="pt-BR"/>
        </w:rPr>
        <w:t>ço</w:t>
      </w:r>
      <w:r w:rsidRPr="00337E28">
        <w:rPr>
          <w:rFonts w:ascii="Arial" w:eastAsia="Times New Roman" w:hAnsi="Arial" w:cs="Arial"/>
          <w:spacing w:val="-1"/>
          <w:lang w:eastAsia="pt-BR"/>
        </w:rPr>
        <w:t>a</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o</w:t>
      </w:r>
      <w:r w:rsidRPr="00337E28">
        <w:rPr>
          <w:rFonts w:ascii="Arial" w:eastAsia="Times New Roman" w:hAnsi="Arial" w:cs="Arial"/>
          <w:spacing w:val="50"/>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e</w:t>
      </w:r>
      <w:r w:rsidRPr="00337E28">
        <w:rPr>
          <w:rFonts w:ascii="Arial" w:eastAsia="Times New Roman" w:hAnsi="Arial" w:cs="Arial"/>
          <w:spacing w:val="1"/>
          <w:lang w:eastAsia="pt-BR"/>
        </w:rPr>
        <w:t>r</w:t>
      </w:r>
      <w:r w:rsidRPr="00337E28">
        <w:rPr>
          <w:rFonts w:ascii="Arial" w:eastAsia="Times New Roman" w:hAnsi="Arial" w:cs="Arial"/>
          <w:lang w:eastAsia="pt-BR"/>
        </w:rPr>
        <w:t>c</w:t>
      </w:r>
      <w:r w:rsidRPr="00337E28">
        <w:rPr>
          <w:rFonts w:ascii="Arial" w:eastAsia="Times New Roman" w:hAnsi="Arial" w:cs="Arial"/>
          <w:spacing w:val="4"/>
          <w:lang w:eastAsia="pt-BR"/>
        </w:rPr>
        <w:t>e</w:t>
      </w:r>
      <w:r w:rsidRPr="00337E28">
        <w:rPr>
          <w:rFonts w:ascii="Arial" w:eastAsia="Times New Roman" w:hAnsi="Arial" w:cs="Arial"/>
          <w:lang w:eastAsia="pt-BR"/>
        </w:rPr>
        <w:t>p</w:t>
      </w:r>
      <w:r w:rsidRPr="00337E28">
        <w:rPr>
          <w:rFonts w:ascii="Arial" w:eastAsia="Times New Roman" w:hAnsi="Arial" w:cs="Arial"/>
          <w:spacing w:val="1"/>
          <w:lang w:eastAsia="pt-BR"/>
        </w:rPr>
        <w:t>t</w:t>
      </w:r>
      <w:r w:rsidRPr="00337E28">
        <w:rPr>
          <w:rFonts w:ascii="Arial" w:eastAsia="Times New Roman" w:hAnsi="Arial" w:cs="Arial"/>
          <w:spacing w:val="-4"/>
          <w:lang w:eastAsia="pt-BR"/>
        </w:rPr>
        <w:t>í</w:t>
      </w:r>
      <w:r w:rsidRPr="00337E28">
        <w:rPr>
          <w:rFonts w:ascii="Arial" w:eastAsia="Times New Roman" w:hAnsi="Arial" w:cs="Arial"/>
          <w:spacing w:val="-2"/>
          <w:lang w:eastAsia="pt-BR"/>
        </w:rPr>
        <w:t>v</w:t>
      </w:r>
      <w:r w:rsidRPr="00337E28">
        <w:rPr>
          <w:rFonts w:ascii="Arial" w:eastAsia="Times New Roman" w:hAnsi="Arial" w:cs="Arial"/>
          <w:lang w:eastAsia="pt-BR"/>
        </w:rPr>
        <w:t>el</w:t>
      </w:r>
      <w:r w:rsidRPr="00337E28">
        <w:rPr>
          <w:rFonts w:ascii="Arial" w:eastAsia="Times New Roman" w:hAnsi="Arial" w:cs="Arial"/>
          <w:spacing w:val="49"/>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o</w:t>
      </w:r>
      <w:r w:rsidRPr="00337E28">
        <w:rPr>
          <w:rFonts w:ascii="Arial" w:eastAsia="Times New Roman" w:hAnsi="Arial" w:cs="Arial"/>
          <w:lang w:eastAsia="pt-BR"/>
        </w:rPr>
        <w:t xml:space="preserve">s </w:t>
      </w:r>
      <w:r w:rsidRPr="00337E28">
        <w:rPr>
          <w:rFonts w:ascii="Arial" w:eastAsia="Times New Roman" w:hAnsi="Arial" w:cs="Arial"/>
          <w:spacing w:val="1"/>
          <w:lang w:eastAsia="pt-BR"/>
        </w:rPr>
        <w:t>m</w:t>
      </w:r>
      <w:r w:rsidRPr="00337E28">
        <w:rPr>
          <w:rFonts w:ascii="Arial" w:eastAsia="Times New Roman" w:hAnsi="Arial" w:cs="Arial"/>
          <w:lang w:eastAsia="pt-BR"/>
        </w:rPr>
        <w:t xml:space="preserve">étodos de </w:t>
      </w:r>
      <w:r w:rsidRPr="00337E28">
        <w:rPr>
          <w:rFonts w:ascii="Arial" w:eastAsia="Times New Roman" w:hAnsi="Arial" w:cs="Arial"/>
          <w:spacing w:val="1"/>
          <w:lang w:eastAsia="pt-BR"/>
        </w:rPr>
        <w:t>tr</w:t>
      </w:r>
      <w:r w:rsidRPr="00337E28">
        <w:rPr>
          <w:rFonts w:ascii="Arial" w:eastAsia="Times New Roman" w:hAnsi="Arial" w:cs="Arial"/>
          <w:lang w:eastAsia="pt-BR"/>
        </w:rPr>
        <w:t>a</w:t>
      </w:r>
      <w:r w:rsidRPr="00337E28">
        <w:rPr>
          <w:rFonts w:ascii="Arial" w:eastAsia="Times New Roman" w:hAnsi="Arial" w:cs="Arial"/>
          <w:spacing w:val="-1"/>
          <w:lang w:eastAsia="pt-BR"/>
        </w:rPr>
        <w:t>b</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ho ou um co</w:t>
      </w:r>
      <w:r w:rsidRPr="00337E28">
        <w:rPr>
          <w:rFonts w:ascii="Arial" w:eastAsia="Times New Roman" w:hAnsi="Arial" w:cs="Arial"/>
          <w:spacing w:val="-1"/>
          <w:lang w:eastAsia="pt-BR"/>
        </w:rPr>
        <w:t>n</w:t>
      </w:r>
      <w:r w:rsidRPr="00337E28">
        <w:rPr>
          <w:rFonts w:ascii="Arial" w:eastAsia="Times New Roman" w:hAnsi="Arial" w:cs="Arial"/>
          <w:lang w:eastAsia="pt-BR"/>
        </w:rPr>
        <w:t>h</w:t>
      </w:r>
      <w:r w:rsidRPr="00337E28">
        <w:rPr>
          <w:rFonts w:ascii="Arial" w:eastAsia="Times New Roman" w:hAnsi="Arial" w:cs="Arial"/>
          <w:spacing w:val="1"/>
          <w:lang w:eastAsia="pt-BR"/>
        </w:rPr>
        <w:t>e</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o d</w:t>
      </w:r>
      <w:r w:rsidRPr="00337E28">
        <w:rPr>
          <w:rFonts w:ascii="Arial" w:eastAsia="Times New Roman" w:hAnsi="Arial" w:cs="Arial"/>
          <w:spacing w:val="-1"/>
          <w:lang w:eastAsia="pt-BR"/>
        </w:rPr>
        <w:t>i</w:t>
      </w:r>
      <w:r w:rsidRPr="00337E28">
        <w:rPr>
          <w:rFonts w:ascii="Arial" w:eastAsia="Times New Roman" w:hAnsi="Arial" w:cs="Arial"/>
          <w:spacing w:val="3"/>
          <w:lang w:eastAsia="pt-BR"/>
        </w:rPr>
        <w:t>f</w:t>
      </w:r>
      <w:r w:rsidRPr="00337E28">
        <w:rPr>
          <w:rFonts w:ascii="Arial" w:eastAsia="Times New Roman" w:hAnsi="Arial" w:cs="Arial"/>
          <w:lang w:eastAsia="pt-BR"/>
        </w:rPr>
        <w:t>erenc</w:t>
      </w:r>
      <w:r w:rsidRPr="00337E28">
        <w:rPr>
          <w:rFonts w:ascii="Arial" w:eastAsia="Times New Roman" w:hAnsi="Arial" w:cs="Arial"/>
          <w:spacing w:val="-1"/>
          <w:lang w:eastAsia="pt-BR"/>
        </w:rPr>
        <w:t>i</w:t>
      </w:r>
      <w:r w:rsidRPr="00337E28">
        <w:rPr>
          <w:rFonts w:ascii="Arial" w:eastAsia="Times New Roman" w:hAnsi="Arial" w:cs="Arial"/>
          <w:lang w:eastAsia="pt-BR"/>
        </w:rPr>
        <w:t>al d</w:t>
      </w:r>
      <w:r w:rsidRPr="00337E28">
        <w:rPr>
          <w:rFonts w:ascii="Arial" w:eastAsia="Times New Roman" w:hAnsi="Arial" w:cs="Arial"/>
          <w:spacing w:val="-1"/>
          <w:lang w:eastAsia="pt-BR"/>
        </w:rPr>
        <w:t>o</w:t>
      </w:r>
      <w:r w:rsidRPr="00337E28">
        <w:rPr>
          <w:rFonts w:ascii="Arial" w:eastAsia="Times New Roman" w:hAnsi="Arial" w:cs="Arial"/>
          <w:lang w:eastAsia="pt-BR"/>
        </w:rPr>
        <w:t>s prob</w:t>
      </w:r>
      <w:r w:rsidRPr="00337E28">
        <w:rPr>
          <w:rFonts w:ascii="Arial" w:eastAsia="Times New Roman" w:hAnsi="Arial" w:cs="Arial"/>
          <w:spacing w:val="-1"/>
          <w:lang w:eastAsia="pt-BR"/>
        </w:rPr>
        <w:t>l</w:t>
      </w:r>
      <w:r w:rsidRPr="00337E28">
        <w:rPr>
          <w:rFonts w:ascii="Arial" w:eastAsia="Times New Roman" w:hAnsi="Arial" w:cs="Arial"/>
          <w:lang w:eastAsia="pt-BR"/>
        </w:rPr>
        <w:t xml:space="preserve">emas </w:t>
      </w:r>
      <w:r w:rsidRPr="00337E28">
        <w:rPr>
          <w:rFonts w:ascii="Arial" w:eastAsia="Times New Roman" w:hAnsi="Arial" w:cs="Arial"/>
          <w:spacing w:val="2"/>
          <w:lang w:eastAsia="pt-BR"/>
        </w:rPr>
        <w:t>q</w:t>
      </w:r>
      <w:r w:rsidRPr="00337E28">
        <w:rPr>
          <w:rFonts w:ascii="Arial" w:eastAsia="Times New Roman" w:hAnsi="Arial" w:cs="Arial"/>
          <w:lang w:eastAsia="pt-BR"/>
        </w:rPr>
        <w:t>ue a</w:t>
      </w:r>
      <w:r w:rsidRPr="00337E28">
        <w:rPr>
          <w:rFonts w:ascii="Arial" w:eastAsia="Times New Roman" w:hAnsi="Arial" w:cs="Arial"/>
          <w:spacing w:val="-1"/>
          <w:lang w:eastAsia="pt-BR"/>
        </w:rPr>
        <w:t>p</w:t>
      </w:r>
      <w:r w:rsidRPr="00337E28">
        <w:rPr>
          <w:rFonts w:ascii="Arial" w:eastAsia="Times New Roman" w:hAnsi="Arial" w:cs="Arial"/>
          <w:lang w:eastAsia="pt-BR"/>
        </w:rPr>
        <w:t>o</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em</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 xml:space="preserve">a </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1"/>
          <w:lang w:eastAsia="pt-BR"/>
        </w:rPr>
        <w:t>l</w:t>
      </w:r>
      <w:r w:rsidRPr="00337E28">
        <w:rPr>
          <w:rFonts w:ascii="Arial" w:eastAsia="Times New Roman" w:hAnsi="Arial" w:cs="Arial"/>
          <w:lang w:eastAsia="pt-BR"/>
        </w:rPr>
        <w:t>h</w:t>
      </w:r>
      <w:r w:rsidRPr="00337E28">
        <w:rPr>
          <w:rFonts w:ascii="Arial" w:eastAsia="Times New Roman" w:hAnsi="Arial" w:cs="Arial"/>
          <w:spacing w:val="-1"/>
          <w:lang w:eastAsia="pt-BR"/>
        </w:rPr>
        <w:t>o</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lang w:eastAsia="pt-BR"/>
        </w:rPr>
        <w:t>as</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em</w:t>
      </w:r>
      <w:r w:rsidRPr="00337E28">
        <w:rPr>
          <w:rFonts w:ascii="Arial" w:eastAsia="Times New Roman" w:hAnsi="Arial" w:cs="Arial"/>
          <w:spacing w:val="29"/>
          <w:lang w:eastAsia="pt-BR"/>
        </w:rPr>
        <w:t xml:space="preserve">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1"/>
          <w:lang w:eastAsia="pt-BR"/>
        </w:rPr>
        <w:t>l</w:t>
      </w:r>
      <w:r w:rsidRPr="00337E28">
        <w:rPr>
          <w:rFonts w:ascii="Arial" w:eastAsia="Times New Roman" w:hAnsi="Arial" w:cs="Arial"/>
          <w:lang w:eastAsia="pt-BR"/>
        </w:rPr>
        <w:t>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às</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29"/>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spacing w:val="-4"/>
          <w:lang w:eastAsia="pt-BR"/>
        </w:rPr>
        <w:t>í</w:t>
      </w:r>
      <w:r w:rsidRPr="00337E28">
        <w:rPr>
          <w:rFonts w:ascii="Arial" w:eastAsia="Times New Roman" w:hAnsi="Arial" w:cs="Arial"/>
          <w:lang w:eastAsia="pt-BR"/>
        </w:rPr>
        <w:t>n</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as</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1"/>
          <w:lang w:eastAsia="pt-BR"/>
        </w:rPr>
        <w:t>x</w:t>
      </w:r>
      <w:r w:rsidRPr="00337E28">
        <w:rPr>
          <w:rFonts w:ascii="Arial" w:eastAsia="Times New Roman" w:hAnsi="Arial" w:cs="Arial"/>
          <w:spacing w:val="-1"/>
          <w:lang w:eastAsia="pt-BR"/>
        </w:rPr>
        <w:t>i</w:t>
      </w:r>
      <w:r w:rsidRPr="00337E28">
        <w:rPr>
          <w:rFonts w:ascii="Arial" w:eastAsia="Times New Roman" w:hAnsi="Arial" w:cs="Arial"/>
          <w:spacing w:val="2"/>
          <w:lang w:eastAsia="pt-BR"/>
        </w:rPr>
        <w:t>g</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s</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no</w:t>
      </w:r>
      <w:r w:rsidRPr="00337E28">
        <w:rPr>
          <w:rFonts w:ascii="Arial" w:eastAsia="Times New Roman" w:hAnsi="Arial" w:cs="Arial"/>
          <w:spacing w:val="26"/>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1"/>
          <w:lang w:eastAsia="pt-BR"/>
        </w:rPr>
        <w:t>di</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 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20"/>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20"/>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3"/>
          <w:lang w:eastAsia="pt-BR"/>
        </w:rPr>
        <w:t>x</w:t>
      </w:r>
      <w:r w:rsidRPr="00337E28">
        <w:rPr>
          <w:rFonts w:ascii="Arial" w:eastAsia="Times New Roman" w:hAnsi="Arial" w:cs="Arial"/>
          <w:lang w:eastAsia="pt-BR"/>
        </w:rPr>
        <w:t>ec</w:t>
      </w:r>
      <w:r w:rsidRPr="00337E28">
        <w:rPr>
          <w:rFonts w:ascii="Arial" w:eastAsia="Times New Roman" w:hAnsi="Arial" w:cs="Arial"/>
          <w:spacing w:val="-1"/>
          <w:lang w:eastAsia="pt-BR"/>
        </w:rPr>
        <w:t>u</w:t>
      </w:r>
      <w:r w:rsidRPr="00337E28">
        <w:rPr>
          <w:rFonts w:ascii="Arial" w:eastAsia="Times New Roman" w:hAnsi="Arial" w:cs="Arial"/>
          <w:lang w:eastAsia="pt-BR"/>
        </w:rPr>
        <w:t>ção</w:t>
      </w:r>
      <w:r w:rsidRPr="00337E28">
        <w:rPr>
          <w:rFonts w:ascii="Arial" w:eastAsia="Times New Roman" w:hAnsi="Arial" w:cs="Arial"/>
          <w:spacing w:val="20"/>
          <w:lang w:eastAsia="pt-BR"/>
        </w:rPr>
        <w:t xml:space="preserve"> dos </w:t>
      </w:r>
      <w:r w:rsidRPr="00337E28">
        <w:rPr>
          <w:rFonts w:ascii="Arial" w:eastAsia="Times New Roman" w:hAnsi="Arial" w:cs="Arial"/>
          <w:lang w:eastAsia="pt-BR"/>
        </w:rPr>
        <w:t>ser</w:t>
      </w:r>
      <w:r w:rsidRPr="00337E28">
        <w:rPr>
          <w:rFonts w:ascii="Arial" w:eastAsia="Times New Roman" w:hAnsi="Arial" w:cs="Arial"/>
          <w:spacing w:val="-2"/>
          <w:lang w:eastAsia="pt-BR"/>
        </w:rPr>
        <w:t>v</w:t>
      </w:r>
      <w:r w:rsidRPr="00337E28">
        <w:rPr>
          <w:rFonts w:ascii="Arial" w:eastAsia="Times New Roman" w:hAnsi="Arial" w:cs="Arial"/>
          <w:spacing w:val="-1"/>
          <w:lang w:eastAsia="pt-BR"/>
        </w:rPr>
        <w:t>i</w:t>
      </w:r>
      <w:r w:rsidRPr="00337E28">
        <w:rPr>
          <w:rFonts w:ascii="Arial" w:eastAsia="Times New Roman" w:hAnsi="Arial" w:cs="Arial"/>
          <w:lang w:eastAsia="pt-BR"/>
        </w:rPr>
        <w:t>ços</w:t>
      </w:r>
      <w:r w:rsidRPr="00337E28">
        <w:rPr>
          <w:rFonts w:ascii="Arial" w:eastAsia="Times New Roman" w:hAnsi="Arial" w:cs="Arial"/>
          <w:spacing w:val="20"/>
          <w:lang w:eastAsia="pt-BR"/>
        </w:rPr>
        <w:t xml:space="preserve"> </w:t>
      </w:r>
      <w:r w:rsidRPr="00337E28">
        <w:rPr>
          <w:rFonts w:ascii="Arial" w:eastAsia="Times New Roman" w:hAnsi="Arial" w:cs="Arial"/>
          <w:lang w:eastAsia="pt-BR"/>
        </w:rPr>
        <w:t>o</w:t>
      </w:r>
      <w:r w:rsidRPr="00337E28">
        <w:rPr>
          <w:rFonts w:ascii="Arial" w:eastAsia="Times New Roman" w:hAnsi="Arial" w:cs="Arial"/>
          <w:spacing w:val="-1"/>
          <w:lang w:eastAsia="pt-BR"/>
        </w:rPr>
        <w:t>b</w:t>
      </w:r>
      <w:r w:rsidRPr="00337E28">
        <w:rPr>
          <w:rFonts w:ascii="Arial" w:eastAsia="Times New Roman" w:hAnsi="Arial" w:cs="Arial"/>
          <w:spacing w:val="1"/>
          <w:lang w:eastAsia="pt-BR"/>
        </w:rPr>
        <w:t>j</w:t>
      </w:r>
      <w:r w:rsidRPr="00337E28">
        <w:rPr>
          <w:rFonts w:ascii="Arial" w:eastAsia="Times New Roman" w:hAnsi="Arial" w:cs="Arial"/>
          <w:lang w:eastAsia="pt-BR"/>
        </w:rPr>
        <w:t>eto</w:t>
      </w:r>
      <w:r w:rsidRPr="00337E28">
        <w:rPr>
          <w:rFonts w:ascii="Arial" w:eastAsia="Times New Roman" w:hAnsi="Arial" w:cs="Arial"/>
          <w:spacing w:val="18"/>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8"/>
          <w:lang w:eastAsia="pt-BR"/>
        </w:rPr>
        <w:t xml:space="preserve"> </w:t>
      </w:r>
      <w:r w:rsidRPr="00337E28">
        <w:rPr>
          <w:rFonts w:ascii="Arial" w:eastAsia="Times New Roman" w:hAnsi="Arial" w:cs="Arial"/>
          <w:spacing w:val="-1"/>
          <w:lang w:eastAsia="pt-BR"/>
        </w:rPr>
        <w:t>licitação</w:t>
      </w:r>
      <w:r w:rsidRPr="00337E28">
        <w:rPr>
          <w:rFonts w:ascii="Arial" w:eastAsia="Times New Roman" w:hAnsi="Arial" w:cs="Arial"/>
          <w:lang w:eastAsia="pt-BR"/>
        </w:rPr>
        <w:t>;</w:t>
      </w:r>
      <w:r w:rsidRPr="00337E28">
        <w:rPr>
          <w:rFonts w:ascii="Arial" w:eastAsia="Times New Roman" w:hAnsi="Arial" w:cs="Arial"/>
          <w:spacing w:val="19"/>
          <w:lang w:eastAsia="pt-BR"/>
        </w:rPr>
        <w:t xml:space="preserve"> </w:t>
      </w:r>
      <w:r w:rsidRPr="00337E28">
        <w:rPr>
          <w:rFonts w:ascii="Arial" w:eastAsia="Times New Roman" w:hAnsi="Arial" w:cs="Arial"/>
          <w:lang w:eastAsia="pt-BR"/>
        </w:rPr>
        <w:t>em</w:t>
      </w:r>
      <w:r w:rsidRPr="00337E28">
        <w:rPr>
          <w:rFonts w:ascii="Arial" w:eastAsia="Times New Roman" w:hAnsi="Arial" w:cs="Arial"/>
          <w:spacing w:val="19"/>
          <w:lang w:eastAsia="pt-BR"/>
        </w:rPr>
        <w:t xml:space="preserve"> </w:t>
      </w:r>
      <w:r w:rsidRPr="00337E28">
        <w:rPr>
          <w:rFonts w:ascii="Arial" w:eastAsia="Times New Roman" w:hAnsi="Arial" w:cs="Arial"/>
          <w:spacing w:val="1"/>
          <w:lang w:eastAsia="pt-BR"/>
        </w:rPr>
        <w:t>r</w:t>
      </w:r>
      <w:r w:rsidRPr="00337E28">
        <w:rPr>
          <w:rFonts w:ascii="Arial" w:eastAsia="Times New Roman" w:hAnsi="Arial" w:cs="Arial"/>
          <w:lang w:eastAsia="pt-BR"/>
        </w:rPr>
        <w:t>es</w:t>
      </w:r>
      <w:r w:rsidRPr="00337E28">
        <w:rPr>
          <w:rFonts w:ascii="Arial" w:eastAsia="Times New Roman" w:hAnsi="Arial" w:cs="Arial"/>
          <w:spacing w:val="-1"/>
          <w:lang w:eastAsia="pt-BR"/>
        </w:rPr>
        <w:t>u</w:t>
      </w:r>
      <w:r w:rsidRPr="00337E28">
        <w:rPr>
          <w:rFonts w:ascii="Arial" w:eastAsia="Times New Roman" w:hAnsi="Arial" w:cs="Arial"/>
          <w:spacing w:val="1"/>
          <w:lang w:eastAsia="pt-BR"/>
        </w:rPr>
        <w:t>m</w:t>
      </w:r>
      <w:r w:rsidRPr="00337E28">
        <w:rPr>
          <w:rFonts w:ascii="Arial" w:eastAsia="Times New Roman" w:hAnsi="Arial" w:cs="Arial"/>
          <w:lang w:eastAsia="pt-BR"/>
        </w:rPr>
        <w:t>o,</w:t>
      </w:r>
      <w:r w:rsidRPr="00337E28">
        <w:rPr>
          <w:rFonts w:ascii="Arial" w:eastAsia="Times New Roman" w:hAnsi="Arial" w:cs="Arial"/>
          <w:spacing w:val="19"/>
          <w:lang w:eastAsia="pt-BR"/>
        </w:rPr>
        <w:t xml:space="preserve"> </w:t>
      </w:r>
      <w:r w:rsidRPr="00337E28">
        <w:rPr>
          <w:rFonts w:ascii="Arial" w:eastAsia="Times New Roman" w:hAnsi="Arial" w:cs="Arial"/>
          <w:lang w:eastAsia="pt-BR"/>
        </w:rPr>
        <w:t>serão</w:t>
      </w:r>
      <w:r w:rsidRPr="00337E28">
        <w:rPr>
          <w:rFonts w:ascii="Arial" w:eastAsia="Times New Roman" w:hAnsi="Arial" w:cs="Arial"/>
          <w:spacing w:val="18"/>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ali</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ca</w:t>
      </w:r>
      <w:r w:rsidRPr="00337E28">
        <w:rPr>
          <w:rFonts w:ascii="Arial" w:eastAsia="Times New Roman" w:hAnsi="Arial" w:cs="Arial"/>
          <w:spacing w:val="-1"/>
          <w:lang w:eastAsia="pt-BR"/>
        </w:rPr>
        <w:t>d</w:t>
      </w:r>
      <w:r w:rsidRPr="00337E28">
        <w:rPr>
          <w:rFonts w:ascii="Arial" w:eastAsia="Times New Roman" w:hAnsi="Arial" w:cs="Arial"/>
          <w:lang w:eastAsia="pt-BR"/>
        </w:rPr>
        <w:t>os como</w:t>
      </w:r>
      <w:r w:rsidRPr="00337E28">
        <w:rPr>
          <w:rFonts w:ascii="Arial" w:eastAsia="Times New Roman" w:hAnsi="Arial" w:cs="Arial"/>
          <w:spacing w:val="26"/>
          <w:lang w:eastAsia="pt-BR"/>
        </w:rPr>
        <w:t xml:space="preserve">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2"/>
          <w:lang w:eastAsia="pt-BR"/>
        </w:rPr>
        <w:t>g</w:t>
      </w:r>
      <w:r w:rsidRPr="00337E28">
        <w:rPr>
          <w:rFonts w:ascii="Arial" w:eastAsia="Times New Roman" w:hAnsi="Arial" w:cs="Arial"/>
          <w:lang w:eastAsia="pt-BR"/>
        </w:rPr>
        <w:t>u</w:t>
      </w:r>
      <w:r w:rsidRPr="00337E28">
        <w:rPr>
          <w:rFonts w:ascii="Arial" w:eastAsia="Times New Roman" w:hAnsi="Arial" w:cs="Arial"/>
          <w:spacing w:val="-1"/>
          <w:lang w:eastAsia="pt-BR"/>
        </w:rPr>
        <w:t>l</w:t>
      </w:r>
      <w:r w:rsidRPr="00337E28">
        <w:rPr>
          <w:rFonts w:ascii="Arial" w:eastAsia="Times New Roman" w:hAnsi="Arial" w:cs="Arial"/>
          <w:lang w:eastAsia="pt-BR"/>
        </w:rPr>
        <w:t xml:space="preserve">ares os </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lang w:eastAsia="pt-BR"/>
        </w:rPr>
        <w:t>s de a</w:t>
      </w:r>
      <w:r w:rsidRPr="00337E28">
        <w:rPr>
          <w:rFonts w:ascii="Arial" w:eastAsia="Times New Roman" w:hAnsi="Arial" w:cs="Arial"/>
          <w:spacing w:val="-3"/>
          <w:lang w:eastAsia="pt-BR"/>
        </w:rPr>
        <w:t>v</w:t>
      </w:r>
      <w:r w:rsidRPr="00337E28">
        <w:rPr>
          <w:rFonts w:ascii="Arial" w:eastAsia="Times New Roman" w:hAnsi="Arial" w:cs="Arial"/>
          <w:lang w:eastAsia="pt-BR"/>
        </w:rPr>
        <w:t>a</w:t>
      </w:r>
      <w:r w:rsidRPr="00337E28">
        <w:rPr>
          <w:rFonts w:ascii="Arial" w:eastAsia="Times New Roman" w:hAnsi="Arial" w:cs="Arial"/>
          <w:spacing w:val="-1"/>
          <w:lang w:eastAsia="pt-BR"/>
        </w:rPr>
        <w:t>li</w:t>
      </w:r>
      <w:r w:rsidRPr="00337E28">
        <w:rPr>
          <w:rFonts w:ascii="Arial" w:eastAsia="Times New Roman" w:hAnsi="Arial" w:cs="Arial"/>
          <w:lang w:eastAsia="pt-BR"/>
        </w:rPr>
        <w:t>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25"/>
          <w:lang w:eastAsia="pt-BR"/>
        </w:rPr>
        <w:t xml:space="preserve"> </w:t>
      </w:r>
      <w:r w:rsidRPr="00337E28">
        <w:rPr>
          <w:rFonts w:ascii="Arial" w:eastAsia="Times New Roman" w:hAnsi="Arial" w:cs="Arial"/>
          <w:lang w:eastAsia="pt-BR"/>
        </w:rPr>
        <w:t>da</w:t>
      </w:r>
      <w:r w:rsidRPr="00337E28">
        <w:rPr>
          <w:rFonts w:ascii="Arial" w:eastAsia="Times New Roman" w:hAnsi="Arial" w:cs="Arial"/>
          <w:spacing w:val="25"/>
          <w:lang w:eastAsia="pt-BR"/>
        </w:rPr>
        <w:t xml:space="preserve">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o</w:t>
      </w:r>
      <w:r w:rsidRPr="00337E28">
        <w:rPr>
          <w:rFonts w:ascii="Arial" w:eastAsia="Times New Roman" w:hAnsi="Arial" w:cs="Arial"/>
          <w:spacing w:val="-1"/>
          <w:lang w:eastAsia="pt-BR"/>
        </w:rPr>
        <w:t>p</w:t>
      </w:r>
      <w:r w:rsidRPr="00337E28">
        <w:rPr>
          <w:rFonts w:ascii="Arial" w:eastAsia="Times New Roman" w:hAnsi="Arial" w:cs="Arial"/>
          <w:lang w:eastAsia="pt-BR"/>
        </w:rPr>
        <w:t xml:space="preserve">osta </w:t>
      </w:r>
      <w:r w:rsidRPr="00337E28">
        <w:rPr>
          <w:rFonts w:ascii="Arial" w:eastAsia="Times New Roman" w:hAnsi="Arial" w:cs="Arial"/>
          <w:spacing w:val="2"/>
          <w:lang w:eastAsia="pt-BR"/>
        </w:rPr>
        <w:t>T</w:t>
      </w:r>
      <w:r w:rsidRPr="00337E28">
        <w:rPr>
          <w:rFonts w:ascii="Arial" w:eastAsia="Times New Roman" w:hAnsi="Arial" w:cs="Arial"/>
          <w:spacing w:val="3"/>
          <w:lang w:eastAsia="pt-BR"/>
        </w:rPr>
        <w:t>é</w:t>
      </w:r>
      <w:r w:rsidRPr="00337E28">
        <w:rPr>
          <w:rFonts w:ascii="Arial" w:eastAsia="Times New Roman" w:hAnsi="Arial" w:cs="Arial"/>
          <w:spacing w:val="1"/>
          <w:lang w:eastAsia="pt-BR"/>
        </w:rPr>
        <w:t>c</w:t>
      </w:r>
      <w:r w:rsidRPr="00337E28">
        <w:rPr>
          <w:rFonts w:ascii="Arial" w:eastAsia="Times New Roman" w:hAnsi="Arial" w:cs="Arial"/>
          <w:lang w:eastAsia="pt-BR"/>
        </w:rPr>
        <w:t>n</w:t>
      </w:r>
      <w:r w:rsidRPr="00337E28">
        <w:rPr>
          <w:rFonts w:ascii="Arial" w:eastAsia="Times New Roman" w:hAnsi="Arial" w:cs="Arial"/>
          <w:spacing w:val="-1"/>
          <w:lang w:eastAsia="pt-BR"/>
        </w:rPr>
        <w:t>i</w:t>
      </w:r>
      <w:r w:rsidRPr="00337E28">
        <w:rPr>
          <w:rFonts w:ascii="Arial" w:eastAsia="Times New Roman" w:hAnsi="Arial" w:cs="Arial"/>
          <w:lang w:eastAsia="pt-BR"/>
        </w:rPr>
        <w:t xml:space="preserve">ca </w:t>
      </w:r>
      <w:r w:rsidRPr="00337E28">
        <w:rPr>
          <w:rFonts w:ascii="Arial" w:eastAsia="Times New Roman" w:hAnsi="Arial" w:cs="Arial"/>
          <w:spacing w:val="2"/>
          <w:lang w:eastAsia="pt-BR"/>
        </w:rPr>
        <w:t>q</w:t>
      </w:r>
      <w:r w:rsidRPr="00337E28">
        <w:rPr>
          <w:rFonts w:ascii="Arial" w:eastAsia="Times New Roman" w:hAnsi="Arial" w:cs="Arial"/>
          <w:lang w:eastAsia="pt-BR"/>
        </w:rPr>
        <w:t>ue</w:t>
      </w:r>
      <w:r w:rsidRPr="00337E28">
        <w:rPr>
          <w:rFonts w:ascii="Arial" w:eastAsia="Times New Roman" w:hAnsi="Arial" w:cs="Arial"/>
          <w:spacing w:val="28"/>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p</w:t>
      </w:r>
      <w:r w:rsidRPr="00337E28">
        <w:rPr>
          <w:rFonts w:ascii="Arial" w:eastAsia="Times New Roman" w:hAnsi="Arial" w:cs="Arial"/>
          <w:lang w:eastAsia="pt-BR"/>
        </w:rPr>
        <w:t>en</w:t>
      </w:r>
      <w:r w:rsidRPr="00337E28">
        <w:rPr>
          <w:rFonts w:ascii="Arial" w:eastAsia="Times New Roman" w:hAnsi="Arial" w:cs="Arial"/>
          <w:spacing w:val="-1"/>
          <w:lang w:eastAsia="pt-BR"/>
        </w:rPr>
        <w:t>a</w:t>
      </w:r>
      <w:r w:rsidRPr="00337E28">
        <w:rPr>
          <w:rFonts w:ascii="Arial" w:eastAsia="Times New Roman" w:hAnsi="Arial" w:cs="Arial"/>
          <w:lang w:eastAsia="pt-BR"/>
        </w:rPr>
        <w:t>s atend</w:t>
      </w:r>
      <w:r w:rsidRPr="00337E28">
        <w:rPr>
          <w:rFonts w:ascii="Arial" w:eastAsia="Times New Roman" w:hAnsi="Arial" w:cs="Arial"/>
          <w:spacing w:val="-1"/>
          <w:lang w:eastAsia="pt-BR"/>
        </w:rPr>
        <w:t>a</w:t>
      </w:r>
      <w:r w:rsidRPr="00337E28">
        <w:rPr>
          <w:rFonts w:ascii="Arial" w:eastAsia="Times New Roman" w:hAnsi="Arial" w:cs="Arial"/>
          <w:lang w:eastAsia="pt-BR"/>
        </w:rPr>
        <w:t>m</w:t>
      </w:r>
      <w:r w:rsidRPr="00337E28">
        <w:rPr>
          <w:rFonts w:ascii="Arial" w:eastAsia="Times New Roman" w:hAnsi="Arial" w:cs="Arial"/>
          <w:spacing w:val="2"/>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lang w:eastAsia="pt-BR"/>
        </w:rPr>
        <w:t>nte</w:t>
      </w:r>
      <w:r w:rsidRPr="00337E28">
        <w:rPr>
          <w:rFonts w:ascii="Arial" w:eastAsia="Times New Roman" w:hAnsi="Arial" w:cs="Arial"/>
          <w:spacing w:val="2"/>
          <w:lang w:eastAsia="pt-BR"/>
        </w:rPr>
        <w:t>g</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 as</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1"/>
          <w:lang w:eastAsia="pt-BR"/>
        </w:rPr>
        <w:t xml:space="preserve"> m</w:t>
      </w:r>
      <w:r w:rsidRPr="00337E28">
        <w:rPr>
          <w:rFonts w:ascii="Arial" w:eastAsia="Times New Roman" w:hAnsi="Arial" w:cs="Arial"/>
          <w:spacing w:val="-4"/>
          <w:lang w:eastAsia="pt-BR"/>
        </w:rPr>
        <w:t>í</w:t>
      </w:r>
      <w:r w:rsidRPr="00337E28">
        <w:rPr>
          <w:rFonts w:ascii="Arial" w:eastAsia="Times New Roman" w:hAnsi="Arial" w:cs="Arial"/>
          <w:lang w:eastAsia="pt-BR"/>
        </w:rPr>
        <w:t>n</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as e</w:t>
      </w:r>
      <w:r w:rsidRPr="00337E28">
        <w:rPr>
          <w:rFonts w:ascii="Arial" w:eastAsia="Times New Roman" w:hAnsi="Arial" w:cs="Arial"/>
          <w:spacing w:val="-2"/>
          <w:lang w:eastAsia="pt-BR"/>
        </w:rPr>
        <w:t>x</w:t>
      </w:r>
      <w:r w:rsidRPr="00337E28">
        <w:rPr>
          <w:rFonts w:ascii="Arial" w:eastAsia="Times New Roman" w:hAnsi="Arial" w:cs="Arial"/>
          <w:spacing w:val="-1"/>
          <w:lang w:eastAsia="pt-BR"/>
        </w:rPr>
        <w:t>i</w:t>
      </w:r>
      <w:r w:rsidRPr="00337E28">
        <w:rPr>
          <w:rFonts w:ascii="Arial" w:eastAsia="Times New Roman" w:hAnsi="Arial" w:cs="Arial"/>
          <w:spacing w:val="2"/>
          <w:lang w:eastAsia="pt-BR"/>
        </w:rPr>
        <w:t>g</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s.</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337E28" w:rsidRDefault="00685F0B" w:rsidP="00685F0B">
      <w:pPr>
        <w:widowControl w:val="0"/>
        <w:tabs>
          <w:tab w:val="left" w:pos="709"/>
        </w:tabs>
        <w:autoSpaceDE w:val="0"/>
        <w:autoSpaceDN w:val="0"/>
        <w:adjustRightInd w:val="0"/>
        <w:spacing w:after="120" w:line="240" w:lineRule="auto"/>
        <w:jc w:val="both"/>
        <w:rPr>
          <w:rFonts w:ascii="Arial" w:eastAsia="Times New Roman" w:hAnsi="Arial" w:cs="Arial"/>
          <w:lang w:eastAsia="pt-BR"/>
        </w:rPr>
      </w:pPr>
      <w:r w:rsidRPr="00337E28">
        <w:rPr>
          <w:rFonts w:ascii="Arial" w:eastAsia="Times New Roman" w:hAnsi="Arial" w:cs="Arial"/>
          <w:spacing w:val="1"/>
          <w:lang w:eastAsia="pt-BR"/>
        </w:rPr>
        <w:t>(</w:t>
      </w:r>
      <w:proofErr w:type="spellStart"/>
      <w:r w:rsidRPr="00337E28">
        <w:rPr>
          <w:rFonts w:ascii="Arial" w:eastAsia="Times New Roman" w:hAnsi="Arial" w:cs="Arial"/>
          <w:spacing w:val="-1"/>
          <w:lang w:eastAsia="pt-BR"/>
        </w:rPr>
        <w:t>i</w:t>
      </w:r>
      <w:r w:rsidRPr="00337E28">
        <w:rPr>
          <w:rFonts w:ascii="Arial" w:eastAsia="Times New Roman" w:hAnsi="Arial" w:cs="Arial"/>
          <w:spacing w:val="-2"/>
          <w:lang w:eastAsia="pt-BR"/>
        </w:rPr>
        <w:t>v</w:t>
      </w:r>
      <w:proofErr w:type="spellEnd"/>
      <w:proofErr w:type="gramStart"/>
      <w:r w:rsidRPr="00337E28">
        <w:rPr>
          <w:rFonts w:ascii="Arial" w:eastAsia="Times New Roman" w:hAnsi="Arial" w:cs="Arial"/>
          <w:lang w:eastAsia="pt-BR"/>
        </w:rPr>
        <w:t>)</w:t>
      </w:r>
      <w:proofErr w:type="gramEnd"/>
      <w:r w:rsidRPr="00337E28">
        <w:rPr>
          <w:rFonts w:ascii="Arial" w:eastAsia="Times New Roman" w:hAnsi="Arial" w:cs="Arial"/>
          <w:lang w:eastAsia="pt-BR"/>
        </w:rPr>
        <w:tab/>
      </w:r>
      <w:r w:rsidRPr="00337E28">
        <w:rPr>
          <w:rFonts w:ascii="Arial" w:eastAsia="Times New Roman" w:hAnsi="Arial" w:cs="Arial"/>
          <w:spacing w:val="-1"/>
          <w:lang w:eastAsia="pt-BR"/>
        </w:rPr>
        <w:t>B</w:t>
      </w:r>
      <w:r w:rsidRPr="00337E28">
        <w:rPr>
          <w:rFonts w:ascii="Arial" w:eastAsia="Times New Roman" w:hAnsi="Arial" w:cs="Arial"/>
          <w:spacing w:val="1"/>
          <w:lang w:eastAsia="pt-BR"/>
        </w:rPr>
        <w:t>O</w:t>
      </w:r>
      <w:r w:rsidRPr="00337E28">
        <w:rPr>
          <w:rFonts w:ascii="Arial" w:eastAsia="Times New Roman" w:hAnsi="Arial" w:cs="Arial"/>
          <w:lang w:eastAsia="pt-BR"/>
        </w:rPr>
        <w:t>M</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337E28">
        <w:rPr>
          <w:rFonts w:ascii="Arial" w:eastAsia="Times New Roman" w:hAnsi="Arial" w:cs="Arial"/>
          <w:spacing w:val="-1"/>
          <w:lang w:eastAsia="pt-BR"/>
        </w:rPr>
        <w:t>S</w:t>
      </w:r>
      <w:r w:rsidRPr="00337E28">
        <w:rPr>
          <w:rFonts w:ascii="Arial" w:eastAsia="Times New Roman" w:hAnsi="Arial" w:cs="Arial"/>
          <w:lang w:eastAsia="pt-BR"/>
        </w:rPr>
        <w:t>erão</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w:t>
      </w:r>
      <w:r w:rsidRPr="00337E28">
        <w:rPr>
          <w:rFonts w:ascii="Arial" w:eastAsia="Times New Roman" w:hAnsi="Arial" w:cs="Arial"/>
          <w:lang w:eastAsia="pt-BR"/>
        </w:rPr>
        <w:t>drados</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n</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38"/>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ali</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38"/>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lang w:eastAsia="pt-BR"/>
        </w:rPr>
        <w:t>s</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3"/>
          <w:lang w:eastAsia="pt-BR"/>
        </w:rPr>
        <w:t>v</w:t>
      </w:r>
      <w:r w:rsidRPr="00337E28">
        <w:rPr>
          <w:rFonts w:ascii="Arial" w:eastAsia="Times New Roman" w:hAnsi="Arial" w:cs="Arial"/>
          <w:lang w:eastAsia="pt-BR"/>
        </w:rPr>
        <w:t>a</w:t>
      </w:r>
      <w:r w:rsidRPr="00337E28">
        <w:rPr>
          <w:rFonts w:ascii="Arial" w:eastAsia="Times New Roman" w:hAnsi="Arial" w:cs="Arial"/>
          <w:spacing w:val="-1"/>
          <w:lang w:eastAsia="pt-BR"/>
        </w:rPr>
        <w:t>li</w:t>
      </w:r>
      <w:r w:rsidRPr="00337E28">
        <w:rPr>
          <w:rFonts w:ascii="Arial" w:eastAsia="Times New Roman" w:hAnsi="Arial" w:cs="Arial"/>
          <w:lang w:eastAsia="pt-BR"/>
        </w:rPr>
        <w:t>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38"/>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ai</w:t>
      </w:r>
      <w:r w:rsidRPr="00337E28">
        <w:rPr>
          <w:rFonts w:ascii="Arial" w:eastAsia="Times New Roman" w:hAnsi="Arial" w:cs="Arial"/>
          <w:lang w:eastAsia="pt-BR"/>
        </w:rPr>
        <w:t>s</w:t>
      </w:r>
      <w:r w:rsidRPr="00337E28">
        <w:rPr>
          <w:rFonts w:ascii="Arial" w:eastAsia="Times New Roman" w:hAnsi="Arial" w:cs="Arial"/>
          <w:spacing w:val="36"/>
          <w:lang w:eastAsia="pt-BR"/>
        </w:rPr>
        <w:t xml:space="preserve"> </w:t>
      </w:r>
      <w:r w:rsidRPr="00337E28">
        <w:rPr>
          <w:rFonts w:ascii="Arial" w:eastAsia="Times New Roman" w:hAnsi="Arial" w:cs="Arial"/>
          <w:lang w:eastAsia="pt-BR"/>
        </w:rPr>
        <w:t>a propo</w:t>
      </w:r>
      <w:r w:rsidRPr="00337E28">
        <w:rPr>
          <w:rFonts w:ascii="Arial" w:eastAsia="Times New Roman" w:hAnsi="Arial" w:cs="Arial"/>
          <w:spacing w:val="-1"/>
          <w:lang w:eastAsia="pt-BR"/>
        </w:rPr>
        <w:t>n</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es</w:t>
      </w:r>
      <w:r w:rsidRPr="00337E28">
        <w:rPr>
          <w:rFonts w:ascii="Arial" w:eastAsia="Times New Roman" w:hAnsi="Arial" w:cs="Arial"/>
          <w:spacing w:val="-1"/>
          <w:lang w:eastAsia="pt-BR"/>
        </w:rPr>
        <w:t>e</w:t>
      </w:r>
      <w:r w:rsidRPr="00337E28">
        <w:rPr>
          <w:rFonts w:ascii="Arial" w:eastAsia="Times New Roman" w:hAnsi="Arial" w:cs="Arial"/>
          <w:lang w:eastAsia="pt-BR"/>
        </w:rPr>
        <w:t>ntou</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as</w:t>
      </w:r>
      <w:r w:rsidRPr="00337E28">
        <w:rPr>
          <w:rFonts w:ascii="Arial" w:eastAsia="Times New Roman" w:hAnsi="Arial" w:cs="Arial"/>
          <w:spacing w:val="3"/>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lang w:eastAsia="pt-BR"/>
        </w:rPr>
        <w:t>n</w:t>
      </w:r>
      <w:r w:rsidRPr="00337E28">
        <w:rPr>
          <w:rFonts w:ascii="Arial" w:eastAsia="Times New Roman" w:hAnsi="Arial" w:cs="Arial"/>
          <w:spacing w:val="3"/>
          <w:lang w:eastAsia="pt-BR"/>
        </w:rPr>
        <w:t>f</w:t>
      </w:r>
      <w:r w:rsidRPr="00337E28">
        <w:rPr>
          <w:rFonts w:ascii="Arial" w:eastAsia="Times New Roman" w:hAnsi="Arial" w:cs="Arial"/>
          <w:lang w:eastAsia="pt-BR"/>
        </w:rPr>
        <w:t>or</w:t>
      </w:r>
      <w:r w:rsidRPr="00337E28">
        <w:rPr>
          <w:rFonts w:ascii="Arial" w:eastAsia="Times New Roman" w:hAnsi="Arial" w:cs="Arial"/>
          <w:spacing w:val="1"/>
          <w:lang w:eastAsia="pt-BR"/>
        </w:rPr>
        <w:t>m</w:t>
      </w:r>
      <w:r w:rsidRPr="00337E28">
        <w:rPr>
          <w:rFonts w:ascii="Arial" w:eastAsia="Times New Roman" w:hAnsi="Arial" w:cs="Arial"/>
          <w:lang w:eastAsia="pt-BR"/>
        </w:rPr>
        <w:t>aç</w:t>
      </w:r>
      <w:r w:rsidRPr="00337E28">
        <w:rPr>
          <w:rFonts w:ascii="Arial" w:eastAsia="Times New Roman" w:hAnsi="Arial" w:cs="Arial"/>
          <w:spacing w:val="-1"/>
          <w:lang w:eastAsia="pt-BR"/>
        </w:rPr>
        <w:t>õ</w:t>
      </w:r>
      <w:r w:rsidRPr="00337E28">
        <w:rPr>
          <w:rFonts w:ascii="Arial" w:eastAsia="Times New Roman" w:hAnsi="Arial" w:cs="Arial"/>
          <w:lang w:eastAsia="pt-BR"/>
        </w:rPr>
        <w:t>es</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propos</w:t>
      </w:r>
      <w:r w:rsidRPr="00337E28">
        <w:rPr>
          <w:rFonts w:ascii="Arial" w:eastAsia="Times New Roman" w:hAnsi="Arial" w:cs="Arial"/>
          <w:spacing w:val="-2"/>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3"/>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spacing w:val="-4"/>
          <w:lang w:eastAsia="pt-BR"/>
        </w:rPr>
        <w:t>í</w:t>
      </w:r>
      <w:r w:rsidRPr="00337E28">
        <w:rPr>
          <w:rFonts w:ascii="Arial" w:eastAsia="Times New Roman" w:hAnsi="Arial" w:cs="Arial"/>
          <w:lang w:eastAsia="pt-BR"/>
        </w:rPr>
        <w:t>n</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 xml:space="preserve">as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e</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s,</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em co</w:t>
      </w:r>
      <w:r w:rsidRPr="00337E28">
        <w:rPr>
          <w:rFonts w:ascii="Arial" w:eastAsia="Times New Roman" w:hAnsi="Arial" w:cs="Arial"/>
          <w:spacing w:val="-1"/>
          <w:lang w:eastAsia="pt-BR"/>
        </w:rPr>
        <w:t>n</w:t>
      </w:r>
      <w:r w:rsidRPr="00337E28">
        <w:rPr>
          <w:rFonts w:ascii="Arial" w:eastAsia="Times New Roman" w:hAnsi="Arial" w:cs="Arial"/>
          <w:spacing w:val="3"/>
          <w:lang w:eastAsia="pt-BR"/>
        </w:rPr>
        <w:t>f</w:t>
      </w:r>
      <w:r w:rsidRPr="00337E28">
        <w:rPr>
          <w:rFonts w:ascii="Arial" w:eastAsia="Times New Roman" w:hAnsi="Arial" w:cs="Arial"/>
          <w:lang w:eastAsia="pt-BR"/>
        </w:rPr>
        <w:t>or</w:t>
      </w:r>
      <w:r w:rsidRPr="00337E28">
        <w:rPr>
          <w:rFonts w:ascii="Arial" w:eastAsia="Times New Roman" w:hAnsi="Arial" w:cs="Arial"/>
          <w:spacing w:val="1"/>
          <w:lang w:eastAsia="pt-BR"/>
        </w:rPr>
        <w:t>m</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de com</w:t>
      </w:r>
      <w:r w:rsidRPr="00337E28">
        <w:rPr>
          <w:rFonts w:ascii="Arial" w:eastAsia="Times New Roman" w:hAnsi="Arial" w:cs="Arial"/>
          <w:spacing w:val="8"/>
          <w:lang w:eastAsia="pt-BR"/>
        </w:rPr>
        <w:t xml:space="preserve"> </w:t>
      </w:r>
      <w:r w:rsidRPr="00337E28">
        <w:rPr>
          <w:rFonts w:ascii="Arial" w:eastAsia="Times New Roman" w:hAnsi="Arial" w:cs="Arial"/>
          <w:lang w:eastAsia="pt-BR"/>
        </w:rPr>
        <w:t>as</w:t>
      </w:r>
      <w:r w:rsidRPr="00337E28">
        <w:rPr>
          <w:rFonts w:ascii="Arial" w:eastAsia="Times New Roman" w:hAnsi="Arial" w:cs="Arial"/>
          <w:spacing w:val="7"/>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 estabe</w:t>
      </w:r>
      <w:r w:rsidRPr="00337E28">
        <w:rPr>
          <w:rFonts w:ascii="Arial" w:eastAsia="Times New Roman" w:hAnsi="Arial" w:cs="Arial"/>
          <w:spacing w:val="-2"/>
          <w:lang w:eastAsia="pt-BR"/>
        </w:rPr>
        <w:t>l</w:t>
      </w:r>
      <w:r w:rsidRPr="00337E28">
        <w:rPr>
          <w:rFonts w:ascii="Arial" w:eastAsia="Times New Roman" w:hAnsi="Arial" w:cs="Arial"/>
          <w:lang w:eastAsia="pt-BR"/>
        </w:rPr>
        <w:t>ec</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 xml:space="preserve">s </w:t>
      </w:r>
      <w:r w:rsidRPr="00337E28">
        <w:rPr>
          <w:rFonts w:ascii="Arial" w:eastAsia="Times New Roman" w:hAnsi="Arial" w:cs="Arial"/>
          <w:spacing w:val="2"/>
          <w:lang w:eastAsia="pt-BR"/>
        </w:rPr>
        <w:t>n</w:t>
      </w:r>
      <w:r w:rsidRPr="00337E28">
        <w:rPr>
          <w:rFonts w:ascii="Arial" w:eastAsia="Times New Roman" w:hAnsi="Arial" w:cs="Arial"/>
          <w:lang w:eastAsia="pt-BR"/>
        </w:rPr>
        <w:t xml:space="preserve">o </w:t>
      </w:r>
      <w:r w:rsidRPr="00337E28">
        <w:rPr>
          <w:rFonts w:ascii="Arial" w:eastAsia="Times New Roman" w:hAnsi="Arial" w:cs="Arial"/>
          <w:spacing w:val="2"/>
          <w:lang w:eastAsia="pt-BR"/>
        </w:rPr>
        <w:t>T</w:t>
      </w:r>
      <w:r w:rsidRPr="00337E28">
        <w:rPr>
          <w:rFonts w:ascii="Arial" w:eastAsia="Times New Roman" w:hAnsi="Arial" w:cs="Arial"/>
          <w:lang w:eastAsia="pt-BR"/>
        </w:rPr>
        <w:t>er</w:t>
      </w:r>
      <w:r w:rsidRPr="00337E28">
        <w:rPr>
          <w:rFonts w:ascii="Arial" w:eastAsia="Times New Roman" w:hAnsi="Arial" w:cs="Arial"/>
          <w:spacing w:val="1"/>
          <w:lang w:eastAsia="pt-BR"/>
        </w:rPr>
        <w:t>m</w:t>
      </w:r>
      <w:r w:rsidRPr="00337E28">
        <w:rPr>
          <w:rFonts w:ascii="Arial" w:eastAsia="Times New Roman" w:hAnsi="Arial" w:cs="Arial"/>
          <w:lang w:eastAsia="pt-BR"/>
        </w:rPr>
        <w:t xml:space="preserve">o de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3"/>
          <w:lang w:eastAsia="pt-BR"/>
        </w:rPr>
        <w:t>f</w:t>
      </w:r>
      <w:r w:rsidRPr="00337E28">
        <w:rPr>
          <w:rFonts w:ascii="Arial" w:eastAsia="Times New Roman" w:hAnsi="Arial" w:cs="Arial"/>
          <w:lang w:eastAsia="pt-BR"/>
        </w:rPr>
        <w:t>er</w:t>
      </w:r>
      <w:r w:rsidRPr="00337E28">
        <w:rPr>
          <w:rFonts w:ascii="Arial" w:eastAsia="Times New Roman" w:hAnsi="Arial" w:cs="Arial"/>
          <w:spacing w:val="2"/>
          <w:lang w:eastAsia="pt-BR"/>
        </w:rPr>
        <w:t>ê</w:t>
      </w:r>
      <w:r w:rsidRPr="00337E28">
        <w:rPr>
          <w:rFonts w:ascii="Arial" w:eastAsia="Times New Roman" w:hAnsi="Arial" w:cs="Arial"/>
          <w:lang w:eastAsia="pt-BR"/>
        </w:rPr>
        <w:t>nc</w:t>
      </w:r>
      <w:r w:rsidRPr="00337E28">
        <w:rPr>
          <w:rFonts w:ascii="Arial" w:eastAsia="Times New Roman" w:hAnsi="Arial" w:cs="Arial"/>
          <w:spacing w:val="-1"/>
          <w:lang w:eastAsia="pt-BR"/>
        </w:rPr>
        <w:t>i</w:t>
      </w:r>
      <w:r w:rsidRPr="00337E28">
        <w:rPr>
          <w:rFonts w:ascii="Arial" w:eastAsia="Times New Roman" w:hAnsi="Arial" w:cs="Arial"/>
          <w:lang w:eastAsia="pt-BR"/>
        </w:rPr>
        <w:t>a</w:t>
      </w:r>
      <w:r w:rsidRPr="00337E28">
        <w:rPr>
          <w:rFonts w:ascii="Arial" w:eastAsia="Times New Roman" w:hAnsi="Arial" w:cs="Arial"/>
          <w:spacing w:val="7"/>
          <w:lang w:eastAsia="pt-BR"/>
        </w:rPr>
        <w:t xml:space="preserve"> </w:t>
      </w:r>
      <w:r w:rsidRPr="00337E28">
        <w:rPr>
          <w:rFonts w:ascii="Arial" w:eastAsia="Times New Roman" w:hAnsi="Arial" w:cs="Arial"/>
          <w:lang w:eastAsia="pt-BR"/>
        </w:rPr>
        <w:t xml:space="preserve">do </w:t>
      </w:r>
      <w:r w:rsidRPr="00337E28">
        <w:rPr>
          <w:rFonts w:ascii="Arial" w:eastAsia="Times New Roman" w:hAnsi="Arial" w:cs="Arial"/>
          <w:spacing w:val="-1"/>
          <w:lang w:eastAsia="pt-BR"/>
        </w:rPr>
        <w:t>E</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al 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a e</w:t>
      </w:r>
      <w:r w:rsidRPr="00337E28">
        <w:rPr>
          <w:rFonts w:ascii="Arial" w:eastAsia="Times New Roman" w:hAnsi="Arial" w:cs="Arial"/>
          <w:spacing w:val="-1"/>
          <w:lang w:eastAsia="pt-BR"/>
        </w:rPr>
        <w:t>l</w:t>
      </w:r>
      <w:r w:rsidRPr="00337E28">
        <w:rPr>
          <w:rFonts w:ascii="Arial" w:eastAsia="Times New Roman" w:hAnsi="Arial" w:cs="Arial"/>
          <w:lang w:eastAsia="pt-BR"/>
        </w:rPr>
        <w:t>a</w:t>
      </w:r>
      <w:r w:rsidRPr="00337E28">
        <w:rPr>
          <w:rFonts w:ascii="Arial" w:eastAsia="Times New Roman" w:hAnsi="Arial" w:cs="Arial"/>
          <w:spacing w:val="-1"/>
          <w:lang w:eastAsia="pt-BR"/>
        </w:rPr>
        <w:t>b</w:t>
      </w:r>
      <w:r w:rsidRPr="00337E28">
        <w:rPr>
          <w:rFonts w:ascii="Arial" w:eastAsia="Times New Roman" w:hAnsi="Arial" w:cs="Arial"/>
          <w:lang w:eastAsia="pt-BR"/>
        </w:rPr>
        <w:t xml:space="preserve">oração da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o</w:t>
      </w:r>
      <w:r w:rsidRPr="00337E28">
        <w:rPr>
          <w:rFonts w:ascii="Arial" w:eastAsia="Times New Roman" w:hAnsi="Arial" w:cs="Arial"/>
          <w:spacing w:val="-1"/>
          <w:lang w:eastAsia="pt-BR"/>
        </w:rPr>
        <w:t>p</w:t>
      </w:r>
      <w:r w:rsidRPr="00337E28">
        <w:rPr>
          <w:rFonts w:ascii="Arial" w:eastAsia="Times New Roman" w:hAnsi="Arial" w:cs="Arial"/>
          <w:lang w:eastAsia="pt-BR"/>
        </w:rPr>
        <w:t xml:space="preserve">osta </w:t>
      </w:r>
      <w:r w:rsidRPr="00337E28">
        <w:rPr>
          <w:rFonts w:ascii="Arial" w:eastAsia="Times New Roman" w:hAnsi="Arial" w:cs="Arial"/>
          <w:spacing w:val="2"/>
          <w:lang w:eastAsia="pt-BR"/>
        </w:rPr>
        <w:t>T</w:t>
      </w:r>
      <w:r w:rsidRPr="00337E28">
        <w:rPr>
          <w:rFonts w:ascii="Arial" w:eastAsia="Times New Roman" w:hAnsi="Arial" w:cs="Arial"/>
          <w:lang w:eastAsia="pt-BR"/>
        </w:rPr>
        <w:t>éc</w:t>
      </w:r>
      <w:r w:rsidRPr="00337E28">
        <w:rPr>
          <w:rFonts w:ascii="Arial" w:eastAsia="Times New Roman" w:hAnsi="Arial" w:cs="Arial"/>
          <w:spacing w:val="-1"/>
          <w:lang w:eastAsia="pt-BR"/>
        </w:rPr>
        <w:t>ni</w:t>
      </w:r>
      <w:r w:rsidRPr="00337E28">
        <w:rPr>
          <w:rFonts w:ascii="Arial" w:eastAsia="Times New Roman" w:hAnsi="Arial" w:cs="Arial"/>
          <w:lang w:eastAsia="pt-BR"/>
        </w:rPr>
        <w:t xml:space="preserve">ca, </w:t>
      </w:r>
      <w:r w:rsidRPr="00337E28">
        <w:rPr>
          <w:rFonts w:ascii="Arial" w:eastAsia="Times New Roman" w:hAnsi="Arial" w:cs="Arial"/>
          <w:spacing w:val="1"/>
          <w:lang w:eastAsia="pt-BR"/>
        </w:rPr>
        <w:t>m</w:t>
      </w:r>
      <w:r w:rsidRPr="00337E28">
        <w:rPr>
          <w:rFonts w:ascii="Arial" w:eastAsia="Times New Roman" w:hAnsi="Arial" w:cs="Arial"/>
          <w:lang w:eastAsia="pt-BR"/>
        </w:rPr>
        <w:t>ost</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1"/>
          <w:lang w:eastAsia="pt-BR"/>
        </w:rPr>
        <w:t>n</w:t>
      </w:r>
      <w:r w:rsidRPr="00337E28">
        <w:rPr>
          <w:rFonts w:ascii="Arial" w:eastAsia="Times New Roman" w:hAnsi="Arial" w:cs="Arial"/>
          <w:lang w:eastAsia="pt-BR"/>
        </w:rPr>
        <w:t>d</w:t>
      </w:r>
      <w:r w:rsidRPr="00337E28">
        <w:rPr>
          <w:rFonts w:ascii="Arial" w:eastAsia="Times New Roman" w:hAnsi="Arial" w:cs="Arial"/>
          <w:spacing w:val="-1"/>
          <w:lang w:eastAsia="pt-BR"/>
        </w:rPr>
        <w:t>o</w:t>
      </w:r>
      <w:r w:rsidRPr="00337E28">
        <w:rPr>
          <w:rFonts w:ascii="Arial" w:eastAsia="Times New Roman" w:hAnsi="Arial" w:cs="Arial"/>
          <w:lang w:eastAsia="pt-BR"/>
        </w:rPr>
        <w:t>,</w:t>
      </w:r>
      <w:r w:rsidRPr="00337E28">
        <w:rPr>
          <w:rFonts w:ascii="Arial" w:eastAsia="Times New Roman" w:hAnsi="Arial" w:cs="Arial"/>
          <w:spacing w:val="31"/>
          <w:lang w:eastAsia="pt-BR"/>
        </w:rPr>
        <w:t xml:space="preserve"> </w:t>
      </w:r>
      <w:r w:rsidRPr="00337E28">
        <w:rPr>
          <w:rFonts w:ascii="Arial" w:eastAsia="Times New Roman" w:hAnsi="Arial" w:cs="Arial"/>
          <w:lang w:eastAsia="pt-BR"/>
        </w:rPr>
        <w:t>no 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o, um co</w:t>
      </w:r>
      <w:r w:rsidRPr="00337E28">
        <w:rPr>
          <w:rFonts w:ascii="Arial" w:eastAsia="Times New Roman" w:hAnsi="Arial" w:cs="Arial"/>
          <w:spacing w:val="-1"/>
          <w:lang w:eastAsia="pt-BR"/>
        </w:rPr>
        <w:t>n</w:t>
      </w:r>
      <w:r w:rsidRPr="00337E28">
        <w:rPr>
          <w:rFonts w:ascii="Arial" w:eastAsia="Times New Roman" w:hAnsi="Arial" w:cs="Arial"/>
          <w:lang w:eastAsia="pt-BR"/>
        </w:rPr>
        <w:t>h</w:t>
      </w:r>
      <w:r w:rsidRPr="00337E28">
        <w:rPr>
          <w:rFonts w:ascii="Arial" w:eastAsia="Times New Roman" w:hAnsi="Arial" w:cs="Arial"/>
          <w:spacing w:val="-1"/>
          <w:lang w:eastAsia="pt-BR"/>
        </w:rPr>
        <w:t>e</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o</w:t>
      </w:r>
      <w:r w:rsidRPr="00337E28">
        <w:rPr>
          <w:rFonts w:ascii="Arial" w:eastAsia="Times New Roman" w:hAnsi="Arial" w:cs="Arial"/>
          <w:spacing w:val="-22"/>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lang w:eastAsia="pt-BR"/>
        </w:rPr>
        <w:t>a</w:t>
      </w:r>
      <w:r w:rsidRPr="00337E28">
        <w:rPr>
          <w:rFonts w:ascii="Arial" w:eastAsia="Times New Roman" w:hAnsi="Arial" w:cs="Arial"/>
          <w:spacing w:val="-1"/>
          <w:lang w:eastAsia="pt-BR"/>
        </w:rPr>
        <w:t>i</w:t>
      </w:r>
      <w:r w:rsidRPr="00337E28">
        <w:rPr>
          <w:rFonts w:ascii="Arial" w:eastAsia="Times New Roman" w:hAnsi="Arial" w:cs="Arial"/>
          <w:lang w:eastAsia="pt-BR"/>
        </w:rPr>
        <w:t>s</w:t>
      </w:r>
      <w:r w:rsidRPr="00337E28">
        <w:rPr>
          <w:rFonts w:ascii="Arial" w:eastAsia="Times New Roman" w:hAnsi="Arial" w:cs="Arial"/>
          <w:spacing w:val="34"/>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o</w:t>
      </w:r>
      <w:r w:rsidRPr="00337E28">
        <w:rPr>
          <w:rFonts w:ascii="Arial" w:eastAsia="Times New Roman" w:hAnsi="Arial" w:cs="Arial"/>
          <w:spacing w:val="3"/>
          <w:lang w:eastAsia="pt-BR"/>
        </w:rPr>
        <w:t>f</w:t>
      </w:r>
      <w:r w:rsidRPr="00337E28">
        <w:rPr>
          <w:rFonts w:ascii="Arial" w:eastAsia="Times New Roman" w:hAnsi="Arial" w:cs="Arial"/>
          <w:lang w:eastAsia="pt-BR"/>
        </w:rPr>
        <w:t>u</w:t>
      </w:r>
      <w:r w:rsidRPr="00337E28">
        <w:rPr>
          <w:rFonts w:ascii="Arial" w:eastAsia="Times New Roman" w:hAnsi="Arial" w:cs="Arial"/>
          <w:spacing w:val="-1"/>
          <w:lang w:eastAsia="pt-BR"/>
        </w:rPr>
        <w:t>n</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do</w:t>
      </w:r>
      <w:r w:rsidRPr="00337E28">
        <w:rPr>
          <w:rFonts w:ascii="Arial" w:eastAsia="Times New Roman" w:hAnsi="Arial" w:cs="Arial"/>
          <w:spacing w:val="33"/>
          <w:lang w:eastAsia="pt-BR"/>
        </w:rPr>
        <w:t xml:space="preserve"> </w:t>
      </w:r>
      <w:r w:rsidRPr="00337E28">
        <w:rPr>
          <w:rFonts w:ascii="Arial" w:eastAsia="Times New Roman" w:hAnsi="Arial" w:cs="Arial"/>
          <w:lang w:eastAsia="pt-BR"/>
        </w:rPr>
        <w:t>do</w:t>
      </w:r>
      <w:r w:rsidRPr="00337E28">
        <w:rPr>
          <w:rFonts w:ascii="Arial" w:eastAsia="Times New Roman" w:hAnsi="Arial" w:cs="Arial"/>
          <w:spacing w:val="33"/>
          <w:lang w:eastAsia="pt-BR"/>
        </w:rPr>
        <w:t xml:space="preserve"> </w:t>
      </w:r>
      <w:r w:rsidRPr="00337E28">
        <w:rPr>
          <w:rFonts w:ascii="Arial" w:eastAsia="Times New Roman" w:hAnsi="Arial" w:cs="Arial"/>
          <w:lang w:eastAsia="pt-BR"/>
        </w:rPr>
        <w:t>prob</w:t>
      </w:r>
      <w:r w:rsidRPr="00337E28">
        <w:rPr>
          <w:rFonts w:ascii="Arial" w:eastAsia="Times New Roman" w:hAnsi="Arial" w:cs="Arial"/>
          <w:spacing w:val="-1"/>
          <w:lang w:eastAsia="pt-BR"/>
        </w:rPr>
        <w:t>l</w:t>
      </w:r>
      <w:r w:rsidRPr="00337E28">
        <w:rPr>
          <w:rFonts w:ascii="Arial" w:eastAsia="Times New Roman" w:hAnsi="Arial" w:cs="Arial"/>
          <w:lang w:eastAsia="pt-BR"/>
        </w:rPr>
        <w:t>ema,</w:t>
      </w:r>
      <w:r w:rsidRPr="00337E28">
        <w:rPr>
          <w:rFonts w:ascii="Arial" w:eastAsia="Times New Roman" w:hAnsi="Arial" w:cs="Arial"/>
          <w:spacing w:val="35"/>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31"/>
          <w:lang w:eastAsia="pt-BR"/>
        </w:rPr>
        <w:t xml:space="preserve"> </w:t>
      </w:r>
      <w:r w:rsidRPr="00337E28">
        <w:rPr>
          <w:rFonts w:ascii="Arial" w:eastAsia="Times New Roman" w:hAnsi="Arial" w:cs="Arial"/>
          <w:spacing w:val="1"/>
          <w:lang w:eastAsia="pt-BR"/>
        </w:rPr>
        <w:t>r</w:t>
      </w:r>
      <w:r w:rsidRPr="00337E28">
        <w:rPr>
          <w:rFonts w:ascii="Arial" w:eastAsia="Times New Roman" w:hAnsi="Arial" w:cs="Arial"/>
          <w:lang w:eastAsia="pt-BR"/>
        </w:rPr>
        <w:t>es</w:t>
      </w:r>
      <w:r w:rsidRPr="00337E28">
        <w:rPr>
          <w:rFonts w:ascii="Arial" w:eastAsia="Times New Roman" w:hAnsi="Arial" w:cs="Arial"/>
          <w:spacing w:val="-1"/>
          <w:lang w:eastAsia="pt-BR"/>
        </w:rPr>
        <w:t>p</w:t>
      </w:r>
      <w:r w:rsidRPr="00337E28">
        <w:rPr>
          <w:rFonts w:ascii="Arial" w:eastAsia="Times New Roman" w:hAnsi="Arial" w:cs="Arial"/>
          <w:lang w:eastAsia="pt-BR"/>
        </w:rPr>
        <w:t>ecti</w:t>
      </w:r>
      <w:r w:rsidRPr="00337E28">
        <w:rPr>
          <w:rFonts w:ascii="Arial" w:eastAsia="Times New Roman" w:hAnsi="Arial" w:cs="Arial"/>
          <w:spacing w:val="-3"/>
          <w:lang w:eastAsia="pt-BR"/>
        </w:rPr>
        <w:t>v</w:t>
      </w:r>
      <w:r w:rsidRPr="00337E28">
        <w:rPr>
          <w:rFonts w:ascii="Arial" w:eastAsia="Times New Roman" w:hAnsi="Arial" w:cs="Arial"/>
          <w:lang w:eastAsia="pt-BR"/>
        </w:rPr>
        <w:t>os</w:t>
      </w:r>
      <w:r w:rsidRPr="00337E28">
        <w:rPr>
          <w:rFonts w:ascii="Arial" w:eastAsia="Times New Roman" w:hAnsi="Arial" w:cs="Arial"/>
          <w:spacing w:val="31"/>
          <w:lang w:eastAsia="pt-BR"/>
        </w:rPr>
        <w:t xml:space="preserve"> </w:t>
      </w:r>
      <w:r w:rsidRPr="00337E28">
        <w:rPr>
          <w:rFonts w:ascii="Arial" w:eastAsia="Times New Roman" w:hAnsi="Arial" w:cs="Arial"/>
          <w:lang w:eastAsia="pt-BR"/>
        </w:rPr>
        <w:t>pro</w:t>
      </w:r>
      <w:r w:rsidRPr="00337E28">
        <w:rPr>
          <w:rFonts w:ascii="Arial" w:eastAsia="Times New Roman" w:hAnsi="Arial" w:cs="Arial"/>
          <w:spacing w:val="1"/>
          <w:lang w:eastAsia="pt-BR"/>
        </w:rPr>
        <w:t>j</w:t>
      </w:r>
      <w:r w:rsidRPr="00337E28">
        <w:rPr>
          <w:rFonts w:ascii="Arial" w:eastAsia="Times New Roman" w:hAnsi="Arial" w:cs="Arial"/>
          <w:lang w:eastAsia="pt-BR"/>
        </w:rPr>
        <w:t>etos</w:t>
      </w:r>
      <w:r w:rsidRPr="00337E28">
        <w:rPr>
          <w:rFonts w:ascii="Arial" w:eastAsia="Times New Roman" w:hAnsi="Arial" w:cs="Arial"/>
          <w:spacing w:val="32"/>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31"/>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 xml:space="preserve">s </w:t>
      </w:r>
      <w:r w:rsidRPr="00337E28">
        <w:rPr>
          <w:rFonts w:ascii="Arial" w:eastAsia="Times New Roman" w:hAnsi="Arial" w:cs="Arial"/>
          <w:spacing w:val="1"/>
          <w:lang w:eastAsia="pt-BR"/>
        </w:rPr>
        <w:t>t</w:t>
      </w:r>
      <w:r w:rsidRPr="00337E28">
        <w:rPr>
          <w:rFonts w:ascii="Arial" w:eastAsia="Times New Roman" w:hAnsi="Arial" w:cs="Arial"/>
          <w:lang w:eastAsia="pt-BR"/>
        </w:rPr>
        <w:t>are</w:t>
      </w:r>
      <w:r w:rsidRPr="00337E28">
        <w:rPr>
          <w:rFonts w:ascii="Arial" w:eastAsia="Times New Roman" w:hAnsi="Arial" w:cs="Arial"/>
          <w:spacing w:val="3"/>
          <w:lang w:eastAsia="pt-BR"/>
        </w:rPr>
        <w:t>f</w:t>
      </w:r>
      <w:r w:rsidRPr="00337E28">
        <w:rPr>
          <w:rFonts w:ascii="Arial" w:eastAsia="Times New Roman" w:hAnsi="Arial" w:cs="Arial"/>
          <w:lang w:eastAsia="pt-BR"/>
        </w:rPr>
        <w:t>as</w:t>
      </w:r>
      <w:r w:rsidRPr="00337E28">
        <w:rPr>
          <w:rFonts w:ascii="Arial" w:eastAsia="Times New Roman" w:hAnsi="Arial" w:cs="Arial"/>
          <w:spacing w:val="31"/>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ue</w:t>
      </w:r>
      <w:r w:rsidRPr="00337E28">
        <w:rPr>
          <w:rFonts w:ascii="Arial" w:eastAsia="Times New Roman" w:hAnsi="Arial" w:cs="Arial"/>
          <w:spacing w:val="31"/>
          <w:lang w:eastAsia="pt-BR"/>
        </w:rPr>
        <w:t xml:space="preserve"> </w:t>
      </w:r>
      <w:r w:rsidRPr="00337E28">
        <w:rPr>
          <w:rFonts w:ascii="Arial" w:eastAsia="Times New Roman" w:hAnsi="Arial" w:cs="Arial"/>
          <w:lang w:eastAsia="pt-BR"/>
        </w:rPr>
        <w:t>está</w:t>
      </w:r>
      <w:r w:rsidRPr="00337E28">
        <w:rPr>
          <w:rFonts w:ascii="Arial" w:eastAsia="Times New Roman" w:hAnsi="Arial" w:cs="Arial"/>
          <w:spacing w:val="32"/>
          <w:lang w:eastAsia="pt-BR"/>
        </w:rPr>
        <w:t xml:space="preserve"> </w:t>
      </w:r>
      <w:r w:rsidRPr="00337E28">
        <w:rPr>
          <w:rFonts w:ascii="Arial" w:eastAsia="Times New Roman" w:hAnsi="Arial" w:cs="Arial"/>
          <w:lang w:eastAsia="pt-BR"/>
        </w:rPr>
        <w:t>se propo</w:t>
      </w:r>
      <w:r w:rsidRPr="00337E28">
        <w:rPr>
          <w:rFonts w:ascii="Arial" w:eastAsia="Times New Roman" w:hAnsi="Arial" w:cs="Arial"/>
          <w:spacing w:val="-1"/>
          <w:lang w:eastAsia="pt-BR"/>
        </w:rPr>
        <w:t>n</w:t>
      </w:r>
      <w:r w:rsidRPr="00337E28">
        <w:rPr>
          <w:rFonts w:ascii="Arial" w:eastAsia="Times New Roman" w:hAnsi="Arial" w:cs="Arial"/>
          <w:lang w:eastAsia="pt-BR"/>
        </w:rPr>
        <w:t>do</w:t>
      </w:r>
      <w:r w:rsidRPr="00337E28">
        <w:rPr>
          <w:rFonts w:ascii="Arial" w:eastAsia="Times New Roman" w:hAnsi="Arial" w:cs="Arial"/>
          <w:spacing w:val="31"/>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31"/>
          <w:lang w:eastAsia="pt-BR"/>
        </w:rPr>
        <w:t xml:space="preserve">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1"/>
          <w:lang w:eastAsia="pt-BR"/>
        </w:rPr>
        <w:t>ali</w:t>
      </w:r>
      <w:r w:rsidRPr="00337E28">
        <w:rPr>
          <w:rFonts w:ascii="Arial" w:eastAsia="Times New Roman" w:hAnsi="Arial" w:cs="Arial"/>
          <w:spacing w:val="-2"/>
          <w:lang w:eastAsia="pt-BR"/>
        </w:rPr>
        <w:t>z</w:t>
      </w:r>
      <w:r w:rsidRPr="00337E28">
        <w:rPr>
          <w:rFonts w:ascii="Arial" w:eastAsia="Times New Roman" w:hAnsi="Arial" w:cs="Arial"/>
          <w:lang w:eastAsia="pt-BR"/>
        </w:rPr>
        <w:t>ar,</w:t>
      </w:r>
      <w:r w:rsidRPr="00337E28">
        <w:rPr>
          <w:rFonts w:ascii="Arial" w:eastAsia="Times New Roman" w:hAnsi="Arial" w:cs="Arial"/>
          <w:spacing w:val="33"/>
          <w:lang w:eastAsia="pt-BR"/>
        </w:rPr>
        <w:t xml:space="preserve"> </w:t>
      </w:r>
      <w:r w:rsidRPr="00337E28">
        <w:rPr>
          <w:rFonts w:ascii="Arial" w:eastAsia="Times New Roman" w:hAnsi="Arial" w:cs="Arial"/>
          <w:lang w:eastAsia="pt-BR"/>
        </w:rPr>
        <w:t>apresentando</w:t>
      </w:r>
      <w:r w:rsidRPr="00337E28">
        <w:rPr>
          <w:rFonts w:ascii="Arial" w:eastAsia="Times New Roman" w:hAnsi="Arial" w:cs="Arial"/>
          <w:spacing w:val="31"/>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3"/>
          <w:lang w:eastAsia="pt-BR"/>
        </w:rPr>
        <w:t>v</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ê</w:t>
      </w:r>
      <w:r w:rsidRPr="00337E28">
        <w:rPr>
          <w:rFonts w:ascii="Arial" w:eastAsia="Times New Roman" w:hAnsi="Arial" w:cs="Arial"/>
          <w:lang w:eastAsia="pt-BR"/>
        </w:rPr>
        <w:t>nc</w:t>
      </w:r>
      <w:r w:rsidRPr="00337E28">
        <w:rPr>
          <w:rFonts w:ascii="Arial" w:eastAsia="Times New Roman" w:hAnsi="Arial" w:cs="Arial"/>
          <w:spacing w:val="-1"/>
          <w:lang w:eastAsia="pt-BR"/>
        </w:rPr>
        <w:t>i</w:t>
      </w:r>
      <w:r w:rsidRPr="00337E28">
        <w:rPr>
          <w:rFonts w:ascii="Arial" w:eastAsia="Times New Roman" w:hAnsi="Arial" w:cs="Arial"/>
          <w:lang w:eastAsia="pt-BR"/>
        </w:rPr>
        <w:t>a</w:t>
      </w:r>
      <w:r w:rsidRPr="00337E28">
        <w:rPr>
          <w:rFonts w:ascii="Arial" w:eastAsia="Times New Roman" w:hAnsi="Arial" w:cs="Arial"/>
          <w:spacing w:val="31"/>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28"/>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ue</w:t>
      </w:r>
      <w:r w:rsidRPr="00337E28">
        <w:rPr>
          <w:rFonts w:ascii="Arial" w:eastAsia="Times New Roman" w:hAnsi="Arial" w:cs="Arial"/>
          <w:spacing w:val="28"/>
          <w:lang w:eastAsia="pt-BR"/>
        </w:rPr>
        <w:t xml:space="preserve"> </w:t>
      </w:r>
      <w:r w:rsidRPr="00337E28">
        <w:rPr>
          <w:rFonts w:ascii="Arial" w:eastAsia="Times New Roman" w:hAnsi="Arial" w:cs="Arial"/>
          <w:lang w:eastAsia="pt-BR"/>
        </w:rPr>
        <w:t>o</w:t>
      </w:r>
      <w:r w:rsidRPr="00337E28">
        <w:rPr>
          <w:rFonts w:ascii="Arial" w:eastAsia="Times New Roman" w:hAnsi="Arial" w:cs="Arial"/>
          <w:spacing w:val="3"/>
          <w:lang w:eastAsia="pt-BR"/>
        </w:rPr>
        <w:t>f</w:t>
      </w:r>
      <w:r w:rsidRPr="00337E28">
        <w:rPr>
          <w:rFonts w:ascii="Arial" w:eastAsia="Times New Roman" w:hAnsi="Arial" w:cs="Arial"/>
          <w:lang w:eastAsia="pt-BR"/>
        </w:rPr>
        <w:t>erece co</w:t>
      </w:r>
      <w:r w:rsidRPr="00337E28">
        <w:rPr>
          <w:rFonts w:ascii="Arial" w:eastAsia="Times New Roman" w:hAnsi="Arial" w:cs="Arial"/>
          <w:spacing w:val="-1"/>
          <w:lang w:eastAsia="pt-BR"/>
        </w:rPr>
        <w:t>n</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48"/>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48"/>
          <w:lang w:eastAsia="pt-BR"/>
        </w:rPr>
        <w:t xml:space="preserve"> </w:t>
      </w:r>
      <w:r w:rsidRPr="00337E28">
        <w:rPr>
          <w:rFonts w:ascii="Arial" w:eastAsia="Times New Roman" w:hAnsi="Arial" w:cs="Arial"/>
          <w:lang w:eastAsia="pt-BR"/>
        </w:rPr>
        <w:t>atuar</w:t>
      </w:r>
      <w:r w:rsidRPr="00337E28">
        <w:rPr>
          <w:rFonts w:ascii="Arial" w:eastAsia="Times New Roman" w:hAnsi="Arial" w:cs="Arial"/>
          <w:spacing w:val="49"/>
          <w:lang w:eastAsia="pt-BR"/>
        </w:rPr>
        <w:t xml:space="preserve"> </w:t>
      </w:r>
      <w:r w:rsidRPr="00337E28">
        <w:rPr>
          <w:rFonts w:ascii="Arial" w:eastAsia="Times New Roman" w:hAnsi="Arial" w:cs="Arial"/>
          <w:lang w:eastAsia="pt-BR"/>
        </w:rPr>
        <w:t>com d</w:t>
      </w:r>
      <w:r w:rsidRPr="00337E28">
        <w:rPr>
          <w:rFonts w:ascii="Arial" w:eastAsia="Times New Roman" w:hAnsi="Arial" w:cs="Arial"/>
          <w:spacing w:val="-1"/>
          <w:lang w:eastAsia="pt-BR"/>
        </w:rPr>
        <w:t>e</w:t>
      </w:r>
      <w:r w:rsidRPr="00337E28">
        <w:rPr>
          <w:rFonts w:ascii="Arial" w:eastAsia="Times New Roman" w:hAnsi="Arial" w:cs="Arial"/>
          <w:lang w:eastAsia="pt-BR"/>
        </w:rPr>
        <w:t>sempen</w:t>
      </w:r>
      <w:r w:rsidRPr="00337E28">
        <w:rPr>
          <w:rFonts w:ascii="Arial" w:eastAsia="Times New Roman" w:hAnsi="Arial" w:cs="Arial"/>
          <w:spacing w:val="-1"/>
          <w:lang w:eastAsia="pt-BR"/>
        </w:rPr>
        <w:t>h</w:t>
      </w:r>
      <w:r w:rsidRPr="00337E28">
        <w:rPr>
          <w:rFonts w:ascii="Arial" w:eastAsia="Times New Roman" w:hAnsi="Arial" w:cs="Arial"/>
          <w:lang w:eastAsia="pt-BR"/>
        </w:rPr>
        <w:t>o</w:t>
      </w:r>
      <w:r w:rsidRPr="00337E28">
        <w:rPr>
          <w:rFonts w:ascii="Arial" w:eastAsia="Times New Roman" w:hAnsi="Arial" w:cs="Arial"/>
          <w:spacing w:val="48"/>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1"/>
          <w:lang w:eastAsia="pt-BR"/>
        </w:rPr>
        <w:t>l</w:t>
      </w:r>
      <w:r w:rsidRPr="00337E28">
        <w:rPr>
          <w:rFonts w:ascii="Arial" w:eastAsia="Times New Roman" w:hAnsi="Arial" w:cs="Arial"/>
          <w:lang w:eastAsia="pt-BR"/>
        </w:rPr>
        <w:t>h</w:t>
      </w:r>
      <w:r w:rsidRPr="00337E28">
        <w:rPr>
          <w:rFonts w:ascii="Arial" w:eastAsia="Times New Roman" w:hAnsi="Arial" w:cs="Arial"/>
          <w:spacing w:val="-1"/>
          <w:lang w:eastAsia="pt-BR"/>
        </w:rPr>
        <w:t>o</w:t>
      </w:r>
      <w:r w:rsidRPr="00337E28">
        <w:rPr>
          <w:rFonts w:ascii="Arial" w:eastAsia="Times New Roman" w:hAnsi="Arial" w:cs="Arial"/>
          <w:lang w:eastAsia="pt-BR"/>
        </w:rPr>
        <w:t>r</w:t>
      </w:r>
      <w:r w:rsidRPr="00337E28">
        <w:rPr>
          <w:rFonts w:ascii="Arial" w:eastAsia="Times New Roman" w:hAnsi="Arial" w:cs="Arial"/>
          <w:spacing w:val="49"/>
          <w:lang w:eastAsia="pt-BR"/>
        </w:rPr>
        <w:t xml:space="preserve"> </w:t>
      </w:r>
      <w:r w:rsidRPr="00337E28">
        <w:rPr>
          <w:rFonts w:ascii="Arial" w:eastAsia="Times New Roman" w:hAnsi="Arial" w:cs="Arial"/>
          <w:lang w:eastAsia="pt-BR"/>
        </w:rPr>
        <w:t>do</w:t>
      </w:r>
      <w:r w:rsidRPr="00337E28">
        <w:rPr>
          <w:rFonts w:ascii="Arial" w:eastAsia="Times New Roman" w:hAnsi="Arial" w:cs="Arial"/>
          <w:spacing w:val="47"/>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ue</w:t>
      </w:r>
      <w:r w:rsidRPr="00337E28">
        <w:rPr>
          <w:rFonts w:ascii="Arial" w:eastAsia="Times New Roman" w:hAnsi="Arial" w:cs="Arial"/>
          <w:spacing w:val="47"/>
          <w:lang w:eastAsia="pt-BR"/>
        </w:rPr>
        <w:t xml:space="preserve"> </w:t>
      </w:r>
      <w:r w:rsidRPr="00337E28">
        <w:rPr>
          <w:rFonts w:ascii="Arial" w:eastAsia="Times New Roman" w:hAnsi="Arial" w:cs="Arial"/>
          <w:lang w:eastAsia="pt-BR"/>
        </w:rPr>
        <w:t>o</w:t>
      </w:r>
      <w:r w:rsidRPr="00337E28">
        <w:rPr>
          <w:rFonts w:ascii="Arial" w:eastAsia="Times New Roman" w:hAnsi="Arial" w:cs="Arial"/>
          <w:spacing w:val="48"/>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spacing w:val="-4"/>
          <w:lang w:eastAsia="pt-BR"/>
        </w:rPr>
        <w:t>í</w:t>
      </w:r>
      <w:r w:rsidRPr="00337E28">
        <w:rPr>
          <w:rFonts w:ascii="Arial" w:eastAsia="Times New Roman" w:hAnsi="Arial" w:cs="Arial"/>
          <w:lang w:eastAsia="pt-BR"/>
        </w:rPr>
        <w:t>n</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o</w:t>
      </w:r>
      <w:r w:rsidRPr="00337E28">
        <w:rPr>
          <w:rFonts w:ascii="Arial" w:eastAsia="Times New Roman" w:hAnsi="Arial" w:cs="Arial"/>
          <w:spacing w:val="45"/>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1"/>
          <w:lang w:eastAsia="pt-BR"/>
        </w:rPr>
        <w:t>x</w:t>
      </w:r>
      <w:r w:rsidRPr="00337E28">
        <w:rPr>
          <w:rFonts w:ascii="Arial" w:eastAsia="Times New Roman" w:hAnsi="Arial" w:cs="Arial"/>
          <w:spacing w:val="-1"/>
          <w:lang w:eastAsia="pt-BR"/>
        </w:rPr>
        <w:t>i</w:t>
      </w:r>
      <w:r w:rsidRPr="00337E28">
        <w:rPr>
          <w:rFonts w:ascii="Arial" w:eastAsia="Times New Roman" w:hAnsi="Arial" w:cs="Arial"/>
          <w:spacing w:val="2"/>
          <w:lang w:eastAsia="pt-BR"/>
        </w:rPr>
        <w:t>g</w:t>
      </w:r>
      <w:r w:rsidRPr="00337E28">
        <w:rPr>
          <w:rFonts w:ascii="Arial" w:eastAsia="Times New Roman" w:hAnsi="Arial" w:cs="Arial"/>
          <w:spacing w:val="-1"/>
          <w:lang w:eastAsia="pt-BR"/>
        </w:rPr>
        <w:t>i</w:t>
      </w:r>
      <w:r w:rsidRPr="00337E28">
        <w:rPr>
          <w:rFonts w:ascii="Arial" w:eastAsia="Times New Roman" w:hAnsi="Arial" w:cs="Arial"/>
          <w:lang w:eastAsia="pt-BR"/>
        </w:rPr>
        <w:t>do</w:t>
      </w:r>
      <w:r w:rsidRPr="00337E28">
        <w:rPr>
          <w:rFonts w:ascii="Arial" w:eastAsia="Times New Roman" w:hAnsi="Arial" w:cs="Arial"/>
          <w:spacing w:val="45"/>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el</w:t>
      </w:r>
      <w:r w:rsidRPr="00337E28">
        <w:rPr>
          <w:rFonts w:ascii="Arial" w:eastAsia="Times New Roman" w:hAnsi="Arial" w:cs="Arial"/>
          <w:lang w:eastAsia="pt-BR"/>
        </w:rPr>
        <w:t xml:space="preserve">o </w:t>
      </w:r>
      <w:r w:rsidRPr="00337E28">
        <w:rPr>
          <w:rFonts w:ascii="Arial" w:eastAsia="Times New Roman" w:hAnsi="Arial" w:cs="Arial"/>
          <w:spacing w:val="-1"/>
          <w:lang w:eastAsia="pt-BR"/>
        </w:rPr>
        <w:t>E</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w:t>
      </w:r>
      <w:r w:rsidRPr="00337E28">
        <w:rPr>
          <w:rFonts w:ascii="Arial" w:eastAsia="Times New Roman" w:hAnsi="Arial" w:cs="Arial"/>
          <w:spacing w:val="7"/>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o</w:t>
      </w:r>
      <w:r w:rsidRPr="00337E28">
        <w:rPr>
          <w:rFonts w:ascii="Arial" w:eastAsia="Times New Roman" w:hAnsi="Arial" w:cs="Arial"/>
          <w:lang w:eastAsia="pt-BR"/>
        </w:rPr>
        <w:t>d</w:t>
      </w:r>
      <w:r w:rsidRPr="00337E28">
        <w:rPr>
          <w:rFonts w:ascii="Arial" w:eastAsia="Times New Roman" w:hAnsi="Arial" w:cs="Arial"/>
          <w:spacing w:val="-1"/>
          <w:lang w:eastAsia="pt-BR"/>
        </w:rPr>
        <w:t>e</w:t>
      </w:r>
      <w:r w:rsidRPr="00337E28">
        <w:rPr>
          <w:rFonts w:ascii="Arial" w:eastAsia="Times New Roman" w:hAnsi="Arial" w:cs="Arial"/>
          <w:lang w:eastAsia="pt-BR"/>
        </w:rPr>
        <w:t>n</w:t>
      </w:r>
      <w:r w:rsidRPr="00337E28">
        <w:rPr>
          <w:rFonts w:ascii="Arial" w:eastAsia="Times New Roman" w:hAnsi="Arial" w:cs="Arial"/>
          <w:spacing w:val="-1"/>
          <w:lang w:eastAsia="pt-BR"/>
        </w:rPr>
        <w:t>d</w:t>
      </w:r>
      <w:r w:rsidRPr="00337E28">
        <w:rPr>
          <w:rFonts w:ascii="Arial" w:eastAsia="Times New Roman" w:hAnsi="Arial" w:cs="Arial"/>
          <w:lang w:eastAsia="pt-BR"/>
        </w:rPr>
        <w:t>o</w:t>
      </w:r>
      <w:r w:rsidRPr="00337E28">
        <w:rPr>
          <w:rFonts w:ascii="Arial" w:eastAsia="Times New Roman" w:hAnsi="Arial" w:cs="Arial"/>
          <w:spacing w:val="6"/>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l</w:t>
      </w:r>
      <w:r w:rsidRPr="00337E28">
        <w:rPr>
          <w:rFonts w:ascii="Arial" w:eastAsia="Times New Roman" w:hAnsi="Arial" w:cs="Arial"/>
          <w:lang w:eastAsia="pt-BR"/>
        </w:rPr>
        <w:t>a</w:t>
      </w:r>
      <w:r w:rsidRPr="00337E28">
        <w:rPr>
          <w:rFonts w:ascii="Arial" w:eastAsia="Times New Roman" w:hAnsi="Arial" w:cs="Arial"/>
          <w:spacing w:val="-1"/>
          <w:lang w:eastAsia="pt-BR"/>
        </w:rPr>
        <w:t>b</w:t>
      </w:r>
      <w:r w:rsidRPr="00337E28">
        <w:rPr>
          <w:rFonts w:ascii="Arial" w:eastAsia="Times New Roman" w:hAnsi="Arial" w:cs="Arial"/>
          <w:lang w:eastAsia="pt-BR"/>
        </w:rPr>
        <w:t>orar</w:t>
      </w:r>
      <w:r w:rsidRPr="00337E28">
        <w:rPr>
          <w:rFonts w:ascii="Arial" w:eastAsia="Times New Roman" w:hAnsi="Arial" w:cs="Arial"/>
          <w:spacing w:val="7"/>
          <w:lang w:eastAsia="pt-BR"/>
        </w:rPr>
        <w:t xml:space="preserve"> </w:t>
      </w:r>
      <w:r w:rsidRPr="00337E28">
        <w:rPr>
          <w:rFonts w:ascii="Arial" w:eastAsia="Times New Roman" w:hAnsi="Arial" w:cs="Arial"/>
          <w:lang w:eastAsia="pt-BR"/>
        </w:rPr>
        <w:t>s</w:t>
      </w:r>
      <w:r w:rsidRPr="00337E28">
        <w:rPr>
          <w:rFonts w:ascii="Arial" w:eastAsia="Times New Roman" w:hAnsi="Arial" w:cs="Arial"/>
          <w:spacing w:val="-1"/>
          <w:lang w:eastAsia="pt-BR"/>
        </w:rPr>
        <w:t>i</w:t>
      </w:r>
      <w:r w:rsidRPr="00337E28">
        <w:rPr>
          <w:rFonts w:ascii="Arial" w:eastAsia="Times New Roman" w:hAnsi="Arial" w:cs="Arial"/>
          <w:spacing w:val="2"/>
          <w:lang w:eastAsia="pt-BR"/>
        </w:rPr>
        <w:t>g</w:t>
      </w:r>
      <w:r w:rsidRPr="00337E28">
        <w:rPr>
          <w:rFonts w:ascii="Arial" w:eastAsia="Times New Roman" w:hAnsi="Arial" w:cs="Arial"/>
          <w:lang w:eastAsia="pt-BR"/>
        </w:rPr>
        <w:t>n</w:t>
      </w:r>
      <w:r w:rsidRPr="00337E28">
        <w:rPr>
          <w:rFonts w:ascii="Arial" w:eastAsia="Times New Roman" w:hAnsi="Arial" w:cs="Arial"/>
          <w:spacing w:val="-1"/>
          <w:lang w:eastAsia="pt-BR"/>
        </w:rPr>
        <w:t>i</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cati</w:t>
      </w:r>
      <w:r w:rsidRPr="00337E28">
        <w:rPr>
          <w:rFonts w:ascii="Arial" w:eastAsia="Times New Roman" w:hAnsi="Arial" w:cs="Arial"/>
          <w:spacing w:val="-3"/>
          <w:lang w:eastAsia="pt-BR"/>
        </w:rPr>
        <w:t>v</w:t>
      </w:r>
      <w:r w:rsidRPr="00337E28">
        <w:rPr>
          <w:rFonts w:ascii="Arial" w:eastAsia="Times New Roman" w:hAnsi="Arial" w:cs="Arial"/>
          <w:lang w:eastAsia="pt-BR"/>
        </w:rPr>
        <w:t>amen</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6"/>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6"/>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1"/>
          <w:lang w:eastAsia="pt-BR"/>
        </w:rPr>
        <w:t>l</w:t>
      </w:r>
      <w:r w:rsidRPr="00337E28">
        <w:rPr>
          <w:rFonts w:ascii="Arial" w:eastAsia="Times New Roman" w:hAnsi="Arial" w:cs="Arial"/>
          <w:lang w:eastAsia="pt-BR"/>
        </w:rPr>
        <w:t>h</w:t>
      </w:r>
      <w:r w:rsidRPr="00337E28">
        <w:rPr>
          <w:rFonts w:ascii="Arial" w:eastAsia="Times New Roman" w:hAnsi="Arial" w:cs="Arial"/>
          <w:spacing w:val="-1"/>
          <w:lang w:eastAsia="pt-BR"/>
        </w:rPr>
        <w:t>o</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lang w:eastAsia="pt-BR"/>
        </w:rPr>
        <w:t>as</w:t>
      </w:r>
      <w:r w:rsidRPr="00337E28">
        <w:rPr>
          <w:rFonts w:ascii="Arial" w:eastAsia="Times New Roman" w:hAnsi="Arial" w:cs="Arial"/>
          <w:spacing w:val="6"/>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4"/>
          <w:lang w:eastAsia="pt-BR"/>
        </w:rPr>
        <w:t xml:space="preserve"> </w:t>
      </w:r>
      <w:r w:rsidRPr="00337E28">
        <w:rPr>
          <w:rFonts w:ascii="Arial" w:eastAsia="Times New Roman" w:hAnsi="Arial" w:cs="Arial"/>
          <w:spacing w:val="1"/>
          <w:lang w:eastAsia="pt-BR"/>
        </w:rPr>
        <w:t>tr</w:t>
      </w:r>
      <w:r w:rsidRPr="00337E28">
        <w:rPr>
          <w:rFonts w:ascii="Arial" w:eastAsia="Times New Roman" w:hAnsi="Arial" w:cs="Arial"/>
          <w:lang w:eastAsia="pt-BR"/>
        </w:rPr>
        <w:t>a</w:t>
      </w:r>
      <w:r w:rsidRPr="00337E28">
        <w:rPr>
          <w:rFonts w:ascii="Arial" w:eastAsia="Times New Roman" w:hAnsi="Arial" w:cs="Arial"/>
          <w:spacing w:val="-1"/>
          <w:lang w:eastAsia="pt-BR"/>
        </w:rPr>
        <w:t>b</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h</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4"/>
          <w:lang w:eastAsia="pt-BR"/>
        </w:rPr>
        <w:t xml:space="preserve"> </w:t>
      </w:r>
      <w:r w:rsidRPr="00337E28">
        <w:rPr>
          <w:rFonts w:ascii="Arial" w:eastAsia="Times New Roman" w:hAnsi="Arial" w:cs="Arial"/>
          <w:lang w:eastAsia="pt-BR"/>
        </w:rPr>
        <w:t>como es</w:t>
      </w:r>
      <w:r w:rsidRPr="00337E28">
        <w:rPr>
          <w:rFonts w:ascii="Arial" w:eastAsia="Times New Roman" w:hAnsi="Arial" w:cs="Arial"/>
          <w:spacing w:val="-1"/>
          <w:lang w:eastAsia="pt-BR"/>
        </w:rPr>
        <w:t>p</w:t>
      </w:r>
      <w:r w:rsidRPr="00337E28">
        <w:rPr>
          <w:rFonts w:ascii="Arial" w:eastAsia="Times New Roman" w:hAnsi="Arial" w:cs="Arial"/>
          <w:lang w:eastAsia="pt-BR"/>
        </w:rPr>
        <w:t>erado.</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337E28" w:rsidRDefault="00685F0B" w:rsidP="00685F0B">
      <w:pPr>
        <w:widowControl w:val="0"/>
        <w:tabs>
          <w:tab w:val="left" w:pos="709"/>
        </w:tabs>
        <w:autoSpaceDE w:val="0"/>
        <w:autoSpaceDN w:val="0"/>
        <w:adjustRightInd w:val="0"/>
        <w:spacing w:after="120" w:line="240" w:lineRule="auto"/>
        <w:jc w:val="both"/>
        <w:rPr>
          <w:rFonts w:ascii="Arial" w:eastAsia="Times New Roman" w:hAnsi="Arial" w:cs="Arial"/>
          <w:lang w:eastAsia="pt-BR"/>
        </w:rPr>
      </w:pPr>
      <w:r w:rsidRPr="00337E28">
        <w:rPr>
          <w:rFonts w:ascii="Arial" w:eastAsia="Times New Roman" w:hAnsi="Arial" w:cs="Arial"/>
          <w:spacing w:val="1"/>
          <w:lang w:eastAsia="pt-BR"/>
        </w:rPr>
        <w:t>(</w:t>
      </w:r>
      <w:r w:rsidRPr="00337E28">
        <w:rPr>
          <w:rFonts w:ascii="Arial" w:eastAsia="Times New Roman" w:hAnsi="Arial" w:cs="Arial"/>
          <w:spacing w:val="-2"/>
          <w:lang w:eastAsia="pt-BR"/>
        </w:rPr>
        <w:t>v</w:t>
      </w:r>
      <w:proofErr w:type="gramStart"/>
      <w:r w:rsidRPr="00337E28">
        <w:rPr>
          <w:rFonts w:ascii="Arial" w:eastAsia="Times New Roman" w:hAnsi="Arial" w:cs="Arial"/>
          <w:lang w:eastAsia="pt-BR"/>
        </w:rPr>
        <w:t>)</w:t>
      </w:r>
      <w:proofErr w:type="gramEnd"/>
      <w:r w:rsidRPr="00337E28">
        <w:rPr>
          <w:rFonts w:ascii="Arial" w:eastAsia="Times New Roman" w:hAnsi="Arial" w:cs="Arial"/>
          <w:lang w:eastAsia="pt-BR"/>
        </w:rPr>
        <w:tab/>
      </w:r>
      <w:r w:rsidRPr="00337E28">
        <w:rPr>
          <w:rFonts w:ascii="Arial" w:eastAsia="Times New Roman" w:hAnsi="Arial" w:cs="Arial"/>
          <w:spacing w:val="1"/>
          <w:lang w:eastAsia="pt-BR"/>
        </w:rPr>
        <w:t>Ó</w:t>
      </w:r>
      <w:r w:rsidRPr="00337E28">
        <w:rPr>
          <w:rFonts w:ascii="Arial" w:eastAsia="Times New Roman" w:hAnsi="Arial" w:cs="Arial"/>
          <w:spacing w:val="2"/>
          <w:lang w:eastAsia="pt-BR"/>
        </w:rPr>
        <w:t>T</w:t>
      </w:r>
      <w:r w:rsidRPr="00337E28">
        <w:rPr>
          <w:rFonts w:ascii="Arial" w:eastAsia="Times New Roman" w:hAnsi="Arial" w:cs="Arial"/>
          <w:spacing w:val="1"/>
          <w:lang w:eastAsia="pt-BR"/>
        </w:rPr>
        <w:t>I</w:t>
      </w:r>
      <w:r w:rsidRPr="00337E28">
        <w:rPr>
          <w:rFonts w:ascii="Arial" w:eastAsia="Times New Roman" w:hAnsi="Arial" w:cs="Arial"/>
          <w:spacing w:val="-4"/>
          <w:lang w:eastAsia="pt-BR"/>
        </w:rPr>
        <w:t>M</w:t>
      </w:r>
      <w:r w:rsidRPr="00337E28">
        <w:rPr>
          <w:rFonts w:ascii="Arial" w:eastAsia="Times New Roman" w:hAnsi="Arial" w:cs="Arial"/>
          <w:lang w:eastAsia="pt-BR"/>
        </w:rPr>
        <w:t>O</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337E28">
        <w:rPr>
          <w:rFonts w:ascii="Arial" w:eastAsia="Times New Roman" w:hAnsi="Arial" w:cs="Arial"/>
          <w:spacing w:val="-1"/>
          <w:lang w:eastAsia="pt-BR"/>
        </w:rPr>
        <w:t>S</w:t>
      </w:r>
      <w:r w:rsidRPr="00337E28">
        <w:rPr>
          <w:rFonts w:ascii="Arial" w:eastAsia="Times New Roman" w:hAnsi="Arial" w:cs="Arial"/>
          <w:lang w:eastAsia="pt-BR"/>
        </w:rPr>
        <w:t>erão</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w:t>
      </w:r>
      <w:r w:rsidRPr="00337E28">
        <w:rPr>
          <w:rFonts w:ascii="Arial" w:eastAsia="Times New Roman" w:hAnsi="Arial" w:cs="Arial"/>
          <w:lang w:eastAsia="pt-BR"/>
        </w:rPr>
        <w:t>drados</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n</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38"/>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ali</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38"/>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lang w:eastAsia="pt-BR"/>
        </w:rPr>
        <w:t>s</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3"/>
          <w:lang w:eastAsia="pt-BR"/>
        </w:rPr>
        <w:t>v</w:t>
      </w:r>
      <w:r w:rsidRPr="00337E28">
        <w:rPr>
          <w:rFonts w:ascii="Arial" w:eastAsia="Times New Roman" w:hAnsi="Arial" w:cs="Arial"/>
          <w:lang w:eastAsia="pt-BR"/>
        </w:rPr>
        <w:t>a</w:t>
      </w:r>
      <w:r w:rsidRPr="00337E28">
        <w:rPr>
          <w:rFonts w:ascii="Arial" w:eastAsia="Times New Roman" w:hAnsi="Arial" w:cs="Arial"/>
          <w:spacing w:val="-1"/>
          <w:lang w:eastAsia="pt-BR"/>
        </w:rPr>
        <w:t>li</w:t>
      </w:r>
      <w:r w:rsidRPr="00337E28">
        <w:rPr>
          <w:rFonts w:ascii="Arial" w:eastAsia="Times New Roman" w:hAnsi="Arial" w:cs="Arial"/>
          <w:lang w:eastAsia="pt-BR"/>
        </w:rPr>
        <w:t>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38"/>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ai</w:t>
      </w:r>
      <w:r w:rsidRPr="00337E28">
        <w:rPr>
          <w:rFonts w:ascii="Arial" w:eastAsia="Times New Roman" w:hAnsi="Arial" w:cs="Arial"/>
          <w:lang w:eastAsia="pt-BR"/>
        </w:rPr>
        <w:t>s</w:t>
      </w:r>
      <w:r w:rsidRPr="00337E28">
        <w:rPr>
          <w:rFonts w:ascii="Arial" w:eastAsia="Times New Roman" w:hAnsi="Arial" w:cs="Arial"/>
          <w:spacing w:val="36"/>
          <w:lang w:eastAsia="pt-BR"/>
        </w:rPr>
        <w:t xml:space="preserve"> </w:t>
      </w:r>
      <w:r w:rsidRPr="00337E28">
        <w:rPr>
          <w:rFonts w:ascii="Arial" w:eastAsia="Times New Roman" w:hAnsi="Arial" w:cs="Arial"/>
          <w:lang w:eastAsia="pt-BR"/>
        </w:rPr>
        <w:t>a propo</w:t>
      </w:r>
      <w:r w:rsidRPr="00337E28">
        <w:rPr>
          <w:rFonts w:ascii="Arial" w:eastAsia="Times New Roman" w:hAnsi="Arial" w:cs="Arial"/>
          <w:spacing w:val="-1"/>
          <w:lang w:eastAsia="pt-BR"/>
        </w:rPr>
        <w:t>n</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 a</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es</w:t>
      </w:r>
      <w:r w:rsidRPr="00337E28">
        <w:rPr>
          <w:rFonts w:ascii="Arial" w:eastAsia="Times New Roman" w:hAnsi="Arial" w:cs="Arial"/>
          <w:spacing w:val="-1"/>
          <w:lang w:eastAsia="pt-BR"/>
        </w:rPr>
        <w:t>e</w:t>
      </w:r>
      <w:r w:rsidRPr="00337E28">
        <w:rPr>
          <w:rFonts w:ascii="Arial" w:eastAsia="Times New Roman" w:hAnsi="Arial" w:cs="Arial"/>
          <w:lang w:eastAsia="pt-BR"/>
        </w:rPr>
        <w:t xml:space="preserve">ntou as </w:t>
      </w:r>
      <w:r w:rsidRPr="00337E28">
        <w:rPr>
          <w:rFonts w:ascii="Arial" w:eastAsia="Times New Roman" w:hAnsi="Arial" w:cs="Arial"/>
          <w:spacing w:val="-1"/>
          <w:lang w:eastAsia="pt-BR"/>
        </w:rPr>
        <w:t>i</w:t>
      </w:r>
      <w:r w:rsidRPr="00337E28">
        <w:rPr>
          <w:rFonts w:ascii="Arial" w:eastAsia="Times New Roman" w:hAnsi="Arial" w:cs="Arial"/>
          <w:lang w:eastAsia="pt-BR"/>
        </w:rPr>
        <w:t>n</w:t>
      </w:r>
      <w:r w:rsidRPr="00337E28">
        <w:rPr>
          <w:rFonts w:ascii="Arial" w:eastAsia="Times New Roman" w:hAnsi="Arial" w:cs="Arial"/>
          <w:spacing w:val="3"/>
          <w:lang w:eastAsia="pt-BR"/>
        </w:rPr>
        <w:t>f</w:t>
      </w:r>
      <w:r w:rsidRPr="00337E28">
        <w:rPr>
          <w:rFonts w:ascii="Arial" w:eastAsia="Times New Roman" w:hAnsi="Arial" w:cs="Arial"/>
          <w:lang w:eastAsia="pt-BR"/>
        </w:rPr>
        <w:t>or</w:t>
      </w:r>
      <w:r w:rsidRPr="00337E28">
        <w:rPr>
          <w:rFonts w:ascii="Arial" w:eastAsia="Times New Roman" w:hAnsi="Arial" w:cs="Arial"/>
          <w:spacing w:val="1"/>
          <w:lang w:eastAsia="pt-BR"/>
        </w:rPr>
        <w:t>m</w:t>
      </w:r>
      <w:r w:rsidRPr="00337E28">
        <w:rPr>
          <w:rFonts w:ascii="Arial" w:eastAsia="Times New Roman" w:hAnsi="Arial" w:cs="Arial"/>
          <w:lang w:eastAsia="pt-BR"/>
        </w:rPr>
        <w:t>aç</w:t>
      </w:r>
      <w:r w:rsidRPr="00337E28">
        <w:rPr>
          <w:rFonts w:ascii="Arial" w:eastAsia="Times New Roman" w:hAnsi="Arial" w:cs="Arial"/>
          <w:spacing w:val="-1"/>
          <w:lang w:eastAsia="pt-BR"/>
        </w:rPr>
        <w:t>õ</w:t>
      </w:r>
      <w:r w:rsidRPr="00337E28">
        <w:rPr>
          <w:rFonts w:ascii="Arial" w:eastAsia="Times New Roman" w:hAnsi="Arial" w:cs="Arial"/>
          <w:lang w:eastAsia="pt-BR"/>
        </w:rPr>
        <w:t>es e propos</w:t>
      </w:r>
      <w:r w:rsidRPr="00337E28">
        <w:rPr>
          <w:rFonts w:ascii="Arial" w:eastAsia="Times New Roman" w:hAnsi="Arial" w:cs="Arial"/>
          <w:spacing w:val="-2"/>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 a</w:t>
      </w:r>
      <w:r w:rsidRPr="00337E28">
        <w:rPr>
          <w:rFonts w:ascii="Arial" w:eastAsia="Times New Roman" w:hAnsi="Arial" w:cs="Arial"/>
          <w:spacing w:val="-1"/>
          <w:lang w:eastAsia="pt-BR"/>
        </w:rPr>
        <w:t>l</w:t>
      </w:r>
      <w:r w:rsidRPr="00337E28">
        <w:rPr>
          <w:rFonts w:ascii="Arial" w:eastAsia="Times New Roman" w:hAnsi="Arial" w:cs="Arial"/>
          <w:lang w:eastAsia="pt-BR"/>
        </w:rPr>
        <w:t>ém e ac</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a d</w:t>
      </w:r>
      <w:r w:rsidRPr="00337E28">
        <w:rPr>
          <w:rFonts w:ascii="Arial" w:eastAsia="Times New Roman" w:hAnsi="Arial" w:cs="Arial"/>
          <w:spacing w:val="-1"/>
          <w:lang w:eastAsia="pt-BR"/>
        </w:rPr>
        <w:t>a</w:t>
      </w:r>
      <w:r w:rsidRPr="00337E28">
        <w:rPr>
          <w:rFonts w:ascii="Arial" w:eastAsia="Times New Roman" w:hAnsi="Arial" w:cs="Arial"/>
          <w:lang w:eastAsia="pt-BR"/>
        </w:rPr>
        <w:t xml:space="preserve">s </w:t>
      </w:r>
      <w:r w:rsidRPr="00337E28">
        <w:rPr>
          <w:rFonts w:ascii="Arial" w:eastAsia="Times New Roman" w:hAnsi="Arial" w:cs="Arial"/>
          <w:spacing w:val="1"/>
          <w:lang w:eastAsia="pt-BR"/>
        </w:rPr>
        <w:t>m</w:t>
      </w:r>
      <w:r w:rsidRPr="00337E28">
        <w:rPr>
          <w:rFonts w:ascii="Arial" w:eastAsia="Times New Roman" w:hAnsi="Arial" w:cs="Arial"/>
          <w:spacing w:val="-4"/>
          <w:lang w:eastAsia="pt-BR"/>
        </w:rPr>
        <w:t>í</w:t>
      </w:r>
      <w:r w:rsidRPr="00337E28">
        <w:rPr>
          <w:rFonts w:ascii="Arial" w:eastAsia="Times New Roman" w:hAnsi="Arial" w:cs="Arial"/>
          <w:lang w:eastAsia="pt-BR"/>
        </w:rPr>
        <w:t>n</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 xml:space="preserve">as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e</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s</w:t>
      </w:r>
      <w:r w:rsidRPr="00337E28">
        <w:rPr>
          <w:rFonts w:ascii="Arial" w:eastAsia="Times New Roman" w:hAnsi="Arial" w:cs="Arial"/>
          <w:spacing w:val="51"/>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50"/>
          <w:lang w:eastAsia="pt-BR"/>
        </w:rPr>
        <w:t xml:space="preserve"> </w:t>
      </w:r>
      <w:r w:rsidRPr="00337E28">
        <w:rPr>
          <w:rFonts w:ascii="Arial" w:eastAsia="Times New Roman" w:hAnsi="Arial" w:cs="Arial"/>
          <w:lang w:eastAsia="pt-BR"/>
        </w:rPr>
        <w:t>em</w:t>
      </w:r>
      <w:r w:rsidRPr="00337E28">
        <w:rPr>
          <w:rFonts w:ascii="Arial" w:eastAsia="Times New Roman" w:hAnsi="Arial" w:cs="Arial"/>
          <w:spacing w:val="51"/>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spacing w:val="3"/>
          <w:lang w:eastAsia="pt-BR"/>
        </w:rPr>
        <w:t>f</w:t>
      </w:r>
      <w:r w:rsidRPr="00337E28">
        <w:rPr>
          <w:rFonts w:ascii="Arial" w:eastAsia="Times New Roman" w:hAnsi="Arial" w:cs="Arial"/>
          <w:lang w:eastAsia="pt-BR"/>
        </w:rPr>
        <w:t>or</w:t>
      </w:r>
      <w:r w:rsidRPr="00337E28">
        <w:rPr>
          <w:rFonts w:ascii="Arial" w:eastAsia="Times New Roman" w:hAnsi="Arial" w:cs="Arial"/>
          <w:spacing w:val="1"/>
          <w:lang w:eastAsia="pt-BR"/>
        </w:rPr>
        <w:t>m</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de</w:t>
      </w:r>
      <w:r w:rsidRPr="00337E28">
        <w:rPr>
          <w:rFonts w:ascii="Arial" w:eastAsia="Times New Roman" w:hAnsi="Arial" w:cs="Arial"/>
          <w:spacing w:val="50"/>
          <w:lang w:eastAsia="pt-BR"/>
        </w:rPr>
        <w:t xml:space="preserve"> </w:t>
      </w:r>
      <w:r w:rsidRPr="00337E28">
        <w:rPr>
          <w:rFonts w:ascii="Arial" w:eastAsia="Times New Roman" w:hAnsi="Arial" w:cs="Arial"/>
          <w:lang w:eastAsia="pt-BR"/>
        </w:rPr>
        <w:t>com</w:t>
      </w:r>
      <w:r w:rsidRPr="00337E28">
        <w:rPr>
          <w:rFonts w:ascii="Arial" w:eastAsia="Times New Roman" w:hAnsi="Arial" w:cs="Arial"/>
          <w:spacing w:val="51"/>
          <w:lang w:eastAsia="pt-BR"/>
        </w:rPr>
        <w:t xml:space="preserve"> </w:t>
      </w:r>
      <w:r w:rsidRPr="00337E28">
        <w:rPr>
          <w:rFonts w:ascii="Arial" w:eastAsia="Times New Roman" w:hAnsi="Arial" w:cs="Arial"/>
          <w:lang w:eastAsia="pt-BR"/>
        </w:rPr>
        <w:t>as</w:t>
      </w:r>
      <w:r w:rsidRPr="00337E28">
        <w:rPr>
          <w:rFonts w:ascii="Arial" w:eastAsia="Times New Roman" w:hAnsi="Arial" w:cs="Arial"/>
          <w:spacing w:val="50"/>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51"/>
          <w:lang w:eastAsia="pt-BR"/>
        </w:rPr>
        <w:t xml:space="preserve"> </w:t>
      </w:r>
      <w:r w:rsidRPr="00337E28">
        <w:rPr>
          <w:rFonts w:ascii="Arial" w:eastAsia="Times New Roman" w:hAnsi="Arial" w:cs="Arial"/>
          <w:lang w:eastAsia="pt-BR"/>
        </w:rPr>
        <w:t>estabe</w:t>
      </w:r>
      <w:r w:rsidRPr="00337E28">
        <w:rPr>
          <w:rFonts w:ascii="Arial" w:eastAsia="Times New Roman" w:hAnsi="Arial" w:cs="Arial"/>
          <w:spacing w:val="-2"/>
          <w:lang w:eastAsia="pt-BR"/>
        </w:rPr>
        <w:t>l</w:t>
      </w:r>
      <w:r w:rsidRPr="00337E28">
        <w:rPr>
          <w:rFonts w:ascii="Arial" w:eastAsia="Times New Roman" w:hAnsi="Arial" w:cs="Arial"/>
          <w:lang w:eastAsia="pt-BR"/>
        </w:rPr>
        <w:t>ec</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s</w:t>
      </w:r>
      <w:r w:rsidRPr="00337E28">
        <w:rPr>
          <w:rFonts w:ascii="Arial" w:eastAsia="Times New Roman" w:hAnsi="Arial" w:cs="Arial"/>
          <w:spacing w:val="51"/>
          <w:lang w:eastAsia="pt-BR"/>
        </w:rPr>
        <w:t xml:space="preserve"> </w:t>
      </w:r>
      <w:r w:rsidRPr="00337E28">
        <w:rPr>
          <w:rFonts w:ascii="Arial" w:eastAsia="Times New Roman" w:hAnsi="Arial" w:cs="Arial"/>
          <w:lang w:eastAsia="pt-BR"/>
        </w:rPr>
        <w:t xml:space="preserve">no </w:t>
      </w:r>
      <w:r w:rsidRPr="00337E28">
        <w:rPr>
          <w:rFonts w:ascii="Arial" w:eastAsia="Times New Roman" w:hAnsi="Arial" w:cs="Arial"/>
          <w:spacing w:val="2"/>
          <w:lang w:eastAsia="pt-BR"/>
        </w:rPr>
        <w:t>T</w:t>
      </w:r>
      <w:r w:rsidRPr="00337E28">
        <w:rPr>
          <w:rFonts w:ascii="Arial" w:eastAsia="Times New Roman" w:hAnsi="Arial" w:cs="Arial"/>
          <w:lang w:eastAsia="pt-BR"/>
        </w:rPr>
        <w:t>er</w:t>
      </w:r>
      <w:r w:rsidRPr="00337E28">
        <w:rPr>
          <w:rFonts w:ascii="Arial" w:eastAsia="Times New Roman" w:hAnsi="Arial" w:cs="Arial"/>
          <w:spacing w:val="1"/>
          <w:lang w:eastAsia="pt-BR"/>
        </w:rPr>
        <w:t>m</w:t>
      </w:r>
      <w:r w:rsidRPr="00337E28">
        <w:rPr>
          <w:rFonts w:ascii="Arial" w:eastAsia="Times New Roman" w:hAnsi="Arial" w:cs="Arial"/>
          <w:lang w:eastAsia="pt-BR"/>
        </w:rPr>
        <w:t>o</w:t>
      </w:r>
      <w:r w:rsidRPr="00337E28">
        <w:rPr>
          <w:rFonts w:ascii="Arial" w:eastAsia="Times New Roman" w:hAnsi="Arial" w:cs="Arial"/>
          <w:spacing w:val="6"/>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3"/>
          <w:lang w:eastAsia="pt-BR"/>
        </w:rPr>
        <w:t xml:space="preserve">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3"/>
          <w:lang w:eastAsia="pt-BR"/>
        </w:rPr>
        <w:t>f</w:t>
      </w:r>
      <w:r w:rsidRPr="00337E28">
        <w:rPr>
          <w:rFonts w:ascii="Arial" w:eastAsia="Times New Roman" w:hAnsi="Arial" w:cs="Arial"/>
          <w:lang w:eastAsia="pt-BR"/>
        </w:rPr>
        <w:t>erênc</w:t>
      </w:r>
      <w:r w:rsidRPr="00337E28">
        <w:rPr>
          <w:rFonts w:ascii="Arial" w:eastAsia="Times New Roman" w:hAnsi="Arial" w:cs="Arial"/>
          <w:spacing w:val="-1"/>
          <w:lang w:eastAsia="pt-BR"/>
        </w:rPr>
        <w:t>i</w:t>
      </w:r>
      <w:r w:rsidRPr="00337E28">
        <w:rPr>
          <w:rFonts w:ascii="Arial" w:eastAsia="Times New Roman" w:hAnsi="Arial" w:cs="Arial"/>
          <w:lang w:eastAsia="pt-BR"/>
        </w:rPr>
        <w:t>a</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do</w:t>
      </w:r>
      <w:r w:rsidRPr="00337E28">
        <w:rPr>
          <w:rFonts w:ascii="Arial" w:eastAsia="Times New Roman" w:hAnsi="Arial" w:cs="Arial"/>
          <w:spacing w:val="3"/>
          <w:lang w:eastAsia="pt-BR"/>
        </w:rPr>
        <w:t xml:space="preserve"> </w:t>
      </w:r>
      <w:r w:rsidRPr="00337E28">
        <w:rPr>
          <w:rFonts w:ascii="Arial" w:eastAsia="Times New Roman" w:hAnsi="Arial" w:cs="Arial"/>
          <w:spacing w:val="-1"/>
          <w:lang w:eastAsia="pt-BR"/>
        </w:rPr>
        <w:t>E</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al</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1"/>
          <w:lang w:eastAsia="pt-BR"/>
        </w:rPr>
        <w:t>l</w:t>
      </w:r>
      <w:r w:rsidRPr="00337E28">
        <w:rPr>
          <w:rFonts w:ascii="Arial" w:eastAsia="Times New Roman" w:hAnsi="Arial" w:cs="Arial"/>
          <w:lang w:eastAsia="pt-BR"/>
        </w:rPr>
        <w:t>a</w:t>
      </w:r>
      <w:r w:rsidRPr="00337E28">
        <w:rPr>
          <w:rFonts w:ascii="Arial" w:eastAsia="Times New Roman" w:hAnsi="Arial" w:cs="Arial"/>
          <w:spacing w:val="-1"/>
          <w:lang w:eastAsia="pt-BR"/>
        </w:rPr>
        <w:t>b</w:t>
      </w:r>
      <w:r w:rsidRPr="00337E28">
        <w:rPr>
          <w:rFonts w:ascii="Arial" w:eastAsia="Times New Roman" w:hAnsi="Arial" w:cs="Arial"/>
          <w:lang w:eastAsia="pt-BR"/>
        </w:rPr>
        <w:t>oração</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da</w:t>
      </w:r>
      <w:r w:rsidRPr="00337E28">
        <w:rPr>
          <w:rFonts w:ascii="Arial" w:eastAsia="Times New Roman" w:hAnsi="Arial" w:cs="Arial"/>
          <w:spacing w:val="3"/>
          <w:lang w:eastAsia="pt-BR"/>
        </w:rPr>
        <w:t xml:space="preserve">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o</w:t>
      </w:r>
      <w:r w:rsidRPr="00337E28">
        <w:rPr>
          <w:rFonts w:ascii="Arial" w:eastAsia="Times New Roman" w:hAnsi="Arial" w:cs="Arial"/>
          <w:spacing w:val="-1"/>
          <w:lang w:eastAsia="pt-BR"/>
        </w:rPr>
        <w:t>p</w:t>
      </w:r>
      <w:r w:rsidRPr="00337E28">
        <w:rPr>
          <w:rFonts w:ascii="Arial" w:eastAsia="Times New Roman" w:hAnsi="Arial" w:cs="Arial"/>
          <w:lang w:eastAsia="pt-BR"/>
        </w:rPr>
        <w:t>osta</w:t>
      </w:r>
      <w:r w:rsidRPr="00337E28">
        <w:rPr>
          <w:rFonts w:ascii="Arial" w:eastAsia="Times New Roman" w:hAnsi="Arial" w:cs="Arial"/>
          <w:spacing w:val="4"/>
          <w:lang w:eastAsia="pt-BR"/>
        </w:rPr>
        <w:t xml:space="preserve"> </w:t>
      </w:r>
      <w:r w:rsidRPr="00337E28">
        <w:rPr>
          <w:rFonts w:ascii="Arial" w:eastAsia="Times New Roman" w:hAnsi="Arial" w:cs="Arial"/>
          <w:spacing w:val="2"/>
          <w:lang w:eastAsia="pt-BR"/>
        </w:rPr>
        <w:t>T</w:t>
      </w:r>
      <w:r w:rsidRPr="00337E28">
        <w:rPr>
          <w:rFonts w:ascii="Arial" w:eastAsia="Times New Roman" w:hAnsi="Arial" w:cs="Arial"/>
          <w:lang w:eastAsia="pt-BR"/>
        </w:rPr>
        <w:t>éc</w:t>
      </w:r>
      <w:r w:rsidRPr="00337E28">
        <w:rPr>
          <w:rFonts w:ascii="Arial" w:eastAsia="Times New Roman" w:hAnsi="Arial" w:cs="Arial"/>
          <w:spacing w:val="-1"/>
          <w:lang w:eastAsia="pt-BR"/>
        </w:rPr>
        <w:t>ni</w:t>
      </w:r>
      <w:r w:rsidRPr="00337E28">
        <w:rPr>
          <w:rFonts w:ascii="Arial" w:eastAsia="Times New Roman" w:hAnsi="Arial" w:cs="Arial"/>
          <w:lang w:eastAsia="pt-BR"/>
        </w:rPr>
        <w:t>ca,</w:t>
      </w:r>
      <w:r w:rsidRPr="00337E28">
        <w:rPr>
          <w:rFonts w:ascii="Arial" w:eastAsia="Times New Roman" w:hAnsi="Arial" w:cs="Arial"/>
          <w:spacing w:val="4"/>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lang w:eastAsia="pt-BR"/>
        </w:rPr>
        <w:t>ost</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1"/>
          <w:lang w:eastAsia="pt-BR"/>
        </w:rPr>
        <w:t>n</w:t>
      </w:r>
      <w:r w:rsidRPr="00337E28">
        <w:rPr>
          <w:rFonts w:ascii="Arial" w:eastAsia="Times New Roman" w:hAnsi="Arial" w:cs="Arial"/>
          <w:lang w:eastAsia="pt-BR"/>
        </w:rPr>
        <w:t>do um</w:t>
      </w:r>
      <w:proofErr w:type="gramStart"/>
      <w:r w:rsidRPr="00337E28">
        <w:rPr>
          <w:rFonts w:ascii="Arial" w:eastAsia="Times New Roman" w:hAnsi="Arial" w:cs="Arial"/>
          <w:lang w:eastAsia="pt-BR"/>
        </w:rPr>
        <w:t xml:space="preserve"> </w:t>
      </w:r>
      <w:r w:rsidRPr="00337E28">
        <w:rPr>
          <w:rFonts w:ascii="Arial" w:eastAsia="Times New Roman" w:hAnsi="Arial" w:cs="Arial"/>
          <w:spacing w:val="-11"/>
          <w:lang w:eastAsia="pt-BR"/>
        </w:rPr>
        <w:t xml:space="preserve"> </w:t>
      </w:r>
      <w:proofErr w:type="gramEnd"/>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lang w:eastAsia="pt-BR"/>
        </w:rPr>
        <w:t>h</w:t>
      </w:r>
      <w:r w:rsidRPr="00337E28">
        <w:rPr>
          <w:rFonts w:ascii="Arial" w:eastAsia="Times New Roman" w:hAnsi="Arial" w:cs="Arial"/>
          <w:spacing w:val="-1"/>
          <w:lang w:eastAsia="pt-BR"/>
        </w:rPr>
        <w:t>e</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o</w:t>
      </w:r>
      <w:r w:rsidRPr="00337E28">
        <w:rPr>
          <w:rFonts w:ascii="Arial" w:eastAsia="Times New Roman" w:hAnsi="Arial" w:cs="Arial"/>
          <w:spacing w:val="43"/>
          <w:lang w:eastAsia="pt-BR"/>
        </w:rPr>
        <w:t xml:space="preserve"> </w:t>
      </w:r>
      <w:r w:rsidRPr="00337E28">
        <w:rPr>
          <w:rFonts w:ascii="Arial" w:eastAsia="Times New Roman" w:hAnsi="Arial" w:cs="Arial"/>
          <w:lang w:eastAsia="pt-BR"/>
        </w:rPr>
        <w:t>pro</w:t>
      </w:r>
      <w:r w:rsidRPr="00337E28">
        <w:rPr>
          <w:rFonts w:ascii="Arial" w:eastAsia="Times New Roman" w:hAnsi="Arial" w:cs="Arial"/>
          <w:spacing w:val="3"/>
          <w:lang w:eastAsia="pt-BR"/>
        </w:rPr>
        <w:t>f</w:t>
      </w:r>
      <w:r w:rsidRPr="00337E28">
        <w:rPr>
          <w:rFonts w:ascii="Arial" w:eastAsia="Times New Roman" w:hAnsi="Arial" w:cs="Arial"/>
          <w:lang w:eastAsia="pt-BR"/>
        </w:rPr>
        <w:t>u</w:t>
      </w:r>
      <w:r w:rsidRPr="00337E28">
        <w:rPr>
          <w:rFonts w:ascii="Arial" w:eastAsia="Times New Roman" w:hAnsi="Arial" w:cs="Arial"/>
          <w:spacing w:val="-1"/>
          <w:lang w:eastAsia="pt-BR"/>
        </w:rPr>
        <w:t>n</w:t>
      </w:r>
      <w:r w:rsidRPr="00337E28">
        <w:rPr>
          <w:rFonts w:ascii="Arial" w:eastAsia="Times New Roman" w:hAnsi="Arial" w:cs="Arial"/>
          <w:lang w:eastAsia="pt-BR"/>
        </w:rPr>
        <w:t>do</w:t>
      </w:r>
      <w:r w:rsidRPr="00337E28">
        <w:rPr>
          <w:rFonts w:ascii="Arial" w:eastAsia="Times New Roman" w:hAnsi="Arial" w:cs="Arial"/>
          <w:spacing w:val="43"/>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43"/>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b</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1"/>
          <w:lang w:eastAsia="pt-BR"/>
        </w:rPr>
        <w:t>n</w:t>
      </w:r>
      <w:r w:rsidRPr="00337E28">
        <w:rPr>
          <w:rFonts w:ascii="Arial" w:eastAsia="Times New Roman" w:hAnsi="Arial" w:cs="Arial"/>
          <w:spacing w:val="2"/>
          <w:lang w:eastAsia="pt-BR"/>
        </w:rPr>
        <w:t>g</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43"/>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43"/>
          <w:lang w:eastAsia="pt-BR"/>
        </w:rPr>
        <w:t xml:space="preserve"> </w:t>
      </w:r>
      <w:r w:rsidRPr="00337E28">
        <w:rPr>
          <w:rFonts w:ascii="Arial" w:eastAsia="Times New Roman" w:hAnsi="Arial" w:cs="Arial"/>
          <w:spacing w:val="1"/>
          <w:lang w:eastAsia="pt-BR"/>
        </w:rPr>
        <w:t>t</w:t>
      </w:r>
      <w:r w:rsidRPr="00337E28">
        <w:rPr>
          <w:rFonts w:ascii="Arial" w:eastAsia="Times New Roman" w:hAnsi="Arial" w:cs="Arial"/>
          <w:lang w:eastAsia="pt-BR"/>
        </w:rPr>
        <w:t>o</w:t>
      </w:r>
      <w:r w:rsidRPr="00337E28">
        <w:rPr>
          <w:rFonts w:ascii="Arial" w:eastAsia="Times New Roman" w:hAnsi="Arial" w:cs="Arial"/>
          <w:spacing w:val="-1"/>
          <w:lang w:eastAsia="pt-BR"/>
        </w:rPr>
        <w:t>d</w:t>
      </w:r>
      <w:r w:rsidRPr="00337E28">
        <w:rPr>
          <w:rFonts w:ascii="Arial" w:eastAsia="Times New Roman" w:hAnsi="Arial" w:cs="Arial"/>
          <w:lang w:eastAsia="pt-BR"/>
        </w:rPr>
        <w:t>os</w:t>
      </w:r>
      <w:r w:rsidRPr="00337E28">
        <w:rPr>
          <w:rFonts w:ascii="Arial" w:eastAsia="Times New Roman" w:hAnsi="Arial" w:cs="Arial"/>
          <w:spacing w:val="43"/>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43"/>
          <w:lang w:eastAsia="pt-BR"/>
        </w:rPr>
        <w:t xml:space="preserve"> </w:t>
      </w:r>
      <w:r w:rsidRPr="00337E28">
        <w:rPr>
          <w:rFonts w:ascii="Arial" w:eastAsia="Times New Roman" w:hAnsi="Arial" w:cs="Arial"/>
          <w:lang w:eastAsia="pt-BR"/>
        </w:rPr>
        <w:t>ass</w:t>
      </w:r>
      <w:r w:rsidRPr="00337E28">
        <w:rPr>
          <w:rFonts w:ascii="Arial" w:eastAsia="Times New Roman" w:hAnsi="Arial" w:cs="Arial"/>
          <w:spacing w:val="-1"/>
          <w:lang w:eastAsia="pt-BR"/>
        </w:rPr>
        <w:t>u</w:t>
      </w:r>
      <w:r w:rsidRPr="00337E28">
        <w:rPr>
          <w:rFonts w:ascii="Arial" w:eastAsia="Times New Roman" w:hAnsi="Arial" w:cs="Arial"/>
          <w:lang w:eastAsia="pt-BR"/>
        </w:rPr>
        <w:t>ntos</w:t>
      </w:r>
      <w:r w:rsidRPr="00337E28">
        <w:rPr>
          <w:rFonts w:ascii="Arial" w:eastAsia="Times New Roman" w:hAnsi="Arial" w:cs="Arial"/>
          <w:spacing w:val="44"/>
          <w:lang w:eastAsia="pt-BR"/>
        </w:rPr>
        <w:t xml:space="preserve">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4"/>
          <w:lang w:eastAsia="pt-BR"/>
        </w:rPr>
        <w:t>l</w:t>
      </w:r>
      <w:r w:rsidRPr="00337E28">
        <w:rPr>
          <w:rFonts w:ascii="Arial" w:eastAsia="Times New Roman" w:hAnsi="Arial" w:cs="Arial"/>
          <w:lang w:eastAsia="pt-BR"/>
        </w:rPr>
        <w:t>ac</w:t>
      </w:r>
      <w:r w:rsidRPr="00337E28">
        <w:rPr>
          <w:rFonts w:ascii="Arial" w:eastAsia="Times New Roman" w:hAnsi="Arial" w:cs="Arial"/>
          <w:spacing w:val="-1"/>
          <w:lang w:eastAsia="pt-BR"/>
        </w:rPr>
        <w:t>i</w:t>
      </w:r>
      <w:r w:rsidRPr="00337E28">
        <w:rPr>
          <w:rFonts w:ascii="Arial" w:eastAsia="Times New Roman" w:hAnsi="Arial" w:cs="Arial"/>
          <w:lang w:eastAsia="pt-BR"/>
        </w:rPr>
        <w:t>o</w:t>
      </w:r>
      <w:r w:rsidRPr="00337E28">
        <w:rPr>
          <w:rFonts w:ascii="Arial" w:eastAsia="Times New Roman" w:hAnsi="Arial" w:cs="Arial"/>
          <w:spacing w:val="-1"/>
          <w:lang w:eastAsia="pt-BR"/>
        </w:rPr>
        <w:t>n</w:t>
      </w:r>
      <w:r w:rsidRPr="00337E28">
        <w:rPr>
          <w:rFonts w:ascii="Arial" w:eastAsia="Times New Roman" w:hAnsi="Arial" w:cs="Arial"/>
          <w:lang w:eastAsia="pt-BR"/>
        </w:rPr>
        <w:t>a</w:t>
      </w:r>
      <w:r w:rsidRPr="00337E28">
        <w:rPr>
          <w:rFonts w:ascii="Arial" w:eastAsia="Times New Roman" w:hAnsi="Arial" w:cs="Arial"/>
          <w:spacing w:val="-1"/>
          <w:lang w:eastAsia="pt-BR"/>
        </w:rPr>
        <w:t>d</w:t>
      </w:r>
      <w:r w:rsidRPr="00337E28">
        <w:rPr>
          <w:rFonts w:ascii="Arial" w:eastAsia="Times New Roman" w:hAnsi="Arial" w:cs="Arial"/>
          <w:lang w:eastAsia="pt-BR"/>
        </w:rPr>
        <w:t>os com</w:t>
      </w:r>
      <w:r w:rsidRPr="00337E28">
        <w:rPr>
          <w:rFonts w:ascii="Arial" w:eastAsia="Times New Roman" w:hAnsi="Arial" w:cs="Arial"/>
          <w:spacing w:val="4"/>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3"/>
          <w:lang w:eastAsia="pt-BR"/>
        </w:rPr>
        <w:t xml:space="preserve"> </w:t>
      </w:r>
      <w:r w:rsidRPr="00337E28">
        <w:rPr>
          <w:rFonts w:ascii="Arial" w:eastAsia="Times New Roman" w:hAnsi="Arial" w:cs="Arial"/>
          <w:spacing w:val="1"/>
          <w:lang w:eastAsia="pt-BR"/>
        </w:rPr>
        <w:t>tr</w:t>
      </w:r>
      <w:r w:rsidRPr="00337E28">
        <w:rPr>
          <w:rFonts w:ascii="Arial" w:eastAsia="Times New Roman" w:hAnsi="Arial" w:cs="Arial"/>
          <w:lang w:eastAsia="pt-BR"/>
        </w:rPr>
        <w:t>a</w:t>
      </w:r>
      <w:r w:rsidRPr="00337E28">
        <w:rPr>
          <w:rFonts w:ascii="Arial" w:eastAsia="Times New Roman" w:hAnsi="Arial" w:cs="Arial"/>
          <w:spacing w:val="-1"/>
          <w:lang w:eastAsia="pt-BR"/>
        </w:rPr>
        <w:t>b</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h</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1"/>
          <w:lang w:eastAsia="pt-BR"/>
        </w:rPr>
        <w:t xml:space="preserve"> </w:t>
      </w:r>
      <w:r w:rsidRPr="00337E28">
        <w:rPr>
          <w:rFonts w:ascii="Arial" w:eastAsia="Times New Roman" w:hAnsi="Arial" w:cs="Arial"/>
          <w:spacing w:val="-1"/>
          <w:lang w:eastAsia="pt-BR"/>
        </w:rPr>
        <w:t>li</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
          <w:lang w:eastAsia="pt-BR"/>
        </w:rPr>
        <w:t>d</w:t>
      </w:r>
      <w:r w:rsidRPr="00337E28">
        <w:rPr>
          <w:rFonts w:ascii="Arial" w:eastAsia="Times New Roman" w:hAnsi="Arial" w:cs="Arial"/>
          <w:lang w:eastAsia="pt-BR"/>
        </w:rPr>
        <w:t>os,</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com</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propos</w:t>
      </w:r>
      <w:r w:rsidRPr="00337E28">
        <w:rPr>
          <w:rFonts w:ascii="Arial" w:eastAsia="Times New Roman" w:hAnsi="Arial" w:cs="Arial"/>
          <w:spacing w:val="-2"/>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1"/>
          <w:lang w:eastAsia="pt-BR"/>
        </w:rPr>
        <w:t xml:space="preserve"> m</w:t>
      </w:r>
      <w:r w:rsidRPr="00337E28">
        <w:rPr>
          <w:rFonts w:ascii="Arial" w:eastAsia="Times New Roman" w:hAnsi="Arial" w:cs="Arial"/>
          <w:lang w:eastAsia="pt-BR"/>
        </w:rPr>
        <w:t>o</w:t>
      </w:r>
      <w:r w:rsidRPr="00337E28">
        <w:rPr>
          <w:rFonts w:ascii="Arial" w:eastAsia="Times New Roman" w:hAnsi="Arial" w:cs="Arial"/>
          <w:spacing w:val="-1"/>
          <w:lang w:eastAsia="pt-BR"/>
        </w:rPr>
        <w:t>di</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caç</w:t>
      </w:r>
      <w:r w:rsidRPr="00337E28">
        <w:rPr>
          <w:rFonts w:ascii="Arial" w:eastAsia="Times New Roman" w:hAnsi="Arial" w:cs="Arial"/>
          <w:spacing w:val="-1"/>
          <w:lang w:eastAsia="pt-BR"/>
        </w:rPr>
        <w:t>õ</w:t>
      </w:r>
      <w:r w:rsidRPr="00337E28">
        <w:rPr>
          <w:rFonts w:ascii="Arial" w:eastAsia="Times New Roman" w:hAnsi="Arial" w:cs="Arial"/>
          <w:lang w:eastAsia="pt-BR"/>
        </w:rPr>
        <w:t>es de</w:t>
      </w:r>
      <w:r w:rsidRPr="00337E28">
        <w:rPr>
          <w:rFonts w:ascii="Arial" w:eastAsia="Times New Roman" w:hAnsi="Arial" w:cs="Arial"/>
          <w:spacing w:val="1"/>
          <w:lang w:eastAsia="pt-BR"/>
        </w:rPr>
        <w:t xml:space="preserve"> m</w:t>
      </w:r>
      <w:r w:rsidRPr="00337E28">
        <w:rPr>
          <w:rFonts w:ascii="Arial" w:eastAsia="Times New Roman" w:hAnsi="Arial" w:cs="Arial"/>
          <w:lang w:eastAsia="pt-BR"/>
        </w:rPr>
        <w:t>etodo</w:t>
      </w:r>
      <w:r w:rsidRPr="00337E28">
        <w:rPr>
          <w:rFonts w:ascii="Arial" w:eastAsia="Times New Roman" w:hAnsi="Arial" w:cs="Arial"/>
          <w:spacing w:val="-2"/>
          <w:lang w:eastAsia="pt-BR"/>
        </w:rPr>
        <w:t>l</w:t>
      </w:r>
      <w:r w:rsidRPr="00337E28">
        <w:rPr>
          <w:rFonts w:ascii="Arial" w:eastAsia="Times New Roman" w:hAnsi="Arial" w:cs="Arial"/>
          <w:lang w:eastAsia="pt-BR"/>
        </w:rPr>
        <w:t>o</w:t>
      </w:r>
      <w:r w:rsidRPr="00337E28">
        <w:rPr>
          <w:rFonts w:ascii="Arial" w:eastAsia="Times New Roman" w:hAnsi="Arial" w:cs="Arial"/>
          <w:spacing w:val="2"/>
          <w:lang w:eastAsia="pt-BR"/>
        </w:rPr>
        <w:t>g</w:t>
      </w:r>
      <w:r w:rsidRPr="00337E28">
        <w:rPr>
          <w:rFonts w:ascii="Arial" w:eastAsia="Times New Roman" w:hAnsi="Arial" w:cs="Arial"/>
          <w:spacing w:val="-1"/>
          <w:lang w:eastAsia="pt-BR"/>
        </w:rPr>
        <w:t>i</w:t>
      </w:r>
      <w:r w:rsidRPr="00337E28">
        <w:rPr>
          <w:rFonts w:ascii="Arial" w:eastAsia="Times New Roman" w:hAnsi="Arial" w:cs="Arial"/>
          <w:lang w:eastAsia="pt-BR"/>
        </w:rPr>
        <w:t>a,</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de atuação</w:t>
      </w:r>
      <w:r w:rsidRPr="00337E28">
        <w:rPr>
          <w:rFonts w:ascii="Arial" w:eastAsia="Times New Roman" w:hAnsi="Arial" w:cs="Arial"/>
          <w:spacing w:val="20"/>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spacing w:val="3"/>
          <w:lang w:eastAsia="pt-BR"/>
        </w:rPr>
        <w:t>f</w:t>
      </w:r>
      <w:r w:rsidRPr="00337E28">
        <w:rPr>
          <w:rFonts w:ascii="Arial" w:eastAsia="Times New Roman" w:hAnsi="Arial" w:cs="Arial"/>
          <w:lang w:eastAsia="pt-BR"/>
        </w:rPr>
        <w:t>or</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20"/>
          <w:lang w:eastAsia="pt-BR"/>
        </w:rPr>
        <w:t xml:space="preserve"> </w:t>
      </w:r>
      <w:r w:rsidRPr="00337E28">
        <w:rPr>
          <w:rFonts w:ascii="Arial" w:eastAsia="Times New Roman" w:hAnsi="Arial" w:cs="Arial"/>
          <w:lang w:eastAsia="pt-BR"/>
        </w:rPr>
        <w:t>es</w:t>
      </w:r>
      <w:r w:rsidRPr="00337E28">
        <w:rPr>
          <w:rFonts w:ascii="Arial" w:eastAsia="Times New Roman" w:hAnsi="Arial" w:cs="Arial"/>
          <w:spacing w:val="-1"/>
          <w:lang w:eastAsia="pt-BR"/>
        </w:rPr>
        <w:t>p</w:t>
      </w:r>
      <w:r w:rsidRPr="00337E28">
        <w:rPr>
          <w:rFonts w:ascii="Arial" w:eastAsia="Times New Roman" w:hAnsi="Arial" w:cs="Arial"/>
          <w:lang w:eastAsia="pt-BR"/>
        </w:rPr>
        <w:t>ec</w:t>
      </w:r>
      <w:r w:rsidRPr="00337E28">
        <w:rPr>
          <w:rFonts w:ascii="Arial" w:eastAsia="Times New Roman" w:hAnsi="Arial" w:cs="Arial"/>
          <w:spacing w:val="-1"/>
          <w:lang w:eastAsia="pt-BR"/>
        </w:rPr>
        <w:t>i</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ca</w:t>
      </w:r>
      <w:r w:rsidRPr="00337E28">
        <w:rPr>
          <w:rFonts w:ascii="Arial" w:eastAsia="Times New Roman" w:hAnsi="Arial" w:cs="Arial"/>
          <w:spacing w:val="-1"/>
          <w:lang w:eastAsia="pt-BR"/>
        </w:rPr>
        <w:t>d</w:t>
      </w:r>
      <w:r w:rsidRPr="00337E28">
        <w:rPr>
          <w:rFonts w:ascii="Arial" w:eastAsia="Times New Roman" w:hAnsi="Arial" w:cs="Arial"/>
          <w:lang w:eastAsia="pt-BR"/>
        </w:rPr>
        <w:t>o,</w:t>
      </w:r>
      <w:r w:rsidRPr="00337E28">
        <w:rPr>
          <w:rFonts w:ascii="Arial" w:eastAsia="Times New Roman" w:hAnsi="Arial" w:cs="Arial"/>
          <w:spacing w:val="21"/>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20"/>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es</w:t>
      </w:r>
      <w:r w:rsidRPr="00337E28">
        <w:rPr>
          <w:rFonts w:ascii="Arial" w:eastAsia="Times New Roman" w:hAnsi="Arial" w:cs="Arial"/>
          <w:spacing w:val="-1"/>
          <w:lang w:eastAsia="pt-BR"/>
        </w:rPr>
        <w:t>e</w:t>
      </w:r>
      <w:r w:rsidRPr="00337E28">
        <w:rPr>
          <w:rFonts w:ascii="Arial" w:eastAsia="Times New Roman" w:hAnsi="Arial" w:cs="Arial"/>
          <w:lang w:eastAsia="pt-BR"/>
        </w:rPr>
        <w:t>ntação</w:t>
      </w:r>
      <w:r w:rsidRPr="00337E28">
        <w:rPr>
          <w:rFonts w:ascii="Arial" w:eastAsia="Times New Roman" w:hAnsi="Arial" w:cs="Arial"/>
          <w:spacing w:val="20"/>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17"/>
          <w:lang w:eastAsia="pt-BR"/>
        </w:rPr>
        <w:t xml:space="preserve"> </w:t>
      </w:r>
      <w:r w:rsidRPr="00337E28">
        <w:rPr>
          <w:rFonts w:ascii="Arial" w:eastAsia="Times New Roman" w:hAnsi="Arial" w:cs="Arial"/>
          <w:spacing w:val="1"/>
          <w:lang w:eastAsia="pt-BR"/>
        </w:rPr>
        <w:t>r</w:t>
      </w:r>
      <w:r w:rsidRPr="00337E28">
        <w:rPr>
          <w:rFonts w:ascii="Arial" w:eastAsia="Times New Roman" w:hAnsi="Arial" w:cs="Arial"/>
          <w:lang w:eastAsia="pt-BR"/>
        </w:rPr>
        <w:t>es</w:t>
      </w:r>
      <w:r w:rsidRPr="00337E28">
        <w:rPr>
          <w:rFonts w:ascii="Arial" w:eastAsia="Times New Roman" w:hAnsi="Arial" w:cs="Arial"/>
          <w:spacing w:val="-1"/>
          <w:lang w:eastAsia="pt-BR"/>
        </w:rPr>
        <w:t>ul</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
          <w:lang w:eastAsia="pt-BR"/>
        </w:rPr>
        <w:t>d</w:t>
      </w:r>
      <w:r w:rsidRPr="00337E28">
        <w:rPr>
          <w:rFonts w:ascii="Arial" w:eastAsia="Times New Roman" w:hAnsi="Arial" w:cs="Arial"/>
          <w:lang w:eastAsia="pt-BR"/>
        </w:rPr>
        <w:t>os</w:t>
      </w:r>
      <w:r w:rsidRPr="00337E28">
        <w:rPr>
          <w:rFonts w:ascii="Arial" w:eastAsia="Times New Roman" w:hAnsi="Arial" w:cs="Arial"/>
          <w:spacing w:val="18"/>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18"/>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17"/>
          <w:lang w:eastAsia="pt-BR"/>
        </w:rPr>
        <w:t xml:space="preserve"> </w:t>
      </w:r>
      <w:r w:rsidRPr="00337E28">
        <w:rPr>
          <w:rFonts w:ascii="Arial" w:eastAsia="Times New Roman" w:hAnsi="Arial" w:cs="Arial"/>
          <w:spacing w:val="3"/>
          <w:lang w:eastAsia="pt-BR"/>
        </w:rPr>
        <w:t>f</w:t>
      </w:r>
      <w:r w:rsidRPr="00337E28">
        <w:rPr>
          <w:rFonts w:ascii="Arial" w:eastAsia="Times New Roman" w:hAnsi="Arial" w:cs="Arial"/>
          <w:lang w:eastAsia="pt-BR"/>
        </w:rPr>
        <w:t>or</w:t>
      </w:r>
      <w:r w:rsidRPr="00337E28">
        <w:rPr>
          <w:rFonts w:ascii="Arial" w:eastAsia="Times New Roman" w:hAnsi="Arial" w:cs="Arial"/>
          <w:spacing w:val="1"/>
          <w:lang w:eastAsia="pt-BR"/>
        </w:rPr>
        <w:t>m</w:t>
      </w:r>
      <w:r w:rsidRPr="00337E28">
        <w:rPr>
          <w:rFonts w:ascii="Arial" w:eastAsia="Times New Roman" w:hAnsi="Arial" w:cs="Arial"/>
          <w:lang w:eastAsia="pt-BR"/>
        </w:rPr>
        <w:t>as</w:t>
      </w:r>
      <w:r w:rsidRPr="00337E28">
        <w:rPr>
          <w:rFonts w:ascii="Arial" w:eastAsia="Times New Roman" w:hAnsi="Arial" w:cs="Arial"/>
          <w:spacing w:val="18"/>
          <w:lang w:eastAsia="pt-BR"/>
        </w:rPr>
        <w:t xml:space="preserve"> </w:t>
      </w:r>
      <w:r w:rsidRPr="00337E28">
        <w:rPr>
          <w:rFonts w:ascii="Arial" w:eastAsia="Times New Roman" w:hAnsi="Arial" w:cs="Arial"/>
          <w:lang w:eastAsia="pt-BR"/>
        </w:rPr>
        <w:t>de or</w:t>
      </w:r>
      <w:r w:rsidRPr="00337E28">
        <w:rPr>
          <w:rFonts w:ascii="Arial" w:eastAsia="Times New Roman" w:hAnsi="Arial" w:cs="Arial"/>
          <w:spacing w:val="2"/>
          <w:lang w:eastAsia="pt-BR"/>
        </w:rPr>
        <w:t>g</w:t>
      </w:r>
      <w:r w:rsidRPr="00337E28">
        <w:rPr>
          <w:rFonts w:ascii="Arial" w:eastAsia="Times New Roman" w:hAnsi="Arial" w:cs="Arial"/>
          <w:lang w:eastAsia="pt-BR"/>
        </w:rPr>
        <w:t>a</w:t>
      </w:r>
      <w:r w:rsidRPr="00337E28">
        <w:rPr>
          <w:rFonts w:ascii="Arial" w:eastAsia="Times New Roman" w:hAnsi="Arial" w:cs="Arial"/>
          <w:spacing w:val="-1"/>
          <w:lang w:eastAsia="pt-BR"/>
        </w:rPr>
        <w:t>ni</w:t>
      </w:r>
      <w:r w:rsidRPr="00337E28">
        <w:rPr>
          <w:rFonts w:ascii="Arial" w:eastAsia="Times New Roman" w:hAnsi="Arial" w:cs="Arial"/>
          <w:spacing w:val="-2"/>
          <w:lang w:eastAsia="pt-BR"/>
        </w:rPr>
        <w:t>z</w:t>
      </w:r>
      <w:r w:rsidRPr="00337E28">
        <w:rPr>
          <w:rFonts w:ascii="Arial" w:eastAsia="Times New Roman" w:hAnsi="Arial" w:cs="Arial"/>
          <w:lang w:eastAsia="pt-BR"/>
        </w:rPr>
        <w:t>aç</w:t>
      </w:r>
      <w:r w:rsidRPr="00337E28">
        <w:rPr>
          <w:rFonts w:ascii="Arial" w:eastAsia="Times New Roman" w:hAnsi="Arial" w:cs="Arial"/>
          <w:spacing w:val="-1"/>
          <w:lang w:eastAsia="pt-BR"/>
        </w:rPr>
        <w:t>ã</w:t>
      </w:r>
      <w:r w:rsidRPr="00337E28">
        <w:rPr>
          <w:rFonts w:ascii="Arial" w:eastAsia="Times New Roman" w:hAnsi="Arial" w:cs="Arial"/>
          <w:lang w:eastAsia="pt-BR"/>
        </w:rPr>
        <w:t xml:space="preserve">o </w:t>
      </w:r>
      <w:r w:rsidRPr="00337E28">
        <w:rPr>
          <w:rFonts w:ascii="Arial" w:eastAsia="Times New Roman" w:hAnsi="Arial" w:cs="Arial"/>
          <w:spacing w:val="-15"/>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 xml:space="preserve">ue </w:t>
      </w:r>
      <w:r w:rsidRPr="00337E28">
        <w:rPr>
          <w:rFonts w:ascii="Arial" w:eastAsia="Times New Roman" w:hAnsi="Arial" w:cs="Arial"/>
          <w:spacing w:val="-15"/>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lang w:eastAsia="pt-BR"/>
        </w:rPr>
        <w:t>n</w:t>
      </w:r>
      <w:r w:rsidRPr="00337E28">
        <w:rPr>
          <w:rFonts w:ascii="Arial" w:eastAsia="Times New Roman" w:hAnsi="Arial" w:cs="Arial"/>
          <w:spacing w:val="-1"/>
          <w:lang w:eastAsia="pt-BR"/>
        </w:rPr>
        <w:t>di</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e</w:t>
      </w:r>
      <w:r w:rsidRPr="00337E28">
        <w:rPr>
          <w:rFonts w:ascii="Arial" w:eastAsia="Times New Roman" w:hAnsi="Arial" w:cs="Arial"/>
          <w:lang w:eastAsia="pt-BR"/>
        </w:rPr>
        <w:t>m</w:t>
      </w:r>
      <w:r w:rsidRPr="00337E28">
        <w:rPr>
          <w:rFonts w:ascii="Arial" w:eastAsia="Times New Roman" w:hAnsi="Arial" w:cs="Arial"/>
          <w:spacing w:val="42"/>
          <w:lang w:eastAsia="pt-BR"/>
        </w:rPr>
        <w:t xml:space="preserve"> </w:t>
      </w:r>
      <w:r w:rsidRPr="00337E28">
        <w:rPr>
          <w:rFonts w:ascii="Arial" w:eastAsia="Times New Roman" w:hAnsi="Arial" w:cs="Arial"/>
          <w:lang w:eastAsia="pt-BR"/>
        </w:rPr>
        <w:t>c</w:t>
      </w:r>
      <w:r w:rsidRPr="00337E28">
        <w:rPr>
          <w:rFonts w:ascii="Arial" w:eastAsia="Times New Roman" w:hAnsi="Arial" w:cs="Arial"/>
          <w:spacing w:val="-1"/>
          <w:lang w:eastAsia="pt-BR"/>
        </w:rPr>
        <w:t>l</w:t>
      </w:r>
      <w:r w:rsidRPr="00337E28">
        <w:rPr>
          <w:rFonts w:ascii="Arial" w:eastAsia="Times New Roman" w:hAnsi="Arial" w:cs="Arial"/>
          <w:lang w:eastAsia="pt-BR"/>
        </w:rPr>
        <w:t>ara</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uma</w:t>
      </w:r>
      <w:r w:rsidRPr="00337E28">
        <w:rPr>
          <w:rFonts w:ascii="Arial" w:eastAsia="Times New Roman" w:hAnsi="Arial" w:cs="Arial"/>
          <w:spacing w:val="39"/>
          <w:lang w:eastAsia="pt-BR"/>
        </w:rPr>
        <w:t xml:space="preserve"> </w:t>
      </w:r>
      <w:r w:rsidRPr="00337E28">
        <w:rPr>
          <w:rFonts w:ascii="Arial" w:eastAsia="Times New Roman" w:hAnsi="Arial" w:cs="Arial"/>
          <w:lang w:eastAsia="pt-BR"/>
        </w:rPr>
        <w:t>su</w:t>
      </w:r>
      <w:r w:rsidRPr="00337E28">
        <w:rPr>
          <w:rFonts w:ascii="Arial" w:eastAsia="Times New Roman" w:hAnsi="Arial" w:cs="Arial"/>
          <w:spacing w:val="-1"/>
          <w:lang w:eastAsia="pt-BR"/>
        </w:rPr>
        <w:t>b</w:t>
      </w:r>
      <w:r w:rsidRPr="00337E28">
        <w:rPr>
          <w:rFonts w:ascii="Arial" w:eastAsia="Times New Roman" w:hAnsi="Arial" w:cs="Arial"/>
          <w:lang w:eastAsia="pt-BR"/>
        </w:rPr>
        <w:t>s</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
          <w:lang w:eastAsia="pt-BR"/>
        </w:rPr>
        <w:t>n</w:t>
      </w:r>
      <w:r w:rsidRPr="00337E28">
        <w:rPr>
          <w:rFonts w:ascii="Arial" w:eastAsia="Times New Roman" w:hAnsi="Arial" w:cs="Arial"/>
          <w:spacing w:val="3"/>
          <w:lang w:eastAsia="pt-BR"/>
        </w:rPr>
        <w:t>c</w:t>
      </w:r>
      <w:r w:rsidRPr="00337E28">
        <w:rPr>
          <w:rFonts w:ascii="Arial" w:eastAsia="Times New Roman" w:hAnsi="Arial" w:cs="Arial"/>
          <w:spacing w:val="-1"/>
          <w:lang w:eastAsia="pt-BR"/>
        </w:rPr>
        <w:t>i</w:t>
      </w:r>
      <w:r w:rsidRPr="00337E28">
        <w:rPr>
          <w:rFonts w:ascii="Arial" w:eastAsia="Times New Roman" w:hAnsi="Arial" w:cs="Arial"/>
          <w:lang w:eastAsia="pt-BR"/>
        </w:rPr>
        <w:t>al</w:t>
      </w:r>
      <w:r w:rsidRPr="00337E28">
        <w:rPr>
          <w:rFonts w:ascii="Arial" w:eastAsia="Times New Roman" w:hAnsi="Arial" w:cs="Arial"/>
          <w:spacing w:val="37"/>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1"/>
          <w:lang w:eastAsia="pt-BR"/>
        </w:rPr>
        <w:t>l</w:t>
      </w:r>
      <w:r w:rsidRPr="00337E28">
        <w:rPr>
          <w:rFonts w:ascii="Arial" w:eastAsia="Times New Roman" w:hAnsi="Arial" w:cs="Arial"/>
          <w:lang w:eastAsia="pt-BR"/>
        </w:rPr>
        <w:t>h</w:t>
      </w:r>
      <w:r w:rsidRPr="00337E28">
        <w:rPr>
          <w:rFonts w:ascii="Arial" w:eastAsia="Times New Roman" w:hAnsi="Arial" w:cs="Arial"/>
          <w:spacing w:val="-1"/>
          <w:lang w:eastAsia="pt-BR"/>
        </w:rPr>
        <w:t>o</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38"/>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ali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de n</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ser</w:t>
      </w:r>
      <w:r w:rsidRPr="00337E28">
        <w:rPr>
          <w:rFonts w:ascii="Arial" w:eastAsia="Times New Roman" w:hAnsi="Arial" w:cs="Arial"/>
          <w:spacing w:val="-2"/>
          <w:lang w:eastAsia="pt-BR"/>
        </w:rPr>
        <w:t>v</w:t>
      </w:r>
      <w:r w:rsidRPr="00337E28">
        <w:rPr>
          <w:rFonts w:ascii="Arial" w:eastAsia="Times New Roman" w:hAnsi="Arial" w:cs="Arial"/>
          <w:spacing w:val="-1"/>
          <w:lang w:eastAsia="pt-BR"/>
        </w:rPr>
        <w:t>i</w:t>
      </w:r>
      <w:r w:rsidRPr="00337E28">
        <w:rPr>
          <w:rFonts w:ascii="Arial" w:eastAsia="Times New Roman" w:hAnsi="Arial" w:cs="Arial"/>
          <w:lang w:eastAsia="pt-BR"/>
        </w:rPr>
        <w:t>ços a</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serem</w:t>
      </w:r>
      <w:r w:rsidRPr="00337E28">
        <w:rPr>
          <w:rFonts w:ascii="Arial" w:eastAsia="Times New Roman" w:hAnsi="Arial" w:cs="Arial"/>
          <w:spacing w:val="4"/>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3"/>
          <w:lang w:eastAsia="pt-BR"/>
        </w:rPr>
        <w:t>x</w:t>
      </w:r>
      <w:r w:rsidRPr="00337E28">
        <w:rPr>
          <w:rFonts w:ascii="Arial" w:eastAsia="Times New Roman" w:hAnsi="Arial" w:cs="Arial"/>
          <w:lang w:eastAsia="pt-BR"/>
        </w:rPr>
        <w:t>ec</w:t>
      </w:r>
      <w:r w:rsidRPr="00337E28">
        <w:rPr>
          <w:rFonts w:ascii="Arial" w:eastAsia="Times New Roman" w:hAnsi="Arial" w:cs="Arial"/>
          <w:spacing w:val="-1"/>
          <w:lang w:eastAsia="pt-BR"/>
        </w:rPr>
        <w:t>u</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
          <w:lang w:eastAsia="pt-BR"/>
        </w:rPr>
        <w:t>d</w:t>
      </w:r>
      <w:r w:rsidRPr="00337E28">
        <w:rPr>
          <w:rFonts w:ascii="Arial" w:eastAsia="Times New Roman" w:hAnsi="Arial" w:cs="Arial"/>
          <w:lang w:eastAsia="pt-BR"/>
        </w:rPr>
        <w:t>os,</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em</w:t>
      </w:r>
      <w:r w:rsidRPr="00337E28">
        <w:rPr>
          <w:rFonts w:ascii="Arial" w:eastAsia="Times New Roman" w:hAnsi="Arial" w:cs="Arial"/>
          <w:spacing w:val="2"/>
          <w:lang w:eastAsia="pt-BR"/>
        </w:rPr>
        <w:t xml:space="preserve">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1"/>
          <w:lang w:eastAsia="pt-BR"/>
        </w:rPr>
        <w:t>l</w:t>
      </w:r>
      <w:r w:rsidRPr="00337E28">
        <w:rPr>
          <w:rFonts w:ascii="Arial" w:eastAsia="Times New Roman" w:hAnsi="Arial" w:cs="Arial"/>
          <w:lang w:eastAsia="pt-BR"/>
        </w:rPr>
        <w:t>aç</w:t>
      </w:r>
      <w:r w:rsidRPr="00337E28">
        <w:rPr>
          <w:rFonts w:ascii="Arial" w:eastAsia="Times New Roman" w:hAnsi="Arial" w:cs="Arial"/>
          <w:spacing w:val="-1"/>
          <w:lang w:eastAsia="pt-BR"/>
        </w:rPr>
        <w:t>ã</w:t>
      </w:r>
      <w:r w:rsidRPr="00337E28">
        <w:rPr>
          <w:rFonts w:ascii="Arial" w:eastAsia="Times New Roman" w:hAnsi="Arial" w:cs="Arial"/>
          <w:lang w:eastAsia="pt-BR"/>
        </w:rPr>
        <w:t>o às</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3"/>
          <w:lang w:eastAsia="pt-BR"/>
        </w:rPr>
        <w:t>x</w:t>
      </w:r>
      <w:r w:rsidRPr="00337E28">
        <w:rPr>
          <w:rFonts w:ascii="Arial" w:eastAsia="Times New Roman" w:hAnsi="Arial" w:cs="Arial"/>
          <w:lang w:eastAsia="pt-BR"/>
        </w:rPr>
        <w:t>p</w:t>
      </w:r>
      <w:r w:rsidRPr="00337E28">
        <w:rPr>
          <w:rFonts w:ascii="Arial" w:eastAsia="Times New Roman" w:hAnsi="Arial" w:cs="Arial"/>
          <w:spacing w:val="-1"/>
          <w:lang w:eastAsia="pt-BR"/>
        </w:rPr>
        <w:t>e</w:t>
      </w:r>
      <w:r w:rsidRPr="00337E28">
        <w:rPr>
          <w:rFonts w:ascii="Arial" w:eastAsia="Times New Roman" w:hAnsi="Arial" w:cs="Arial"/>
          <w:lang w:eastAsia="pt-BR"/>
        </w:rPr>
        <w:t>c</w:t>
      </w:r>
      <w:r w:rsidRPr="00337E28">
        <w:rPr>
          <w:rFonts w:ascii="Arial" w:eastAsia="Times New Roman" w:hAnsi="Arial" w:cs="Arial"/>
          <w:spacing w:val="1"/>
          <w:lang w:eastAsia="pt-BR"/>
        </w:rPr>
        <w:t>t</w:t>
      </w:r>
      <w:r w:rsidRPr="00337E28">
        <w:rPr>
          <w:rFonts w:ascii="Arial" w:eastAsia="Times New Roman" w:hAnsi="Arial" w:cs="Arial"/>
          <w:lang w:eastAsia="pt-BR"/>
        </w:rPr>
        <w:t>ati</w:t>
      </w:r>
      <w:r w:rsidRPr="00337E28">
        <w:rPr>
          <w:rFonts w:ascii="Arial" w:eastAsia="Times New Roman" w:hAnsi="Arial" w:cs="Arial"/>
          <w:spacing w:val="-3"/>
          <w:lang w:eastAsia="pt-BR"/>
        </w:rPr>
        <w:t>v</w:t>
      </w:r>
      <w:r w:rsidRPr="00337E28">
        <w:rPr>
          <w:rFonts w:ascii="Arial" w:eastAsia="Times New Roman" w:hAnsi="Arial" w:cs="Arial"/>
          <w:lang w:eastAsia="pt-BR"/>
        </w:rPr>
        <w:t>as i</w:t>
      </w:r>
      <w:r w:rsidRPr="00337E28">
        <w:rPr>
          <w:rFonts w:ascii="Arial" w:eastAsia="Times New Roman" w:hAnsi="Arial" w:cs="Arial"/>
          <w:spacing w:val="-1"/>
          <w:lang w:eastAsia="pt-BR"/>
        </w:rPr>
        <w:t>ni</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lang w:eastAsia="pt-BR"/>
        </w:rPr>
        <w:t>a</w:t>
      </w:r>
      <w:r w:rsidRPr="00337E28">
        <w:rPr>
          <w:rFonts w:ascii="Arial" w:eastAsia="Times New Roman" w:hAnsi="Arial" w:cs="Arial"/>
          <w:spacing w:val="-1"/>
          <w:lang w:eastAsia="pt-BR"/>
        </w:rPr>
        <w:t>i</w:t>
      </w:r>
      <w:r w:rsidRPr="00337E28">
        <w:rPr>
          <w:rFonts w:ascii="Arial" w:eastAsia="Times New Roman" w:hAnsi="Arial" w:cs="Arial"/>
          <w:lang w:eastAsia="pt-BR"/>
        </w:rPr>
        <w:t>s.</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337E28" w:rsidRDefault="00685F0B" w:rsidP="00685F0B">
      <w:pPr>
        <w:widowControl w:val="0"/>
        <w:tabs>
          <w:tab w:val="left" w:pos="709"/>
        </w:tabs>
        <w:autoSpaceDE w:val="0"/>
        <w:autoSpaceDN w:val="0"/>
        <w:adjustRightInd w:val="0"/>
        <w:spacing w:after="120" w:line="240" w:lineRule="auto"/>
        <w:jc w:val="both"/>
        <w:rPr>
          <w:rFonts w:ascii="Arial" w:eastAsia="Times New Roman" w:hAnsi="Arial" w:cs="Arial"/>
          <w:lang w:eastAsia="pt-BR"/>
        </w:rPr>
      </w:pPr>
      <w:r w:rsidRPr="00337E28">
        <w:rPr>
          <w:rFonts w:ascii="Arial" w:eastAsia="Times New Roman" w:hAnsi="Arial" w:cs="Arial"/>
          <w:spacing w:val="1"/>
          <w:lang w:eastAsia="pt-BR"/>
        </w:rPr>
        <w:t>(</w:t>
      </w:r>
      <w:r w:rsidRPr="00337E28">
        <w:rPr>
          <w:rFonts w:ascii="Arial" w:eastAsia="Times New Roman" w:hAnsi="Arial" w:cs="Arial"/>
          <w:spacing w:val="-2"/>
          <w:lang w:eastAsia="pt-BR"/>
        </w:rPr>
        <w:t>v</w:t>
      </w:r>
      <w:r w:rsidRPr="00337E28">
        <w:rPr>
          <w:rFonts w:ascii="Arial" w:eastAsia="Times New Roman" w:hAnsi="Arial" w:cs="Arial"/>
          <w:spacing w:val="-1"/>
          <w:lang w:eastAsia="pt-BR"/>
        </w:rPr>
        <w:t>i</w:t>
      </w:r>
      <w:proofErr w:type="gramStart"/>
      <w:r w:rsidRPr="00337E28">
        <w:rPr>
          <w:rFonts w:ascii="Arial" w:eastAsia="Times New Roman" w:hAnsi="Arial" w:cs="Arial"/>
          <w:lang w:eastAsia="pt-BR"/>
        </w:rPr>
        <w:t>)</w:t>
      </w:r>
      <w:proofErr w:type="gramEnd"/>
      <w:r w:rsidRPr="00337E28">
        <w:rPr>
          <w:rFonts w:ascii="Arial" w:eastAsia="Times New Roman" w:hAnsi="Arial" w:cs="Arial"/>
          <w:lang w:eastAsia="pt-BR"/>
        </w:rPr>
        <w:tab/>
      </w:r>
      <w:r w:rsidRPr="00337E28">
        <w:rPr>
          <w:rFonts w:ascii="Arial" w:eastAsia="Times New Roman" w:hAnsi="Arial" w:cs="Arial"/>
          <w:spacing w:val="-1"/>
          <w:lang w:eastAsia="pt-BR"/>
        </w:rPr>
        <w:t>E</w:t>
      </w:r>
      <w:r w:rsidRPr="00337E28">
        <w:rPr>
          <w:rFonts w:ascii="Arial" w:eastAsia="Times New Roman" w:hAnsi="Arial" w:cs="Arial"/>
          <w:spacing w:val="1"/>
          <w:lang w:eastAsia="pt-BR"/>
        </w:rPr>
        <w:t>X</w:t>
      </w:r>
      <w:r w:rsidRPr="00337E28">
        <w:rPr>
          <w:rFonts w:ascii="Arial" w:eastAsia="Times New Roman" w:hAnsi="Arial" w:cs="Arial"/>
          <w:spacing w:val="-1"/>
          <w:lang w:eastAsia="pt-BR"/>
        </w:rPr>
        <w:t>CE</w:t>
      </w:r>
      <w:r w:rsidRPr="00337E28">
        <w:rPr>
          <w:rFonts w:ascii="Arial" w:eastAsia="Times New Roman" w:hAnsi="Arial" w:cs="Arial"/>
          <w:lang w:eastAsia="pt-BR"/>
        </w:rPr>
        <w:t>L</w:t>
      </w:r>
      <w:r w:rsidRPr="00337E28">
        <w:rPr>
          <w:rFonts w:ascii="Arial" w:eastAsia="Times New Roman" w:hAnsi="Arial" w:cs="Arial"/>
          <w:spacing w:val="-1"/>
          <w:lang w:eastAsia="pt-BR"/>
        </w:rPr>
        <w:t>EN</w:t>
      </w:r>
      <w:r w:rsidRPr="00337E28">
        <w:rPr>
          <w:rFonts w:ascii="Arial" w:eastAsia="Times New Roman" w:hAnsi="Arial" w:cs="Arial"/>
          <w:spacing w:val="2"/>
          <w:lang w:eastAsia="pt-BR"/>
        </w:rPr>
        <w:t>T</w:t>
      </w:r>
      <w:r w:rsidRPr="00337E28">
        <w:rPr>
          <w:rFonts w:ascii="Arial" w:eastAsia="Times New Roman" w:hAnsi="Arial" w:cs="Arial"/>
          <w:lang w:eastAsia="pt-BR"/>
        </w:rPr>
        <w:t>E</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337E28">
        <w:rPr>
          <w:rFonts w:ascii="Arial" w:eastAsia="Times New Roman" w:hAnsi="Arial" w:cs="Arial"/>
          <w:spacing w:val="-1"/>
          <w:lang w:eastAsia="pt-BR"/>
        </w:rPr>
        <w:t>S</w:t>
      </w:r>
      <w:r w:rsidRPr="00337E28">
        <w:rPr>
          <w:rFonts w:ascii="Arial" w:eastAsia="Times New Roman" w:hAnsi="Arial" w:cs="Arial"/>
          <w:lang w:eastAsia="pt-BR"/>
        </w:rPr>
        <w:t>erão</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w:t>
      </w:r>
      <w:r w:rsidRPr="00337E28">
        <w:rPr>
          <w:rFonts w:ascii="Arial" w:eastAsia="Times New Roman" w:hAnsi="Arial" w:cs="Arial"/>
          <w:lang w:eastAsia="pt-BR"/>
        </w:rPr>
        <w:t>drados</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n</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38"/>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ali</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38"/>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lang w:eastAsia="pt-BR"/>
        </w:rPr>
        <w:t>s</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3"/>
          <w:lang w:eastAsia="pt-BR"/>
        </w:rPr>
        <w:t>v</w:t>
      </w:r>
      <w:r w:rsidRPr="00337E28">
        <w:rPr>
          <w:rFonts w:ascii="Arial" w:eastAsia="Times New Roman" w:hAnsi="Arial" w:cs="Arial"/>
          <w:lang w:eastAsia="pt-BR"/>
        </w:rPr>
        <w:t>a</w:t>
      </w:r>
      <w:r w:rsidRPr="00337E28">
        <w:rPr>
          <w:rFonts w:ascii="Arial" w:eastAsia="Times New Roman" w:hAnsi="Arial" w:cs="Arial"/>
          <w:spacing w:val="-1"/>
          <w:lang w:eastAsia="pt-BR"/>
        </w:rPr>
        <w:t>li</w:t>
      </w:r>
      <w:r w:rsidRPr="00337E28">
        <w:rPr>
          <w:rFonts w:ascii="Arial" w:eastAsia="Times New Roman" w:hAnsi="Arial" w:cs="Arial"/>
          <w:lang w:eastAsia="pt-BR"/>
        </w:rPr>
        <w:t>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38"/>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38"/>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ai</w:t>
      </w:r>
      <w:r w:rsidRPr="00337E28">
        <w:rPr>
          <w:rFonts w:ascii="Arial" w:eastAsia="Times New Roman" w:hAnsi="Arial" w:cs="Arial"/>
          <w:lang w:eastAsia="pt-BR"/>
        </w:rPr>
        <w:t>s</w:t>
      </w:r>
      <w:r w:rsidRPr="00337E28">
        <w:rPr>
          <w:rFonts w:ascii="Arial" w:eastAsia="Times New Roman" w:hAnsi="Arial" w:cs="Arial"/>
          <w:spacing w:val="36"/>
          <w:lang w:eastAsia="pt-BR"/>
        </w:rPr>
        <w:t xml:space="preserve"> </w:t>
      </w:r>
      <w:r w:rsidRPr="00337E28">
        <w:rPr>
          <w:rFonts w:ascii="Arial" w:eastAsia="Times New Roman" w:hAnsi="Arial" w:cs="Arial"/>
          <w:lang w:eastAsia="pt-BR"/>
        </w:rPr>
        <w:t>a propo</w:t>
      </w:r>
      <w:r w:rsidRPr="00337E28">
        <w:rPr>
          <w:rFonts w:ascii="Arial" w:eastAsia="Times New Roman" w:hAnsi="Arial" w:cs="Arial"/>
          <w:spacing w:val="-1"/>
          <w:lang w:eastAsia="pt-BR"/>
        </w:rPr>
        <w:t>n</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53"/>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es</w:t>
      </w:r>
      <w:r w:rsidRPr="00337E28">
        <w:rPr>
          <w:rFonts w:ascii="Arial" w:eastAsia="Times New Roman" w:hAnsi="Arial" w:cs="Arial"/>
          <w:spacing w:val="-1"/>
          <w:lang w:eastAsia="pt-BR"/>
        </w:rPr>
        <w:t>e</w:t>
      </w:r>
      <w:r w:rsidRPr="00337E28">
        <w:rPr>
          <w:rFonts w:ascii="Arial" w:eastAsia="Times New Roman" w:hAnsi="Arial" w:cs="Arial"/>
          <w:lang w:eastAsia="pt-BR"/>
        </w:rPr>
        <w:t>ntou</w:t>
      </w:r>
      <w:r w:rsidRPr="00337E28">
        <w:rPr>
          <w:rFonts w:ascii="Arial" w:eastAsia="Times New Roman" w:hAnsi="Arial" w:cs="Arial"/>
          <w:spacing w:val="53"/>
          <w:lang w:eastAsia="pt-BR"/>
        </w:rPr>
        <w:t xml:space="preserve"> </w:t>
      </w:r>
      <w:r w:rsidRPr="00337E28">
        <w:rPr>
          <w:rFonts w:ascii="Arial" w:eastAsia="Times New Roman" w:hAnsi="Arial" w:cs="Arial"/>
          <w:lang w:eastAsia="pt-BR"/>
        </w:rPr>
        <w:t>as</w:t>
      </w:r>
      <w:r w:rsidRPr="00337E28">
        <w:rPr>
          <w:rFonts w:ascii="Arial" w:eastAsia="Times New Roman" w:hAnsi="Arial" w:cs="Arial"/>
          <w:spacing w:val="53"/>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lang w:eastAsia="pt-BR"/>
        </w:rPr>
        <w:t>n</w:t>
      </w:r>
      <w:r w:rsidRPr="00337E28">
        <w:rPr>
          <w:rFonts w:ascii="Arial" w:eastAsia="Times New Roman" w:hAnsi="Arial" w:cs="Arial"/>
          <w:spacing w:val="3"/>
          <w:lang w:eastAsia="pt-BR"/>
        </w:rPr>
        <w:t>f</w:t>
      </w:r>
      <w:r w:rsidRPr="00337E28">
        <w:rPr>
          <w:rFonts w:ascii="Arial" w:eastAsia="Times New Roman" w:hAnsi="Arial" w:cs="Arial"/>
          <w:lang w:eastAsia="pt-BR"/>
        </w:rPr>
        <w:t>or</w:t>
      </w:r>
      <w:r w:rsidRPr="00337E28">
        <w:rPr>
          <w:rFonts w:ascii="Arial" w:eastAsia="Times New Roman" w:hAnsi="Arial" w:cs="Arial"/>
          <w:spacing w:val="1"/>
          <w:lang w:eastAsia="pt-BR"/>
        </w:rPr>
        <w:t>m</w:t>
      </w:r>
      <w:r w:rsidRPr="00337E28">
        <w:rPr>
          <w:rFonts w:ascii="Arial" w:eastAsia="Times New Roman" w:hAnsi="Arial" w:cs="Arial"/>
          <w:lang w:eastAsia="pt-BR"/>
        </w:rPr>
        <w:t>aç</w:t>
      </w:r>
      <w:r w:rsidRPr="00337E28">
        <w:rPr>
          <w:rFonts w:ascii="Arial" w:eastAsia="Times New Roman" w:hAnsi="Arial" w:cs="Arial"/>
          <w:spacing w:val="-1"/>
          <w:lang w:eastAsia="pt-BR"/>
        </w:rPr>
        <w:t>õ</w:t>
      </w:r>
      <w:r w:rsidRPr="00337E28">
        <w:rPr>
          <w:rFonts w:ascii="Arial" w:eastAsia="Times New Roman" w:hAnsi="Arial" w:cs="Arial"/>
          <w:lang w:eastAsia="pt-BR"/>
        </w:rPr>
        <w:t>es</w:t>
      </w:r>
      <w:r w:rsidRPr="00337E28">
        <w:rPr>
          <w:rFonts w:ascii="Arial" w:eastAsia="Times New Roman" w:hAnsi="Arial" w:cs="Arial"/>
          <w:spacing w:val="53"/>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53"/>
          <w:lang w:eastAsia="pt-BR"/>
        </w:rPr>
        <w:t xml:space="preserve"> </w:t>
      </w:r>
      <w:r w:rsidRPr="00337E28">
        <w:rPr>
          <w:rFonts w:ascii="Arial" w:eastAsia="Times New Roman" w:hAnsi="Arial" w:cs="Arial"/>
          <w:lang w:eastAsia="pt-BR"/>
        </w:rPr>
        <w:t>as</w:t>
      </w:r>
      <w:r w:rsidRPr="00337E28">
        <w:rPr>
          <w:rFonts w:ascii="Arial" w:eastAsia="Times New Roman" w:hAnsi="Arial" w:cs="Arial"/>
          <w:spacing w:val="53"/>
          <w:lang w:eastAsia="pt-BR"/>
        </w:rPr>
        <w:t xml:space="preserve"> </w:t>
      </w:r>
      <w:r w:rsidRPr="00337E28">
        <w:rPr>
          <w:rFonts w:ascii="Arial" w:eastAsia="Times New Roman" w:hAnsi="Arial" w:cs="Arial"/>
          <w:lang w:eastAsia="pt-BR"/>
        </w:rPr>
        <w:t>propos</w:t>
      </w:r>
      <w:r w:rsidRPr="00337E28">
        <w:rPr>
          <w:rFonts w:ascii="Arial" w:eastAsia="Times New Roman" w:hAnsi="Arial" w:cs="Arial"/>
          <w:spacing w:val="-2"/>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53"/>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ém</w:t>
      </w:r>
      <w:r w:rsidRPr="00337E28">
        <w:rPr>
          <w:rFonts w:ascii="Arial" w:eastAsia="Times New Roman" w:hAnsi="Arial" w:cs="Arial"/>
          <w:spacing w:val="51"/>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50"/>
          <w:lang w:eastAsia="pt-BR"/>
        </w:rPr>
        <w:t xml:space="preserve"> </w:t>
      </w:r>
      <w:r w:rsidRPr="00337E28">
        <w:rPr>
          <w:rFonts w:ascii="Arial" w:eastAsia="Times New Roman" w:hAnsi="Arial" w:cs="Arial"/>
          <w:lang w:eastAsia="pt-BR"/>
        </w:rPr>
        <w:t>ac</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a</w:t>
      </w:r>
      <w:r w:rsidRPr="00337E28">
        <w:rPr>
          <w:rFonts w:ascii="Arial" w:eastAsia="Times New Roman" w:hAnsi="Arial" w:cs="Arial"/>
          <w:spacing w:val="50"/>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 xml:space="preserve">s </w:t>
      </w:r>
      <w:r w:rsidRPr="00337E28">
        <w:rPr>
          <w:rFonts w:ascii="Arial" w:eastAsia="Times New Roman" w:hAnsi="Arial" w:cs="Arial"/>
          <w:spacing w:val="1"/>
          <w:lang w:eastAsia="pt-BR"/>
        </w:rPr>
        <w:t>m</w:t>
      </w:r>
      <w:r w:rsidRPr="00337E28">
        <w:rPr>
          <w:rFonts w:ascii="Arial" w:eastAsia="Times New Roman" w:hAnsi="Arial" w:cs="Arial"/>
          <w:spacing w:val="-4"/>
          <w:lang w:eastAsia="pt-BR"/>
        </w:rPr>
        <w:t>í</w:t>
      </w:r>
      <w:r w:rsidRPr="00337E28">
        <w:rPr>
          <w:rFonts w:ascii="Arial" w:eastAsia="Times New Roman" w:hAnsi="Arial" w:cs="Arial"/>
          <w:lang w:eastAsia="pt-BR"/>
        </w:rPr>
        <w:t>n</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 xml:space="preserve">as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e</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s</w:t>
      </w:r>
      <w:r w:rsidRPr="00337E28">
        <w:rPr>
          <w:rFonts w:ascii="Arial" w:eastAsia="Times New Roman" w:hAnsi="Arial" w:cs="Arial"/>
          <w:spacing w:val="51"/>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50"/>
          <w:lang w:eastAsia="pt-BR"/>
        </w:rPr>
        <w:t xml:space="preserve"> </w:t>
      </w:r>
      <w:r w:rsidRPr="00337E28">
        <w:rPr>
          <w:rFonts w:ascii="Arial" w:eastAsia="Times New Roman" w:hAnsi="Arial" w:cs="Arial"/>
          <w:lang w:eastAsia="pt-BR"/>
        </w:rPr>
        <w:t>em</w:t>
      </w:r>
      <w:r w:rsidRPr="00337E28">
        <w:rPr>
          <w:rFonts w:ascii="Arial" w:eastAsia="Times New Roman" w:hAnsi="Arial" w:cs="Arial"/>
          <w:spacing w:val="51"/>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spacing w:val="3"/>
          <w:lang w:eastAsia="pt-BR"/>
        </w:rPr>
        <w:t>f</w:t>
      </w:r>
      <w:r w:rsidRPr="00337E28">
        <w:rPr>
          <w:rFonts w:ascii="Arial" w:eastAsia="Times New Roman" w:hAnsi="Arial" w:cs="Arial"/>
          <w:lang w:eastAsia="pt-BR"/>
        </w:rPr>
        <w:t>or</w:t>
      </w:r>
      <w:r w:rsidRPr="00337E28">
        <w:rPr>
          <w:rFonts w:ascii="Arial" w:eastAsia="Times New Roman" w:hAnsi="Arial" w:cs="Arial"/>
          <w:spacing w:val="1"/>
          <w:lang w:eastAsia="pt-BR"/>
        </w:rPr>
        <w:t>m</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de</w:t>
      </w:r>
      <w:r w:rsidRPr="00337E28">
        <w:rPr>
          <w:rFonts w:ascii="Arial" w:eastAsia="Times New Roman" w:hAnsi="Arial" w:cs="Arial"/>
          <w:spacing w:val="50"/>
          <w:lang w:eastAsia="pt-BR"/>
        </w:rPr>
        <w:t xml:space="preserve"> </w:t>
      </w:r>
      <w:r w:rsidRPr="00337E28">
        <w:rPr>
          <w:rFonts w:ascii="Arial" w:eastAsia="Times New Roman" w:hAnsi="Arial" w:cs="Arial"/>
          <w:lang w:eastAsia="pt-BR"/>
        </w:rPr>
        <w:t>com</w:t>
      </w:r>
      <w:r w:rsidRPr="00337E28">
        <w:rPr>
          <w:rFonts w:ascii="Arial" w:eastAsia="Times New Roman" w:hAnsi="Arial" w:cs="Arial"/>
          <w:spacing w:val="51"/>
          <w:lang w:eastAsia="pt-BR"/>
        </w:rPr>
        <w:t xml:space="preserve"> </w:t>
      </w:r>
      <w:r w:rsidRPr="00337E28">
        <w:rPr>
          <w:rFonts w:ascii="Arial" w:eastAsia="Times New Roman" w:hAnsi="Arial" w:cs="Arial"/>
          <w:lang w:eastAsia="pt-BR"/>
        </w:rPr>
        <w:t>as</w:t>
      </w:r>
      <w:r w:rsidRPr="00337E28">
        <w:rPr>
          <w:rFonts w:ascii="Arial" w:eastAsia="Times New Roman" w:hAnsi="Arial" w:cs="Arial"/>
          <w:spacing w:val="50"/>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spacing w:val="3"/>
          <w:lang w:eastAsia="pt-BR"/>
        </w:rPr>
        <w:t>ç</w:t>
      </w:r>
      <w:r w:rsidRPr="00337E28">
        <w:rPr>
          <w:rFonts w:ascii="Arial" w:eastAsia="Times New Roman" w:hAnsi="Arial" w:cs="Arial"/>
          <w:lang w:eastAsia="pt-BR"/>
        </w:rPr>
        <w:t>õ</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51"/>
          <w:lang w:eastAsia="pt-BR"/>
        </w:rPr>
        <w:t xml:space="preserve"> </w:t>
      </w:r>
      <w:r w:rsidRPr="00337E28">
        <w:rPr>
          <w:rFonts w:ascii="Arial" w:eastAsia="Times New Roman" w:hAnsi="Arial" w:cs="Arial"/>
          <w:lang w:eastAsia="pt-BR"/>
        </w:rPr>
        <w:t>estabe</w:t>
      </w:r>
      <w:r w:rsidRPr="00337E28">
        <w:rPr>
          <w:rFonts w:ascii="Arial" w:eastAsia="Times New Roman" w:hAnsi="Arial" w:cs="Arial"/>
          <w:spacing w:val="-2"/>
          <w:lang w:eastAsia="pt-BR"/>
        </w:rPr>
        <w:t>l</w:t>
      </w:r>
      <w:r w:rsidRPr="00337E28">
        <w:rPr>
          <w:rFonts w:ascii="Arial" w:eastAsia="Times New Roman" w:hAnsi="Arial" w:cs="Arial"/>
          <w:lang w:eastAsia="pt-BR"/>
        </w:rPr>
        <w:t>ec</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s</w:t>
      </w:r>
      <w:r w:rsidRPr="00337E28">
        <w:rPr>
          <w:rFonts w:ascii="Arial" w:eastAsia="Times New Roman" w:hAnsi="Arial" w:cs="Arial"/>
          <w:spacing w:val="51"/>
          <w:lang w:eastAsia="pt-BR"/>
        </w:rPr>
        <w:t xml:space="preserve"> </w:t>
      </w:r>
      <w:r w:rsidRPr="00337E28">
        <w:rPr>
          <w:rFonts w:ascii="Arial" w:eastAsia="Times New Roman" w:hAnsi="Arial" w:cs="Arial"/>
          <w:lang w:eastAsia="pt-BR"/>
        </w:rPr>
        <w:t xml:space="preserve">no </w:t>
      </w:r>
      <w:r w:rsidRPr="00337E28">
        <w:rPr>
          <w:rFonts w:ascii="Arial" w:eastAsia="Times New Roman" w:hAnsi="Arial" w:cs="Arial"/>
          <w:spacing w:val="2"/>
          <w:lang w:eastAsia="pt-BR"/>
        </w:rPr>
        <w:t>T</w:t>
      </w:r>
      <w:r w:rsidRPr="00337E28">
        <w:rPr>
          <w:rFonts w:ascii="Arial" w:eastAsia="Times New Roman" w:hAnsi="Arial" w:cs="Arial"/>
          <w:lang w:eastAsia="pt-BR"/>
        </w:rPr>
        <w:t>er</w:t>
      </w:r>
      <w:r w:rsidRPr="00337E28">
        <w:rPr>
          <w:rFonts w:ascii="Arial" w:eastAsia="Times New Roman" w:hAnsi="Arial" w:cs="Arial"/>
          <w:spacing w:val="1"/>
          <w:lang w:eastAsia="pt-BR"/>
        </w:rPr>
        <w:t>m</w:t>
      </w:r>
      <w:r w:rsidRPr="00337E28">
        <w:rPr>
          <w:rFonts w:ascii="Arial" w:eastAsia="Times New Roman" w:hAnsi="Arial" w:cs="Arial"/>
          <w:lang w:eastAsia="pt-BR"/>
        </w:rPr>
        <w:t xml:space="preserve">o de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3"/>
          <w:lang w:eastAsia="pt-BR"/>
        </w:rPr>
        <w:t>f</w:t>
      </w:r>
      <w:r w:rsidRPr="00337E28">
        <w:rPr>
          <w:rFonts w:ascii="Arial" w:eastAsia="Times New Roman" w:hAnsi="Arial" w:cs="Arial"/>
          <w:lang w:eastAsia="pt-BR"/>
        </w:rPr>
        <w:t>erênc</w:t>
      </w:r>
      <w:r w:rsidRPr="00337E28">
        <w:rPr>
          <w:rFonts w:ascii="Arial" w:eastAsia="Times New Roman" w:hAnsi="Arial" w:cs="Arial"/>
          <w:spacing w:val="-1"/>
          <w:lang w:eastAsia="pt-BR"/>
        </w:rPr>
        <w:t>i</w:t>
      </w:r>
      <w:r w:rsidRPr="00337E28">
        <w:rPr>
          <w:rFonts w:ascii="Arial" w:eastAsia="Times New Roman" w:hAnsi="Arial" w:cs="Arial"/>
          <w:lang w:eastAsia="pt-BR"/>
        </w:rPr>
        <w:t>a do</w:t>
      </w:r>
      <w:r w:rsidRPr="00337E28">
        <w:rPr>
          <w:rFonts w:ascii="Arial" w:eastAsia="Times New Roman" w:hAnsi="Arial" w:cs="Arial"/>
          <w:spacing w:val="6"/>
          <w:lang w:eastAsia="pt-BR"/>
        </w:rPr>
        <w:t xml:space="preserve"> </w:t>
      </w:r>
      <w:r w:rsidRPr="00337E28">
        <w:rPr>
          <w:rFonts w:ascii="Arial" w:eastAsia="Times New Roman" w:hAnsi="Arial" w:cs="Arial"/>
          <w:spacing w:val="-1"/>
          <w:lang w:eastAsia="pt-BR"/>
        </w:rPr>
        <w:t>E</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al 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a e</w:t>
      </w:r>
      <w:r w:rsidRPr="00337E28">
        <w:rPr>
          <w:rFonts w:ascii="Arial" w:eastAsia="Times New Roman" w:hAnsi="Arial" w:cs="Arial"/>
          <w:spacing w:val="-1"/>
          <w:lang w:eastAsia="pt-BR"/>
        </w:rPr>
        <w:t>l</w:t>
      </w:r>
      <w:r w:rsidRPr="00337E28">
        <w:rPr>
          <w:rFonts w:ascii="Arial" w:eastAsia="Times New Roman" w:hAnsi="Arial" w:cs="Arial"/>
          <w:lang w:eastAsia="pt-BR"/>
        </w:rPr>
        <w:t>a</w:t>
      </w:r>
      <w:r w:rsidRPr="00337E28">
        <w:rPr>
          <w:rFonts w:ascii="Arial" w:eastAsia="Times New Roman" w:hAnsi="Arial" w:cs="Arial"/>
          <w:spacing w:val="-1"/>
          <w:lang w:eastAsia="pt-BR"/>
        </w:rPr>
        <w:t>b</w:t>
      </w:r>
      <w:r w:rsidRPr="00337E28">
        <w:rPr>
          <w:rFonts w:ascii="Arial" w:eastAsia="Times New Roman" w:hAnsi="Arial" w:cs="Arial"/>
          <w:lang w:eastAsia="pt-BR"/>
        </w:rPr>
        <w:t xml:space="preserve">oração da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o</w:t>
      </w:r>
      <w:r w:rsidRPr="00337E28">
        <w:rPr>
          <w:rFonts w:ascii="Arial" w:eastAsia="Times New Roman" w:hAnsi="Arial" w:cs="Arial"/>
          <w:spacing w:val="-1"/>
          <w:lang w:eastAsia="pt-BR"/>
        </w:rPr>
        <w:t>p</w:t>
      </w:r>
      <w:r w:rsidRPr="00337E28">
        <w:rPr>
          <w:rFonts w:ascii="Arial" w:eastAsia="Times New Roman" w:hAnsi="Arial" w:cs="Arial"/>
          <w:lang w:eastAsia="pt-BR"/>
        </w:rPr>
        <w:t xml:space="preserve">osta </w:t>
      </w:r>
      <w:r w:rsidRPr="00337E28">
        <w:rPr>
          <w:rFonts w:ascii="Arial" w:eastAsia="Times New Roman" w:hAnsi="Arial" w:cs="Arial"/>
          <w:spacing w:val="2"/>
          <w:lang w:eastAsia="pt-BR"/>
        </w:rPr>
        <w:t>T</w:t>
      </w:r>
      <w:r w:rsidRPr="00337E28">
        <w:rPr>
          <w:rFonts w:ascii="Arial" w:eastAsia="Times New Roman" w:hAnsi="Arial" w:cs="Arial"/>
          <w:lang w:eastAsia="pt-BR"/>
        </w:rPr>
        <w:t>éc</w:t>
      </w:r>
      <w:r w:rsidRPr="00337E28">
        <w:rPr>
          <w:rFonts w:ascii="Arial" w:eastAsia="Times New Roman" w:hAnsi="Arial" w:cs="Arial"/>
          <w:spacing w:val="-1"/>
          <w:lang w:eastAsia="pt-BR"/>
        </w:rPr>
        <w:t>ni</w:t>
      </w:r>
      <w:r w:rsidRPr="00337E28">
        <w:rPr>
          <w:rFonts w:ascii="Arial" w:eastAsia="Times New Roman" w:hAnsi="Arial" w:cs="Arial"/>
          <w:lang w:eastAsia="pt-BR"/>
        </w:rPr>
        <w:t>ca, e</w:t>
      </w:r>
      <w:r w:rsidRPr="00337E28">
        <w:rPr>
          <w:rFonts w:ascii="Arial" w:eastAsia="Times New Roman" w:hAnsi="Arial" w:cs="Arial"/>
          <w:spacing w:val="-2"/>
          <w:lang w:eastAsia="pt-BR"/>
        </w:rPr>
        <w:t>v</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e</w:t>
      </w:r>
      <w:r w:rsidRPr="00337E28">
        <w:rPr>
          <w:rFonts w:ascii="Arial" w:eastAsia="Times New Roman" w:hAnsi="Arial" w:cs="Arial"/>
          <w:lang w:eastAsia="pt-BR"/>
        </w:rPr>
        <w:t>nc</w:t>
      </w:r>
      <w:r w:rsidRPr="00337E28">
        <w:rPr>
          <w:rFonts w:ascii="Arial" w:eastAsia="Times New Roman" w:hAnsi="Arial" w:cs="Arial"/>
          <w:spacing w:val="-1"/>
          <w:lang w:eastAsia="pt-BR"/>
        </w:rPr>
        <w:t>i</w:t>
      </w:r>
      <w:r w:rsidRPr="00337E28">
        <w:rPr>
          <w:rFonts w:ascii="Arial" w:eastAsia="Times New Roman" w:hAnsi="Arial" w:cs="Arial"/>
          <w:lang w:eastAsia="pt-BR"/>
        </w:rPr>
        <w:t>a</w:t>
      </w:r>
      <w:r w:rsidRPr="00337E28">
        <w:rPr>
          <w:rFonts w:ascii="Arial" w:eastAsia="Times New Roman" w:hAnsi="Arial" w:cs="Arial"/>
          <w:spacing w:val="-1"/>
          <w:lang w:eastAsia="pt-BR"/>
        </w:rPr>
        <w:t>n</w:t>
      </w:r>
      <w:r w:rsidRPr="00337E28">
        <w:rPr>
          <w:rFonts w:ascii="Arial" w:eastAsia="Times New Roman" w:hAnsi="Arial" w:cs="Arial"/>
          <w:lang w:eastAsia="pt-BR"/>
        </w:rPr>
        <w:t>d</w:t>
      </w:r>
      <w:r w:rsidRPr="00337E28">
        <w:rPr>
          <w:rFonts w:ascii="Arial" w:eastAsia="Times New Roman" w:hAnsi="Arial" w:cs="Arial"/>
          <w:spacing w:val="-1"/>
          <w:lang w:eastAsia="pt-BR"/>
        </w:rPr>
        <w:t>o</w:t>
      </w:r>
      <w:r w:rsidRPr="00337E28">
        <w:rPr>
          <w:rFonts w:ascii="Arial" w:eastAsia="Times New Roman" w:hAnsi="Arial" w:cs="Arial"/>
          <w:lang w:eastAsia="pt-BR"/>
        </w:rPr>
        <w:t>, no 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o,</w:t>
      </w:r>
      <w:r w:rsidRPr="00337E28">
        <w:rPr>
          <w:rFonts w:ascii="Arial" w:eastAsia="Times New Roman" w:hAnsi="Arial" w:cs="Arial"/>
          <w:spacing w:val="53"/>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ém</w:t>
      </w:r>
      <w:r w:rsidRPr="00337E28">
        <w:rPr>
          <w:rFonts w:ascii="Arial" w:eastAsia="Times New Roman" w:hAnsi="Arial" w:cs="Arial"/>
          <w:spacing w:val="53"/>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52"/>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lang w:eastAsia="pt-BR"/>
        </w:rPr>
        <w:t>h</w:t>
      </w:r>
      <w:r w:rsidRPr="00337E28">
        <w:rPr>
          <w:rFonts w:ascii="Arial" w:eastAsia="Times New Roman" w:hAnsi="Arial" w:cs="Arial"/>
          <w:spacing w:val="-1"/>
          <w:lang w:eastAsia="pt-BR"/>
        </w:rPr>
        <w:t>e</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o</w:t>
      </w:r>
      <w:r w:rsidRPr="00337E28">
        <w:rPr>
          <w:rFonts w:ascii="Arial" w:eastAsia="Times New Roman" w:hAnsi="Arial" w:cs="Arial"/>
          <w:spacing w:val="53"/>
          <w:lang w:eastAsia="pt-BR"/>
        </w:rPr>
        <w:t xml:space="preserve"> </w:t>
      </w:r>
      <w:r w:rsidRPr="00337E28">
        <w:rPr>
          <w:rFonts w:ascii="Arial" w:eastAsia="Times New Roman" w:hAnsi="Arial" w:cs="Arial"/>
          <w:lang w:eastAsia="pt-BR"/>
        </w:rPr>
        <w:t>pro</w:t>
      </w:r>
      <w:r w:rsidRPr="00337E28">
        <w:rPr>
          <w:rFonts w:ascii="Arial" w:eastAsia="Times New Roman" w:hAnsi="Arial" w:cs="Arial"/>
          <w:spacing w:val="3"/>
          <w:lang w:eastAsia="pt-BR"/>
        </w:rPr>
        <w:t>f</w:t>
      </w:r>
      <w:r w:rsidRPr="00337E28">
        <w:rPr>
          <w:rFonts w:ascii="Arial" w:eastAsia="Times New Roman" w:hAnsi="Arial" w:cs="Arial"/>
          <w:lang w:eastAsia="pt-BR"/>
        </w:rPr>
        <w:t>u</w:t>
      </w:r>
      <w:r w:rsidRPr="00337E28">
        <w:rPr>
          <w:rFonts w:ascii="Arial" w:eastAsia="Times New Roman" w:hAnsi="Arial" w:cs="Arial"/>
          <w:spacing w:val="-1"/>
          <w:lang w:eastAsia="pt-BR"/>
        </w:rPr>
        <w:t>n</w:t>
      </w:r>
      <w:r w:rsidRPr="00337E28">
        <w:rPr>
          <w:rFonts w:ascii="Arial" w:eastAsia="Times New Roman" w:hAnsi="Arial" w:cs="Arial"/>
          <w:lang w:eastAsia="pt-BR"/>
        </w:rPr>
        <w:t>do</w:t>
      </w:r>
      <w:r w:rsidRPr="00337E28">
        <w:rPr>
          <w:rFonts w:ascii="Arial" w:eastAsia="Times New Roman" w:hAnsi="Arial" w:cs="Arial"/>
          <w:spacing w:val="52"/>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53"/>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b</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1"/>
          <w:lang w:eastAsia="pt-BR"/>
        </w:rPr>
        <w:t>n</w:t>
      </w:r>
      <w:r w:rsidRPr="00337E28">
        <w:rPr>
          <w:rFonts w:ascii="Arial" w:eastAsia="Times New Roman" w:hAnsi="Arial" w:cs="Arial"/>
          <w:spacing w:val="2"/>
          <w:lang w:eastAsia="pt-BR"/>
        </w:rPr>
        <w:t>g</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53"/>
          <w:lang w:eastAsia="pt-BR"/>
        </w:rPr>
        <w:t xml:space="preserve"> </w:t>
      </w:r>
      <w:r w:rsidRPr="00337E28">
        <w:rPr>
          <w:rFonts w:ascii="Arial" w:eastAsia="Times New Roman" w:hAnsi="Arial" w:cs="Arial"/>
          <w:lang w:eastAsia="pt-BR"/>
        </w:rPr>
        <w:t xml:space="preserve">de </w:t>
      </w:r>
      <w:r w:rsidRPr="00337E28">
        <w:rPr>
          <w:rFonts w:ascii="Arial" w:eastAsia="Times New Roman" w:hAnsi="Arial" w:cs="Arial"/>
          <w:spacing w:val="1"/>
          <w:lang w:eastAsia="pt-BR"/>
        </w:rPr>
        <w:t>t</w:t>
      </w:r>
      <w:r w:rsidRPr="00337E28">
        <w:rPr>
          <w:rFonts w:ascii="Arial" w:eastAsia="Times New Roman" w:hAnsi="Arial" w:cs="Arial"/>
          <w:lang w:eastAsia="pt-BR"/>
        </w:rPr>
        <w:t>o</w:t>
      </w:r>
      <w:r w:rsidRPr="00337E28">
        <w:rPr>
          <w:rFonts w:ascii="Arial" w:eastAsia="Times New Roman" w:hAnsi="Arial" w:cs="Arial"/>
          <w:spacing w:val="-1"/>
          <w:lang w:eastAsia="pt-BR"/>
        </w:rPr>
        <w:t>d</w:t>
      </w:r>
      <w:r w:rsidRPr="00337E28">
        <w:rPr>
          <w:rFonts w:ascii="Arial" w:eastAsia="Times New Roman" w:hAnsi="Arial" w:cs="Arial"/>
          <w:lang w:eastAsia="pt-BR"/>
        </w:rPr>
        <w:t>os</w:t>
      </w:r>
      <w:r w:rsidRPr="00337E28">
        <w:rPr>
          <w:rFonts w:ascii="Arial" w:eastAsia="Times New Roman" w:hAnsi="Arial" w:cs="Arial"/>
          <w:spacing w:val="50"/>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50"/>
          <w:lang w:eastAsia="pt-BR"/>
        </w:rPr>
        <w:t xml:space="preserve"> </w:t>
      </w:r>
      <w:r w:rsidRPr="00337E28">
        <w:rPr>
          <w:rFonts w:ascii="Arial" w:eastAsia="Times New Roman" w:hAnsi="Arial" w:cs="Arial"/>
          <w:lang w:eastAsia="pt-BR"/>
        </w:rPr>
        <w:t>ass</w:t>
      </w:r>
      <w:r w:rsidRPr="00337E28">
        <w:rPr>
          <w:rFonts w:ascii="Arial" w:eastAsia="Times New Roman" w:hAnsi="Arial" w:cs="Arial"/>
          <w:spacing w:val="-1"/>
          <w:lang w:eastAsia="pt-BR"/>
        </w:rPr>
        <w:t>u</w:t>
      </w:r>
      <w:r w:rsidRPr="00337E28">
        <w:rPr>
          <w:rFonts w:ascii="Arial" w:eastAsia="Times New Roman" w:hAnsi="Arial" w:cs="Arial"/>
          <w:lang w:eastAsia="pt-BR"/>
        </w:rPr>
        <w:t xml:space="preserve">ntos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1"/>
          <w:lang w:eastAsia="pt-BR"/>
        </w:rPr>
        <w:t>l</w:t>
      </w:r>
      <w:r w:rsidRPr="00337E28">
        <w:rPr>
          <w:rFonts w:ascii="Arial" w:eastAsia="Times New Roman" w:hAnsi="Arial" w:cs="Arial"/>
          <w:lang w:eastAsia="pt-BR"/>
        </w:rPr>
        <w:t>ac</w:t>
      </w:r>
      <w:r w:rsidRPr="00337E28">
        <w:rPr>
          <w:rFonts w:ascii="Arial" w:eastAsia="Times New Roman" w:hAnsi="Arial" w:cs="Arial"/>
          <w:spacing w:val="-1"/>
          <w:lang w:eastAsia="pt-BR"/>
        </w:rPr>
        <w:t>i</w:t>
      </w:r>
      <w:r w:rsidRPr="00337E28">
        <w:rPr>
          <w:rFonts w:ascii="Arial" w:eastAsia="Times New Roman" w:hAnsi="Arial" w:cs="Arial"/>
          <w:lang w:eastAsia="pt-BR"/>
        </w:rPr>
        <w:t>o</w:t>
      </w:r>
      <w:r w:rsidRPr="00337E28">
        <w:rPr>
          <w:rFonts w:ascii="Arial" w:eastAsia="Times New Roman" w:hAnsi="Arial" w:cs="Arial"/>
          <w:spacing w:val="-1"/>
          <w:lang w:eastAsia="pt-BR"/>
        </w:rPr>
        <w:t>n</w:t>
      </w:r>
      <w:r w:rsidRPr="00337E28">
        <w:rPr>
          <w:rFonts w:ascii="Arial" w:eastAsia="Times New Roman" w:hAnsi="Arial" w:cs="Arial"/>
          <w:lang w:eastAsia="pt-BR"/>
        </w:rPr>
        <w:t>a</w:t>
      </w:r>
      <w:r w:rsidRPr="00337E28">
        <w:rPr>
          <w:rFonts w:ascii="Arial" w:eastAsia="Times New Roman" w:hAnsi="Arial" w:cs="Arial"/>
          <w:spacing w:val="-1"/>
          <w:lang w:eastAsia="pt-BR"/>
        </w:rPr>
        <w:t>d</w:t>
      </w:r>
      <w:r w:rsidRPr="00337E28">
        <w:rPr>
          <w:rFonts w:ascii="Arial" w:eastAsia="Times New Roman" w:hAnsi="Arial" w:cs="Arial"/>
          <w:lang w:eastAsia="pt-BR"/>
        </w:rPr>
        <w:t>os</w:t>
      </w:r>
      <w:r w:rsidRPr="00337E28">
        <w:rPr>
          <w:rFonts w:ascii="Arial" w:eastAsia="Times New Roman" w:hAnsi="Arial" w:cs="Arial"/>
          <w:spacing w:val="48"/>
          <w:lang w:eastAsia="pt-BR"/>
        </w:rPr>
        <w:t xml:space="preserve"> </w:t>
      </w:r>
      <w:r w:rsidRPr="00337E28">
        <w:rPr>
          <w:rFonts w:ascii="Arial" w:eastAsia="Times New Roman" w:hAnsi="Arial" w:cs="Arial"/>
          <w:lang w:eastAsia="pt-BR"/>
        </w:rPr>
        <w:t>com</w:t>
      </w:r>
      <w:r w:rsidRPr="00337E28">
        <w:rPr>
          <w:rFonts w:ascii="Arial" w:eastAsia="Times New Roman" w:hAnsi="Arial" w:cs="Arial"/>
          <w:spacing w:val="49"/>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48"/>
          <w:lang w:eastAsia="pt-BR"/>
        </w:rPr>
        <w:t xml:space="preserve"> </w:t>
      </w:r>
      <w:r w:rsidRPr="00337E28">
        <w:rPr>
          <w:rFonts w:ascii="Arial" w:eastAsia="Times New Roman" w:hAnsi="Arial" w:cs="Arial"/>
          <w:spacing w:val="1"/>
          <w:lang w:eastAsia="pt-BR"/>
        </w:rPr>
        <w:t>tr</w:t>
      </w:r>
      <w:r w:rsidRPr="00337E28">
        <w:rPr>
          <w:rFonts w:ascii="Arial" w:eastAsia="Times New Roman" w:hAnsi="Arial" w:cs="Arial"/>
          <w:lang w:eastAsia="pt-BR"/>
        </w:rPr>
        <w:t>a</w:t>
      </w:r>
      <w:r w:rsidRPr="00337E28">
        <w:rPr>
          <w:rFonts w:ascii="Arial" w:eastAsia="Times New Roman" w:hAnsi="Arial" w:cs="Arial"/>
          <w:spacing w:val="-1"/>
          <w:lang w:eastAsia="pt-BR"/>
        </w:rPr>
        <w:t>b</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h</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48"/>
          <w:lang w:eastAsia="pt-BR"/>
        </w:rPr>
        <w:t xml:space="preserve"> </w:t>
      </w:r>
      <w:r w:rsidRPr="00337E28">
        <w:rPr>
          <w:rFonts w:ascii="Arial" w:eastAsia="Times New Roman" w:hAnsi="Arial" w:cs="Arial"/>
          <w:spacing w:val="-1"/>
          <w:lang w:eastAsia="pt-BR"/>
        </w:rPr>
        <w:t>li</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
          <w:lang w:eastAsia="pt-BR"/>
        </w:rPr>
        <w:t>d</w:t>
      </w:r>
      <w:r w:rsidRPr="00337E28">
        <w:rPr>
          <w:rFonts w:ascii="Arial" w:eastAsia="Times New Roman" w:hAnsi="Arial" w:cs="Arial"/>
          <w:lang w:eastAsia="pt-BR"/>
        </w:rPr>
        <w:t>os,</w:t>
      </w:r>
      <w:r w:rsidRPr="00337E28">
        <w:rPr>
          <w:rFonts w:ascii="Arial" w:eastAsia="Times New Roman" w:hAnsi="Arial" w:cs="Arial"/>
          <w:spacing w:val="49"/>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lang w:eastAsia="pt-BR"/>
        </w:rPr>
        <w:t>esmo</w:t>
      </w:r>
      <w:r w:rsidRPr="00337E28">
        <w:rPr>
          <w:rFonts w:ascii="Arial" w:eastAsia="Times New Roman" w:hAnsi="Arial" w:cs="Arial"/>
          <w:spacing w:val="48"/>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ue</w:t>
      </w:r>
      <w:r w:rsidRPr="00337E28">
        <w:rPr>
          <w:rFonts w:ascii="Arial" w:eastAsia="Times New Roman" w:hAnsi="Arial" w:cs="Arial"/>
          <w:spacing w:val="47"/>
          <w:lang w:eastAsia="pt-BR"/>
        </w:rPr>
        <w:t xml:space="preserve"> </w:t>
      </w:r>
      <w:r w:rsidRPr="00337E28">
        <w:rPr>
          <w:rFonts w:ascii="Arial" w:eastAsia="Times New Roman" w:hAnsi="Arial" w:cs="Arial"/>
          <w:lang w:eastAsia="pt-BR"/>
        </w:rPr>
        <w:t>n</w:t>
      </w:r>
      <w:r w:rsidRPr="00337E28">
        <w:rPr>
          <w:rFonts w:ascii="Arial" w:eastAsia="Times New Roman" w:hAnsi="Arial" w:cs="Arial"/>
          <w:spacing w:val="-1"/>
          <w:lang w:eastAsia="pt-BR"/>
        </w:rPr>
        <w:t>ã</w:t>
      </w:r>
      <w:r w:rsidRPr="00337E28">
        <w:rPr>
          <w:rFonts w:ascii="Arial" w:eastAsia="Times New Roman" w:hAnsi="Arial" w:cs="Arial"/>
          <w:lang w:eastAsia="pt-BR"/>
        </w:rPr>
        <w:t>o e</w:t>
      </w:r>
      <w:r w:rsidRPr="00337E28">
        <w:rPr>
          <w:rFonts w:ascii="Arial" w:eastAsia="Times New Roman" w:hAnsi="Arial" w:cs="Arial"/>
          <w:spacing w:val="-3"/>
          <w:lang w:eastAsia="pt-BR"/>
        </w:rPr>
        <w:t>x</w:t>
      </w:r>
      <w:r w:rsidRPr="00337E28">
        <w:rPr>
          <w:rFonts w:ascii="Arial" w:eastAsia="Times New Roman" w:hAnsi="Arial" w:cs="Arial"/>
          <w:lang w:eastAsia="pt-BR"/>
        </w:rPr>
        <w:t>p</w:t>
      </w:r>
      <w:r w:rsidRPr="00337E28">
        <w:rPr>
          <w:rFonts w:ascii="Arial" w:eastAsia="Times New Roman" w:hAnsi="Arial" w:cs="Arial"/>
          <w:spacing w:val="-1"/>
          <w:lang w:eastAsia="pt-BR"/>
        </w:rPr>
        <w:t>l</w:t>
      </w:r>
      <w:r w:rsidRPr="00337E28">
        <w:rPr>
          <w:rFonts w:ascii="Arial" w:eastAsia="Times New Roman" w:hAnsi="Arial" w:cs="Arial"/>
          <w:spacing w:val="-4"/>
          <w:lang w:eastAsia="pt-BR"/>
        </w:rPr>
        <w:t>í</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as</w:t>
      </w:r>
      <w:r w:rsidRPr="00337E28">
        <w:rPr>
          <w:rFonts w:ascii="Arial" w:eastAsia="Times New Roman" w:hAnsi="Arial" w:cs="Arial"/>
          <w:spacing w:val="43"/>
          <w:lang w:eastAsia="pt-BR"/>
        </w:rPr>
        <w:t xml:space="preserve"> </w:t>
      </w:r>
      <w:r w:rsidRPr="00337E28">
        <w:rPr>
          <w:rFonts w:ascii="Arial" w:eastAsia="Times New Roman" w:hAnsi="Arial" w:cs="Arial"/>
          <w:lang w:eastAsia="pt-BR"/>
        </w:rPr>
        <w:t>no</w:t>
      </w:r>
      <w:r w:rsidRPr="00337E28">
        <w:rPr>
          <w:rFonts w:ascii="Arial" w:eastAsia="Times New Roman" w:hAnsi="Arial" w:cs="Arial"/>
          <w:spacing w:val="43"/>
          <w:lang w:eastAsia="pt-BR"/>
        </w:rPr>
        <w:t xml:space="preserve"> </w:t>
      </w:r>
      <w:r w:rsidRPr="00337E28">
        <w:rPr>
          <w:rFonts w:ascii="Arial" w:eastAsia="Times New Roman" w:hAnsi="Arial" w:cs="Arial"/>
          <w:spacing w:val="-1"/>
          <w:lang w:eastAsia="pt-BR"/>
        </w:rPr>
        <w:t>E</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 xml:space="preserve">, </w:t>
      </w:r>
      <w:r w:rsidRPr="00337E28">
        <w:rPr>
          <w:rFonts w:ascii="Arial" w:eastAsia="Times New Roman" w:hAnsi="Arial" w:cs="Arial"/>
          <w:spacing w:val="1"/>
          <w:lang w:eastAsia="pt-BR"/>
        </w:rPr>
        <w:t>pr</w:t>
      </w:r>
      <w:r w:rsidRPr="00337E28">
        <w:rPr>
          <w:rFonts w:ascii="Arial" w:eastAsia="Times New Roman" w:hAnsi="Arial" w:cs="Arial"/>
          <w:lang w:eastAsia="pt-BR"/>
        </w:rPr>
        <w:t>o</w:t>
      </w:r>
      <w:r w:rsidRPr="00337E28">
        <w:rPr>
          <w:rFonts w:ascii="Arial" w:eastAsia="Times New Roman" w:hAnsi="Arial" w:cs="Arial"/>
          <w:spacing w:val="-1"/>
          <w:lang w:eastAsia="pt-BR"/>
        </w:rPr>
        <w:t>p</w:t>
      </w:r>
      <w:r w:rsidRPr="00337E28">
        <w:rPr>
          <w:rFonts w:ascii="Arial" w:eastAsia="Times New Roman" w:hAnsi="Arial" w:cs="Arial"/>
          <w:lang w:eastAsia="pt-BR"/>
        </w:rPr>
        <w:t>os</w:t>
      </w:r>
      <w:r w:rsidRPr="00337E28">
        <w:rPr>
          <w:rFonts w:ascii="Arial" w:eastAsia="Times New Roman" w:hAnsi="Arial" w:cs="Arial"/>
          <w:spacing w:val="-1"/>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41"/>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40"/>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lang w:eastAsia="pt-BR"/>
        </w:rPr>
        <w:t>n</w:t>
      </w:r>
      <w:r w:rsidRPr="00337E28">
        <w:rPr>
          <w:rFonts w:ascii="Arial" w:eastAsia="Times New Roman" w:hAnsi="Arial" w:cs="Arial"/>
          <w:spacing w:val="-1"/>
          <w:lang w:eastAsia="pt-BR"/>
        </w:rPr>
        <w:t>o</w:t>
      </w:r>
      <w:r w:rsidRPr="00337E28">
        <w:rPr>
          <w:rFonts w:ascii="Arial" w:eastAsia="Times New Roman" w:hAnsi="Arial" w:cs="Arial"/>
          <w:spacing w:val="-2"/>
          <w:lang w:eastAsia="pt-BR"/>
        </w:rPr>
        <w:t>v</w:t>
      </w:r>
      <w:r w:rsidRPr="00337E28">
        <w:rPr>
          <w:rFonts w:ascii="Arial" w:eastAsia="Times New Roman" w:hAnsi="Arial" w:cs="Arial"/>
          <w:lang w:eastAsia="pt-BR"/>
        </w:rPr>
        <w:t>aç</w:t>
      </w:r>
      <w:r w:rsidRPr="00337E28">
        <w:rPr>
          <w:rFonts w:ascii="Arial" w:eastAsia="Times New Roman" w:hAnsi="Arial" w:cs="Arial"/>
          <w:spacing w:val="-1"/>
          <w:lang w:eastAsia="pt-BR"/>
        </w:rPr>
        <w:t>õ</w:t>
      </w:r>
      <w:r w:rsidRPr="00337E28">
        <w:rPr>
          <w:rFonts w:ascii="Arial" w:eastAsia="Times New Roman" w:hAnsi="Arial" w:cs="Arial"/>
          <w:lang w:eastAsia="pt-BR"/>
        </w:rPr>
        <w:t>es,</w:t>
      </w:r>
      <w:r w:rsidRPr="00337E28">
        <w:rPr>
          <w:rFonts w:ascii="Arial" w:eastAsia="Times New Roman" w:hAnsi="Arial" w:cs="Arial"/>
          <w:spacing w:val="42"/>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40"/>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lang w:eastAsia="pt-BR"/>
        </w:rPr>
        <w:t>étodos</w:t>
      </w:r>
      <w:r w:rsidRPr="00337E28">
        <w:rPr>
          <w:rFonts w:ascii="Arial" w:eastAsia="Times New Roman" w:hAnsi="Arial" w:cs="Arial"/>
          <w:spacing w:val="40"/>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40"/>
          <w:lang w:eastAsia="pt-BR"/>
        </w:rPr>
        <w:t xml:space="preserve"> </w:t>
      </w:r>
      <w:r w:rsidRPr="00337E28">
        <w:rPr>
          <w:rFonts w:ascii="Arial" w:eastAsia="Times New Roman" w:hAnsi="Arial" w:cs="Arial"/>
          <w:spacing w:val="1"/>
          <w:lang w:eastAsia="pt-BR"/>
        </w:rPr>
        <w:t>tr</w:t>
      </w:r>
      <w:r w:rsidRPr="00337E28">
        <w:rPr>
          <w:rFonts w:ascii="Arial" w:eastAsia="Times New Roman" w:hAnsi="Arial" w:cs="Arial"/>
          <w:lang w:eastAsia="pt-BR"/>
        </w:rPr>
        <w:t>a</w:t>
      </w:r>
      <w:r w:rsidRPr="00337E28">
        <w:rPr>
          <w:rFonts w:ascii="Arial" w:eastAsia="Times New Roman" w:hAnsi="Arial" w:cs="Arial"/>
          <w:spacing w:val="-1"/>
          <w:lang w:eastAsia="pt-BR"/>
        </w:rPr>
        <w:t>b</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ho</w:t>
      </w:r>
      <w:r w:rsidRPr="00337E28">
        <w:rPr>
          <w:rFonts w:ascii="Arial" w:eastAsia="Times New Roman" w:hAnsi="Arial" w:cs="Arial"/>
          <w:spacing w:val="40"/>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lang w:eastAsia="pt-BR"/>
        </w:rPr>
        <w:t>a</w:t>
      </w:r>
      <w:r w:rsidRPr="00337E28">
        <w:rPr>
          <w:rFonts w:ascii="Arial" w:eastAsia="Times New Roman" w:hAnsi="Arial" w:cs="Arial"/>
          <w:spacing w:val="-1"/>
          <w:lang w:eastAsia="pt-BR"/>
        </w:rPr>
        <w:t>i</w:t>
      </w:r>
      <w:r w:rsidRPr="00337E28">
        <w:rPr>
          <w:rFonts w:ascii="Arial" w:eastAsia="Times New Roman" w:hAnsi="Arial" w:cs="Arial"/>
          <w:lang w:eastAsia="pt-BR"/>
        </w:rPr>
        <w:t>s e</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ca</w:t>
      </w:r>
      <w:r w:rsidRPr="00337E28">
        <w:rPr>
          <w:rFonts w:ascii="Arial" w:eastAsia="Times New Roman" w:hAnsi="Arial" w:cs="Arial"/>
          <w:spacing w:val="-3"/>
          <w:lang w:eastAsia="pt-BR"/>
        </w:rPr>
        <w:t>z</w:t>
      </w:r>
      <w:r w:rsidRPr="00337E28">
        <w:rPr>
          <w:rFonts w:ascii="Arial" w:eastAsia="Times New Roman" w:hAnsi="Arial" w:cs="Arial"/>
          <w:lang w:eastAsia="pt-BR"/>
        </w:rPr>
        <w:t>es e e</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 xml:space="preserve">es, </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o no campo prá</w:t>
      </w:r>
      <w:r w:rsidRPr="00337E28">
        <w:rPr>
          <w:rFonts w:ascii="Arial" w:eastAsia="Times New Roman" w:hAnsi="Arial" w:cs="Arial"/>
          <w:spacing w:val="1"/>
          <w:lang w:eastAsia="pt-BR"/>
        </w:rPr>
        <w:t>t</w:t>
      </w:r>
      <w:r w:rsidRPr="00337E28">
        <w:rPr>
          <w:rFonts w:ascii="Arial" w:eastAsia="Times New Roman" w:hAnsi="Arial" w:cs="Arial"/>
          <w:spacing w:val="-1"/>
          <w:lang w:eastAsia="pt-BR"/>
        </w:rPr>
        <w:t>i</w:t>
      </w:r>
      <w:r w:rsidRPr="00337E28">
        <w:rPr>
          <w:rFonts w:ascii="Arial" w:eastAsia="Times New Roman" w:hAnsi="Arial" w:cs="Arial"/>
          <w:lang w:eastAsia="pt-BR"/>
        </w:rPr>
        <w:t>co como no de co</w:t>
      </w:r>
      <w:r w:rsidRPr="00337E28">
        <w:rPr>
          <w:rFonts w:ascii="Arial" w:eastAsia="Times New Roman" w:hAnsi="Arial" w:cs="Arial"/>
          <w:spacing w:val="-1"/>
          <w:lang w:eastAsia="pt-BR"/>
        </w:rPr>
        <w:t>n</w:t>
      </w:r>
      <w:r w:rsidRPr="00337E28">
        <w:rPr>
          <w:rFonts w:ascii="Arial" w:eastAsia="Times New Roman" w:hAnsi="Arial" w:cs="Arial"/>
          <w:lang w:eastAsia="pt-BR"/>
        </w:rPr>
        <w:t>h</w:t>
      </w:r>
      <w:r w:rsidRPr="00337E28">
        <w:rPr>
          <w:rFonts w:ascii="Arial" w:eastAsia="Times New Roman" w:hAnsi="Arial" w:cs="Arial"/>
          <w:spacing w:val="-1"/>
          <w:lang w:eastAsia="pt-BR"/>
        </w:rPr>
        <w:t>e</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 xml:space="preserve">os </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1"/>
          <w:lang w:eastAsia="pt-BR"/>
        </w:rPr>
        <w:t>ó</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lang w:eastAsia="pt-BR"/>
        </w:rPr>
        <w:t>cos,</w:t>
      </w:r>
      <w:r w:rsidRPr="00337E28">
        <w:rPr>
          <w:rFonts w:ascii="Arial" w:eastAsia="Times New Roman" w:hAnsi="Arial" w:cs="Arial"/>
          <w:spacing w:val="16"/>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15"/>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5"/>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3"/>
          <w:lang w:eastAsia="pt-BR"/>
        </w:rPr>
        <w:t>x</w:t>
      </w:r>
      <w:r w:rsidRPr="00337E28">
        <w:rPr>
          <w:rFonts w:ascii="Arial" w:eastAsia="Times New Roman" w:hAnsi="Arial" w:cs="Arial"/>
          <w:lang w:eastAsia="pt-BR"/>
        </w:rPr>
        <w:t>ec</w:t>
      </w:r>
      <w:r w:rsidRPr="00337E28">
        <w:rPr>
          <w:rFonts w:ascii="Arial" w:eastAsia="Times New Roman" w:hAnsi="Arial" w:cs="Arial"/>
          <w:spacing w:val="-1"/>
          <w:lang w:eastAsia="pt-BR"/>
        </w:rPr>
        <w:t>u</w:t>
      </w:r>
      <w:r w:rsidRPr="00337E28">
        <w:rPr>
          <w:rFonts w:ascii="Arial" w:eastAsia="Times New Roman" w:hAnsi="Arial" w:cs="Arial"/>
          <w:lang w:eastAsia="pt-BR"/>
        </w:rPr>
        <w:t>ção</w:t>
      </w:r>
      <w:r w:rsidRPr="00337E28">
        <w:rPr>
          <w:rFonts w:ascii="Arial" w:eastAsia="Times New Roman" w:hAnsi="Arial" w:cs="Arial"/>
          <w:spacing w:val="15"/>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16"/>
          <w:lang w:eastAsia="pt-BR"/>
        </w:rPr>
        <w:t xml:space="preserve"> </w:t>
      </w:r>
      <w:r w:rsidRPr="00337E28">
        <w:rPr>
          <w:rFonts w:ascii="Arial" w:eastAsia="Times New Roman" w:hAnsi="Arial" w:cs="Arial"/>
          <w:lang w:eastAsia="pt-BR"/>
        </w:rPr>
        <w:t>ser</w:t>
      </w:r>
      <w:r w:rsidRPr="00337E28">
        <w:rPr>
          <w:rFonts w:ascii="Arial" w:eastAsia="Times New Roman" w:hAnsi="Arial" w:cs="Arial"/>
          <w:spacing w:val="-2"/>
          <w:lang w:eastAsia="pt-BR"/>
        </w:rPr>
        <w:t>v</w:t>
      </w:r>
      <w:r w:rsidRPr="00337E28">
        <w:rPr>
          <w:rFonts w:ascii="Arial" w:eastAsia="Times New Roman" w:hAnsi="Arial" w:cs="Arial"/>
          <w:spacing w:val="-1"/>
          <w:lang w:eastAsia="pt-BR"/>
        </w:rPr>
        <w:t>i</w:t>
      </w:r>
      <w:r w:rsidRPr="00337E28">
        <w:rPr>
          <w:rFonts w:ascii="Arial" w:eastAsia="Times New Roman" w:hAnsi="Arial" w:cs="Arial"/>
          <w:lang w:eastAsia="pt-BR"/>
        </w:rPr>
        <w:t>ços</w:t>
      </w:r>
      <w:r w:rsidRPr="00337E28">
        <w:rPr>
          <w:rFonts w:ascii="Arial" w:eastAsia="Times New Roman" w:hAnsi="Arial" w:cs="Arial"/>
          <w:spacing w:val="13"/>
          <w:lang w:eastAsia="pt-BR"/>
        </w:rPr>
        <w:t xml:space="preserve"> </w:t>
      </w:r>
      <w:r w:rsidRPr="00337E28">
        <w:rPr>
          <w:rFonts w:ascii="Arial" w:eastAsia="Times New Roman" w:hAnsi="Arial" w:cs="Arial"/>
          <w:lang w:eastAsia="pt-BR"/>
        </w:rPr>
        <w:t>o</w:t>
      </w:r>
      <w:r w:rsidRPr="00337E28">
        <w:rPr>
          <w:rFonts w:ascii="Arial" w:eastAsia="Times New Roman" w:hAnsi="Arial" w:cs="Arial"/>
          <w:spacing w:val="-1"/>
          <w:lang w:eastAsia="pt-BR"/>
        </w:rPr>
        <w:t>b</w:t>
      </w:r>
      <w:r w:rsidRPr="00337E28">
        <w:rPr>
          <w:rFonts w:ascii="Arial" w:eastAsia="Times New Roman" w:hAnsi="Arial" w:cs="Arial"/>
          <w:spacing w:val="1"/>
          <w:lang w:eastAsia="pt-BR"/>
        </w:rPr>
        <w:t>j</w:t>
      </w:r>
      <w:r w:rsidRPr="00337E28">
        <w:rPr>
          <w:rFonts w:ascii="Arial" w:eastAsia="Times New Roman" w:hAnsi="Arial" w:cs="Arial"/>
          <w:lang w:eastAsia="pt-BR"/>
        </w:rPr>
        <w:t>eto</w:t>
      </w:r>
      <w:r w:rsidRPr="00337E28">
        <w:rPr>
          <w:rFonts w:ascii="Arial" w:eastAsia="Times New Roman" w:hAnsi="Arial" w:cs="Arial"/>
          <w:spacing w:val="13"/>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3"/>
          <w:lang w:eastAsia="pt-BR"/>
        </w:rPr>
        <w:t xml:space="preserve"> </w:t>
      </w:r>
      <w:r w:rsidRPr="00337E28">
        <w:rPr>
          <w:rFonts w:ascii="Arial" w:eastAsia="Times New Roman" w:hAnsi="Arial" w:cs="Arial"/>
          <w:lang w:eastAsia="pt-BR"/>
        </w:rPr>
        <w:t>Licitação,</w:t>
      </w:r>
      <w:r w:rsidRPr="00337E28">
        <w:rPr>
          <w:rFonts w:ascii="Arial" w:eastAsia="Times New Roman" w:hAnsi="Arial" w:cs="Arial"/>
          <w:spacing w:val="14"/>
          <w:lang w:eastAsia="pt-BR"/>
        </w:rPr>
        <w:t xml:space="preserve"> </w:t>
      </w:r>
      <w:r w:rsidRPr="00337E28">
        <w:rPr>
          <w:rFonts w:ascii="Arial" w:eastAsia="Times New Roman" w:hAnsi="Arial" w:cs="Arial"/>
          <w:lang w:eastAsia="pt-BR"/>
        </w:rPr>
        <w:t>com</w:t>
      </w:r>
      <w:r w:rsidRPr="00337E28">
        <w:rPr>
          <w:rFonts w:ascii="Arial" w:eastAsia="Times New Roman" w:hAnsi="Arial" w:cs="Arial"/>
          <w:spacing w:val="14"/>
          <w:lang w:eastAsia="pt-BR"/>
        </w:rPr>
        <w:t xml:space="preserve"> </w:t>
      </w:r>
      <w:r w:rsidRPr="00337E28">
        <w:rPr>
          <w:rFonts w:ascii="Arial" w:eastAsia="Times New Roman" w:hAnsi="Arial" w:cs="Arial"/>
          <w:lang w:eastAsia="pt-BR"/>
        </w:rPr>
        <w:t>propos</w:t>
      </w:r>
      <w:r w:rsidRPr="00337E28">
        <w:rPr>
          <w:rFonts w:ascii="Arial" w:eastAsia="Times New Roman" w:hAnsi="Arial" w:cs="Arial"/>
          <w:spacing w:val="-2"/>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 xml:space="preserve">s </w:t>
      </w:r>
      <w:r w:rsidRPr="00337E28">
        <w:rPr>
          <w:rFonts w:ascii="Arial" w:eastAsia="Times New Roman" w:hAnsi="Arial" w:cs="Arial"/>
          <w:spacing w:val="2"/>
          <w:lang w:eastAsia="pt-BR"/>
        </w:rPr>
        <w:t>q</w:t>
      </w:r>
      <w:r w:rsidRPr="00337E28">
        <w:rPr>
          <w:rFonts w:ascii="Arial" w:eastAsia="Times New Roman" w:hAnsi="Arial" w:cs="Arial"/>
          <w:lang w:eastAsia="pt-BR"/>
        </w:rPr>
        <w:t>ue ass</w:t>
      </w:r>
      <w:r w:rsidRPr="00337E28">
        <w:rPr>
          <w:rFonts w:ascii="Arial" w:eastAsia="Times New Roman" w:hAnsi="Arial" w:cs="Arial"/>
          <w:spacing w:val="-1"/>
          <w:lang w:eastAsia="pt-BR"/>
        </w:rPr>
        <w:t>e</w:t>
      </w:r>
      <w:r w:rsidRPr="00337E28">
        <w:rPr>
          <w:rFonts w:ascii="Arial" w:eastAsia="Times New Roman" w:hAnsi="Arial" w:cs="Arial"/>
          <w:spacing w:val="2"/>
          <w:lang w:eastAsia="pt-BR"/>
        </w:rPr>
        <w:t>g</w:t>
      </w:r>
      <w:r w:rsidRPr="00337E28">
        <w:rPr>
          <w:rFonts w:ascii="Arial" w:eastAsia="Times New Roman" w:hAnsi="Arial" w:cs="Arial"/>
          <w:lang w:eastAsia="pt-BR"/>
        </w:rPr>
        <w:t>urem estar se</w:t>
      </w:r>
      <w:r w:rsidRPr="00337E28">
        <w:rPr>
          <w:rFonts w:ascii="Arial" w:eastAsia="Times New Roman" w:hAnsi="Arial" w:cs="Arial"/>
          <w:spacing w:val="-1"/>
          <w:lang w:eastAsia="pt-BR"/>
        </w:rPr>
        <w:t>n</w:t>
      </w:r>
      <w:r w:rsidRPr="00337E28">
        <w:rPr>
          <w:rFonts w:ascii="Arial" w:eastAsia="Times New Roman" w:hAnsi="Arial" w:cs="Arial"/>
          <w:lang w:eastAsia="pt-BR"/>
        </w:rPr>
        <w:t>do o</w:t>
      </w:r>
      <w:r w:rsidRPr="00337E28">
        <w:rPr>
          <w:rFonts w:ascii="Arial" w:eastAsia="Times New Roman" w:hAnsi="Arial" w:cs="Arial"/>
          <w:spacing w:val="3"/>
          <w:lang w:eastAsia="pt-BR"/>
        </w:rPr>
        <w:t>f</w:t>
      </w:r>
      <w:r w:rsidRPr="00337E28">
        <w:rPr>
          <w:rFonts w:ascii="Arial" w:eastAsia="Times New Roman" w:hAnsi="Arial" w:cs="Arial"/>
          <w:lang w:eastAsia="pt-BR"/>
        </w:rPr>
        <w:t>erec</w:t>
      </w:r>
      <w:r w:rsidRPr="00337E28">
        <w:rPr>
          <w:rFonts w:ascii="Arial" w:eastAsia="Times New Roman" w:hAnsi="Arial" w:cs="Arial"/>
          <w:spacing w:val="-1"/>
          <w:lang w:eastAsia="pt-BR"/>
        </w:rPr>
        <w:t>i</w:t>
      </w:r>
      <w:r w:rsidRPr="00337E28">
        <w:rPr>
          <w:rFonts w:ascii="Arial" w:eastAsia="Times New Roman" w:hAnsi="Arial" w:cs="Arial"/>
          <w:lang w:eastAsia="pt-BR"/>
        </w:rPr>
        <w:t>do um ser</w:t>
      </w:r>
      <w:r w:rsidRPr="00337E28">
        <w:rPr>
          <w:rFonts w:ascii="Arial" w:eastAsia="Times New Roman" w:hAnsi="Arial" w:cs="Arial"/>
          <w:spacing w:val="-2"/>
          <w:lang w:eastAsia="pt-BR"/>
        </w:rPr>
        <w:t>v</w:t>
      </w:r>
      <w:r w:rsidRPr="00337E28">
        <w:rPr>
          <w:rFonts w:ascii="Arial" w:eastAsia="Times New Roman" w:hAnsi="Arial" w:cs="Arial"/>
          <w:spacing w:val="-1"/>
          <w:lang w:eastAsia="pt-BR"/>
        </w:rPr>
        <w:t>i</w:t>
      </w:r>
      <w:r w:rsidRPr="00337E28">
        <w:rPr>
          <w:rFonts w:ascii="Arial" w:eastAsia="Times New Roman" w:hAnsi="Arial" w:cs="Arial"/>
          <w:lang w:eastAsia="pt-BR"/>
        </w:rPr>
        <w:t>ço su</w:t>
      </w:r>
      <w:r w:rsidRPr="00337E28">
        <w:rPr>
          <w:rFonts w:ascii="Arial" w:eastAsia="Times New Roman" w:hAnsi="Arial" w:cs="Arial"/>
          <w:spacing w:val="-1"/>
          <w:lang w:eastAsia="pt-BR"/>
        </w:rPr>
        <w:t>p</w:t>
      </w:r>
      <w:r w:rsidRPr="00337E28">
        <w:rPr>
          <w:rFonts w:ascii="Arial" w:eastAsia="Times New Roman" w:hAnsi="Arial" w:cs="Arial"/>
          <w:lang w:eastAsia="pt-BR"/>
        </w:rPr>
        <w:t>er</w:t>
      </w:r>
      <w:r w:rsidRPr="00337E28">
        <w:rPr>
          <w:rFonts w:ascii="Arial" w:eastAsia="Times New Roman" w:hAnsi="Arial" w:cs="Arial"/>
          <w:spacing w:val="3"/>
          <w:lang w:eastAsia="pt-BR"/>
        </w:rPr>
        <w:t>i</w:t>
      </w:r>
      <w:r w:rsidRPr="00337E28">
        <w:rPr>
          <w:rFonts w:ascii="Arial" w:eastAsia="Times New Roman" w:hAnsi="Arial" w:cs="Arial"/>
          <w:lang w:eastAsia="pt-BR"/>
        </w:rPr>
        <w:t>or às</w:t>
      </w:r>
      <w:r w:rsidRPr="00337E28">
        <w:rPr>
          <w:rFonts w:ascii="Arial" w:eastAsia="Times New Roman" w:hAnsi="Arial" w:cs="Arial"/>
          <w:spacing w:val="12"/>
          <w:lang w:eastAsia="pt-BR"/>
        </w:rPr>
        <w:t xml:space="preserve"> </w:t>
      </w:r>
      <w:r w:rsidRPr="00337E28">
        <w:rPr>
          <w:rFonts w:ascii="Arial" w:eastAsia="Times New Roman" w:hAnsi="Arial" w:cs="Arial"/>
          <w:spacing w:val="1"/>
          <w:lang w:eastAsia="pt-BR"/>
        </w:rPr>
        <w:t>e</w:t>
      </w:r>
      <w:r w:rsidRPr="00337E28">
        <w:rPr>
          <w:rFonts w:ascii="Arial" w:eastAsia="Times New Roman" w:hAnsi="Arial" w:cs="Arial"/>
          <w:spacing w:val="-2"/>
          <w:lang w:eastAsia="pt-BR"/>
        </w:rPr>
        <w:t>x</w:t>
      </w:r>
      <w:r w:rsidRPr="00337E28">
        <w:rPr>
          <w:rFonts w:ascii="Arial" w:eastAsia="Times New Roman" w:hAnsi="Arial" w:cs="Arial"/>
          <w:lang w:eastAsia="pt-BR"/>
        </w:rPr>
        <w:t>p</w:t>
      </w:r>
      <w:r w:rsidRPr="00337E28">
        <w:rPr>
          <w:rFonts w:ascii="Arial" w:eastAsia="Times New Roman" w:hAnsi="Arial" w:cs="Arial"/>
          <w:spacing w:val="-1"/>
          <w:lang w:eastAsia="pt-BR"/>
        </w:rPr>
        <w:t>e</w:t>
      </w:r>
      <w:r w:rsidRPr="00337E28">
        <w:rPr>
          <w:rFonts w:ascii="Arial" w:eastAsia="Times New Roman" w:hAnsi="Arial" w:cs="Arial"/>
          <w:lang w:eastAsia="pt-BR"/>
        </w:rPr>
        <w:t>c</w:t>
      </w:r>
      <w:r w:rsidRPr="00337E28">
        <w:rPr>
          <w:rFonts w:ascii="Arial" w:eastAsia="Times New Roman" w:hAnsi="Arial" w:cs="Arial"/>
          <w:spacing w:val="1"/>
          <w:lang w:eastAsia="pt-BR"/>
        </w:rPr>
        <w:t>t</w:t>
      </w:r>
      <w:r w:rsidRPr="00337E28">
        <w:rPr>
          <w:rFonts w:ascii="Arial" w:eastAsia="Times New Roman" w:hAnsi="Arial" w:cs="Arial"/>
          <w:lang w:eastAsia="pt-BR"/>
        </w:rPr>
        <w:t>ati</w:t>
      </w:r>
      <w:r w:rsidRPr="00337E28">
        <w:rPr>
          <w:rFonts w:ascii="Arial" w:eastAsia="Times New Roman" w:hAnsi="Arial" w:cs="Arial"/>
          <w:spacing w:val="-3"/>
          <w:lang w:eastAsia="pt-BR"/>
        </w:rPr>
        <w:t>v</w:t>
      </w:r>
      <w:r w:rsidRPr="00337E28">
        <w:rPr>
          <w:rFonts w:ascii="Arial" w:eastAsia="Times New Roman" w:hAnsi="Arial" w:cs="Arial"/>
          <w:lang w:eastAsia="pt-BR"/>
        </w:rPr>
        <w:t xml:space="preserve">as </w:t>
      </w:r>
      <w:r w:rsidRPr="00337E28">
        <w:rPr>
          <w:rFonts w:ascii="Arial" w:eastAsia="Times New Roman" w:hAnsi="Arial" w:cs="Arial"/>
          <w:spacing w:val="-1"/>
          <w:lang w:eastAsia="pt-BR"/>
        </w:rPr>
        <w:t>i</w:t>
      </w:r>
      <w:r w:rsidRPr="00337E28">
        <w:rPr>
          <w:rFonts w:ascii="Arial" w:eastAsia="Times New Roman" w:hAnsi="Arial" w:cs="Arial"/>
          <w:lang w:eastAsia="pt-BR"/>
        </w:rPr>
        <w:t>n</w:t>
      </w:r>
      <w:r w:rsidRPr="00337E28">
        <w:rPr>
          <w:rFonts w:ascii="Arial" w:eastAsia="Times New Roman" w:hAnsi="Arial" w:cs="Arial"/>
          <w:spacing w:val="-1"/>
          <w:lang w:eastAsia="pt-BR"/>
        </w:rPr>
        <w:t>i</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lang w:eastAsia="pt-BR"/>
        </w:rPr>
        <w:t>a</w:t>
      </w:r>
      <w:r w:rsidRPr="00337E28">
        <w:rPr>
          <w:rFonts w:ascii="Arial" w:eastAsia="Times New Roman" w:hAnsi="Arial" w:cs="Arial"/>
          <w:spacing w:val="-1"/>
          <w:lang w:eastAsia="pt-BR"/>
        </w:rPr>
        <w:t>i</w:t>
      </w:r>
      <w:r w:rsidRPr="00337E28">
        <w:rPr>
          <w:rFonts w:ascii="Arial" w:eastAsia="Times New Roman" w:hAnsi="Arial" w:cs="Arial"/>
          <w:lang w:eastAsia="pt-BR"/>
        </w:rPr>
        <w:t>s do ór</w:t>
      </w:r>
      <w:r w:rsidRPr="00337E28">
        <w:rPr>
          <w:rFonts w:ascii="Arial" w:eastAsia="Times New Roman" w:hAnsi="Arial" w:cs="Arial"/>
          <w:spacing w:val="2"/>
          <w:lang w:eastAsia="pt-BR"/>
        </w:rPr>
        <w:t>g</w:t>
      </w:r>
      <w:r w:rsidRPr="00337E28">
        <w:rPr>
          <w:rFonts w:ascii="Arial" w:eastAsia="Times New Roman" w:hAnsi="Arial" w:cs="Arial"/>
          <w:lang w:eastAsia="pt-BR"/>
        </w:rPr>
        <w:t>ã</w:t>
      </w:r>
      <w:r w:rsidRPr="00337E28">
        <w:rPr>
          <w:rFonts w:ascii="Arial" w:eastAsia="Times New Roman" w:hAnsi="Arial" w:cs="Arial"/>
          <w:spacing w:val="-1"/>
          <w:lang w:eastAsia="pt-BR"/>
        </w:rPr>
        <w:t>o</w:t>
      </w:r>
      <w:r w:rsidRPr="00337E28">
        <w:rPr>
          <w:rFonts w:ascii="Arial" w:eastAsia="Times New Roman" w:hAnsi="Arial" w:cs="Arial"/>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ue prop</w:t>
      </w:r>
      <w:r w:rsidRPr="00337E28">
        <w:rPr>
          <w:rFonts w:ascii="Arial" w:eastAsia="Times New Roman" w:hAnsi="Arial" w:cs="Arial"/>
          <w:spacing w:val="-1"/>
          <w:lang w:eastAsia="pt-BR"/>
        </w:rPr>
        <w:t>i</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lang w:eastAsia="pt-BR"/>
        </w:rPr>
        <w:t>arão ao</w:t>
      </w:r>
      <w:r w:rsidRPr="00337E28">
        <w:rPr>
          <w:rFonts w:ascii="Arial" w:eastAsia="Times New Roman" w:hAnsi="Arial" w:cs="Arial"/>
          <w:spacing w:val="2"/>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lang w:eastAsia="pt-BR"/>
        </w:rPr>
        <w:t>esmo</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orar</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se</w:t>
      </w:r>
      <w:r w:rsidRPr="00337E28">
        <w:rPr>
          <w:rFonts w:ascii="Arial" w:eastAsia="Times New Roman" w:hAnsi="Arial" w:cs="Arial"/>
          <w:spacing w:val="-1"/>
          <w:lang w:eastAsia="pt-BR"/>
        </w:rPr>
        <w:t>u</w:t>
      </w:r>
      <w:r w:rsidRPr="00337E28">
        <w:rPr>
          <w:rFonts w:ascii="Arial" w:eastAsia="Times New Roman" w:hAnsi="Arial" w:cs="Arial"/>
          <w:lang w:eastAsia="pt-BR"/>
        </w:rPr>
        <w:t>s</w:t>
      </w:r>
      <w:r w:rsidRPr="00337E28">
        <w:rPr>
          <w:rFonts w:ascii="Arial" w:eastAsia="Times New Roman" w:hAnsi="Arial" w:cs="Arial"/>
          <w:spacing w:val="55"/>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6"/>
          <w:lang w:eastAsia="pt-BR"/>
        </w:rPr>
        <w:t>r</w:t>
      </w:r>
      <w:r w:rsidRPr="00337E28">
        <w:rPr>
          <w:rFonts w:ascii="Arial" w:eastAsia="Times New Roman" w:hAnsi="Arial" w:cs="Arial"/>
          <w:lang w:eastAsia="pt-BR"/>
        </w:rPr>
        <w:t>oce</w:t>
      </w:r>
      <w:r w:rsidRPr="00337E28">
        <w:rPr>
          <w:rFonts w:ascii="Arial" w:eastAsia="Times New Roman" w:hAnsi="Arial" w:cs="Arial"/>
          <w:spacing w:val="-1"/>
          <w:lang w:eastAsia="pt-BR"/>
        </w:rPr>
        <w:t>di</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 xml:space="preserve">os </w:t>
      </w:r>
      <w:r w:rsidRPr="00337E28">
        <w:rPr>
          <w:rFonts w:ascii="Arial" w:eastAsia="Times New Roman" w:hAnsi="Arial" w:cs="Arial"/>
          <w:spacing w:val="2"/>
          <w:lang w:eastAsia="pt-BR"/>
        </w:rPr>
        <w:t>g</w:t>
      </w:r>
      <w:r w:rsidRPr="00337E28">
        <w:rPr>
          <w:rFonts w:ascii="Arial" w:eastAsia="Times New Roman" w:hAnsi="Arial" w:cs="Arial"/>
          <w:lang w:eastAsia="pt-BR"/>
        </w:rPr>
        <w:t>erenc</w:t>
      </w:r>
      <w:r w:rsidRPr="00337E28">
        <w:rPr>
          <w:rFonts w:ascii="Arial" w:eastAsia="Times New Roman" w:hAnsi="Arial" w:cs="Arial"/>
          <w:spacing w:val="-1"/>
          <w:lang w:eastAsia="pt-BR"/>
        </w:rPr>
        <w:t>i</w:t>
      </w:r>
      <w:r w:rsidRPr="00337E28">
        <w:rPr>
          <w:rFonts w:ascii="Arial" w:eastAsia="Times New Roman" w:hAnsi="Arial" w:cs="Arial"/>
          <w:lang w:eastAsia="pt-BR"/>
        </w:rPr>
        <w:t>a</w:t>
      </w:r>
      <w:r w:rsidRPr="00337E28">
        <w:rPr>
          <w:rFonts w:ascii="Arial" w:eastAsia="Times New Roman" w:hAnsi="Arial" w:cs="Arial"/>
          <w:spacing w:val="-1"/>
          <w:lang w:eastAsia="pt-BR"/>
        </w:rPr>
        <w:t>i</w:t>
      </w:r>
      <w:r w:rsidRPr="00337E28">
        <w:rPr>
          <w:rFonts w:ascii="Arial" w:eastAsia="Times New Roman" w:hAnsi="Arial" w:cs="Arial"/>
          <w:lang w:eastAsia="pt-BR"/>
        </w:rPr>
        <w:t>s.</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D076DF" w:rsidRDefault="00685F0B" w:rsidP="00D076DF">
      <w:pPr>
        <w:pStyle w:val="PargrafodaLista"/>
        <w:widowControl w:val="0"/>
        <w:numPr>
          <w:ilvl w:val="2"/>
          <w:numId w:val="16"/>
        </w:numPr>
        <w:autoSpaceDE w:val="0"/>
        <w:autoSpaceDN w:val="0"/>
        <w:adjustRightInd w:val="0"/>
        <w:spacing w:after="120"/>
        <w:jc w:val="both"/>
        <w:rPr>
          <w:rFonts w:ascii="Arial" w:hAnsi="Arial" w:cs="Arial"/>
          <w:b/>
        </w:rPr>
      </w:pPr>
      <w:r w:rsidRPr="00D076DF">
        <w:rPr>
          <w:rFonts w:ascii="Arial" w:hAnsi="Arial" w:cs="Arial"/>
          <w:b/>
          <w:bCs/>
          <w:spacing w:val="-1"/>
        </w:rPr>
        <w:t>Experiência</w:t>
      </w:r>
      <w:r w:rsidRPr="00D076DF">
        <w:rPr>
          <w:rFonts w:ascii="Arial" w:hAnsi="Arial" w:cs="Arial"/>
          <w:b/>
          <w:bCs/>
        </w:rPr>
        <w:t xml:space="preserve"> da Empresa</w:t>
      </w:r>
      <w:r w:rsidRPr="00D076DF">
        <w:rPr>
          <w:rFonts w:ascii="Arial" w:hAnsi="Arial" w:cs="Arial"/>
          <w:b/>
          <w:bCs/>
          <w:spacing w:val="1"/>
        </w:rPr>
        <w:t xml:space="preserve"> (</w:t>
      </w:r>
      <w:r w:rsidRPr="00D076DF">
        <w:rPr>
          <w:rFonts w:ascii="Arial" w:hAnsi="Arial" w:cs="Arial"/>
          <w:b/>
          <w:bCs/>
          <w:spacing w:val="-1"/>
        </w:rPr>
        <w:t>NT</w:t>
      </w:r>
      <w:r w:rsidRPr="00D076DF">
        <w:rPr>
          <w:rFonts w:ascii="Arial" w:hAnsi="Arial" w:cs="Arial"/>
          <w:b/>
          <w:bCs/>
          <w:spacing w:val="1"/>
        </w:rPr>
        <w:t>-</w:t>
      </w:r>
      <w:r w:rsidRPr="00D076DF">
        <w:rPr>
          <w:rFonts w:ascii="Arial" w:hAnsi="Arial" w:cs="Arial"/>
          <w:b/>
          <w:bCs/>
        </w:rPr>
        <w:t>2):</w:t>
      </w:r>
      <w:r w:rsidRPr="00D076DF">
        <w:rPr>
          <w:rFonts w:ascii="Arial" w:hAnsi="Arial" w:cs="Arial"/>
          <w:b/>
          <w:bCs/>
          <w:spacing w:val="3"/>
        </w:rPr>
        <w:t xml:space="preserve"> </w:t>
      </w:r>
      <w:r w:rsidRPr="00D076DF">
        <w:rPr>
          <w:rFonts w:ascii="Arial" w:hAnsi="Arial" w:cs="Arial"/>
          <w:b/>
          <w:spacing w:val="-1"/>
        </w:rPr>
        <w:t>N</w:t>
      </w:r>
      <w:r w:rsidRPr="00D076DF">
        <w:rPr>
          <w:rFonts w:ascii="Arial" w:hAnsi="Arial" w:cs="Arial"/>
          <w:b/>
        </w:rPr>
        <w:t>ota</w:t>
      </w:r>
      <w:r w:rsidRPr="00D076DF">
        <w:rPr>
          <w:rFonts w:ascii="Arial" w:hAnsi="Arial" w:cs="Arial"/>
          <w:b/>
          <w:spacing w:val="2"/>
        </w:rPr>
        <w:t xml:space="preserve"> </w:t>
      </w:r>
      <w:r w:rsidRPr="00D076DF">
        <w:rPr>
          <w:rFonts w:ascii="Arial" w:hAnsi="Arial" w:cs="Arial"/>
          <w:b/>
          <w:spacing w:val="-4"/>
        </w:rPr>
        <w:t>M</w:t>
      </w:r>
      <w:r w:rsidRPr="00D076DF">
        <w:rPr>
          <w:rFonts w:ascii="Arial" w:hAnsi="Arial" w:cs="Arial"/>
          <w:b/>
        </w:rPr>
        <w:t>á</w:t>
      </w:r>
      <w:r w:rsidRPr="00D076DF">
        <w:rPr>
          <w:rFonts w:ascii="Arial" w:hAnsi="Arial" w:cs="Arial"/>
          <w:b/>
          <w:spacing w:val="-3"/>
        </w:rPr>
        <w:t>x</w:t>
      </w:r>
      <w:r w:rsidRPr="00D076DF">
        <w:rPr>
          <w:rFonts w:ascii="Arial" w:hAnsi="Arial" w:cs="Arial"/>
          <w:b/>
          <w:spacing w:val="-1"/>
        </w:rPr>
        <w:t>i</w:t>
      </w:r>
      <w:r w:rsidRPr="00D076DF">
        <w:rPr>
          <w:rFonts w:ascii="Arial" w:hAnsi="Arial" w:cs="Arial"/>
          <w:b/>
          <w:spacing w:val="1"/>
        </w:rPr>
        <w:t>m</w:t>
      </w:r>
      <w:r w:rsidRPr="00D076DF">
        <w:rPr>
          <w:rFonts w:ascii="Arial" w:hAnsi="Arial" w:cs="Arial"/>
          <w:b/>
        </w:rPr>
        <w:t>a =</w:t>
      </w:r>
      <w:r w:rsidRPr="00D076DF">
        <w:rPr>
          <w:rFonts w:ascii="Arial" w:hAnsi="Arial" w:cs="Arial"/>
          <w:b/>
          <w:spacing w:val="2"/>
        </w:rPr>
        <w:t xml:space="preserve"> 20</w:t>
      </w:r>
      <w:r w:rsidRPr="00D076DF">
        <w:rPr>
          <w:rFonts w:ascii="Arial" w:hAnsi="Arial" w:cs="Arial"/>
          <w:b/>
          <w:spacing w:val="1"/>
        </w:rPr>
        <w:t xml:space="preserve"> </w:t>
      </w:r>
      <w:r w:rsidRPr="00D076DF">
        <w:rPr>
          <w:rFonts w:ascii="Arial" w:hAnsi="Arial" w:cs="Arial"/>
          <w:b/>
        </w:rPr>
        <w:t>p</w:t>
      </w:r>
      <w:r w:rsidRPr="00D076DF">
        <w:rPr>
          <w:rFonts w:ascii="Arial" w:hAnsi="Arial" w:cs="Arial"/>
          <w:b/>
          <w:spacing w:val="-1"/>
        </w:rPr>
        <w:t>o</w:t>
      </w:r>
      <w:r w:rsidRPr="00D076DF">
        <w:rPr>
          <w:rFonts w:ascii="Arial" w:hAnsi="Arial" w:cs="Arial"/>
          <w:b/>
        </w:rPr>
        <w:t>ntos</w:t>
      </w:r>
    </w:p>
    <w:p w:rsidR="00685F0B" w:rsidRPr="005E265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5E265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5E2658">
        <w:rPr>
          <w:rFonts w:ascii="Arial" w:eastAsia="Times New Roman" w:hAnsi="Arial" w:cs="Arial"/>
          <w:spacing w:val="-1"/>
          <w:lang w:eastAsia="pt-BR"/>
        </w:rPr>
        <w:t>N</w:t>
      </w:r>
      <w:r w:rsidRPr="005E2658">
        <w:rPr>
          <w:rFonts w:ascii="Arial" w:eastAsia="Times New Roman" w:hAnsi="Arial" w:cs="Arial"/>
          <w:lang w:eastAsia="pt-BR"/>
        </w:rPr>
        <w:t>a</w:t>
      </w:r>
      <w:r w:rsidRPr="005E2658">
        <w:rPr>
          <w:rFonts w:ascii="Arial" w:eastAsia="Times New Roman" w:hAnsi="Arial" w:cs="Arial"/>
          <w:spacing w:val="20"/>
          <w:lang w:eastAsia="pt-BR"/>
        </w:rPr>
        <w:t xml:space="preserve"> </w:t>
      </w:r>
      <w:r w:rsidRPr="005E2658">
        <w:rPr>
          <w:rFonts w:ascii="Arial" w:eastAsia="Times New Roman" w:hAnsi="Arial" w:cs="Arial"/>
          <w:lang w:eastAsia="pt-BR"/>
        </w:rPr>
        <w:t>a</w:t>
      </w:r>
      <w:r w:rsidRPr="005E2658">
        <w:rPr>
          <w:rFonts w:ascii="Arial" w:eastAsia="Times New Roman" w:hAnsi="Arial" w:cs="Arial"/>
          <w:spacing w:val="-3"/>
          <w:lang w:eastAsia="pt-BR"/>
        </w:rPr>
        <w:t>v</w:t>
      </w:r>
      <w:r w:rsidRPr="005E2658">
        <w:rPr>
          <w:rFonts w:ascii="Arial" w:eastAsia="Times New Roman" w:hAnsi="Arial" w:cs="Arial"/>
          <w:lang w:eastAsia="pt-BR"/>
        </w:rPr>
        <w:t>a</w:t>
      </w:r>
      <w:r w:rsidRPr="005E2658">
        <w:rPr>
          <w:rFonts w:ascii="Arial" w:eastAsia="Times New Roman" w:hAnsi="Arial" w:cs="Arial"/>
          <w:spacing w:val="-1"/>
          <w:lang w:eastAsia="pt-BR"/>
        </w:rPr>
        <w:t>li</w:t>
      </w:r>
      <w:r w:rsidRPr="005E2658">
        <w:rPr>
          <w:rFonts w:ascii="Arial" w:eastAsia="Times New Roman" w:hAnsi="Arial" w:cs="Arial"/>
          <w:lang w:eastAsia="pt-BR"/>
        </w:rPr>
        <w:t>aç</w:t>
      </w:r>
      <w:r w:rsidRPr="005E2658">
        <w:rPr>
          <w:rFonts w:ascii="Arial" w:eastAsia="Times New Roman" w:hAnsi="Arial" w:cs="Arial"/>
          <w:spacing w:val="-1"/>
          <w:lang w:eastAsia="pt-BR"/>
        </w:rPr>
        <w:t>ã</w:t>
      </w:r>
      <w:r w:rsidRPr="005E2658">
        <w:rPr>
          <w:rFonts w:ascii="Arial" w:eastAsia="Times New Roman" w:hAnsi="Arial" w:cs="Arial"/>
          <w:lang w:eastAsia="pt-BR"/>
        </w:rPr>
        <w:t>o</w:t>
      </w:r>
      <w:r w:rsidRPr="005E2658">
        <w:rPr>
          <w:rFonts w:ascii="Arial" w:eastAsia="Times New Roman" w:hAnsi="Arial" w:cs="Arial"/>
          <w:spacing w:val="20"/>
          <w:lang w:eastAsia="pt-BR"/>
        </w:rPr>
        <w:t xml:space="preserve"> </w:t>
      </w:r>
      <w:r w:rsidRPr="005E2658">
        <w:rPr>
          <w:rFonts w:ascii="Arial" w:eastAsia="Times New Roman" w:hAnsi="Arial" w:cs="Arial"/>
          <w:lang w:eastAsia="pt-BR"/>
        </w:rPr>
        <w:t>da</w:t>
      </w:r>
      <w:r w:rsidRPr="005E2658">
        <w:rPr>
          <w:rFonts w:ascii="Arial" w:eastAsia="Times New Roman" w:hAnsi="Arial" w:cs="Arial"/>
          <w:spacing w:val="20"/>
          <w:lang w:eastAsia="pt-BR"/>
        </w:rPr>
        <w:t xml:space="preserve"> </w:t>
      </w:r>
      <w:r w:rsidRPr="005E2658">
        <w:rPr>
          <w:rFonts w:ascii="Arial" w:eastAsia="Times New Roman" w:hAnsi="Arial" w:cs="Arial"/>
          <w:spacing w:val="-1"/>
          <w:lang w:eastAsia="pt-BR"/>
        </w:rPr>
        <w:t>P</w:t>
      </w:r>
      <w:r w:rsidRPr="005E2658">
        <w:rPr>
          <w:rFonts w:ascii="Arial" w:eastAsia="Times New Roman" w:hAnsi="Arial" w:cs="Arial"/>
          <w:spacing w:val="1"/>
          <w:lang w:eastAsia="pt-BR"/>
        </w:rPr>
        <w:t>r</w:t>
      </w:r>
      <w:r w:rsidRPr="005E2658">
        <w:rPr>
          <w:rFonts w:ascii="Arial" w:eastAsia="Times New Roman" w:hAnsi="Arial" w:cs="Arial"/>
          <w:lang w:eastAsia="pt-BR"/>
        </w:rPr>
        <w:t>o</w:t>
      </w:r>
      <w:r w:rsidRPr="005E2658">
        <w:rPr>
          <w:rFonts w:ascii="Arial" w:eastAsia="Times New Roman" w:hAnsi="Arial" w:cs="Arial"/>
          <w:spacing w:val="-1"/>
          <w:lang w:eastAsia="pt-BR"/>
        </w:rPr>
        <w:t>p</w:t>
      </w:r>
      <w:r w:rsidRPr="005E2658">
        <w:rPr>
          <w:rFonts w:ascii="Arial" w:eastAsia="Times New Roman" w:hAnsi="Arial" w:cs="Arial"/>
          <w:lang w:eastAsia="pt-BR"/>
        </w:rPr>
        <w:t>o</w:t>
      </w:r>
      <w:r w:rsidRPr="005E2658">
        <w:rPr>
          <w:rFonts w:ascii="Arial" w:eastAsia="Times New Roman" w:hAnsi="Arial" w:cs="Arial"/>
          <w:spacing w:val="-1"/>
          <w:lang w:eastAsia="pt-BR"/>
        </w:rPr>
        <w:t>n</w:t>
      </w:r>
      <w:r w:rsidRPr="005E2658">
        <w:rPr>
          <w:rFonts w:ascii="Arial" w:eastAsia="Times New Roman" w:hAnsi="Arial" w:cs="Arial"/>
          <w:lang w:eastAsia="pt-BR"/>
        </w:rPr>
        <w:t>e</w:t>
      </w:r>
      <w:r w:rsidRPr="005E2658">
        <w:rPr>
          <w:rFonts w:ascii="Arial" w:eastAsia="Times New Roman" w:hAnsi="Arial" w:cs="Arial"/>
          <w:spacing w:val="-1"/>
          <w:lang w:eastAsia="pt-BR"/>
        </w:rPr>
        <w:t>n</w:t>
      </w:r>
      <w:r w:rsidRPr="005E2658">
        <w:rPr>
          <w:rFonts w:ascii="Arial" w:eastAsia="Times New Roman" w:hAnsi="Arial" w:cs="Arial"/>
          <w:spacing w:val="1"/>
          <w:lang w:eastAsia="pt-BR"/>
        </w:rPr>
        <w:t>t</w:t>
      </w:r>
      <w:r w:rsidRPr="005E2658">
        <w:rPr>
          <w:rFonts w:ascii="Arial" w:eastAsia="Times New Roman" w:hAnsi="Arial" w:cs="Arial"/>
          <w:lang w:eastAsia="pt-BR"/>
        </w:rPr>
        <w:t>e</w:t>
      </w:r>
      <w:r w:rsidRPr="005E2658">
        <w:rPr>
          <w:rFonts w:ascii="Arial" w:eastAsia="Times New Roman" w:hAnsi="Arial" w:cs="Arial"/>
          <w:spacing w:val="20"/>
          <w:lang w:eastAsia="pt-BR"/>
        </w:rPr>
        <w:t xml:space="preserve"> </w:t>
      </w:r>
      <w:r w:rsidRPr="005E2658">
        <w:rPr>
          <w:rFonts w:ascii="Arial" w:eastAsia="Times New Roman" w:hAnsi="Arial" w:cs="Arial"/>
          <w:lang w:eastAsia="pt-BR"/>
        </w:rPr>
        <w:t>serão</w:t>
      </w:r>
      <w:r w:rsidRPr="005E2658">
        <w:rPr>
          <w:rFonts w:ascii="Arial" w:eastAsia="Times New Roman" w:hAnsi="Arial" w:cs="Arial"/>
          <w:spacing w:val="18"/>
          <w:lang w:eastAsia="pt-BR"/>
        </w:rPr>
        <w:t xml:space="preserve"> </w:t>
      </w:r>
      <w:r w:rsidRPr="005E2658">
        <w:rPr>
          <w:rFonts w:ascii="Arial" w:eastAsia="Times New Roman" w:hAnsi="Arial" w:cs="Arial"/>
          <w:lang w:eastAsia="pt-BR"/>
        </w:rPr>
        <w:t>at</w:t>
      </w:r>
      <w:r w:rsidRPr="005E2658">
        <w:rPr>
          <w:rFonts w:ascii="Arial" w:eastAsia="Times New Roman" w:hAnsi="Arial" w:cs="Arial"/>
          <w:spacing w:val="1"/>
          <w:lang w:eastAsia="pt-BR"/>
        </w:rPr>
        <w:t>r</w:t>
      </w:r>
      <w:r w:rsidRPr="005E2658">
        <w:rPr>
          <w:rFonts w:ascii="Arial" w:eastAsia="Times New Roman" w:hAnsi="Arial" w:cs="Arial"/>
          <w:spacing w:val="-1"/>
          <w:lang w:eastAsia="pt-BR"/>
        </w:rPr>
        <w:t>i</w:t>
      </w:r>
      <w:r w:rsidRPr="005E2658">
        <w:rPr>
          <w:rFonts w:ascii="Arial" w:eastAsia="Times New Roman" w:hAnsi="Arial" w:cs="Arial"/>
          <w:lang w:eastAsia="pt-BR"/>
        </w:rPr>
        <w:t>b</w:t>
      </w:r>
      <w:r w:rsidRPr="005E2658">
        <w:rPr>
          <w:rFonts w:ascii="Arial" w:eastAsia="Times New Roman" w:hAnsi="Arial" w:cs="Arial"/>
          <w:spacing w:val="-1"/>
          <w:lang w:eastAsia="pt-BR"/>
        </w:rPr>
        <w:t>u</w:t>
      </w:r>
      <w:r w:rsidRPr="005E2658">
        <w:rPr>
          <w:rFonts w:ascii="Arial" w:eastAsia="Times New Roman" w:hAnsi="Arial" w:cs="Arial"/>
          <w:spacing w:val="-4"/>
          <w:lang w:eastAsia="pt-BR"/>
        </w:rPr>
        <w:t>í</w:t>
      </w:r>
      <w:r w:rsidRPr="005E2658">
        <w:rPr>
          <w:rFonts w:ascii="Arial" w:eastAsia="Times New Roman" w:hAnsi="Arial" w:cs="Arial"/>
          <w:lang w:eastAsia="pt-BR"/>
        </w:rPr>
        <w:t>d</w:t>
      </w:r>
      <w:r w:rsidRPr="005E2658">
        <w:rPr>
          <w:rFonts w:ascii="Arial" w:eastAsia="Times New Roman" w:hAnsi="Arial" w:cs="Arial"/>
          <w:spacing w:val="-1"/>
          <w:lang w:eastAsia="pt-BR"/>
        </w:rPr>
        <w:t>a</w:t>
      </w:r>
      <w:r w:rsidRPr="005E2658">
        <w:rPr>
          <w:rFonts w:ascii="Arial" w:eastAsia="Times New Roman" w:hAnsi="Arial" w:cs="Arial"/>
          <w:lang w:eastAsia="pt-BR"/>
        </w:rPr>
        <w:t>s</w:t>
      </w:r>
      <w:r w:rsidRPr="005E2658">
        <w:rPr>
          <w:rFonts w:ascii="Arial" w:eastAsia="Times New Roman" w:hAnsi="Arial" w:cs="Arial"/>
          <w:spacing w:val="18"/>
          <w:lang w:eastAsia="pt-BR"/>
        </w:rPr>
        <w:t xml:space="preserve"> </w:t>
      </w:r>
      <w:r w:rsidRPr="005E2658">
        <w:rPr>
          <w:rFonts w:ascii="Arial" w:eastAsia="Times New Roman" w:hAnsi="Arial" w:cs="Arial"/>
          <w:lang w:eastAsia="pt-BR"/>
        </w:rPr>
        <w:t>n</w:t>
      </w:r>
      <w:r w:rsidRPr="005E2658">
        <w:rPr>
          <w:rFonts w:ascii="Arial" w:eastAsia="Times New Roman" w:hAnsi="Arial" w:cs="Arial"/>
          <w:spacing w:val="-1"/>
          <w:lang w:eastAsia="pt-BR"/>
        </w:rPr>
        <w:t>o</w:t>
      </w:r>
      <w:r w:rsidRPr="005E2658">
        <w:rPr>
          <w:rFonts w:ascii="Arial" w:eastAsia="Times New Roman" w:hAnsi="Arial" w:cs="Arial"/>
          <w:spacing w:val="1"/>
          <w:lang w:eastAsia="pt-BR"/>
        </w:rPr>
        <w:t>t</w:t>
      </w:r>
      <w:r w:rsidRPr="005E2658">
        <w:rPr>
          <w:rFonts w:ascii="Arial" w:eastAsia="Times New Roman" w:hAnsi="Arial" w:cs="Arial"/>
          <w:lang w:eastAsia="pt-BR"/>
        </w:rPr>
        <w:t>as</w:t>
      </w:r>
      <w:r w:rsidRPr="005E2658">
        <w:rPr>
          <w:rFonts w:ascii="Arial" w:eastAsia="Times New Roman" w:hAnsi="Arial" w:cs="Arial"/>
          <w:spacing w:val="18"/>
          <w:lang w:eastAsia="pt-BR"/>
        </w:rPr>
        <w:t xml:space="preserve"> </w:t>
      </w:r>
      <w:r w:rsidRPr="005E2658">
        <w:rPr>
          <w:rFonts w:ascii="Arial" w:eastAsia="Times New Roman" w:hAnsi="Arial" w:cs="Arial"/>
          <w:lang w:eastAsia="pt-BR"/>
        </w:rPr>
        <w:t>a</w:t>
      </w:r>
      <w:r w:rsidRPr="005E2658">
        <w:rPr>
          <w:rFonts w:ascii="Arial" w:eastAsia="Times New Roman" w:hAnsi="Arial" w:cs="Arial"/>
          <w:spacing w:val="18"/>
          <w:lang w:eastAsia="pt-BR"/>
        </w:rPr>
        <w:t xml:space="preserve"> </w:t>
      </w:r>
      <w:r w:rsidRPr="005E2658">
        <w:rPr>
          <w:rFonts w:ascii="Arial" w:eastAsia="Times New Roman" w:hAnsi="Arial" w:cs="Arial"/>
          <w:lang w:eastAsia="pt-BR"/>
        </w:rPr>
        <w:t>ca</w:t>
      </w:r>
      <w:r w:rsidRPr="005E2658">
        <w:rPr>
          <w:rFonts w:ascii="Arial" w:eastAsia="Times New Roman" w:hAnsi="Arial" w:cs="Arial"/>
          <w:spacing w:val="-1"/>
          <w:lang w:eastAsia="pt-BR"/>
        </w:rPr>
        <w:t>d</w:t>
      </w:r>
      <w:r w:rsidRPr="005E2658">
        <w:rPr>
          <w:rFonts w:ascii="Arial" w:eastAsia="Times New Roman" w:hAnsi="Arial" w:cs="Arial"/>
          <w:lang w:eastAsia="pt-BR"/>
        </w:rPr>
        <w:t>a</w:t>
      </w:r>
      <w:r w:rsidRPr="005E2658">
        <w:rPr>
          <w:rFonts w:ascii="Arial" w:eastAsia="Times New Roman" w:hAnsi="Arial" w:cs="Arial"/>
          <w:spacing w:val="18"/>
          <w:lang w:eastAsia="pt-BR"/>
        </w:rPr>
        <w:t xml:space="preserve"> </w:t>
      </w:r>
      <w:r w:rsidRPr="005E2658">
        <w:rPr>
          <w:rFonts w:ascii="Arial" w:eastAsia="Times New Roman" w:hAnsi="Arial" w:cs="Arial"/>
          <w:spacing w:val="-1"/>
          <w:lang w:eastAsia="pt-BR"/>
        </w:rPr>
        <w:t>A</w:t>
      </w:r>
      <w:r w:rsidRPr="005E2658">
        <w:rPr>
          <w:rFonts w:ascii="Arial" w:eastAsia="Times New Roman" w:hAnsi="Arial" w:cs="Arial"/>
          <w:spacing w:val="1"/>
          <w:lang w:eastAsia="pt-BR"/>
        </w:rPr>
        <w:t>t</w:t>
      </w:r>
      <w:r w:rsidRPr="005E2658">
        <w:rPr>
          <w:rFonts w:ascii="Arial" w:eastAsia="Times New Roman" w:hAnsi="Arial" w:cs="Arial"/>
          <w:lang w:eastAsia="pt-BR"/>
        </w:rPr>
        <w:t>estado</w:t>
      </w:r>
      <w:r w:rsidRPr="005E2658">
        <w:rPr>
          <w:rFonts w:ascii="Arial" w:eastAsia="Times New Roman" w:hAnsi="Arial" w:cs="Arial"/>
          <w:spacing w:val="18"/>
          <w:lang w:eastAsia="pt-BR"/>
        </w:rPr>
        <w:t xml:space="preserve"> </w:t>
      </w:r>
      <w:r w:rsidRPr="005E2658">
        <w:rPr>
          <w:rFonts w:ascii="Arial" w:eastAsia="Times New Roman" w:hAnsi="Arial" w:cs="Arial"/>
          <w:lang w:eastAsia="pt-BR"/>
        </w:rPr>
        <w:t>em</w:t>
      </w:r>
      <w:r w:rsidRPr="005E2658">
        <w:rPr>
          <w:rFonts w:ascii="Arial" w:eastAsia="Times New Roman" w:hAnsi="Arial" w:cs="Arial"/>
          <w:spacing w:val="19"/>
          <w:lang w:eastAsia="pt-BR"/>
        </w:rPr>
        <w:t xml:space="preserve"> </w:t>
      </w:r>
      <w:r w:rsidRPr="005E2658">
        <w:rPr>
          <w:rFonts w:ascii="Arial" w:eastAsia="Times New Roman" w:hAnsi="Arial" w:cs="Arial"/>
          <w:lang w:eastAsia="pt-BR"/>
        </w:rPr>
        <w:t>n</w:t>
      </w:r>
      <w:r w:rsidRPr="005E2658">
        <w:rPr>
          <w:rFonts w:ascii="Arial" w:eastAsia="Times New Roman" w:hAnsi="Arial" w:cs="Arial"/>
          <w:spacing w:val="-1"/>
          <w:lang w:eastAsia="pt-BR"/>
        </w:rPr>
        <w:t>o</w:t>
      </w:r>
      <w:r w:rsidRPr="005E2658">
        <w:rPr>
          <w:rFonts w:ascii="Arial" w:eastAsia="Times New Roman" w:hAnsi="Arial" w:cs="Arial"/>
          <w:spacing w:val="1"/>
          <w:lang w:eastAsia="pt-BR"/>
        </w:rPr>
        <w:t>m</w:t>
      </w:r>
      <w:r w:rsidRPr="005E2658">
        <w:rPr>
          <w:rFonts w:ascii="Arial" w:eastAsia="Times New Roman" w:hAnsi="Arial" w:cs="Arial"/>
          <w:lang w:eastAsia="pt-BR"/>
        </w:rPr>
        <w:t>e</w:t>
      </w:r>
      <w:r w:rsidRPr="005E2658">
        <w:rPr>
          <w:rFonts w:ascii="Arial" w:eastAsia="Times New Roman" w:hAnsi="Arial" w:cs="Arial"/>
          <w:spacing w:val="18"/>
          <w:lang w:eastAsia="pt-BR"/>
        </w:rPr>
        <w:t xml:space="preserve"> </w:t>
      </w:r>
      <w:r w:rsidRPr="005E2658">
        <w:rPr>
          <w:rFonts w:ascii="Arial" w:eastAsia="Times New Roman" w:hAnsi="Arial" w:cs="Arial"/>
          <w:lang w:eastAsia="pt-BR"/>
        </w:rPr>
        <w:t>da</w:t>
      </w:r>
      <w:r w:rsidRPr="005E2658">
        <w:rPr>
          <w:rFonts w:ascii="Arial" w:eastAsia="Times New Roman" w:hAnsi="Arial" w:cs="Arial"/>
          <w:spacing w:val="17"/>
          <w:lang w:eastAsia="pt-BR"/>
        </w:rPr>
        <w:t xml:space="preserve"> </w:t>
      </w:r>
      <w:r w:rsidRPr="005E2658">
        <w:rPr>
          <w:rFonts w:ascii="Arial" w:eastAsia="Times New Roman" w:hAnsi="Arial" w:cs="Arial"/>
          <w:spacing w:val="4"/>
          <w:lang w:eastAsia="pt-BR"/>
        </w:rPr>
        <w:t>licitante</w:t>
      </w:r>
      <w:r w:rsidRPr="005E2658">
        <w:rPr>
          <w:rFonts w:ascii="Arial" w:eastAsia="Times New Roman" w:hAnsi="Arial" w:cs="Arial"/>
          <w:lang w:eastAsia="pt-BR"/>
        </w:rPr>
        <w:t xml:space="preserve">, </w:t>
      </w:r>
      <w:r w:rsidRPr="005E2658">
        <w:rPr>
          <w:rFonts w:ascii="Arial" w:eastAsia="Times New Roman" w:hAnsi="Arial" w:cs="Arial"/>
          <w:spacing w:val="3"/>
          <w:lang w:eastAsia="pt-BR"/>
        </w:rPr>
        <w:t>f</w:t>
      </w:r>
      <w:r w:rsidRPr="005E2658">
        <w:rPr>
          <w:rFonts w:ascii="Arial" w:eastAsia="Times New Roman" w:hAnsi="Arial" w:cs="Arial"/>
          <w:lang w:eastAsia="pt-BR"/>
        </w:rPr>
        <w:t>a</w:t>
      </w:r>
      <w:r w:rsidRPr="005E2658">
        <w:rPr>
          <w:rFonts w:ascii="Arial" w:eastAsia="Times New Roman" w:hAnsi="Arial" w:cs="Arial"/>
          <w:spacing w:val="-3"/>
          <w:lang w:eastAsia="pt-BR"/>
        </w:rPr>
        <w:t>z</w:t>
      </w:r>
      <w:r w:rsidRPr="005E2658">
        <w:rPr>
          <w:rFonts w:ascii="Arial" w:eastAsia="Times New Roman" w:hAnsi="Arial" w:cs="Arial"/>
          <w:lang w:eastAsia="pt-BR"/>
        </w:rPr>
        <w:t>endo</w:t>
      </w:r>
      <w:r w:rsidRPr="005E2658">
        <w:rPr>
          <w:rFonts w:ascii="Arial" w:eastAsia="Times New Roman" w:hAnsi="Arial" w:cs="Arial"/>
          <w:spacing w:val="1"/>
          <w:lang w:eastAsia="pt-BR"/>
        </w:rPr>
        <w:t xml:space="preserve"> </w:t>
      </w:r>
      <w:proofErr w:type="spellStart"/>
      <w:r w:rsidRPr="005E2658">
        <w:rPr>
          <w:rFonts w:ascii="Arial" w:eastAsia="Times New Roman" w:hAnsi="Arial" w:cs="Arial"/>
          <w:spacing w:val="1"/>
          <w:lang w:eastAsia="pt-BR"/>
        </w:rPr>
        <w:t>j</w:t>
      </w:r>
      <w:r w:rsidRPr="005E2658">
        <w:rPr>
          <w:rFonts w:ascii="Arial" w:eastAsia="Times New Roman" w:hAnsi="Arial" w:cs="Arial"/>
          <w:lang w:eastAsia="pt-BR"/>
        </w:rPr>
        <w:t>uz</w:t>
      </w:r>
      <w:proofErr w:type="spellEnd"/>
      <w:r w:rsidRPr="005E2658">
        <w:rPr>
          <w:rFonts w:ascii="Arial" w:eastAsia="Times New Roman" w:hAnsi="Arial" w:cs="Arial"/>
          <w:spacing w:val="-2"/>
          <w:lang w:eastAsia="pt-BR"/>
        </w:rPr>
        <w:t xml:space="preserve"> </w:t>
      </w:r>
      <w:r w:rsidRPr="005E2658">
        <w:rPr>
          <w:rFonts w:ascii="Arial" w:eastAsia="Times New Roman" w:hAnsi="Arial" w:cs="Arial"/>
          <w:lang w:eastAsia="pt-BR"/>
        </w:rPr>
        <w:t>à se</w:t>
      </w:r>
      <w:r w:rsidRPr="005E2658">
        <w:rPr>
          <w:rFonts w:ascii="Arial" w:eastAsia="Times New Roman" w:hAnsi="Arial" w:cs="Arial"/>
          <w:spacing w:val="2"/>
          <w:lang w:eastAsia="pt-BR"/>
        </w:rPr>
        <w:t>g</w:t>
      </w:r>
      <w:r w:rsidRPr="005E2658">
        <w:rPr>
          <w:rFonts w:ascii="Arial" w:eastAsia="Times New Roman" w:hAnsi="Arial" w:cs="Arial"/>
          <w:lang w:eastAsia="pt-BR"/>
        </w:rPr>
        <w:t>u</w:t>
      </w:r>
      <w:r w:rsidRPr="005E2658">
        <w:rPr>
          <w:rFonts w:ascii="Arial" w:eastAsia="Times New Roman" w:hAnsi="Arial" w:cs="Arial"/>
          <w:spacing w:val="-1"/>
          <w:lang w:eastAsia="pt-BR"/>
        </w:rPr>
        <w:t>i</w:t>
      </w:r>
      <w:r w:rsidRPr="005E2658">
        <w:rPr>
          <w:rFonts w:ascii="Arial" w:eastAsia="Times New Roman" w:hAnsi="Arial" w:cs="Arial"/>
          <w:lang w:eastAsia="pt-BR"/>
        </w:rPr>
        <w:t>nte</w:t>
      </w:r>
      <w:r w:rsidRPr="005E2658">
        <w:rPr>
          <w:rFonts w:ascii="Arial" w:eastAsia="Times New Roman" w:hAnsi="Arial" w:cs="Arial"/>
          <w:spacing w:val="2"/>
          <w:lang w:eastAsia="pt-BR"/>
        </w:rPr>
        <w:t xml:space="preserve"> </w:t>
      </w:r>
      <w:r w:rsidRPr="005E2658">
        <w:rPr>
          <w:rFonts w:ascii="Arial" w:eastAsia="Times New Roman" w:hAnsi="Arial" w:cs="Arial"/>
          <w:lang w:eastAsia="pt-BR"/>
        </w:rPr>
        <w:t>p</w:t>
      </w:r>
      <w:r w:rsidRPr="005E2658">
        <w:rPr>
          <w:rFonts w:ascii="Arial" w:eastAsia="Times New Roman" w:hAnsi="Arial" w:cs="Arial"/>
          <w:spacing w:val="-1"/>
          <w:lang w:eastAsia="pt-BR"/>
        </w:rPr>
        <w:t>o</w:t>
      </w:r>
      <w:r w:rsidRPr="005E2658">
        <w:rPr>
          <w:rFonts w:ascii="Arial" w:eastAsia="Times New Roman" w:hAnsi="Arial" w:cs="Arial"/>
          <w:lang w:eastAsia="pt-BR"/>
        </w:rPr>
        <w:t>ntuaçã</w:t>
      </w:r>
      <w:r w:rsidRPr="005E2658">
        <w:rPr>
          <w:rFonts w:ascii="Arial" w:eastAsia="Times New Roman" w:hAnsi="Arial" w:cs="Arial"/>
          <w:spacing w:val="-1"/>
          <w:lang w:eastAsia="pt-BR"/>
        </w:rPr>
        <w:t>o</w:t>
      </w:r>
      <w:r w:rsidRPr="005E2658">
        <w:rPr>
          <w:rFonts w:ascii="Arial" w:eastAsia="Times New Roman" w:hAnsi="Arial" w:cs="Arial"/>
          <w:lang w:eastAsia="pt-BR"/>
        </w:rPr>
        <w:t>:</w:t>
      </w:r>
    </w:p>
    <w:p w:rsidR="00685F0B" w:rsidRPr="005E265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tbl>
      <w:tblPr>
        <w:tblW w:w="9026" w:type="dxa"/>
        <w:tblInd w:w="120" w:type="dxa"/>
        <w:tblLayout w:type="fixed"/>
        <w:tblCellMar>
          <w:left w:w="0" w:type="dxa"/>
          <w:right w:w="0" w:type="dxa"/>
        </w:tblCellMar>
        <w:tblLook w:val="0000" w:firstRow="0" w:lastRow="0" w:firstColumn="0" w:lastColumn="0" w:noHBand="0" w:noVBand="0"/>
      </w:tblPr>
      <w:tblGrid>
        <w:gridCol w:w="6122"/>
        <w:gridCol w:w="1226"/>
        <w:gridCol w:w="1678"/>
      </w:tblGrid>
      <w:tr w:rsidR="00685F0B" w:rsidRPr="005E2658" w:rsidTr="00685F0B">
        <w:trPr>
          <w:trHeight w:hRule="exact" w:val="859"/>
        </w:trPr>
        <w:tc>
          <w:tcPr>
            <w:tcW w:w="6122" w:type="dxa"/>
            <w:tcBorders>
              <w:top w:val="single" w:sz="4" w:space="0" w:color="000000"/>
              <w:left w:val="single" w:sz="4" w:space="0" w:color="000000"/>
              <w:bottom w:val="single" w:sz="4" w:space="0" w:color="000000"/>
              <w:right w:val="single" w:sz="4" w:space="0" w:color="000000"/>
            </w:tcBorders>
            <w:shd w:val="clear" w:color="auto" w:fill="BEBEBE"/>
          </w:tcPr>
          <w:p w:rsidR="00685F0B" w:rsidRPr="00D076DF"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D076DF"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D076DF">
              <w:rPr>
                <w:rFonts w:ascii="Arial" w:eastAsia="Times New Roman" w:hAnsi="Arial" w:cs="Arial"/>
                <w:bCs/>
                <w:spacing w:val="1"/>
                <w:lang w:eastAsia="pt-BR"/>
              </w:rPr>
              <w:t>It</w:t>
            </w:r>
            <w:r w:rsidRPr="00D076DF">
              <w:rPr>
                <w:rFonts w:ascii="Arial" w:eastAsia="Times New Roman" w:hAnsi="Arial" w:cs="Arial"/>
                <w:bCs/>
                <w:lang w:eastAsia="pt-BR"/>
              </w:rPr>
              <w:t>e</w:t>
            </w:r>
            <w:r w:rsidRPr="00D076DF">
              <w:rPr>
                <w:rFonts w:ascii="Arial" w:eastAsia="Times New Roman" w:hAnsi="Arial" w:cs="Arial"/>
                <w:bCs/>
                <w:spacing w:val="-1"/>
                <w:lang w:eastAsia="pt-BR"/>
              </w:rPr>
              <w:t>n</w:t>
            </w:r>
            <w:r w:rsidRPr="00D076DF">
              <w:rPr>
                <w:rFonts w:ascii="Arial" w:eastAsia="Times New Roman" w:hAnsi="Arial" w:cs="Arial"/>
                <w:bCs/>
                <w:lang w:eastAsia="pt-BR"/>
              </w:rPr>
              <w:t>s</w:t>
            </w:r>
            <w:r w:rsidRPr="00D076DF">
              <w:rPr>
                <w:rFonts w:ascii="Arial" w:eastAsia="Times New Roman" w:hAnsi="Arial" w:cs="Arial"/>
                <w:bCs/>
                <w:spacing w:val="1"/>
                <w:lang w:eastAsia="pt-BR"/>
              </w:rPr>
              <w:t xml:space="preserve"> </w:t>
            </w:r>
            <w:r w:rsidRPr="00D076DF">
              <w:rPr>
                <w:rFonts w:ascii="Arial" w:eastAsia="Times New Roman" w:hAnsi="Arial" w:cs="Arial"/>
                <w:bCs/>
                <w:lang w:eastAsia="pt-BR"/>
              </w:rPr>
              <w:t>-</w:t>
            </w:r>
            <w:r w:rsidRPr="00D076DF">
              <w:rPr>
                <w:rFonts w:ascii="Arial" w:eastAsia="Times New Roman" w:hAnsi="Arial" w:cs="Arial"/>
                <w:bCs/>
                <w:spacing w:val="2"/>
                <w:lang w:eastAsia="pt-BR"/>
              </w:rPr>
              <w:t xml:space="preserve"> </w:t>
            </w:r>
            <w:r w:rsidRPr="00D076DF">
              <w:rPr>
                <w:rFonts w:ascii="Arial" w:eastAsia="Times New Roman" w:hAnsi="Arial" w:cs="Arial"/>
                <w:bCs/>
                <w:spacing w:val="-1"/>
                <w:lang w:eastAsia="pt-BR"/>
              </w:rPr>
              <w:t>C</w:t>
            </w:r>
            <w:r w:rsidRPr="00D076DF">
              <w:rPr>
                <w:rFonts w:ascii="Arial" w:eastAsia="Times New Roman" w:hAnsi="Arial" w:cs="Arial"/>
                <w:bCs/>
                <w:lang w:eastAsia="pt-BR"/>
              </w:rPr>
              <w:t>aracter</w:t>
            </w:r>
            <w:r w:rsidRPr="00D076DF">
              <w:rPr>
                <w:rFonts w:ascii="Arial" w:eastAsia="Times New Roman" w:hAnsi="Arial" w:cs="Arial"/>
                <w:bCs/>
                <w:spacing w:val="1"/>
                <w:lang w:eastAsia="pt-BR"/>
              </w:rPr>
              <w:t>í</w:t>
            </w:r>
            <w:r w:rsidRPr="00D076DF">
              <w:rPr>
                <w:rFonts w:ascii="Arial" w:eastAsia="Times New Roman" w:hAnsi="Arial" w:cs="Arial"/>
                <w:bCs/>
                <w:lang w:eastAsia="pt-BR"/>
              </w:rPr>
              <w:t>st</w:t>
            </w:r>
            <w:r w:rsidRPr="00D076DF">
              <w:rPr>
                <w:rFonts w:ascii="Arial" w:eastAsia="Times New Roman" w:hAnsi="Arial" w:cs="Arial"/>
                <w:bCs/>
                <w:spacing w:val="1"/>
                <w:lang w:eastAsia="pt-BR"/>
              </w:rPr>
              <w:t>i</w:t>
            </w:r>
            <w:r w:rsidRPr="00D076DF">
              <w:rPr>
                <w:rFonts w:ascii="Arial" w:eastAsia="Times New Roman" w:hAnsi="Arial" w:cs="Arial"/>
                <w:bCs/>
                <w:lang w:eastAsia="pt-BR"/>
              </w:rPr>
              <w:t>c</w:t>
            </w:r>
            <w:r w:rsidRPr="00D076DF">
              <w:rPr>
                <w:rFonts w:ascii="Arial" w:eastAsia="Times New Roman" w:hAnsi="Arial" w:cs="Arial"/>
                <w:bCs/>
                <w:spacing w:val="-1"/>
                <w:lang w:eastAsia="pt-BR"/>
              </w:rPr>
              <w:t>a</w:t>
            </w:r>
            <w:r w:rsidRPr="00D076DF">
              <w:rPr>
                <w:rFonts w:ascii="Arial" w:eastAsia="Times New Roman" w:hAnsi="Arial" w:cs="Arial"/>
                <w:bCs/>
                <w:lang w:eastAsia="pt-BR"/>
              </w:rPr>
              <w:t>s dos</w:t>
            </w:r>
            <w:r w:rsidRPr="00D076DF">
              <w:rPr>
                <w:rFonts w:ascii="Arial" w:eastAsia="Times New Roman" w:hAnsi="Arial" w:cs="Arial"/>
                <w:bCs/>
                <w:spacing w:val="1"/>
                <w:lang w:eastAsia="pt-BR"/>
              </w:rPr>
              <w:t xml:space="preserve"> </w:t>
            </w:r>
            <w:r w:rsidRPr="00D076DF">
              <w:rPr>
                <w:rFonts w:ascii="Arial" w:eastAsia="Times New Roman" w:hAnsi="Arial" w:cs="Arial"/>
                <w:bCs/>
                <w:spacing w:val="-1"/>
                <w:lang w:eastAsia="pt-BR"/>
              </w:rPr>
              <w:t>S</w:t>
            </w:r>
            <w:r w:rsidRPr="00D076DF">
              <w:rPr>
                <w:rFonts w:ascii="Arial" w:eastAsia="Times New Roman" w:hAnsi="Arial" w:cs="Arial"/>
                <w:bCs/>
                <w:lang w:eastAsia="pt-BR"/>
              </w:rPr>
              <w:t>er</w:t>
            </w:r>
            <w:r w:rsidRPr="00D076DF">
              <w:rPr>
                <w:rFonts w:ascii="Arial" w:eastAsia="Times New Roman" w:hAnsi="Arial" w:cs="Arial"/>
                <w:bCs/>
                <w:spacing w:val="-3"/>
                <w:lang w:eastAsia="pt-BR"/>
              </w:rPr>
              <w:t>v</w:t>
            </w:r>
            <w:r w:rsidRPr="00D076DF">
              <w:rPr>
                <w:rFonts w:ascii="Arial" w:eastAsia="Times New Roman" w:hAnsi="Arial" w:cs="Arial"/>
                <w:bCs/>
                <w:spacing w:val="1"/>
                <w:lang w:eastAsia="pt-BR"/>
              </w:rPr>
              <w:t>i</w:t>
            </w:r>
            <w:r w:rsidRPr="00D076DF">
              <w:rPr>
                <w:rFonts w:ascii="Arial" w:eastAsia="Times New Roman" w:hAnsi="Arial" w:cs="Arial"/>
                <w:bCs/>
                <w:lang w:eastAsia="pt-BR"/>
              </w:rPr>
              <w:t>ç</w:t>
            </w:r>
            <w:r w:rsidRPr="00D076DF">
              <w:rPr>
                <w:rFonts w:ascii="Arial" w:eastAsia="Times New Roman" w:hAnsi="Arial" w:cs="Arial"/>
                <w:bCs/>
                <w:spacing w:val="-1"/>
                <w:lang w:eastAsia="pt-BR"/>
              </w:rPr>
              <w:t>o</w:t>
            </w:r>
            <w:r w:rsidRPr="00D076DF">
              <w:rPr>
                <w:rFonts w:ascii="Arial" w:eastAsia="Times New Roman" w:hAnsi="Arial" w:cs="Arial"/>
                <w:bCs/>
                <w:lang w:eastAsia="pt-BR"/>
              </w:rPr>
              <w:t>s</w:t>
            </w:r>
          </w:p>
        </w:tc>
        <w:tc>
          <w:tcPr>
            <w:tcW w:w="1226" w:type="dxa"/>
            <w:tcBorders>
              <w:top w:val="single" w:sz="4" w:space="0" w:color="000000"/>
              <w:left w:val="single" w:sz="4" w:space="0" w:color="000000"/>
              <w:bottom w:val="single" w:sz="4" w:space="0" w:color="000000"/>
              <w:right w:val="single" w:sz="4" w:space="0" w:color="000000"/>
            </w:tcBorders>
            <w:shd w:val="clear" w:color="auto" w:fill="BEBEBE"/>
          </w:tcPr>
          <w:p w:rsidR="00685F0B" w:rsidRPr="00D076DF" w:rsidRDefault="00685F0B" w:rsidP="00D076DF">
            <w:pPr>
              <w:widowControl w:val="0"/>
              <w:autoSpaceDE w:val="0"/>
              <w:autoSpaceDN w:val="0"/>
              <w:adjustRightInd w:val="0"/>
              <w:spacing w:after="120" w:line="240" w:lineRule="auto"/>
              <w:jc w:val="center"/>
              <w:rPr>
                <w:rFonts w:ascii="Arial" w:eastAsia="Times New Roman" w:hAnsi="Arial" w:cs="Arial"/>
                <w:lang w:eastAsia="pt-BR"/>
              </w:rPr>
            </w:pPr>
            <w:r w:rsidRPr="00D076DF">
              <w:rPr>
                <w:rFonts w:ascii="Arial" w:eastAsia="Times New Roman" w:hAnsi="Arial" w:cs="Arial"/>
                <w:bCs/>
                <w:spacing w:val="-1"/>
                <w:lang w:eastAsia="pt-BR"/>
              </w:rPr>
              <w:t>N</w:t>
            </w:r>
            <w:r w:rsidRPr="00D076DF">
              <w:rPr>
                <w:rFonts w:ascii="Arial" w:eastAsia="Times New Roman" w:hAnsi="Arial" w:cs="Arial"/>
                <w:bCs/>
                <w:lang w:eastAsia="pt-BR"/>
              </w:rPr>
              <w:t>º</w:t>
            </w:r>
            <w:r w:rsidRPr="00D076DF">
              <w:rPr>
                <w:rFonts w:ascii="Arial" w:eastAsia="Times New Roman" w:hAnsi="Arial" w:cs="Arial"/>
                <w:bCs/>
                <w:spacing w:val="2"/>
                <w:lang w:eastAsia="pt-BR"/>
              </w:rPr>
              <w:t xml:space="preserve"> </w:t>
            </w:r>
            <w:r w:rsidRPr="00D076DF">
              <w:rPr>
                <w:rFonts w:ascii="Arial" w:eastAsia="Times New Roman" w:hAnsi="Arial" w:cs="Arial"/>
                <w:bCs/>
                <w:lang w:eastAsia="pt-BR"/>
              </w:rPr>
              <w:t>de</w:t>
            </w:r>
          </w:p>
          <w:p w:rsidR="00685F0B" w:rsidRPr="00D076DF" w:rsidRDefault="00685F0B" w:rsidP="00D076DF">
            <w:pPr>
              <w:widowControl w:val="0"/>
              <w:autoSpaceDE w:val="0"/>
              <w:autoSpaceDN w:val="0"/>
              <w:adjustRightInd w:val="0"/>
              <w:spacing w:after="120" w:line="240" w:lineRule="auto"/>
              <w:jc w:val="center"/>
              <w:rPr>
                <w:rFonts w:ascii="Arial" w:eastAsia="Times New Roman" w:hAnsi="Arial" w:cs="Arial"/>
                <w:lang w:eastAsia="pt-BR"/>
              </w:rPr>
            </w:pPr>
            <w:r w:rsidRPr="00D076DF">
              <w:rPr>
                <w:rFonts w:ascii="Arial" w:eastAsia="Times New Roman" w:hAnsi="Arial" w:cs="Arial"/>
                <w:bCs/>
                <w:spacing w:val="-8"/>
                <w:lang w:eastAsia="pt-BR"/>
              </w:rPr>
              <w:t>A</w:t>
            </w:r>
            <w:r w:rsidRPr="00D076DF">
              <w:rPr>
                <w:rFonts w:ascii="Arial" w:eastAsia="Times New Roman" w:hAnsi="Arial" w:cs="Arial"/>
                <w:bCs/>
                <w:spacing w:val="1"/>
                <w:lang w:eastAsia="pt-BR"/>
              </w:rPr>
              <w:t>t</w:t>
            </w:r>
            <w:r w:rsidRPr="00D076DF">
              <w:rPr>
                <w:rFonts w:ascii="Arial" w:eastAsia="Times New Roman" w:hAnsi="Arial" w:cs="Arial"/>
                <w:bCs/>
                <w:lang w:eastAsia="pt-BR"/>
              </w:rPr>
              <w:t>e</w:t>
            </w:r>
            <w:r w:rsidRPr="00D076DF">
              <w:rPr>
                <w:rFonts w:ascii="Arial" w:eastAsia="Times New Roman" w:hAnsi="Arial" w:cs="Arial"/>
                <w:bCs/>
                <w:spacing w:val="-1"/>
                <w:lang w:eastAsia="pt-BR"/>
              </w:rPr>
              <w:t>s</w:t>
            </w:r>
            <w:r w:rsidRPr="00D076DF">
              <w:rPr>
                <w:rFonts w:ascii="Arial" w:eastAsia="Times New Roman" w:hAnsi="Arial" w:cs="Arial"/>
                <w:bCs/>
                <w:spacing w:val="1"/>
                <w:lang w:eastAsia="pt-BR"/>
              </w:rPr>
              <w:t>t</w:t>
            </w:r>
            <w:r w:rsidRPr="00D076DF">
              <w:rPr>
                <w:rFonts w:ascii="Arial" w:eastAsia="Times New Roman" w:hAnsi="Arial" w:cs="Arial"/>
                <w:bCs/>
                <w:lang w:eastAsia="pt-BR"/>
              </w:rPr>
              <w:t>a</w:t>
            </w:r>
            <w:r w:rsidRPr="00D076DF">
              <w:rPr>
                <w:rFonts w:ascii="Arial" w:eastAsia="Times New Roman" w:hAnsi="Arial" w:cs="Arial"/>
                <w:bCs/>
                <w:spacing w:val="-1"/>
                <w:lang w:eastAsia="pt-BR"/>
              </w:rPr>
              <w:t>dos</w:t>
            </w:r>
          </w:p>
        </w:tc>
        <w:tc>
          <w:tcPr>
            <w:tcW w:w="1678" w:type="dxa"/>
            <w:tcBorders>
              <w:top w:val="single" w:sz="4" w:space="0" w:color="000000"/>
              <w:left w:val="single" w:sz="4" w:space="0" w:color="000000"/>
              <w:bottom w:val="single" w:sz="4" w:space="0" w:color="000000"/>
              <w:right w:val="single" w:sz="4" w:space="0" w:color="000000"/>
            </w:tcBorders>
            <w:shd w:val="clear" w:color="auto" w:fill="BEBEBE"/>
          </w:tcPr>
          <w:p w:rsidR="00685F0B" w:rsidRPr="00D076DF" w:rsidRDefault="00685F0B" w:rsidP="00D076DF">
            <w:pPr>
              <w:widowControl w:val="0"/>
              <w:autoSpaceDE w:val="0"/>
              <w:autoSpaceDN w:val="0"/>
              <w:adjustRightInd w:val="0"/>
              <w:spacing w:after="120" w:line="240" w:lineRule="auto"/>
              <w:jc w:val="center"/>
              <w:rPr>
                <w:rFonts w:ascii="Arial" w:eastAsia="Times New Roman" w:hAnsi="Arial" w:cs="Arial"/>
                <w:lang w:eastAsia="pt-BR"/>
              </w:rPr>
            </w:pPr>
            <w:r w:rsidRPr="00D076DF">
              <w:rPr>
                <w:rFonts w:ascii="Arial" w:eastAsia="Times New Roman" w:hAnsi="Arial" w:cs="Arial"/>
                <w:bCs/>
                <w:spacing w:val="1"/>
                <w:lang w:eastAsia="pt-BR"/>
              </w:rPr>
              <w:t>Q</w:t>
            </w:r>
            <w:r w:rsidRPr="00D076DF">
              <w:rPr>
                <w:rFonts w:ascii="Arial" w:eastAsia="Times New Roman" w:hAnsi="Arial" w:cs="Arial"/>
                <w:bCs/>
                <w:lang w:eastAsia="pt-BR"/>
              </w:rPr>
              <w:t>u</w:t>
            </w:r>
            <w:r w:rsidRPr="00D076DF">
              <w:rPr>
                <w:rFonts w:ascii="Arial" w:eastAsia="Times New Roman" w:hAnsi="Arial" w:cs="Arial"/>
                <w:bCs/>
                <w:spacing w:val="-1"/>
                <w:lang w:eastAsia="pt-BR"/>
              </w:rPr>
              <w:t>a</w:t>
            </w:r>
            <w:r w:rsidRPr="00D076DF">
              <w:rPr>
                <w:rFonts w:ascii="Arial" w:eastAsia="Times New Roman" w:hAnsi="Arial" w:cs="Arial"/>
                <w:bCs/>
                <w:lang w:eastAsia="pt-BR"/>
              </w:rPr>
              <w:t>n</w:t>
            </w:r>
            <w:r w:rsidRPr="00D076DF">
              <w:rPr>
                <w:rFonts w:ascii="Arial" w:eastAsia="Times New Roman" w:hAnsi="Arial" w:cs="Arial"/>
                <w:bCs/>
                <w:spacing w:val="1"/>
                <w:lang w:eastAsia="pt-BR"/>
              </w:rPr>
              <w:t>ti</w:t>
            </w:r>
            <w:r w:rsidRPr="00D076DF">
              <w:rPr>
                <w:rFonts w:ascii="Arial" w:eastAsia="Times New Roman" w:hAnsi="Arial" w:cs="Arial"/>
                <w:bCs/>
                <w:spacing w:val="-1"/>
                <w:lang w:eastAsia="pt-BR"/>
              </w:rPr>
              <w:t xml:space="preserve">dades </w:t>
            </w:r>
            <w:r w:rsidRPr="00D076DF">
              <w:rPr>
                <w:rFonts w:ascii="Arial" w:eastAsia="Times New Roman" w:hAnsi="Arial" w:cs="Arial"/>
                <w:bCs/>
                <w:lang w:eastAsia="pt-BR"/>
              </w:rPr>
              <w:t xml:space="preserve">de </w:t>
            </w:r>
            <w:r w:rsidRPr="00D076DF">
              <w:rPr>
                <w:rFonts w:ascii="Arial" w:eastAsia="Times New Roman" w:hAnsi="Arial" w:cs="Arial"/>
                <w:bCs/>
                <w:spacing w:val="-1"/>
                <w:lang w:eastAsia="pt-BR"/>
              </w:rPr>
              <w:t>P</w:t>
            </w:r>
            <w:r w:rsidRPr="00D076DF">
              <w:rPr>
                <w:rFonts w:ascii="Arial" w:eastAsia="Times New Roman" w:hAnsi="Arial" w:cs="Arial"/>
                <w:bCs/>
                <w:lang w:eastAsia="pt-BR"/>
              </w:rPr>
              <w:t>o</w:t>
            </w:r>
            <w:r w:rsidRPr="00D076DF">
              <w:rPr>
                <w:rFonts w:ascii="Arial" w:eastAsia="Times New Roman" w:hAnsi="Arial" w:cs="Arial"/>
                <w:bCs/>
                <w:spacing w:val="-1"/>
                <w:lang w:eastAsia="pt-BR"/>
              </w:rPr>
              <w:t>n</w:t>
            </w:r>
            <w:r w:rsidRPr="00D076DF">
              <w:rPr>
                <w:rFonts w:ascii="Arial" w:eastAsia="Times New Roman" w:hAnsi="Arial" w:cs="Arial"/>
                <w:bCs/>
                <w:spacing w:val="1"/>
                <w:lang w:eastAsia="pt-BR"/>
              </w:rPr>
              <w:t>t</w:t>
            </w:r>
            <w:r w:rsidRPr="00D076DF">
              <w:rPr>
                <w:rFonts w:ascii="Arial" w:eastAsia="Times New Roman" w:hAnsi="Arial" w:cs="Arial"/>
                <w:bCs/>
                <w:lang w:eastAsia="pt-BR"/>
              </w:rPr>
              <w:t>os</w:t>
            </w:r>
          </w:p>
        </w:tc>
      </w:tr>
      <w:tr w:rsidR="00685F0B" w:rsidRPr="00693CA4" w:rsidTr="00685F0B">
        <w:trPr>
          <w:trHeight w:hRule="exact" w:val="1000"/>
        </w:trPr>
        <w:tc>
          <w:tcPr>
            <w:tcW w:w="6122" w:type="dxa"/>
            <w:tcBorders>
              <w:top w:val="single" w:sz="4" w:space="0" w:color="000000"/>
              <w:left w:val="single" w:sz="4" w:space="0" w:color="000000"/>
              <w:bottom w:val="single" w:sz="4" w:space="0" w:color="auto"/>
              <w:right w:val="single" w:sz="4" w:space="0" w:color="000000"/>
            </w:tcBorders>
            <w:vAlign w:val="center"/>
          </w:tcPr>
          <w:p w:rsidR="00685F0B" w:rsidRPr="00D076DF" w:rsidRDefault="00685F0B" w:rsidP="004D2488">
            <w:pPr>
              <w:pStyle w:val="PargrafodaLista"/>
              <w:numPr>
                <w:ilvl w:val="0"/>
                <w:numId w:val="14"/>
              </w:numPr>
              <w:spacing w:before="120" w:after="120" w:line="360" w:lineRule="auto"/>
              <w:ind w:left="452"/>
              <w:jc w:val="both"/>
              <w:rPr>
                <w:rFonts w:ascii="Arial" w:hAnsi="Arial" w:cs="Arial"/>
              </w:rPr>
            </w:pPr>
            <w:r w:rsidRPr="00D076DF">
              <w:rPr>
                <w:rFonts w:ascii="Arial" w:hAnsi="Arial" w:cs="Arial"/>
              </w:rPr>
              <w:t>Avaliação Preliminar, Investigação Confirmatória, Investigação Detalhada e Projeto de Remediação;</w:t>
            </w:r>
          </w:p>
          <w:p w:rsidR="00685F0B" w:rsidRPr="00D076DF"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tc>
        <w:tc>
          <w:tcPr>
            <w:tcW w:w="1226" w:type="dxa"/>
            <w:tcBorders>
              <w:top w:val="single" w:sz="4" w:space="0" w:color="000000"/>
              <w:left w:val="single" w:sz="4" w:space="0" w:color="000000"/>
              <w:bottom w:val="single" w:sz="4" w:space="0" w:color="auto"/>
              <w:right w:val="single" w:sz="4" w:space="0" w:color="000000"/>
            </w:tcBorders>
            <w:vAlign w:val="center"/>
          </w:tcPr>
          <w:p w:rsidR="00685F0B" w:rsidRPr="00D076DF"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proofErr w:type="gramStart"/>
            <w:r w:rsidRPr="00D076DF">
              <w:rPr>
                <w:rFonts w:ascii="Arial" w:eastAsia="Times New Roman" w:hAnsi="Arial" w:cs="Arial"/>
                <w:lang w:eastAsia="pt-BR"/>
              </w:rPr>
              <w:t>1</w:t>
            </w:r>
            <w:proofErr w:type="gramEnd"/>
          </w:p>
        </w:tc>
        <w:tc>
          <w:tcPr>
            <w:tcW w:w="1678" w:type="dxa"/>
            <w:tcBorders>
              <w:top w:val="single" w:sz="4" w:space="0" w:color="000000"/>
              <w:left w:val="single" w:sz="4" w:space="0" w:color="000000"/>
              <w:bottom w:val="single" w:sz="4" w:space="0" w:color="auto"/>
              <w:right w:val="single" w:sz="4" w:space="0" w:color="000000"/>
            </w:tcBorders>
            <w:vAlign w:val="center"/>
          </w:tcPr>
          <w:p w:rsidR="00685F0B" w:rsidRPr="00D076DF"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D076DF">
              <w:rPr>
                <w:rFonts w:ascii="Arial" w:eastAsia="Times New Roman" w:hAnsi="Arial" w:cs="Arial"/>
                <w:lang w:eastAsia="pt-BR"/>
              </w:rPr>
              <w:t>4,0</w:t>
            </w:r>
          </w:p>
        </w:tc>
      </w:tr>
      <w:tr w:rsidR="00685F0B" w:rsidRPr="00693CA4" w:rsidTr="00685F0B">
        <w:trPr>
          <w:trHeight w:hRule="exact" w:val="561"/>
        </w:trPr>
        <w:tc>
          <w:tcPr>
            <w:tcW w:w="6122" w:type="dxa"/>
            <w:tcBorders>
              <w:top w:val="single" w:sz="4" w:space="0" w:color="auto"/>
              <w:left w:val="single" w:sz="4" w:space="0" w:color="000000"/>
              <w:bottom w:val="single" w:sz="4" w:space="0" w:color="auto"/>
              <w:right w:val="single" w:sz="4" w:space="0" w:color="000000"/>
            </w:tcBorders>
            <w:vAlign w:val="center"/>
          </w:tcPr>
          <w:p w:rsidR="00685F0B" w:rsidRPr="00D076DF" w:rsidRDefault="00685F0B" w:rsidP="004D2488">
            <w:pPr>
              <w:pStyle w:val="PargrafodaLista"/>
              <w:numPr>
                <w:ilvl w:val="0"/>
                <w:numId w:val="14"/>
              </w:numPr>
              <w:spacing w:before="120" w:after="120" w:line="360" w:lineRule="auto"/>
              <w:ind w:left="452"/>
              <w:jc w:val="both"/>
              <w:rPr>
                <w:rFonts w:ascii="Arial" w:hAnsi="Arial" w:cs="Arial"/>
              </w:rPr>
            </w:pPr>
            <w:r w:rsidRPr="00D076DF">
              <w:rPr>
                <w:rFonts w:ascii="Arial" w:hAnsi="Arial" w:cs="Arial"/>
              </w:rPr>
              <w:t>Execução de Estudos de Avaliação de Risco;</w:t>
            </w:r>
          </w:p>
        </w:tc>
        <w:tc>
          <w:tcPr>
            <w:tcW w:w="1226" w:type="dxa"/>
            <w:tcBorders>
              <w:top w:val="single" w:sz="4" w:space="0" w:color="auto"/>
              <w:left w:val="single" w:sz="4" w:space="0" w:color="000000"/>
              <w:bottom w:val="single" w:sz="4" w:space="0" w:color="auto"/>
              <w:right w:val="single" w:sz="4" w:space="0" w:color="000000"/>
            </w:tcBorders>
            <w:vAlign w:val="center"/>
          </w:tcPr>
          <w:p w:rsidR="00685F0B" w:rsidRPr="00D076DF"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proofErr w:type="gramStart"/>
            <w:r w:rsidRPr="00D076DF">
              <w:rPr>
                <w:rFonts w:ascii="Arial" w:eastAsia="Times New Roman" w:hAnsi="Arial" w:cs="Arial"/>
                <w:lang w:eastAsia="pt-BR"/>
              </w:rPr>
              <w:t>1</w:t>
            </w:r>
            <w:proofErr w:type="gramEnd"/>
          </w:p>
        </w:tc>
        <w:tc>
          <w:tcPr>
            <w:tcW w:w="1678" w:type="dxa"/>
            <w:tcBorders>
              <w:top w:val="single" w:sz="4" w:space="0" w:color="auto"/>
              <w:left w:val="single" w:sz="4" w:space="0" w:color="000000"/>
              <w:bottom w:val="single" w:sz="4" w:space="0" w:color="auto"/>
              <w:right w:val="single" w:sz="4" w:space="0" w:color="000000"/>
            </w:tcBorders>
            <w:vAlign w:val="center"/>
          </w:tcPr>
          <w:p w:rsidR="00685F0B" w:rsidRPr="00D076DF"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D076DF">
              <w:rPr>
                <w:rFonts w:ascii="Arial" w:eastAsia="Times New Roman" w:hAnsi="Arial" w:cs="Arial"/>
                <w:lang w:eastAsia="pt-BR"/>
              </w:rPr>
              <w:t>4,0</w:t>
            </w:r>
          </w:p>
        </w:tc>
      </w:tr>
      <w:tr w:rsidR="00685F0B" w:rsidRPr="00693CA4" w:rsidTr="00685F0B">
        <w:trPr>
          <w:trHeight w:hRule="exact" w:val="1842"/>
        </w:trPr>
        <w:tc>
          <w:tcPr>
            <w:tcW w:w="6122" w:type="dxa"/>
            <w:tcBorders>
              <w:top w:val="single" w:sz="4" w:space="0" w:color="auto"/>
              <w:left w:val="single" w:sz="4" w:space="0" w:color="000000"/>
              <w:bottom w:val="single" w:sz="4" w:space="0" w:color="auto"/>
              <w:right w:val="single" w:sz="4" w:space="0" w:color="000000"/>
            </w:tcBorders>
            <w:vAlign w:val="center"/>
          </w:tcPr>
          <w:p w:rsidR="00685F0B" w:rsidRPr="00D076DF" w:rsidRDefault="00685F0B" w:rsidP="004D2488">
            <w:pPr>
              <w:pStyle w:val="PargrafodaLista"/>
              <w:numPr>
                <w:ilvl w:val="0"/>
                <w:numId w:val="14"/>
              </w:numPr>
              <w:spacing w:before="120" w:after="120" w:line="360" w:lineRule="auto"/>
              <w:ind w:left="452"/>
              <w:jc w:val="both"/>
              <w:rPr>
                <w:rFonts w:ascii="Arial" w:hAnsi="Arial" w:cs="Arial"/>
              </w:rPr>
            </w:pPr>
            <w:r w:rsidRPr="00D076DF">
              <w:rPr>
                <w:rFonts w:ascii="Arial" w:hAnsi="Arial" w:cs="Arial"/>
              </w:rPr>
              <w:t>Elaboração de Planos de Monitoramento da Qualidade das Águas Subterrâneas e Superficiais ou Execução do Monitoramento da Qualidade das Águas Subterrâneas e Superficiais;</w:t>
            </w:r>
          </w:p>
        </w:tc>
        <w:tc>
          <w:tcPr>
            <w:tcW w:w="1226" w:type="dxa"/>
            <w:tcBorders>
              <w:top w:val="single" w:sz="4" w:space="0" w:color="auto"/>
              <w:left w:val="single" w:sz="4" w:space="0" w:color="000000"/>
              <w:bottom w:val="single" w:sz="4" w:space="0" w:color="auto"/>
              <w:right w:val="single" w:sz="4" w:space="0" w:color="000000"/>
            </w:tcBorders>
            <w:vAlign w:val="center"/>
          </w:tcPr>
          <w:p w:rsidR="00685F0B" w:rsidRPr="00D076DF"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proofErr w:type="gramStart"/>
            <w:r w:rsidRPr="00D076DF">
              <w:rPr>
                <w:rFonts w:ascii="Arial" w:eastAsia="Times New Roman" w:hAnsi="Arial" w:cs="Arial"/>
                <w:lang w:eastAsia="pt-BR"/>
              </w:rPr>
              <w:t>1</w:t>
            </w:r>
            <w:proofErr w:type="gramEnd"/>
          </w:p>
        </w:tc>
        <w:tc>
          <w:tcPr>
            <w:tcW w:w="1678" w:type="dxa"/>
            <w:tcBorders>
              <w:top w:val="single" w:sz="4" w:space="0" w:color="auto"/>
              <w:left w:val="single" w:sz="4" w:space="0" w:color="000000"/>
              <w:bottom w:val="single" w:sz="4" w:space="0" w:color="auto"/>
              <w:right w:val="single" w:sz="4" w:space="0" w:color="000000"/>
            </w:tcBorders>
            <w:vAlign w:val="center"/>
          </w:tcPr>
          <w:p w:rsidR="00685F0B" w:rsidRPr="00D076DF"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D076DF">
              <w:rPr>
                <w:rFonts w:ascii="Arial" w:eastAsia="Times New Roman" w:hAnsi="Arial" w:cs="Arial"/>
                <w:lang w:eastAsia="pt-BR"/>
              </w:rPr>
              <w:t>4,0</w:t>
            </w:r>
          </w:p>
        </w:tc>
      </w:tr>
      <w:tr w:rsidR="00685F0B" w:rsidRPr="00693CA4" w:rsidTr="00685F0B">
        <w:trPr>
          <w:trHeight w:hRule="exact" w:val="1413"/>
        </w:trPr>
        <w:tc>
          <w:tcPr>
            <w:tcW w:w="6122" w:type="dxa"/>
            <w:tcBorders>
              <w:top w:val="single" w:sz="4" w:space="0" w:color="auto"/>
              <w:left w:val="single" w:sz="4" w:space="0" w:color="000000"/>
              <w:bottom w:val="single" w:sz="4" w:space="0" w:color="auto"/>
              <w:right w:val="single" w:sz="4" w:space="0" w:color="000000"/>
            </w:tcBorders>
            <w:vAlign w:val="center"/>
          </w:tcPr>
          <w:p w:rsidR="00685F0B" w:rsidRPr="00D076DF" w:rsidRDefault="00685F0B" w:rsidP="004D2488">
            <w:pPr>
              <w:pStyle w:val="PargrafodaLista"/>
              <w:numPr>
                <w:ilvl w:val="0"/>
                <w:numId w:val="14"/>
              </w:numPr>
              <w:spacing w:before="120" w:after="120" w:line="360" w:lineRule="auto"/>
              <w:ind w:left="452"/>
              <w:jc w:val="both"/>
              <w:rPr>
                <w:rFonts w:ascii="Arial" w:hAnsi="Arial" w:cs="Arial"/>
              </w:rPr>
            </w:pPr>
            <w:r w:rsidRPr="00D076DF">
              <w:rPr>
                <w:rFonts w:ascii="Arial" w:hAnsi="Arial" w:cs="Arial"/>
              </w:rPr>
              <w:t>Gerenciamento e/ou Execução de Serviços de Operação de Empreendimentos cujas atividades sejam de aterramento de solo e/ou resíduo;</w:t>
            </w:r>
          </w:p>
        </w:tc>
        <w:tc>
          <w:tcPr>
            <w:tcW w:w="1226" w:type="dxa"/>
            <w:tcBorders>
              <w:top w:val="single" w:sz="4" w:space="0" w:color="auto"/>
              <w:left w:val="single" w:sz="4" w:space="0" w:color="000000"/>
              <w:bottom w:val="single" w:sz="4" w:space="0" w:color="auto"/>
              <w:right w:val="single" w:sz="4" w:space="0" w:color="000000"/>
            </w:tcBorders>
            <w:vAlign w:val="center"/>
          </w:tcPr>
          <w:p w:rsidR="00685F0B" w:rsidRPr="00D076DF"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proofErr w:type="gramStart"/>
            <w:r w:rsidRPr="00D076DF">
              <w:rPr>
                <w:rFonts w:ascii="Arial" w:eastAsia="Times New Roman" w:hAnsi="Arial" w:cs="Arial"/>
                <w:lang w:eastAsia="pt-BR"/>
              </w:rPr>
              <w:t>1</w:t>
            </w:r>
            <w:proofErr w:type="gramEnd"/>
          </w:p>
        </w:tc>
        <w:tc>
          <w:tcPr>
            <w:tcW w:w="1678" w:type="dxa"/>
            <w:tcBorders>
              <w:top w:val="single" w:sz="4" w:space="0" w:color="auto"/>
              <w:left w:val="single" w:sz="4" w:space="0" w:color="000000"/>
              <w:bottom w:val="single" w:sz="4" w:space="0" w:color="auto"/>
              <w:right w:val="single" w:sz="4" w:space="0" w:color="000000"/>
            </w:tcBorders>
            <w:vAlign w:val="center"/>
          </w:tcPr>
          <w:p w:rsidR="00685F0B" w:rsidRPr="00D076DF"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D076DF">
              <w:rPr>
                <w:rFonts w:ascii="Arial" w:eastAsia="Times New Roman" w:hAnsi="Arial" w:cs="Arial"/>
                <w:lang w:eastAsia="pt-BR"/>
              </w:rPr>
              <w:t>4,0</w:t>
            </w:r>
          </w:p>
        </w:tc>
      </w:tr>
      <w:tr w:rsidR="00685F0B" w:rsidRPr="00693CA4" w:rsidTr="00685F0B">
        <w:trPr>
          <w:trHeight w:hRule="exact" w:val="697"/>
        </w:trPr>
        <w:tc>
          <w:tcPr>
            <w:tcW w:w="6122" w:type="dxa"/>
            <w:tcBorders>
              <w:top w:val="single" w:sz="4" w:space="0" w:color="auto"/>
              <w:left w:val="single" w:sz="4" w:space="0" w:color="000000"/>
              <w:bottom w:val="single" w:sz="4" w:space="0" w:color="000000"/>
              <w:right w:val="single" w:sz="4" w:space="0" w:color="000000"/>
            </w:tcBorders>
            <w:vAlign w:val="center"/>
          </w:tcPr>
          <w:p w:rsidR="00685F0B" w:rsidRPr="00D076DF" w:rsidRDefault="00685F0B" w:rsidP="004D2488">
            <w:pPr>
              <w:pStyle w:val="PargrafodaLista"/>
              <w:numPr>
                <w:ilvl w:val="0"/>
                <w:numId w:val="14"/>
              </w:numPr>
              <w:spacing w:before="120" w:after="120" w:line="360" w:lineRule="auto"/>
              <w:ind w:left="452"/>
              <w:jc w:val="both"/>
              <w:rPr>
                <w:rFonts w:ascii="Arial" w:hAnsi="Arial" w:cs="Arial"/>
              </w:rPr>
            </w:pPr>
            <w:r w:rsidRPr="00D076DF">
              <w:rPr>
                <w:rFonts w:ascii="Arial" w:hAnsi="Arial" w:cs="Arial"/>
              </w:rPr>
              <w:t>Elaboração de Projetos de Recuperação Ambiental.</w:t>
            </w:r>
          </w:p>
        </w:tc>
        <w:tc>
          <w:tcPr>
            <w:tcW w:w="1226" w:type="dxa"/>
            <w:tcBorders>
              <w:top w:val="single" w:sz="4" w:space="0" w:color="auto"/>
              <w:left w:val="single" w:sz="4" w:space="0" w:color="000000"/>
              <w:bottom w:val="single" w:sz="4" w:space="0" w:color="000000"/>
              <w:right w:val="single" w:sz="4" w:space="0" w:color="000000"/>
            </w:tcBorders>
            <w:vAlign w:val="center"/>
          </w:tcPr>
          <w:p w:rsidR="00685F0B" w:rsidRPr="00D076DF"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proofErr w:type="gramStart"/>
            <w:r w:rsidRPr="00D076DF">
              <w:rPr>
                <w:rFonts w:ascii="Arial" w:eastAsia="Times New Roman" w:hAnsi="Arial" w:cs="Arial"/>
                <w:lang w:eastAsia="pt-BR"/>
              </w:rPr>
              <w:t>1</w:t>
            </w:r>
            <w:proofErr w:type="gramEnd"/>
          </w:p>
        </w:tc>
        <w:tc>
          <w:tcPr>
            <w:tcW w:w="1678" w:type="dxa"/>
            <w:tcBorders>
              <w:top w:val="single" w:sz="4" w:space="0" w:color="auto"/>
              <w:left w:val="single" w:sz="4" w:space="0" w:color="000000"/>
              <w:bottom w:val="single" w:sz="4" w:space="0" w:color="000000"/>
              <w:right w:val="single" w:sz="4" w:space="0" w:color="000000"/>
            </w:tcBorders>
            <w:vAlign w:val="center"/>
          </w:tcPr>
          <w:p w:rsidR="00685F0B" w:rsidRPr="00D076DF"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D076DF">
              <w:rPr>
                <w:rFonts w:ascii="Arial" w:eastAsia="Times New Roman" w:hAnsi="Arial" w:cs="Arial"/>
                <w:lang w:eastAsia="pt-BR"/>
              </w:rPr>
              <w:t>4,0</w:t>
            </w:r>
          </w:p>
        </w:tc>
      </w:tr>
      <w:tr w:rsidR="00685F0B" w:rsidRPr="005B4ADB" w:rsidTr="00685F0B">
        <w:trPr>
          <w:trHeight w:hRule="exact" w:val="658"/>
        </w:trPr>
        <w:tc>
          <w:tcPr>
            <w:tcW w:w="7348" w:type="dxa"/>
            <w:gridSpan w:val="2"/>
            <w:tcBorders>
              <w:top w:val="single" w:sz="4" w:space="0" w:color="000000"/>
              <w:left w:val="single" w:sz="4" w:space="0" w:color="000000"/>
              <w:bottom w:val="single" w:sz="4" w:space="0" w:color="000000"/>
              <w:right w:val="single" w:sz="4" w:space="0" w:color="000000"/>
            </w:tcBorders>
            <w:vAlign w:val="center"/>
          </w:tcPr>
          <w:p w:rsidR="00685F0B" w:rsidRPr="00D076DF" w:rsidRDefault="00685F0B" w:rsidP="00D076DF">
            <w:pPr>
              <w:widowControl w:val="0"/>
              <w:autoSpaceDE w:val="0"/>
              <w:autoSpaceDN w:val="0"/>
              <w:adjustRightInd w:val="0"/>
              <w:spacing w:after="120" w:line="240" w:lineRule="auto"/>
              <w:jc w:val="center"/>
              <w:rPr>
                <w:rFonts w:ascii="Arial" w:eastAsia="Times New Roman" w:hAnsi="Arial" w:cs="Arial"/>
                <w:lang w:eastAsia="pt-BR"/>
              </w:rPr>
            </w:pPr>
            <w:r w:rsidRPr="00D076DF">
              <w:rPr>
                <w:rFonts w:ascii="Arial" w:eastAsia="Times New Roman" w:hAnsi="Arial" w:cs="Arial"/>
                <w:bCs/>
                <w:spacing w:val="3"/>
                <w:w w:val="99"/>
                <w:lang w:eastAsia="pt-BR"/>
              </w:rPr>
              <w:t>T</w:t>
            </w:r>
            <w:r w:rsidRPr="00D076DF">
              <w:rPr>
                <w:rFonts w:ascii="Arial" w:eastAsia="Times New Roman" w:hAnsi="Arial" w:cs="Arial"/>
                <w:bCs/>
                <w:spacing w:val="1"/>
                <w:w w:val="99"/>
                <w:lang w:eastAsia="pt-BR"/>
              </w:rPr>
              <w:t>O</w:t>
            </w:r>
            <w:r w:rsidRPr="00D076DF">
              <w:rPr>
                <w:rFonts w:ascii="Arial" w:eastAsia="Times New Roman" w:hAnsi="Arial" w:cs="Arial"/>
                <w:bCs/>
                <w:spacing w:val="3"/>
                <w:w w:val="99"/>
                <w:lang w:eastAsia="pt-BR"/>
              </w:rPr>
              <w:t>T</w:t>
            </w:r>
            <w:r w:rsidRPr="00D076DF">
              <w:rPr>
                <w:rFonts w:ascii="Arial" w:eastAsia="Times New Roman" w:hAnsi="Arial" w:cs="Arial"/>
                <w:bCs/>
                <w:spacing w:val="-7"/>
                <w:w w:val="99"/>
                <w:lang w:eastAsia="pt-BR"/>
              </w:rPr>
              <w:t>A</w:t>
            </w:r>
            <w:r w:rsidRPr="00D076DF">
              <w:rPr>
                <w:rFonts w:ascii="Arial" w:eastAsia="Times New Roman" w:hAnsi="Arial" w:cs="Arial"/>
                <w:bCs/>
                <w:w w:val="99"/>
                <w:lang w:eastAsia="pt-BR"/>
              </w:rPr>
              <w:t>L</w:t>
            </w:r>
          </w:p>
        </w:tc>
        <w:tc>
          <w:tcPr>
            <w:tcW w:w="1678" w:type="dxa"/>
            <w:tcBorders>
              <w:top w:val="single" w:sz="4" w:space="0" w:color="000000"/>
              <w:left w:val="single" w:sz="4" w:space="0" w:color="000000"/>
              <w:bottom w:val="single" w:sz="4" w:space="0" w:color="000000"/>
              <w:right w:val="single" w:sz="4" w:space="0" w:color="000000"/>
            </w:tcBorders>
            <w:vAlign w:val="center"/>
          </w:tcPr>
          <w:p w:rsidR="00685F0B" w:rsidRPr="00D076DF" w:rsidRDefault="00685F0B" w:rsidP="00685F0B">
            <w:pPr>
              <w:widowControl w:val="0"/>
              <w:autoSpaceDE w:val="0"/>
              <w:autoSpaceDN w:val="0"/>
              <w:adjustRightInd w:val="0"/>
              <w:spacing w:after="120" w:line="240" w:lineRule="auto"/>
              <w:jc w:val="center"/>
              <w:rPr>
                <w:rFonts w:ascii="Arial" w:eastAsia="Times New Roman" w:hAnsi="Arial" w:cs="Arial"/>
                <w:lang w:eastAsia="pt-BR"/>
              </w:rPr>
            </w:pPr>
            <w:r w:rsidRPr="00D076DF">
              <w:rPr>
                <w:rFonts w:ascii="Arial" w:eastAsia="Times New Roman" w:hAnsi="Arial" w:cs="Arial"/>
                <w:lang w:eastAsia="pt-BR"/>
              </w:rPr>
              <w:t>20,0</w:t>
            </w:r>
          </w:p>
        </w:tc>
      </w:tr>
    </w:tbl>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F71E08" w:rsidRDefault="00685F0B" w:rsidP="00685F0B">
      <w:pPr>
        <w:widowControl w:val="0"/>
        <w:autoSpaceDE w:val="0"/>
        <w:autoSpaceDN w:val="0"/>
        <w:adjustRightInd w:val="0"/>
        <w:spacing w:after="120" w:line="240" w:lineRule="auto"/>
        <w:jc w:val="both"/>
        <w:rPr>
          <w:rFonts w:ascii="Arial" w:eastAsia="Times New Roman" w:hAnsi="Arial" w:cs="Arial"/>
          <w:b/>
          <w:lang w:eastAsia="pt-BR"/>
        </w:rPr>
      </w:pPr>
      <w:r w:rsidRPr="00F71E08">
        <w:rPr>
          <w:rFonts w:ascii="Arial" w:eastAsia="Times New Roman" w:hAnsi="Arial" w:cs="Arial"/>
          <w:b/>
          <w:bCs/>
          <w:lang w:eastAsia="pt-BR"/>
        </w:rPr>
        <w:t>8.</w:t>
      </w:r>
      <w:r w:rsidR="00D076DF">
        <w:rPr>
          <w:rFonts w:ascii="Arial" w:eastAsia="Times New Roman" w:hAnsi="Arial" w:cs="Arial"/>
          <w:b/>
          <w:bCs/>
          <w:lang w:eastAsia="pt-BR"/>
        </w:rPr>
        <w:t>1.</w:t>
      </w:r>
      <w:r w:rsidRPr="00F71E08">
        <w:rPr>
          <w:rFonts w:ascii="Arial" w:eastAsia="Times New Roman" w:hAnsi="Arial" w:cs="Arial"/>
          <w:b/>
          <w:bCs/>
          <w:lang w:eastAsia="pt-BR"/>
        </w:rPr>
        <w:t xml:space="preserve">3. </w:t>
      </w:r>
      <w:r w:rsidRPr="00F71E08">
        <w:rPr>
          <w:rFonts w:ascii="Arial" w:eastAsia="Times New Roman" w:hAnsi="Arial" w:cs="Arial"/>
          <w:b/>
          <w:bCs/>
          <w:lang w:eastAsia="pt-BR"/>
        </w:rPr>
        <w:tab/>
        <w:t xml:space="preserve">Experiência da </w:t>
      </w:r>
      <w:r w:rsidRPr="00F71E08">
        <w:rPr>
          <w:rFonts w:ascii="Arial" w:eastAsia="Times New Roman" w:hAnsi="Arial" w:cs="Arial"/>
          <w:b/>
          <w:bCs/>
          <w:spacing w:val="-1"/>
          <w:lang w:eastAsia="pt-BR"/>
        </w:rPr>
        <w:t>E</w:t>
      </w:r>
      <w:r w:rsidRPr="00F71E08">
        <w:rPr>
          <w:rFonts w:ascii="Arial" w:eastAsia="Times New Roman" w:hAnsi="Arial" w:cs="Arial"/>
          <w:b/>
          <w:bCs/>
          <w:lang w:eastAsia="pt-BR"/>
        </w:rPr>
        <w:t>q</w:t>
      </w:r>
      <w:r w:rsidRPr="00F71E08">
        <w:rPr>
          <w:rFonts w:ascii="Arial" w:eastAsia="Times New Roman" w:hAnsi="Arial" w:cs="Arial"/>
          <w:b/>
          <w:bCs/>
          <w:spacing w:val="-1"/>
          <w:lang w:eastAsia="pt-BR"/>
        </w:rPr>
        <w:t>u</w:t>
      </w:r>
      <w:r w:rsidRPr="00F71E08">
        <w:rPr>
          <w:rFonts w:ascii="Arial" w:eastAsia="Times New Roman" w:hAnsi="Arial" w:cs="Arial"/>
          <w:b/>
          <w:bCs/>
          <w:spacing w:val="1"/>
          <w:lang w:eastAsia="pt-BR"/>
        </w:rPr>
        <w:t>i</w:t>
      </w:r>
      <w:r w:rsidRPr="00F71E08">
        <w:rPr>
          <w:rFonts w:ascii="Arial" w:eastAsia="Times New Roman" w:hAnsi="Arial" w:cs="Arial"/>
          <w:b/>
          <w:bCs/>
          <w:lang w:eastAsia="pt-BR"/>
        </w:rPr>
        <w:t xml:space="preserve">pe </w:t>
      </w:r>
      <w:r w:rsidRPr="00F71E08">
        <w:rPr>
          <w:rFonts w:ascii="Arial" w:eastAsia="Times New Roman" w:hAnsi="Arial" w:cs="Arial"/>
          <w:b/>
          <w:bCs/>
          <w:spacing w:val="-3"/>
          <w:lang w:eastAsia="pt-BR"/>
        </w:rPr>
        <w:t>T</w:t>
      </w:r>
      <w:r w:rsidRPr="00F71E08">
        <w:rPr>
          <w:rFonts w:ascii="Arial" w:eastAsia="Times New Roman" w:hAnsi="Arial" w:cs="Arial"/>
          <w:b/>
          <w:bCs/>
          <w:lang w:eastAsia="pt-BR"/>
        </w:rPr>
        <w:t>é</w:t>
      </w:r>
      <w:r w:rsidRPr="00F71E08">
        <w:rPr>
          <w:rFonts w:ascii="Arial" w:eastAsia="Times New Roman" w:hAnsi="Arial" w:cs="Arial"/>
          <w:b/>
          <w:bCs/>
          <w:spacing w:val="-1"/>
          <w:lang w:eastAsia="pt-BR"/>
        </w:rPr>
        <w:t>c</w:t>
      </w:r>
      <w:r w:rsidRPr="00F71E08">
        <w:rPr>
          <w:rFonts w:ascii="Arial" w:eastAsia="Times New Roman" w:hAnsi="Arial" w:cs="Arial"/>
          <w:b/>
          <w:bCs/>
          <w:lang w:eastAsia="pt-BR"/>
        </w:rPr>
        <w:t>nica</w:t>
      </w:r>
      <w:r w:rsidRPr="00F71E08">
        <w:rPr>
          <w:rFonts w:ascii="Arial" w:eastAsia="Times New Roman" w:hAnsi="Arial" w:cs="Arial"/>
          <w:b/>
          <w:bCs/>
          <w:spacing w:val="1"/>
          <w:lang w:eastAsia="pt-BR"/>
        </w:rPr>
        <w:t xml:space="preserve"> </w:t>
      </w:r>
      <w:r w:rsidRPr="00F71E08">
        <w:rPr>
          <w:rFonts w:ascii="Arial" w:eastAsia="Times New Roman" w:hAnsi="Arial" w:cs="Arial"/>
          <w:b/>
          <w:bCs/>
          <w:spacing w:val="-1"/>
          <w:lang w:eastAsia="pt-BR"/>
        </w:rPr>
        <w:t>C</w:t>
      </w:r>
      <w:r w:rsidRPr="00F71E08">
        <w:rPr>
          <w:rFonts w:ascii="Arial" w:eastAsia="Times New Roman" w:hAnsi="Arial" w:cs="Arial"/>
          <w:b/>
          <w:bCs/>
          <w:lang w:eastAsia="pt-BR"/>
        </w:rPr>
        <w:t>h</w:t>
      </w:r>
      <w:r w:rsidRPr="00F71E08">
        <w:rPr>
          <w:rFonts w:ascii="Arial" w:eastAsia="Times New Roman" w:hAnsi="Arial" w:cs="Arial"/>
          <w:b/>
          <w:bCs/>
          <w:spacing w:val="-1"/>
          <w:lang w:eastAsia="pt-BR"/>
        </w:rPr>
        <w:t>a</w:t>
      </w:r>
      <w:r w:rsidRPr="00F71E08">
        <w:rPr>
          <w:rFonts w:ascii="Arial" w:eastAsia="Times New Roman" w:hAnsi="Arial" w:cs="Arial"/>
          <w:b/>
          <w:bCs/>
          <w:spacing w:val="-3"/>
          <w:lang w:eastAsia="pt-BR"/>
        </w:rPr>
        <w:t>v</w:t>
      </w:r>
      <w:r w:rsidRPr="00F71E08">
        <w:rPr>
          <w:rFonts w:ascii="Arial" w:eastAsia="Times New Roman" w:hAnsi="Arial" w:cs="Arial"/>
          <w:b/>
          <w:bCs/>
          <w:lang w:eastAsia="pt-BR"/>
        </w:rPr>
        <w:t xml:space="preserve">e </w:t>
      </w:r>
      <w:r w:rsidRPr="00F71E08">
        <w:rPr>
          <w:rFonts w:ascii="Arial" w:eastAsia="Times New Roman" w:hAnsi="Arial" w:cs="Arial"/>
          <w:b/>
          <w:bCs/>
          <w:spacing w:val="1"/>
          <w:lang w:eastAsia="pt-BR"/>
        </w:rPr>
        <w:t>(</w:t>
      </w:r>
      <w:r w:rsidRPr="00F71E08">
        <w:rPr>
          <w:rFonts w:ascii="Arial" w:eastAsia="Times New Roman" w:hAnsi="Arial" w:cs="Arial"/>
          <w:b/>
          <w:bCs/>
          <w:spacing w:val="-1"/>
          <w:lang w:eastAsia="pt-BR"/>
        </w:rPr>
        <w:t>NT</w:t>
      </w:r>
      <w:r w:rsidRPr="00F71E08">
        <w:rPr>
          <w:rFonts w:ascii="Arial" w:eastAsia="Times New Roman" w:hAnsi="Arial" w:cs="Arial"/>
          <w:b/>
          <w:bCs/>
          <w:spacing w:val="1"/>
          <w:lang w:eastAsia="pt-BR"/>
        </w:rPr>
        <w:t>-</w:t>
      </w:r>
      <w:r w:rsidRPr="00F71E08">
        <w:rPr>
          <w:rFonts w:ascii="Arial" w:eastAsia="Times New Roman" w:hAnsi="Arial" w:cs="Arial"/>
          <w:b/>
          <w:bCs/>
          <w:lang w:eastAsia="pt-BR"/>
        </w:rPr>
        <w:t>3):</w:t>
      </w:r>
      <w:r w:rsidRPr="00F71E08">
        <w:rPr>
          <w:rFonts w:ascii="Arial" w:eastAsia="Times New Roman" w:hAnsi="Arial" w:cs="Arial"/>
          <w:b/>
          <w:bCs/>
          <w:spacing w:val="3"/>
          <w:lang w:eastAsia="pt-BR"/>
        </w:rPr>
        <w:t xml:space="preserve"> </w:t>
      </w:r>
      <w:r w:rsidRPr="00F71E08">
        <w:rPr>
          <w:rFonts w:ascii="Arial" w:eastAsia="Times New Roman" w:hAnsi="Arial" w:cs="Arial"/>
          <w:b/>
          <w:spacing w:val="-1"/>
          <w:lang w:eastAsia="pt-BR"/>
        </w:rPr>
        <w:t>N</w:t>
      </w:r>
      <w:r w:rsidRPr="00F71E08">
        <w:rPr>
          <w:rFonts w:ascii="Arial" w:eastAsia="Times New Roman" w:hAnsi="Arial" w:cs="Arial"/>
          <w:b/>
          <w:lang w:eastAsia="pt-BR"/>
        </w:rPr>
        <w:t>ota</w:t>
      </w:r>
      <w:r w:rsidRPr="00F71E08">
        <w:rPr>
          <w:rFonts w:ascii="Arial" w:eastAsia="Times New Roman" w:hAnsi="Arial" w:cs="Arial"/>
          <w:b/>
          <w:spacing w:val="2"/>
          <w:lang w:eastAsia="pt-BR"/>
        </w:rPr>
        <w:t xml:space="preserve"> </w:t>
      </w:r>
      <w:r w:rsidRPr="00F71E08">
        <w:rPr>
          <w:rFonts w:ascii="Arial" w:eastAsia="Times New Roman" w:hAnsi="Arial" w:cs="Arial"/>
          <w:b/>
          <w:spacing w:val="-4"/>
          <w:lang w:eastAsia="pt-BR"/>
        </w:rPr>
        <w:t>M</w:t>
      </w:r>
      <w:r w:rsidRPr="00F71E08">
        <w:rPr>
          <w:rFonts w:ascii="Arial" w:eastAsia="Times New Roman" w:hAnsi="Arial" w:cs="Arial"/>
          <w:b/>
          <w:lang w:eastAsia="pt-BR"/>
        </w:rPr>
        <w:t>á</w:t>
      </w:r>
      <w:r w:rsidRPr="00F71E08">
        <w:rPr>
          <w:rFonts w:ascii="Arial" w:eastAsia="Times New Roman" w:hAnsi="Arial" w:cs="Arial"/>
          <w:b/>
          <w:spacing w:val="-3"/>
          <w:lang w:eastAsia="pt-BR"/>
        </w:rPr>
        <w:t>x</w:t>
      </w:r>
      <w:r w:rsidRPr="00F71E08">
        <w:rPr>
          <w:rFonts w:ascii="Arial" w:eastAsia="Times New Roman" w:hAnsi="Arial" w:cs="Arial"/>
          <w:b/>
          <w:spacing w:val="-1"/>
          <w:lang w:eastAsia="pt-BR"/>
        </w:rPr>
        <w:t>i</w:t>
      </w:r>
      <w:r w:rsidRPr="00F71E08">
        <w:rPr>
          <w:rFonts w:ascii="Arial" w:eastAsia="Times New Roman" w:hAnsi="Arial" w:cs="Arial"/>
          <w:b/>
          <w:spacing w:val="1"/>
          <w:lang w:eastAsia="pt-BR"/>
        </w:rPr>
        <w:t>m</w:t>
      </w:r>
      <w:r w:rsidRPr="00F71E08">
        <w:rPr>
          <w:rFonts w:ascii="Arial" w:eastAsia="Times New Roman" w:hAnsi="Arial" w:cs="Arial"/>
          <w:b/>
          <w:lang w:eastAsia="pt-BR"/>
        </w:rPr>
        <w:t>a =</w:t>
      </w:r>
      <w:r w:rsidRPr="00F71E08">
        <w:rPr>
          <w:rFonts w:ascii="Arial" w:eastAsia="Times New Roman" w:hAnsi="Arial" w:cs="Arial"/>
          <w:b/>
          <w:spacing w:val="2"/>
          <w:lang w:eastAsia="pt-BR"/>
        </w:rPr>
        <w:t xml:space="preserve"> 30</w:t>
      </w:r>
      <w:r w:rsidRPr="00F71E08">
        <w:rPr>
          <w:rFonts w:ascii="Arial" w:eastAsia="Times New Roman" w:hAnsi="Arial" w:cs="Arial"/>
          <w:b/>
          <w:spacing w:val="1"/>
          <w:lang w:eastAsia="pt-BR"/>
        </w:rPr>
        <w:t xml:space="preserve"> </w:t>
      </w:r>
      <w:r w:rsidRPr="00F71E08">
        <w:rPr>
          <w:rFonts w:ascii="Arial" w:eastAsia="Times New Roman" w:hAnsi="Arial" w:cs="Arial"/>
          <w:b/>
          <w:lang w:eastAsia="pt-BR"/>
        </w:rPr>
        <w:t>p</w:t>
      </w:r>
      <w:r w:rsidRPr="00F71E08">
        <w:rPr>
          <w:rFonts w:ascii="Arial" w:eastAsia="Times New Roman" w:hAnsi="Arial" w:cs="Arial"/>
          <w:b/>
          <w:spacing w:val="-1"/>
          <w:lang w:eastAsia="pt-BR"/>
        </w:rPr>
        <w:t>o</w:t>
      </w:r>
      <w:r w:rsidRPr="00F71E08">
        <w:rPr>
          <w:rFonts w:ascii="Arial" w:eastAsia="Times New Roman" w:hAnsi="Arial" w:cs="Arial"/>
          <w:b/>
          <w:lang w:eastAsia="pt-BR"/>
        </w:rPr>
        <w:t>ntos</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spacing w:val="-1"/>
          <w:lang w:eastAsia="pt-BR"/>
        </w:rPr>
      </w:pP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Pr>
          <w:rFonts w:ascii="Arial" w:eastAsia="Times New Roman" w:hAnsi="Arial" w:cs="Arial"/>
          <w:spacing w:val="-1"/>
          <w:lang w:eastAsia="pt-BR"/>
        </w:rPr>
        <w:t>8</w:t>
      </w:r>
      <w:r w:rsidR="00D076DF">
        <w:rPr>
          <w:rFonts w:ascii="Arial" w:eastAsia="Times New Roman" w:hAnsi="Arial" w:cs="Arial"/>
          <w:spacing w:val="-1"/>
          <w:lang w:eastAsia="pt-BR"/>
        </w:rPr>
        <w:t xml:space="preserve">.1.3.1. </w:t>
      </w:r>
      <w:r w:rsidR="00D076DF">
        <w:rPr>
          <w:rFonts w:ascii="Arial" w:eastAsia="Times New Roman" w:hAnsi="Arial" w:cs="Arial"/>
          <w:spacing w:val="-1"/>
          <w:lang w:eastAsia="pt-BR"/>
        </w:rPr>
        <w:tab/>
      </w:r>
      <w:r w:rsidRPr="00337E28">
        <w:rPr>
          <w:rFonts w:ascii="Arial" w:eastAsia="Times New Roman" w:hAnsi="Arial" w:cs="Arial"/>
          <w:spacing w:val="-1"/>
          <w:lang w:eastAsia="pt-BR"/>
        </w:rPr>
        <w:t>N</w:t>
      </w:r>
      <w:r w:rsidRPr="00337E28">
        <w:rPr>
          <w:rFonts w:ascii="Arial" w:eastAsia="Times New Roman" w:hAnsi="Arial" w:cs="Arial"/>
          <w:lang w:eastAsia="pt-BR"/>
        </w:rPr>
        <w:t>a a</w:t>
      </w:r>
      <w:r w:rsidRPr="00337E28">
        <w:rPr>
          <w:rFonts w:ascii="Arial" w:eastAsia="Times New Roman" w:hAnsi="Arial" w:cs="Arial"/>
          <w:spacing w:val="-3"/>
          <w:lang w:eastAsia="pt-BR"/>
        </w:rPr>
        <w:t>v</w:t>
      </w:r>
      <w:r w:rsidRPr="00337E28">
        <w:rPr>
          <w:rFonts w:ascii="Arial" w:eastAsia="Times New Roman" w:hAnsi="Arial" w:cs="Arial"/>
          <w:lang w:eastAsia="pt-BR"/>
        </w:rPr>
        <w:t>a</w:t>
      </w:r>
      <w:r w:rsidRPr="00337E28">
        <w:rPr>
          <w:rFonts w:ascii="Arial" w:eastAsia="Times New Roman" w:hAnsi="Arial" w:cs="Arial"/>
          <w:spacing w:val="-1"/>
          <w:lang w:eastAsia="pt-BR"/>
        </w:rPr>
        <w:t>li</w:t>
      </w:r>
      <w:r w:rsidRPr="00337E28">
        <w:rPr>
          <w:rFonts w:ascii="Arial" w:eastAsia="Times New Roman" w:hAnsi="Arial" w:cs="Arial"/>
          <w:lang w:eastAsia="pt-BR"/>
        </w:rPr>
        <w:t>aç</w:t>
      </w:r>
      <w:r w:rsidRPr="00337E28">
        <w:rPr>
          <w:rFonts w:ascii="Arial" w:eastAsia="Times New Roman" w:hAnsi="Arial" w:cs="Arial"/>
          <w:spacing w:val="-1"/>
          <w:lang w:eastAsia="pt-BR"/>
        </w:rPr>
        <w:t>ã</w:t>
      </w:r>
      <w:r w:rsidRPr="00337E28">
        <w:rPr>
          <w:rFonts w:ascii="Arial" w:eastAsia="Times New Roman" w:hAnsi="Arial" w:cs="Arial"/>
          <w:lang w:eastAsia="pt-BR"/>
        </w:rPr>
        <w:t>o da e</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i</w:t>
      </w:r>
      <w:r w:rsidRPr="00337E28">
        <w:rPr>
          <w:rFonts w:ascii="Arial" w:eastAsia="Times New Roman" w:hAnsi="Arial" w:cs="Arial"/>
          <w:lang w:eastAsia="pt-BR"/>
        </w:rPr>
        <w:t xml:space="preserve">pe </w:t>
      </w:r>
      <w:r w:rsidRPr="00337E28">
        <w:rPr>
          <w:rFonts w:ascii="Arial" w:eastAsia="Times New Roman" w:hAnsi="Arial" w:cs="Arial"/>
          <w:spacing w:val="1"/>
          <w:lang w:eastAsia="pt-BR"/>
        </w:rPr>
        <w:t>t</w:t>
      </w:r>
      <w:r w:rsidRPr="00337E28">
        <w:rPr>
          <w:rFonts w:ascii="Arial" w:eastAsia="Times New Roman" w:hAnsi="Arial" w:cs="Arial"/>
          <w:lang w:eastAsia="pt-BR"/>
        </w:rPr>
        <w:t>éc</w:t>
      </w:r>
      <w:r w:rsidRPr="00337E28">
        <w:rPr>
          <w:rFonts w:ascii="Arial" w:eastAsia="Times New Roman" w:hAnsi="Arial" w:cs="Arial"/>
          <w:spacing w:val="-1"/>
          <w:lang w:eastAsia="pt-BR"/>
        </w:rPr>
        <w:t>ni</w:t>
      </w:r>
      <w:r w:rsidRPr="00337E28">
        <w:rPr>
          <w:rFonts w:ascii="Arial" w:eastAsia="Times New Roman" w:hAnsi="Arial" w:cs="Arial"/>
          <w:lang w:eastAsia="pt-BR"/>
        </w:rPr>
        <w:t>c</w:t>
      </w:r>
      <w:r w:rsidRPr="00337E28">
        <w:rPr>
          <w:rFonts w:ascii="Arial" w:eastAsia="Times New Roman" w:hAnsi="Arial" w:cs="Arial"/>
          <w:spacing w:val="1"/>
          <w:lang w:eastAsia="pt-BR"/>
        </w:rPr>
        <w:t>a-</w:t>
      </w:r>
      <w:r w:rsidRPr="00337E28">
        <w:rPr>
          <w:rFonts w:ascii="Arial" w:eastAsia="Times New Roman" w:hAnsi="Arial" w:cs="Arial"/>
          <w:lang w:eastAsia="pt-BR"/>
        </w:rPr>
        <w:t>ch</w:t>
      </w:r>
      <w:r w:rsidRPr="00337E28">
        <w:rPr>
          <w:rFonts w:ascii="Arial" w:eastAsia="Times New Roman" w:hAnsi="Arial" w:cs="Arial"/>
          <w:spacing w:val="-1"/>
          <w:lang w:eastAsia="pt-BR"/>
        </w:rPr>
        <w:t>a</w:t>
      </w:r>
      <w:r w:rsidRPr="00337E28">
        <w:rPr>
          <w:rFonts w:ascii="Arial" w:eastAsia="Times New Roman" w:hAnsi="Arial" w:cs="Arial"/>
          <w:spacing w:val="-2"/>
          <w:lang w:eastAsia="pt-BR"/>
        </w:rPr>
        <w:t>v</w:t>
      </w:r>
      <w:r w:rsidRPr="00337E28">
        <w:rPr>
          <w:rFonts w:ascii="Arial" w:eastAsia="Times New Roman" w:hAnsi="Arial" w:cs="Arial"/>
          <w:lang w:eastAsia="pt-BR"/>
        </w:rPr>
        <w:t>e de n</w:t>
      </w:r>
      <w:r w:rsidRPr="00337E28">
        <w:rPr>
          <w:rFonts w:ascii="Arial" w:eastAsia="Times New Roman" w:hAnsi="Arial" w:cs="Arial"/>
          <w:spacing w:val="-4"/>
          <w:lang w:eastAsia="pt-BR"/>
        </w:rPr>
        <w:t>í</w:t>
      </w:r>
      <w:r w:rsidRPr="00337E28">
        <w:rPr>
          <w:rFonts w:ascii="Arial" w:eastAsia="Times New Roman" w:hAnsi="Arial" w:cs="Arial"/>
          <w:spacing w:val="-2"/>
          <w:lang w:eastAsia="pt-BR"/>
        </w:rPr>
        <w:t>v</w:t>
      </w:r>
      <w:r w:rsidRPr="00337E28">
        <w:rPr>
          <w:rFonts w:ascii="Arial" w:eastAsia="Times New Roman" w:hAnsi="Arial" w:cs="Arial"/>
          <w:lang w:eastAsia="pt-BR"/>
        </w:rPr>
        <w:t>el su</w:t>
      </w:r>
      <w:r w:rsidRPr="00337E28">
        <w:rPr>
          <w:rFonts w:ascii="Arial" w:eastAsia="Times New Roman" w:hAnsi="Arial" w:cs="Arial"/>
          <w:spacing w:val="-1"/>
          <w:lang w:eastAsia="pt-BR"/>
        </w:rPr>
        <w:t>p</w:t>
      </w:r>
      <w:r w:rsidRPr="00337E28">
        <w:rPr>
          <w:rFonts w:ascii="Arial" w:eastAsia="Times New Roman" w:hAnsi="Arial" w:cs="Arial"/>
          <w:lang w:eastAsia="pt-BR"/>
        </w:rPr>
        <w:t>eri</w:t>
      </w:r>
      <w:r w:rsidRPr="00337E28">
        <w:rPr>
          <w:rFonts w:ascii="Arial" w:eastAsia="Times New Roman" w:hAnsi="Arial" w:cs="Arial"/>
          <w:spacing w:val="-1"/>
          <w:lang w:eastAsia="pt-BR"/>
        </w:rPr>
        <w:t>o</w:t>
      </w:r>
      <w:r w:rsidRPr="00337E28">
        <w:rPr>
          <w:rFonts w:ascii="Arial" w:eastAsia="Times New Roman" w:hAnsi="Arial" w:cs="Arial"/>
          <w:spacing w:val="1"/>
          <w:lang w:eastAsia="pt-BR"/>
        </w:rPr>
        <w:t>r</w:t>
      </w:r>
      <w:r w:rsidRPr="00337E28">
        <w:rPr>
          <w:rFonts w:ascii="Arial" w:eastAsia="Times New Roman" w:hAnsi="Arial" w:cs="Arial"/>
          <w:lang w:eastAsia="pt-BR"/>
        </w:rPr>
        <w:t>, 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a a at</w:t>
      </w:r>
      <w:r w:rsidRPr="00337E28">
        <w:rPr>
          <w:rFonts w:ascii="Arial" w:eastAsia="Times New Roman" w:hAnsi="Arial" w:cs="Arial"/>
          <w:spacing w:val="4"/>
          <w:lang w:eastAsia="pt-BR"/>
        </w:rPr>
        <w:t>r</w:t>
      </w:r>
      <w:r w:rsidRPr="00337E28">
        <w:rPr>
          <w:rFonts w:ascii="Arial" w:eastAsia="Times New Roman" w:hAnsi="Arial" w:cs="Arial"/>
          <w:spacing w:val="-1"/>
          <w:lang w:eastAsia="pt-BR"/>
        </w:rPr>
        <w:t>i</w:t>
      </w:r>
      <w:r w:rsidRPr="00337E28">
        <w:rPr>
          <w:rFonts w:ascii="Arial" w:eastAsia="Times New Roman" w:hAnsi="Arial" w:cs="Arial"/>
          <w:lang w:eastAsia="pt-BR"/>
        </w:rPr>
        <w:t>b</w:t>
      </w:r>
      <w:r w:rsidRPr="00337E28">
        <w:rPr>
          <w:rFonts w:ascii="Arial" w:eastAsia="Times New Roman" w:hAnsi="Arial" w:cs="Arial"/>
          <w:spacing w:val="-1"/>
          <w:lang w:eastAsia="pt-BR"/>
        </w:rPr>
        <w:t>ui</w:t>
      </w:r>
      <w:r w:rsidRPr="00337E28">
        <w:rPr>
          <w:rFonts w:ascii="Arial" w:eastAsia="Times New Roman" w:hAnsi="Arial" w:cs="Arial"/>
          <w:lang w:eastAsia="pt-BR"/>
        </w:rPr>
        <w:t>ção d</w:t>
      </w:r>
      <w:r w:rsidRPr="00337E28">
        <w:rPr>
          <w:rFonts w:ascii="Arial" w:eastAsia="Times New Roman" w:hAnsi="Arial" w:cs="Arial"/>
          <w:spacing w:val="-1"/>
          <w:lang w:eastAsia="pt-BR"/>
        </w:rPr>
        <w:t>a</w:t>
      </w:r>
      <w:r w:rsidRPr="00337E28">
        <w:rPr>
          <w:rFonts w:ascii="Arial" w:eastAsia="Times New Roman" w:hAnsi="Arial" w:cs="Arial"/>
          <w:lang w:eastAsia="pt-BR"/>
        </w:rPr>
        <w:t>s n</w:t>
      </w:r>
      <w:r w:rsidRPr="00337E28">
        <w:rPr>
          <w:rFonts w:ascii="Arial" w:eastAsia="Times New Roman" w:hAnsi="Arial" w:cs="Arial"/>
          <w:spacing w:val="-1"/>
          <w:lang w:eastAsia="pt-BR"/>
        </w:rPr>
        <w:t>o</w:t>
      </w:r>
      <w:r w:rsidRPr="00337E28">
        <w:rPr>
          <w:rFonts w:ascii="Arial" w:eastAsia="Times New Roman" w:hAnsi="Arial" w:cs="Arial"/>
          <w:spacing w:val="1"/>
          <w:lang w:eastAsia="pt-BR"/>
        </w:rPr>
        <w:t>t</w:t>
      </w:r>
      <w:r w:rsidRPr="00337E28">
        <w:rPr>
          <w:rFonts w:ascii="Arial" w:eastAsia="Times New Roman" w:hAnsi="Arial" w:cs="Arial"/>
          <w:lang w:eastAsia="pt-BR"/>
        </w:rPr>
        <w:t>as es</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
          <w:lang w:eastAsia="pt-BR"/>
        </w:rPr>
        <w:t>b</w:t>
      </w:r>
      <w:r w:rsidRPr="00337E28">
        <w:rPr>
          <w:rFonts w:ascii="Arial" w:eastAsia="Times New Roman" w:hAnsi="Arial" w:cs="Arial"/>
          <w:lang w:eastAsia="pt-BR"/>
        </w:rPr>
        <w:t>e</w:t>
      </w:r>
      <w:r w:rsidRPr="00337E28">
        <w:rPr>
          <w:rFonts w:ascii="Arial" w:eastAsia="Times New Roman" w:hAnsi="Arial" w:cs="Arial"/>
          <w:spacing w:val="-1"/>
          <w:lang w:eastAsia="pt-BR"/>
        </w:rPr>
        <w:t>l</w:t>
      </w:r>
      <w:r w:rsidRPr="00337E28">
        <w:rPr>
          <w:rFonts w:ascii="Arial" w:eastAsia="Times New Roman" w:hAnsi="Arial" w:cs="Arial"/>
          <w:lang w:eastAsia="pt-BR"/>
        </w:rPr>
        <w:t>ec</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s,</w:t>
      </w:r>
      <w:r w:rsidRPr="00337E28">
        <w:rPr>
          <w:rFonts w:ascii="Arial" w:eastAsia="Times New Roman" w:hAnsi="Arial" w:cs="Arial"/>
          <w:spacing w:val="30"/>
          <w:lang w:eastAsia="pt-BR"/>
        </w:rPr>
        <w:t xml:space="preserve"> </w:t>
      </w:r>
      <w:r w:rsidRPr="00337E28">
        <w:rPr>
          <w:rFonts w:ascii="Arial" w:eastAsia="Times New Roman" w:hAnsi="Arial" w:cs="Arial"/>
          <w:lang w:eastAsia="pt-BR"/>
        </w:rPr>
        <w:t>será</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lang w:eastAsia="pt-BR"/>
        </w:rPr>
        <w:t>s</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e</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1"/>
          <w:lang w:eastAsia="pt-BR"/>
        </w:rPr>
        <w:t>d</w:t>
      </w:r>
      <w:r w:rsidRPr="00337E28">
        <w:rPr>
          <w:rFonts w:ascii="Arial" w:eastAsia="Times New Roman" w:hAnsi="Arial" w:cs="Arial"/>
          <w:lang w:eastAsia="pt-BR"/>
        </w:rPr>
        <w:t>a</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3"/>
          <w:lang w:eastAsia="pt-BR"/>
        </w:rPr>
        <w:t>x</w:t>
      </w:r>
      <w:r w:rsidRPr="00337E28">
        <w:rPr>
          <w:rFonts w:ascii="Arial" w:eastAsia="Times New Roman" w:hAnsi="Arial" w:cs="Arial"/>
          <w:lang w:eastAsia="pt-BR"/>
        </w:rPr>
        <w:t>p</w:t>
      </w:r>
      <w:r w:rsidRPr="00337E28">
        <w:rPr>
          <w:rFonts w:ascii="Arial" w:eastAsia="Times New Roman" w:hAnsi="Arial" w:cs="Arial"/>
          <w:spacing w:val="-1"/>
          <w:lang w:eastAsia="pt-BR"/>
        </w:rPr>
        <w:t>e</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lang w:eastAsia="pt-BR"/>
        </w:rPr>
        <w:t>ê</w:t>
      </w:r>
      <w:r w:rsidRPr="00337E28">
        <w:rPr>
          <w:rFonts w:ascii="Arial" w:eastAsia="Times New Roman" w:hAnsi="Arial" w:cs="Arial"/>
          <w:spacing w:val="-1"/>
          <w:lang w:eastAsia="pt-BR"/>
        </w:rPr>
        <w:t>n</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lang w:eastAsia="pt-BR"/>
        </w:rPr>
        <w:t>a</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pro</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ss</w:t>
      </w:r>
      <w:r w:rsidRPr="00337E28">
        <w:rPr>
          <w:rFonts w:ascii="Arial" w:eastAsia="Times New Roman" w:hAnsi="Arial" w:cs="Arial"/>
          <w:spacing w:val="-1"/>
          <w:lang w:eastAsia="pt-BR"/>
        </w:rPr>
        <w:t>i</w:t>
      </w:r>
      <w:r w:rsidRPr="00337E28">
        <w:rPr>
          <w:rFonts w:ascii="Arial" w:eastAsia="Times New Roman" w:hAnsi="Arial" w:cs="Arial"/>
          <w:lang w:eastAsia="pt-BR"/>
        </w:rPr>
        <w:t>o</w:t>
      </w:r>
      <w:r w:rsidRPr="00337E28">
        <w:rPr>
          <w:rFonts w:ascii="Arial" w:eastAsia="Times New Roman" w:hAnsi="Arial" w:cs="Arial"/>
          <w:spacing w:val="-1"/>
          <w:lang w:eastAsia="pt-BR"/>
        </w:rPr>
        <w:t>n</w:t>
      </w:r>
      <w:r w:rsidRPr="00337E28">
        <w:rPr>
          <w:rFonts w:ascii="Arial" w:eastAsia="Times New Roman" w:hAnsi="Arial" w:cs="Arial"/>
          <w:lang w:eastAsia="pt-BR"/>
        </w:rPr>
        <w:t>al</w:t>
      </w:r>
      <w:r w:rsidRPr="00337E28">
        <w:rPr>
          <w:rFonts w:ascii="Arial" w:eastAsia="Times New Roman" w:hAnsi="Arial" w:cs="Arial"/>
          <w:spacing w:val="28"/>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28"/>
          <w:lang w:eastAsia="pt-BR"/>
        </w:rPr>
        <w:t xml:space="preserve"> </w:t>
      </w:r>
      <w:r w:rsidRPr="00337E28">
        <w:rPr>
          <w:rFonts w:ascii="Arial" w:eastAsia="Times New Roman" w:hAnsi="Arial" w:cs="Arial"/>
          <w:lang w:eastAsia="pt-BR"/>
        </w:rPr>
        <w:t>ca</w:t>
      </w:r>
      <w:r w:rsidRPr="00337E28">
        <w:rPr>
          <w:rFonts w:ascii="Arial" w:eastAsia="Times New Roman" w:hAnsi="Arial" w:cs="Arial"/>
          <w:spacing w:val="-1"/>
          <w:lang w:eastAsia="pt-BR"/>
        </w:rPr>
        <w:t>d</w:t>
      </w:r>
      <w:r w:rsidRPr="00337E28">
        <w:rPr>
          <w:rFonts w:ascii="Arial" w:eastAsia="Times New Roman" w:hAnsi="Arial" w:cs="Arial"/>
          <w:lang w:eastAsia="pt-BR"/>
        </w:rPr>
        <w:t>a</w:t>
      </w:r>
      <w:r w:rsidRPr="00337E28">
        <w:rPr>
          <w:rFonts w:ascii="Arial" w:eastAsia="Times New Roman" w:hAnsi="Arial" w:cs="Arial"/>
          <w:spacing w:val="29"/>
          <w:lang w:eastAsia="pt-BR"/>
        </w:rPr>
        <w:t xml:space="preserve"> </w:t>
      </w:r>
      <w:r w:rsidRPr="00337E28">
        <w:rPr>
          <w:rFonts w:ascii="Arial" w:eastAsia="Times New Roman" w:hAnsi="Arial" w:cs="Arial"/>
          <w:spacing w:val="1"/>
          <w:lang w:eastAsia="pt-BR"/>
        </w:rPr>
        <w:t>t</w:t>
      </w:r>
      <w:r w:rsidRPr="00337E28">
        <w:rPr>
          <w:rFonts w:ascii="Arial" w:eastAsia="Times New Roman" w:hAnsi="Arial" w:cs="Arial"/>
          <w:lang w:eastAsia="pt-BR"/>
        </w:rPr>
        <w:t>éc</w:t>
      </w:r>
      <w:r w:rsidRPr="00337E28">
        <w:rPr>
          <w:rFonts w:ascii="Arial" w:eastAsia="Times New Roman" w:hAnsi="Arial" w:cs="Arial"/>
          <w:spacing w:val="-1"/>
          <w:lang w:eastAsia="pt-BR"/>
        </w:rPr>
        <w:t>ni</w:t>
      </w:r>
      <w:r w:rsidRPr="00337E28">
        <w:rPr>
          <w:rFonts w:ascii="Arial" w:eastAsia="Times New Roman" w:hAnsi="Arial" w:cs="Arial"/>
          <w:lang w:eastAsia="pt-BR"/>
        </w:rPr>
        <w:t>co</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o</w:t>
      </w:r>
      <w:r w:rsidRPr="00337E28">
        <w:rPr>
          <w:rFonts w:ascii="Arial" w:eastAsia="Times New Roman" w:hAnsi="Arial" w:cs="Arial"/>
          <w:spacing w:val="26"/>
          <w:lang w:eastAsia="pt-BR"/>
        </w:rPr>
        <w:t xml:space="preserve"> </w:t>
      </w:r>
      <w:r w:rsidRPr="00337E28">
        <w:rPr>
          <w:rFonts w:ascii="Arial" w:eastAsia="Times New Roman" w:hAnsi="Arial" w:cs="Arial"/>
          <w:spacing w:val="1"/>
          <w:lang w:eastAsia="pt-BR"/>
        </w:rPr>
        <w:t>t</w:t>
      </w:r>
      <w:r w:rsidRPr="00337E28">
        <w:rPr>
          <w:rFonts w:ascii="Arial" w:eastAsia="Times New Roman" w:hAnsi="Arial" w:cs="Arial"/>
          <w:lang w:eastAsia="pt-BR"/>
        </w:rPr>
        <w:t>empo</w:t>
      </w:r>
      <w:r w:rsidRPr="00337E28">
        <w:rPr>
          <w:rFonts w:ascii="Arial" w:eastAsia="Times New Roman" w:hAnsi="Arial" w:cs="Arial"/>
          <w:spacing w:val="26"/>
          <w:lang w:eastAsia="pt-BR"/>
        </w:rPr>
        <w:t xml:space="preserve"> </w:t>
      </w:r>
      <w:r w:rsidRPr="00337E28">
        <w:rPr>
          <w:rFonts w:ascii="Arial" w:eastAsia="Times New Roman" w:hAnsi="Arial" w:cs="Arial"/>
          <w:lang w:eastAsia="pt-BR"/>
        </w:rPr>
        <w:t xml:space="preserve">de </w:t>
      </w:r>
      <w:r w:rsidRPr="00337E28">
        <w:rPr>
          <w:rFonts w:ascii="Arial" w:eastAsia="Times New Roman" w:hAnsi="Arial" w:cs="Arial"/>
          <w:spacing w:val="3"/>
          <w:lang w:eastAsia="pt-BR"/>
        </w:rPr>
        <w:t>f</w:t>
      </w:r>
      <w:r w:rsidRPr="00337E28">
        <w:rPr>
          <w:rFonts w:ascii="Arial" w:eastAsia="Times New Roman" w:hAnsi="Arial" w:cs="Arial"/>
          <w:lang w:eastAsia="pt-BR"/>
        </w:rPr>
        <w:t>or</w:t>
      </w:r>
      <w:r w:rsidRPr="00337E28">
        <w:rPr>
          <w:rFonts w:ascii="Arial" w:eastAsia="Times New Roman" w:hAnsi="Arial" w:cs="Arial"/>
          <w:spacing w:val="1"/>
          <w:lang w:eastAsia="pt-BR"/>
        </w:rPr>
        <w:t>m</w:t>
      </w:r>
      <w:r w:rsidRPr="00337E28">
        <w:rPr>
          <w:rFonts w:ascii="Arial" w:eastAsia="Times New Roman" w:hAnsi="Arial" w:cs="Arial"/>
          <w:lang w:eastAsia="pt-BR"/>
        </w:rPr>
        <w:t>a</w:t>
      </w:r>
      <w:r w:rsidRPr="00337E28">
        <w:rPr>
          <w:rFonts w:ascii="Arial" w:eastAsia="Times New Roman" w:hAnsi="Arial" w:cs="Arial"/>
          <w:spacing w:val="-1"/>
          <w:lang w:eastAsia="pt-BR"/>
        </w:rPr>
        <w:t>d</w:t>
      </w:r>
      <w:r w:rsidRPr="00337E28">
        <w:rPr>
          <w:rFonts w:ascii="Arial" w:eastAsia="Times New Roman" w:hAnsi="Arial" w:cs="Arial"/>
          <w:lang w:eastAsia="pt-BR"/>
        </w:rPr>
        <w:t>o a</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rt</w:t>
      </w:r>
      <w:r w:rsidRPr="00337E28">
        <w:rPr>
          <w:rFonts w:ascii="Arial" w:eastAsia="Times New Roman" w:hAnsi="Arial" w:cs="Arial"/>
          <w:spacing w:val="-1"/>
          <w:lang w:eastAsia="pt-BR"/>
        </w:rPr>
        <w:t>i</w:t>
      </w:r>
      <w:r w:rsidRPr="00337E28">
        <w:rPr>
          <w:rFonts w:ascii="Arial" w:eastAsia="Times New Roman" w:hAnsi="Arial" w:cs="Arial"/>
          <w:lang w:eastAsia="pt-BR"/>
        </w:rPr>
        <w:t>r</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do</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cur</w:t>
      </w:r>
      <w:r w:rsidRPr="00337E28">
        <w:rPr>
          <w:rFonts w:ascii="Arial" w:eastAsia="Times New Roman" w:hAnsi="Arial" w:cs="Arial"/>
          <w:spacing w:val="1"/>
          <w:lang w:eastAsia="pt-BR"/>
        </w:rPr>
        <w:t>r</w:t>
      </w:r>
      <w:r w:rsidRPr="00337E28">
        <w:rPr>
          <w:rFonts w:ascii="Arial" w:eastAsia="Times New Roman" w:hAnsi="Arial" w:cs="Arial"/>
          <w:spacing w:val="-4"/>
          <w:lang w:eastAsia="pt-BR"/>
        </w:rPr>
        <w:t>í</w:t>
      </w:r>
      <w:r w:rsidRPr="00337E28">
        <w:rPr>
          <w:rFonts w:ascii="Arial" w:eastAsia="Times New Roman" w:hAnsi="Arial" w:cs="Arial"/>
          <w:lang w:eastAsia="pt-BR"/>
        </w:rPr>
        <w:t>cu</w:t>
      </w:r>
      <w:r w:rsidRPr="00337E28">
        <w:rPr>
          <w:rFonts w:ascii="Arial" w:eastAsia="Times New Roman" w:hAnsi="Arial" w:cs="Arial"/>
          <w:spacing w:val="-1"/>
          <w:lang w:eastAsia="pt-BR"/>
        </w:rPr>
        <w:t>l</w:t>
      </w:r>
      <w:r w:rsidRPr="00337E28">
        <w:rPr>
          <w:rFonts w:ascii="Arial" w:eastAsia="Times New Roman" w:hAnsi="Arial" w:cs="Arial"/>
          <w:lang w:eastAsia="pt-BR"/>
        </w:rPr>
        <w:t>o ap</w:t>
      </w:r>
      <w:r w:rsidRPr="00337E28">
        <w:rPr>
          <w:rFonts w:ascii="Arial" w:eastAsia="Times New Roman" w:hAnsi="Arial" w:cs="Arial"/>
          <w:spacing w:val="3"/>
          <w:lang w:eastAsia="pt-BR"/>
        </w:rPr>
        <w:t>r</w:t>
      </w:r>
      <w:r w:rsidRPr="00337E28">
        <w:rPr>
          <w:rFonts w:ascii="Arial" w:eastAsia="Times New Roman" w:hAnsi="Arial" w:cs="Arial"/>
          <w:lang w:eastAsia="pt-BR"/>
        </w:rPr>
        <w:t>ese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
          <w:lang w:eastAsia="pt-BR"/>
        </w:rPr>
        <w:t>d</w:t>
      </w:r>
      <w:r w:rsidRPr="00337E28">
        <w:rPr>
          <w:rFonts w:ascii="Arial" w:eastAsia="Times New Roman" w:hAnsi="Arial" w:cs="Arial"/>
          <w:lang w:eastAsia="pt-BR"/>
        </w:rPr>
        <w:t>o,</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o</w:t>
      </w:r>
      <w:r w:rsidRPr="00337E28">
        <w:rPr>
          <w:rFonts w:ascii="Arial" w:eastAsia="Times New Roman" w:hAnsi="Arial" w:cs="Arial"/>
          <w:spacing w:val="-1"/>
          <w:lang w:eastAsia="pt-BR"/>
        </w:rPr>
        <w:t>b</w:t>
      </w:r>
      <w:r w:rsidRPr="00337E28">
        <w:rPr>
          <w:rFonts w:ascii="Arial" w:eastAsia="Times New Roman" w:hAnsi="Arial" w:cs="Arial"/>
          <w:lang w:eastAsia="pt-BR"/>
        </w:rPr>
        <w:t>ser</w:t>
      </w:r>
      <w:r w:rsidRPr="00337E28">
        <w:rPr>
          <w:rFonts w:ascii="Arial" w:eastAsia="Times New Roman" w:hAnsi="Arial" w:cs="Arial"/>
          <w:spacing w:val="-2"/>
          <w:lang w:eastAsia="pt-BR"/>
        </w:rPr>
        <w:t>v</w:t>
      </w:r>
      <w:r w:rsidRPr="00337E28">
        <w:rPr>
          <w:rFonts w:ascii="Arial" w:eastAsia="Times New Roman" w:hAnsi="Arial" w:cs="Arial"/>
          <w:lang w:eastAsia="pt-BR"/>
        </w:rPr>
        <w:t>a</w:t>
      </w:r>
      <w:r w:rsidRPr="00337E28">
        <w:rPr>
          <w:rFonts w:ascii="Arial" w:eastAsia="Times New Roman" w:hAnsi="Arial" w:cs="Arial"/>
          <w:spacing w:val="-1"/>
          <w:lang w:eastAsia="pt-BR"/>
        </w:rPr>
        <w:t>d</w:t>
      </w:r>
      <w:r w:rsidRPr="00337E28">
        <w:rPr>
          <w:rFonts w:ascii="Arial" w:eastAsia="Times New Roman" w:hAnsi="Arial" w:cs="Arial"/>
          <w:lang w:eastAsia="pt-BR"/>
        </w:rPr>
        <w:t>o o</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se</w:t>
      </w:r>
      <w:r w:rsidRPr="00337E28">
        <w:rPr>
          <w:rFonts w:ascii="Arial" w:eastAsia="Times New Roman" w:hAnsi="Arial" w:cs="Arial"/>
          <w:spacing w:val="2"/>
          <w:lang w:eastAsia="pt-BR"/>
        </w:rPr>
        <w:t>g</w:t>
      </w:r>
      <w:r w:rsidRPr="00337E28">
        <w:rPr>
          <w:rFonts w:ascii="Arial" w:eastAsia="Times New Roman" w:hAnsi="Arial" w:cs="Arial"/>
          <w:lang w:eastAsia="pt-BR"/>
        </w:rPr>
        <w:t>u</w:t>
      </w:r>
      <w:r w:rsidRPr="00337E28">
        <w:rPr>
          <w:rFonts w:ascii="Arial" w:eastAsia="Times New Roman" w:hAnsi="Arial" w:cs="Arial"/>
          <w:spacing w:val="-1"/>
          <w:lang w:eastAsia="pt-BR"/>
        </w:rPr>
        <w:t>i</w:t>
      </w:r>
      <w:r w:rsidRPr="00337E28">
        <w:rPr>
          <w:rFonts w:ascii="Arial" w:eastAsia="Times New Roman" w:hAnsi="Arial" w:cs="Arial"/>
          <w:lang w:eastAsia="pt-BR"/>
        </w:rPr>
        <w:t>nte:</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highlight w:val="yellow"/>
          <w:lang w:eastAsia="pt-BR"/>
        </w:rPr>
      </w:pPr>
    </w:p>
    <w:p w:rsidR="00685F0B" w:rsidRPr="00D076DF" w:rsidRDefault="00685F0B" w:rsidP="00685F0B">
      <w:pPr>
        <w:widowControl w:val="0"/>
        <w:tabs>
          <w:tab w:val="left" w:pos="1080"/>
        </w:tabs>
        <w:autoSpaceDE w:val="0"/>
        <w:autoSpaceDN w:val="0"/>
        <w:adjustRightInd w:val="0"/>
        <w:spacing w:after="120" w:line="240" w:lineRule="auto"/>
        <w:jc w:val="both"/>
        <w:rPr>
          <w:rFonts w:ascii="Arial" w:eastAsia="Times New Roman" w:hAnsi="Arial" w:cs="Arial"/>
          <w:b/>
          <w:lang w:eastAsia="pt-BR"/>
        </w:rPr>
      </w:pPr>
      <w:r w:rsidRPr="00337E28">
        <w:rPr>
          <w:rFonts w:ascii="Arial" w:eastAsia="Times New Roman" w:hAnsi="Arial" w:cs="Arial"/>
          <w:b/>
          <w:lang w:eastAsia="pt-BR"/>
        </w:rPr>
        <w:t></w:t>
      </w:r>
      <w:r w:rsidRPr="00337E28">
        <w:rPr>
          <w:rFonts w:ascii="Arial" w:eastAsia="Times New Roman" w:hAnsi="Arial" w:cs="Arial"/>
          <w:b/>
          <w:lang w:eastAsia="pt-BR"/>
        </w:rPr>
        <w:tab/>
      </w:r>
      <w:r w:rsidRPr="00D076DF">
        <w:rPr>
          <w:rFonts w:ascii="Arial" w:eastAsia="Times New Roman" w:hAnsi="Arial" w:cs="Arial"/>
          <w:b/>
          <w:bCs/>
          <w:spacing w:val="-1"/>
          <w:lang w:eastAsia="pt-BR"/>
        </w:rPr>
        <w:t>C</w:t>
      </w:r>
      <w:r w:rsidRPr="00D076DF">
        <w:rPr>
          <w:rFonts w:ascii="Arial" w:eastAsia="Times New Roman" w:hAnsi="Arial" w:cs="Arial"/>
          <w:b/>
          <w:bCs/>
          <w:lang w:eastAsia="pt-BR"/>
        </w:rPr>
        <w:t>o</w:t>
      </w:r>
      <w:r w:rsidRPr="00D076DF">
        <w:rPr>
          <w:rFonts w:ascii="Arial" w:eastAsia="Times New Roman" w:hAnsi="Arial" w:cs="Arial"/>
          <w:b/>
          <w:bCs/>
          <w:spacing w:val="-1"/>
          <w:lang w:eastAsia="pt-BR"/>
        </w:rPr>
        <w:t>o</w:t>
      </w:r>
      <w:r w:rsidRPr="00D076DF">
        <w:rPr>
          <w:rFonts w:ascii="Arial" w:eastAsia="Times New Roman" w:hAnsi="Arial" w:cs="Arial"/>
          <w:b/>
          <w:bCs/>
          <w:lang w:eastAsia="pt-BR"/>
        </w:rPr>
        <w:t>rde</w:t>
      </w:r>
      <w:r w:rsidRPr="00D076DF">
        <w:rPr>
          <w:rFonts w:ascii="Arial" w:eastAsia="Times New Roman" w:hAnsi="Arial" w:cs="Arial"/>
          <w:b/>
          <w:bCs/>
          <w:spacing w:val="-1"/>
          <w:lang w:eastAsia="pt-BR"/>
        </w:rPr>
        <w:t>n</w:t>
      </w:r>
      <w:r w:rsidRPr="00D076DF">
        <w:rPr>
          <w:rFonts w:ascii="Arial" w:eastAsia="Times New Roman" w:hAnsi="Arial" w:cs="Arial"/>
          <w:b/>
          <w:bCs/>
          <w:lang w:eastAsia="pt-BR"/>
        </w:rPr>
        <w:t>a</w:t>
      </w:r>
      <w:r w:rsidRPr="00D076DF">
        <w:rPr>
          <w:rFonts w:ascii="Arial" w:eastAsia="Times New Roman" w:hAnsi="Arial" w:cs="Arial"/>
          <w:b/>
          <w:bCs/>
          <w:spacing w:val="-1"/>
          <w:lang w:eastAsia="pt-BR"/>
        </w:rPr>
        <w:t>d</w:t>
      </w:r>
      <w:r w:rsidRPr="00D076DF">
        <w:rPr>
          <w:rFonts w:ascii="Arial" w:eastAsia="Times New Roman" w:hAnsi="Arial" w:cs="Arial"/>
          <w:b/>
          <w:bCs/>
          <w:lang w:eastAsia="pt-BR"/>
        </w:rPr>
        <w:t>or</w:t>
      </w:r>
      <w:r w:rsidRPr="00D076DF">
        <w:rPr>
          <w:rFonts w:ascii="Arial" w:eastAsia="Times New Roman" w:hAnsi="Arial" w:cs="Arial"/>
          <w:b/>
          <w:bCs/>
          <w:spacing w:val="1"/>
          <w:lang w:eastAsia="pt-BR"/>
        </w:rPr>
        <w:t xml:space="preserve"> Geral</w:t>
      </w:r>
      <w:r w:rsidRPr="00D076DF">
        <w:rPr>
          <w:rFonts w:ascii="Arial" w:eastAsia="Times New Roman" w:hAnsi="Arial" w:cs="Arial"/>
          <w:b/>
          <w:bCs/>
          <w:spacing w:val="2"/>
          <w:lang w:eastAsia="pt-BR"/>
        </w:rPr>
        <w:t xml:space="preserve"> </w:t>
      </w:r>
      <w:r w:rsidRPr="00D076DF">
        <w:rPr>
          <w:rFonts w:ascii="Arial" w:eastAsia="Times New Roman" w:hAnsi="Arial" w:cs="Arial"/>
          <w:b/>
          <w:bCs/>
          <w:spacing w:val="1"/>
          <w:lang w:eastAsia="pt-BR"/>
        </w:rPr>
        <w:t>(10</w:t>
      </w:r>
      <w:r w:rsidRPr="00D076DF">
        <w:rPr>
          <w:rFonts w:ascii="Arial" w:eastAsia="Times New Roman" w:hAnsi="Arial" w:cs="Arial"/>
          <w:b/>
          <w:bCs/>
          <w:lang w:eastAsia="pt-BR"/>
        </w:rPr>
        <w:t xml:space="preserve"> po</w:t>
      </w:r>
      <w:r w:rsidRPr="00D076DF">
        <w:rPr>
          <w:rFonts w:ascii="Arial" w:eastAsia="Times New Roman" w:hAnsi="Arial" w:cs="Arial"/>
          <w:b/>
          <w:bCs/>
          <w:spacing w:val="-1"/>
          <w:lang w:eastAsia="pt-BR"/>
        </w:rPr>
        <w:t>n</w:t>
      </w:r>
      <w:r w:rsidRPr="00D076DF">
        <w:rPr>
          <w:rFonts w:ascii="Arial" w:eastAsia="Times New Roman" w:hAnsi="Arial" w:cs="Arial"/>
          <w:b/>
          <w:bCs/>
          <w:spacing w:val="1"/>
          <w:lang w:eastAsia="pt-BR"/>
        </w:rPr>
        <w:t>t</w:t>
      </w:r>
      <w:r w:rsidRPr="00D076DF">
        <w:rPr>
          <w:rFonts w:ascii="Arial" w:eastAsia="Times New Roman" w:hAnsi="Arial" w:cs="Arial"/>
          <w:b/>
          <w:bCs/>
          <w:lang w:eastAsia="pt-BR"/>
        </w:rPr>
        <w:t>o</w:t>
      </w:r>
      <w:r w:rsidRPr="00D076DF">
        <w:rPr>
          <w:rFonts w:ascii="Arial" w:eastAsia="Times New Roman" w:hAnsi="Arial" w:cs="Arial"/>
          <w:b/>
          <w:bCs/>
          <w:spacing w:val="-1"/>
          <w:lang w:eastAsia="pt-BR"/>
        </w:rPr>
        <w:t>s</w:t>
      </w:r>
      <w:r w:rsidRPr="00D076DF">
        <w:rPr>
          <w:rFonts w:ascii="Arial" w:eastAsia="Times New Roman" w:hAnsi="Arial" w:cs="Arial"/>
          <w:b/>
          <w:bCs/>
          <w:lang w:eastAsia="pt-BR"/>
        </w:rPr>
        <w:t>)</w:t>
      </w:r>
    </w:p>
    <w:p w:rsidR="00685F0B" w:rsidRPr="00D076DF" w:rsidRDefault="00685F0B" w:rsidP="004D2488">
      <w:pPr>
        <w:pStyle w:val="PargrafodaLista"/>
        <w:widowControl w:val="0"/>
        <w:numPr>
          <w:ilvl w:val="2"/>
          <w:numId w:val="11"/>
        </w:numPr>
        <w:autoSpaceDE w:val="0"/>
        <w:autoSpaceDN w:val="0"/>
        <w:adjustRightInd w:val="0"/>
        <w:spacing w:after="120"/>
        <w:ind w:left="1276"/>
        <w:contextualSpacing/>
        <w:jc w:val="both"/>
        <w:rPr>
          <w:rFonts w:ascii="Arial" w:hAnsi="Arial" w:cs="Arial"/>
        </w:rPr>
      </w:pPr>
      <w:r w:rsidRPr="00D076DF">
        <w:rPr>
          <w:rFonts w:ascii="Arial" w:hAnsi="Arial" w:cs="Arial"/>
        </w:rPr>
        <w:t>F</w:t>
      </w:r>
      <w:r w:rsidRPr="00D076DF">
        <w:rPr>
          <w:rFonts w:ascii="Arial" w:hAnsi="Arial" w:cs="Arial"/>
          <w:spacing w:val="-1"/>
        </w:rPr>
        <w:t>o</w:t>
      </w:r>
      <w:r w:rsidRPr="00D076DF">
        <w:rPr>
          <w:rFonts w:ascii="Arial" w:hAnsi="Arial" w:cs="Arial"/>
          <w:spacing w:val="1"/>
        </w:rPr>
        <w:t>rm</w:t>
      </w:r>
      <w:r w:rsidRPr="00D076DF">
        <w:rPr>
          <w:rFonts w:ascii="Arial" w:hAnsi="Arial" w:cs="Arial"/>
        </w:rPr>
        <w:t>aç</w:t>
      </w:r>
      <w:r w:rsidRPr="00D076DF">
        <w:rPr>
          <w:rFonts w:ascii="Arial" w:hAnsi="Arial" w:cs="Arial"/>
          <w:spacing w:val="-1"/>
        </w:rPr>
        <w:t>ã</w:t>
      </w:r>
      <w:r w:rsidRPr="00D076DF">
        <w:rPr>
          <w:rFonts w:ascii="Arial" w:hAnsi="Arial" w:cs="Arial"/>
        </w:rPr>
        <w:t>o Aca</w:t>
      </w:r>
      <w:r w:rsidRPr="00D076DF">
        <w:rPr>
          <w:rFonts w:ascii="Arial" w:hAnsi="Arial" w:cs="Arial"/>
          <w:spacing w:val="-1"/>
        </w:rPr>
        <w:t>d</w:t>
      </w:r>
      <w:r w:rsidRPr="00D076DF">
        <w:rPr>
          <w:rFonts w:ascii="Arial" w:hAnsi="Arial" w:cs="Arial"/>
        </w:rPr>
        <w:t>êmica</w:t>
      </w:r>
      <w:r w:rsidRPr="00D076DF">
        <w:rPr>
          <w:rFonts w:ascii="Arial" w:hAnsi="Arial" w:cs="Arial"/>
          <w:spacing w:val="1"/>
        </w:rPr>
        <w:t xml:space="preserve"> (Engenheiro Civil</w:t>
      </w:r>
      <w:r w:rsidRPr="00D076DF">
        <w:rPr>
          <w:rFonts w:ascii="Arial" w:hAnsi="Arial" w:cs="Arial"/>
        </w:rPr>
        <w:t>):</w:t>
      </w:r>
      <w:r w:rsidRPr="00D076DF">
        <w:rPr>
          <w:rFonts w:ascii="Arial" w:hAnsi="Arial" w:cs="Arial"/>
          <w:spacing w:val="3"/>
        </w:rPr>
        <w:t xml:space="preserve"> </w:t>
      </w:r>
      <w:r w:rsidRPr="00D076DF">
        <w:rPr>
          <w:rFonts w:ascii="Arial" w:hAnsi="Arial" w:cs="Arial"/>
          <w:spacing w:val="-1"/>
        </w:rPr>
        <w:t>V</w:t>
      </w:r>
      <w:r w:rsidRPr="00D076DF">
        <w:rPr>
          <w:rFonts w:ascii="Arial" w:hAnsi="Arial" w:cs="Arial"/>
        </w:rPr>
        <w:t>a</w:t>
      </w:r>
      <w:r w:rsidRPr="00D076DF">
        <w:rPr>
          <w:rFonts w:ascii="Arial" w:hAnsi="Arial" w:cs="Arial"/>
          <w:spacing w:val="-1"/>
        </w:rPr>
        <w:t>l</w:t>
      </w:r>
      <w:r w:rsidRPr="00D076DF">
        <w:rPr>
          <w:rFonts w:ascii="Arial" w:hAnsi="Arial" w:cs="Arial"/>
        </w:rPr>
        <w:t>or</w:t>
      </w:r>
      <w:r w:rsidRPr="00D076DF">
        <w:rPr>
          <w:rFonts w:ascii="Arial" w:hAnsi="Arial" w:cs="Arial"/>
          <w:spacing w:val="2"/>
        </w:rPr>
        <w:t xml:space="preserve"> </w:t>
      </w:r>
      <w:r w:rsidRPr="00D076DF">
        <w:rPr>
          <w:rFonts w:ascii="Arial" w:hAnsi="Arial" w:cs="Arial"/>
          <w:spacing w:val="-4"/>
        </w:rPr>
        <w:t>M</w:t>
      </w:r>
      <w:r w:rsidRPr="00D076DF">
        <w:rPr>
          <w:rFonts w:ascii="Arial" w:hAnsi="Arial" w:cs="Arial"/>
        </w:rPr>
        <w:t>á</w:t>
      </w:r>
      <w:r w:rsidRPr="00D076DF">
        <w:rPr>
          <w:rFonts w:ascii="Arial" w:hAnsi="Arial" w:cs="Arial"/>
          <w:spacing w:val="-3"/>
        </w:rPr>
        <w:t>x</w:t>
      </w:r>
      <w:r w:rsidRPr="00D076DF">
        <w:rPr>
          <w:rFonts w:ascii="Arial" w:hAnsi="Arial" w:cs="Arial"/>
          <w:spacing w:val="-1"/>
        </w:rPr>
        <w:t>i</w:t>
      </w:r>
      <w:r w:rsidRPr="00D076DF">
        <w:rPr>
          <w:rFonts w:ascii="Arial" w:hAnsi="Arial" w:cs="Arial"/>
          <w:spacing w:val="1"/>
        </w:rPr>
        <w:t>m</w:t>
      </w:r>
      <w:r w:rsidRPr="00D076DF">
        <w:rPr>
          <w:rFonts w:ascii="Arial" w:hAnsi="Arial" w:cs="Arial"/>
        </w:rPr>
        <w:t>o =</w:t>
      </w:r>
      <w:r w:rsidRPr="00D076DF">
        <w:rPr>
          <w:rFonts w:ascii="Arial" w:hAnsi="Arial" w:cs="Arial"/>
          <w:spacing w:val="2"/>
        </w:rPr>
        <w:t xml:space="preserve"> 4,0 p</w:t>
      </w:r>
      <w:r w:rsidRPr="00D076DF">
        <w:rPr>
          <w:rFonts w:ascii="Arial" w:hAnsi="Arial" w:cs="Arial"/>
        </w:rPr>
        <w:t>o</w:t>
      </w:r>
      <w:r w:rsidRPr="00D076DF">
        <w:rPr>
          <w:rFonts w:ascii="Arial" w:hAnsi="Arial" w:cs="Arial"/>
          <w:spacing w:val="-1"/>
        </w:rPr>
        <w:t>n</w:t>
      </w:r>
      <w:r w:rsidRPr="00D076DF">
        <w:rPr>
          <w:rFonts w:ascii="Arial" w:hAnsi="Arial" w:cs="Arial"/>
          <w:spacing w:val="1"/>
        </w:rPr>
        <w:t>t</w:t>
      </w:r>
      <w:r w:rsidRPr="00D076DF">
        <w:rPr>
          <w:rFonts w:ascii="Arial" w:hAnsi="Arial" w:cs="Arial"/>
        </w:rPr>
        <w:t>os</w:t>
      </w:r>
    </w:p>
    <w:p w:rsidR="00685F0B" w:rsidRPr="00D076DF" w:rsidRDefault="00685F0B" w:rsidP="004D2488">
      <w:pPr>
        <w:pStyle w:val="PargrafodaLista"/>
        <w:widowControl w:val="0"/>
        <w:numPr>
          <w:ilvl w:val="0"/>
          <w:numId w:val="11"/>
        </w:numPr>
        <w:autoSpaceDE w:val="0"/>
        <w:autoSpaceDN w:val="0"/>
        <w:adjustRightInd w:val="0"/>
        <w:spacing w:after="120"/>
        <w:ind w:left="1276"/>
        <w:contextualSpacing/>
        <w:jc w:val="both"/>
        <w:rPr>
          <w:rFonts w:ascii="Arial" w:hAnsi="Arial" w:cs="Arial"/>
        </w:rPr>
      </w:pPr>
      <w:r w:rsidRPr="00D076DF">
        <w:rPr>
          <w:rFonts w:ascii="Arial" w:hAnsi="Arial" w:cs="Arial"/>
          <w:spacing w:val="2"/>
        </w:rPr>
        <w:t>T</w:t>
      </w:r>
      <w:r w:rsidRPr="00D076DF">
        <w:rPr>
          <w:rFonts w:ascii="Arial" w:hAnsi="Arial" w:cs="Arial"/>
        </w:rPr>
        <w:t>empo</w:t>
      </w:r>
      <w:r w:rsidRPr="00D076DF">
        <w:rPr>
          <w:rFonts w:ascii="Arial" w:hAnsi="Arial" w:cs="Arial"/>
          <w:spacing w:val="1"/>
        </w:rPr>
        <w:t xml:space="preserve"> m</w:t>
      </w:r>
      <w:r w:rsidRPr="00D076DF">
        <w:rPr>
          <w:rFonts w:ascii="Arial" w:hAnsi="Arial" w:cs="Arial"/>
          <w:spacing w:val="-4"/>
        </w:rPr>
        <w:t>í</w:t>
      </w:r>
      <w:r w:rsidRPr="00D076DF">
        <w:rPr>
          <w:rFonts w:ascii="Arial" w:hAnsi="Arial" w:cs="Arial"/>
        </w:rPr>
        <w:t>n</w:t>
      </w:r>
      <w:r w:rsidRPr="00D076DF">
        <w:rPr>
          <w:rFonts w:ascii="Arial" w:hAnsi="Arial" w:cs="Arial"/>
          <w:spacing w:val="-1"/>
        </w:rPr>
        <w:t>i</w:t>
      </w:r>
      <w:r w:rsidRPr="00D076DF">
        <w:rPr>
          <w:rFonts w:ascii="Arial" w:hAnsi="Arial" w:cs="Arial"/>
          <w:spacing w:val="1"/>
        </w:rPr>
        <w:t>m</w:t>
      </w:r>
      <w:r w:rsidRPr="00D076DF">
        <w:rPr>
          <w:rFonts w:ascii="Arial" w:hAnsi="Arial" w:cs="Arial"/>
        </w:rPr>
        <w:t>o de</w:t>
      </w:r>
      <w:r w:rsidRPr="00D076DF">
        <w:rPr>
          <w:rFonts w:ascii="Arial" w:hAnsi="Arial" w:cs="Arial"/>
          <w:spacing w:val="1"/>
        </w:rPr>
        <w:t xml:space="preserve"> </w:t>
      </w:r>
      <w:r w:rsidRPr="00D076DF">
        <w:rPr>
          <w:rFonts w:ascii="Arial" w:hAnsi="Arial" w:cs="Arial"/>
          <w:spacing w:val="3"/>
        </w:rPr>
        <w:t>f</w:t>
      </w:r>
      <w:r w:rsidRPr="00D076DF">
        <w:rPr>
          <w:rFonts w:ascii="Arial" w:hAnsi="Arial" w:cs="Arial"/>
        </w:rPr>
        <w:t>or</w:t>
      </w:r>
      <w:r w:rsidRPr="00D076DF">
        <w:rPr>
          <w:rFonts w:ascii="Arial" w:hAnsi="Arial" w:cs="Arial"/>
          <w:spacing w:val="1"/>
        </w:rPr>
        <w:t>m</w:t>
      </w:r>
      <w:r w:rsidRPr="00D076DF">
        <w:rPr>
          <w:rFonts w:ascii="Arial" w:hAnsi="Arial" w:cs="Arial"/>
        </w:rPr>
        <w:t>a</w:t>
      </w:r>
      <w:r w:rsidRPr="00D076DF">
        <w:rPr>
          <w:rFonts w:ascii="Arial" w:hAnsi="Arial" w:cs="Arial"/>
          <w:spacing w:val="-1"/>
        </w:rPr>
        <w:t>d</w:t>
      </w:r>
      <w:r w:rsidRPr="00D076DF">
        <w:rPr>
          <w:rFonts w:ascii="Arial" w:hAnsi="Arial" w:cs="Arial"/>
        </w:rPr>
        <w:t xml:space="preserve">o </w:t>
      </w:r>
      <w:r w:rsidRPr="00D076DF">
        <w:rPr>
          <w:rFonts w:ascii="Arial" w:hAnsi="Arial" w:cs="Arial"/>
          <w:spacing w:val="1"/>
        </w:rPr>
        <w:t>m</w:t>
      </w:r>
      <w:r w:rsidRPr="00D076DF">
        <w:rPr>
          <w:rFonts w:ascii="Arial" w:hAnsi="Arial" w:cs="Arial"/>
        </w:rPr>
        <w:t>a</w:t>
      </w:r>
      <w:r w:rsidRPr="00D076DF">
        <w:rPr>
          <w:rFonts w:ascii="Arial" w:hAnsi="Arial" w:cs="Arial"/>
          <w:spacing w:val="-1"/>
        </w:rPr>
        <w:t>i</w:t>
      </w:r>
      <w:r w:rsidRPr="00D076DF">
        <w:rPr>
          <w:rFonts w:ascii="Arial" w:hAnsi="Arial" w:cs="Arial"/>
        </w:rPr>
        <w:t>or</w:t>
      </w:r>
      <w:r w:rsidRPr="00D076DF">
        <w:rPr>
          <w:rFonts w:ascii="Arial" w:hAnsi="Arial" w:cs="Arial"/>
          <w:spacing w:val="2"/>
        </w:rPr>
        <w:t xml:space="preserve"> </w:t>
      </w:r>
      <w:r w:rsidRPr="00D076DF">
        <w:rPr>
          <w:rFonts w:ascii="Arial" w:hAnsi="Arial" w:cs="Arial"/>
        </w:rPr>
        <w:t>ou</w:t>
      </w:r>
      <w:r w:rsidRPr="00D076DF">
        <w:rPr>
          <w:rFonts w:ascii="Arial" w:hAnsi="Arial" w:cs="Arial"/>
          <w:spacing w:val="1"/>
        </w:rPr>
        <w:t xml:space="preserve"> </w:t>
      </w:r>
      <w:r w:rsidRPr="00D076DF">
        <w:rPr>
          <w:rFonts w:ascii="Arial" w:hAnsi="Arial" w:cs="Arial"/>
          <w:spacing w:val="-1"/>
        </w:rPr>
        <w:t>i</w:t>
      </w:r>
      <w:r w:rsidRPr="00D076DF">
        <w:rPr>
          <w:rFonts w:ascii="Arial" w:hAnsi="Arial" w:cs="Arial"/>
          <w:spacing w:val="2"/>
        </w:rPr>
        <w:t>g</w:t>
      </w:r>
      <w:r w:rsidRPr="00D076DF">
        <w:rPr>
          <w:rFonts w:ascii="Arial" w:hAnsi="Arial" w:cs="Arial"/>
        </w:rPr>
        <w:t>u</w:t>
      </w:r>
      <w:r w:rsidRPr="00D076DF">
        <w:rPr>
          <w:rFonts w:ascii="Arial" w:hAnsi="Arial" w:cs="Arial"/>
          <w:spacing w:val="-1"/>
        </w:rPr>
        <w:t>a</w:t>
      </w:r>
      <w:r w:rsidRPr="00D076DF">
        <w:rPr>
          <w:rFonts w:ascii="Arial" w:hAnsi="Arial" w:cs="Arial"/>
        </w:rPr>
        <w:t>l a 20</w:t>
      </w:r>
      <w:r w:rsidRPr="00D076DF">
        <w:rPr>
          <w:rFonts w:ascii="Arial" w:hAnsi="Arial" w:cs="Arial"/>
          <w:spacing w:val="1"/>
        </w:rPr>
        <w:t xml:space="preserve"> (vinte</w:t>
      </w:r>
      <w:r w:rsidRPr="00D076DF">
        <w:rPr>
          <w:rFonts w:ascii="Arial" w:hAnsi="Arial" w:cs="Arial"/>
        </w:rPr>
        <w:t>)</w:t>
      </w:r>
      <w:r w:rsidRPr="00D076DF">
        <w:rPr>
          <w:rFonts w:ascii="Arial" w:hAnsi="Arial" w:cs="Arial"/>
          <w:spacing w:val="2"/>
        </w:rPr>
        <w:t xml:space="preserve"> </w:t>
      </w:r>
      <w:r w:rsidRPr="00D076DF">
        <w:rPr>
          <w:rFonts w:ascii="Arial" w:hAnsi="Arial" w:cs="Arial"/>
        </w:rPr>
        <w:t>a</w:t>
      </w:r>
      <w:r w:rsidRPr="00D076DF">
        <w:rPr>
          <w:rFonts w:ascii="Arial" w:hAnsi="Arial" w:cs="Arial"/>
          <w:spacing w:val="-1"/>
        </w:rPr>
        <w:t>n</w:t>
      </w:r>
      <w:r w:rsidRPr="00D076DF">
        <w:rPr>
          <w:rFonts w:ascii="Arial" w:hAnsi="Arial" w:cs="Arial"/>
        </w:rPr>
        <w:t>os.</w:t>
      </w:r>
    </w:p>
    <w:p w:rsidR="00685F0B" w:rsidRPr="00D076DF" w:rsidRDefault="00685F0B" w:rsidP="004D2488">
      <w:pPr>
        <w:pStyle w:val="PargrafodaLista"/>
        <w:widowControl w:val="0"/>
        <w:numPr>
          <w:ilvl w:val="0"/>
          <w:numId w:val="11"/>
        </w:numPr>
        <w:autoSpaceDE w:val="0"/>
        <w:autoSpaceDN w:val="0"/>
        <w:adjustRightInd w:val="0"/>
        <w:spacing w:after="120"/>
        <w:ind w:left="1276"/>
        <w:contextualSpacing/>
        <w:jc w:val="both"/>
        <w:rPr>
          <w:rFonts w:ascii="Arial" w:hAnsi="Arial" w:cs="Arial"/>
        </w:rPr>
      </w:pPr>
      <w:r w:rsidRPr="00D076DF">
        <w:rPr>
          <w:rFonts w:ascii="Arial" w:hAnsi="Arial" w:cs="Arial"/>
          <w:spacing w:val="-1"/>
        </w:rPr>
        <w:t>E</w:t>
      </w:r>
      <w:r w:rsidRPr="00D076DF">
        <w:rPr>
          <w:rFonts w:ascii="Arial" w:hAnsi="Arial" w:cs="Arial"/>
          <w:spacing w:val="-2"/>
        </w:rPr>
        <w:t>x</w:t>
      </w:r>
      <w:r w:rsidRPr="00D076DF">
        <w:rPr>
          <w:rFonts w:ascii="Arial" w:hAnsi="Arial" w:cs="Arial"/>
        </w:rPr>
        <w:t>p</w:t>
      </w:r>
      <w:r w:rsidRPr="00D076DF">
        <w:rPr>
          <w:rFonts w:ascii="Arial" w:hAnsi="Arial" w:cs="Arial"/>
          <w:spacing w:val="-1"/>
        </w:rPr>
        <w:t>e</w:t>
      </w:r>
      <w:r w:rsidRPr="00D076DF">
        <w:rPr>
          <w:rFonts w:ascii="Arial" w:hAnsi="Arial" w:cs="Arial"/>
          <w:spacing w:val="1"/>
        </w:rPr>
        <w:t>r</w:t>
      </w:r>
      <w:r w:rsidRPr="00D076DF">
        <w:rPr>
          <w:rFonts w:ascii="Arial" w:hAnsi="Arial" w:cs="Arial"/>
          <w:spacing w:val="-1"/>
        </w:rPr>
        <w:t>i</w:t>
      </w:r>
      <w:r w:rsidRPr="00D076DF">
        <w:rPr>
          <w:rFonts w:ascii="Arial" w:hAnsi="Arial" w:cs="Arial"/>
        </w:rPr>
        <w:t>ê</w:t>
      </w:r>
      <w:r w:rsidRPr="00D076DF">
        <w:rPr>
          <w:rFonts w:ascii="Arial" w:hAnsi="Arial" w:cs="Arial"/>
          <w:spacing w:val="-1"/>
        </w:rPr>
        <w:t>n</w:t>
      </w:r>
      <w:r w:rsidRPr="00D076DF">
        <w:rPr>
          <w:rFonts w:ascii="Arial" w:hAnsi="Arial" w:cs="Arial"/>
        </w:rPr>
        <w:t>c</w:t>
      </w:r>
      <w:r w:rsidRPr="00D076DF">
        <w:rPr>
          <w:rFonts w:ascii="Arial" w:hAnsi="Arial" w:cs="Arial"/>
          <w:spacing w:val="-1"/>
        </w:rPr>
        <w:t>i</w:t>
      </w:r>
      <w:r w:rsidRPr="00D076DF">
        <w:rPr>
          <w:rFonts w:ascii="Arial" w:hAnsi="Arial" w:cs="Arial"/>
        </w:rPr>
        <w:t>a:</w:t>
      </w:r>
      <w:r w:rsidRPr="00D076DF">
        <w:rPr>
          <w:rFonts w:ascii="Arial" w:hAnsi="Arial" w:cs="Arial"/>
          <w:spacing w:val="3"/>
        </w:rPr>
        <w:t xml:space="preserve"> </w:t>
      </w:r>
      <w:r w:rsidRPr="00D076DF">
        <w:rPr>
          <w:rFonts w:ascii="Arial" w:hAnsi="Arial" w:cs="Arial"/>
          <w:spacing w:val="-1"/>
        </w:rPr>
        <w:t>V</w:t>
      </w:r>
      <w:r w:rsidRPr="00D076DF">
        <w:rPr>
          <w:rFonts w:ascii="Arial" w:hAnsi="Arial" w:cs="Arial"/>
        </w:rPr>
        <w:t>a</w:t>
      </w:r>
      <w:r w:rsidRPr="00D076DF">
        <w:rPr>
          <w:rFonts w:ascii="Arial" w:hAnsi="Arial" w:cs="Arial"/>
          <w:spacing w:val="-1"/>
        </w:rPr>
        <w:t>l</w:t>
      </w:r>
      <w:r w:rsidRPr="00D076DF">
        <w:rPr>
          <w:rFonts w:ascii="Arial" w:hAnsi="Arial" w:cs="Arial"/>
        </w:rPr>
        <w:t>or</w:t>
      </w:r>
      <w:r w:rsidRPr="00D076DF">
        <w:rPr>
          <w:rFonts w:ascii="Arial" w:hAnsi="Arial" w:cs="Arial"/>
          <w:spacing w:val="2"/>
        </w:rPr>
        <w:t xml:space="preserve"> </w:t>
      </w:r>
      <w:r w:rsidRPr="00D076DF">
        <w:rPr>
          <w:rFonts w:ascii="Arial" w:hAnsi="Arial" w:cs="Arial"/>
          <w:spacing w:val="-4"/>
        </w:rPr>
        <w:t>M</w:t>
      </w:r>
      <w:r w:rsidRPr="00D076DF">
        <w:rPr>
          <w:rFonts w:ascii="Arial" w:hAnsi="Arial" w:cs="Arial"/>
        </w:rPr>
        <w:t>á</w:t>
      </w:r>
      <w:r w:rsidRPr="00D076DF">
        <w:rPr>
          <w:rFonts w:ascii="Arial" w:hAnsi="Arial" w:cs="Arial"/>
          <w:spacing w:val="-3"/>
        </w:rPr>
        <w:t>x</w:t>
      </w:r>
      <w:r w:rsidRPr="00D076DF">
        <w:rPr>
          <w:rFonts w:ascii="Arial" w:hAnsi="Arial" w:cs="Arial"/>
          <w:spacing w:val="-1"/>
        </w:rPr>
        <w:t>i</w:t>
      </w:r>
      <w:r w:rsidRPr="00D076DF">
        <w:rPr>
          <w:rFonts w:ascii="Arial" w:hAnsi="Arial" w:cs="Arial"/>
          <w:spacing w:val="1"/>
        </w:rPr>
        <w:t>m</w:t>
      </w:r>
      <w:r w:rsidRPr="00D076DF">
        <w:rPr>
          <w:rFonts w:ascii="Arial" w:hAnsi="Arial" w:cs="Arial"/>
        </w:rPr>
        <w:t>o =</w:t>
      </w:r>
      <w:r w:rsidRPr="00D076DF">
        <w:rPr>
          <w:rFonts w:ascii="Arial" w:hAnsi="Arial" w:cs="Arial"/>
          <w:spacing w:val="2"/>
        </w:rPr>
        <w:t xml:space="preserve"> </w:t>
      </w:r>
      <w:r w:rsidRPr="00D076DF">
        <w:rPr>
          <w:rFonts w:ascii="Arial" w:hAnsi="Arial" w:cs="Arial"/>
        </w:rPr>
        <w:t>6</w:t>
      </w:r>
      <w:r w:rsidRPr="00D076DF">
        <w:rPr>
          <w:rFonts w:ascii="Arial" w:hAnsi="Arial" w:cs="Arial"/>
          <w:spacing w:val="2"/>
        </w:rPr>
        <w:t xml:space="preserve"> </w:t>
      </w:r>
      <w:r w:rsidRPr="00D076DF">
        <w:rPr>
          <w:rFonts w:ascii="Arial" w:hAnsi="Arial" w:cs="Arial"/>
        </w:rPr>
        <w:t>p</w:t>
      </w:r>
      <w:r w:rsidRPr="00D076DF">
        <w:rPr>
          <w:rFonts w:ascii="Arial" w:hAnsi="Arial" w:cs="Arial"/>
          <w:spacing w:val="-1"/>
        </w:rPr>
        <w:t>o</w:t>
      </w:r>
      <w:r w:rsidRPr="00D076DF">
        <w:rPr>
          <w:rFonts w:ascii="Arial" w:hAnsi="Arial" w:cs="Arial"/>
        </w:rPr>
        <w:t>ntos</w:t>
      </w:r>
    </w:p>
    <w:p w:rsidR="00685F0B" w:rsidRPr="00D076DF" w:rsidRDefault="00685F0B" w:rsidP="004D2488">
      <w:pPr>
        <w:pStyle w:val="PargrafodaLista"/>
        <w:widowControl w:val="0"/>
        <w:numPr>
          <w:ilvl w:val="0"/>
          <w:numId w:val="11"/>
        </w:numPr>
        <w:autoSpaceDE w:val="0"/>
        <w:autoSpaceDN w:val="0"/>
        <w:adjustRightInd w:val="0"/>
        <w:spacing w:after="120"/>
        <w:ind w:left="1276"/>
        <w:contextualSpacing/>
        <w:jc w:val="both"/>
        <w:rPr>
          <w:rFonts w:ascii="Arial" w:hAnsi="Arial" w:cs="Arial"/>
        </w:rPr>
      </w:pPr>
      <w:r w:rsidRPr="00D076DF">
        <w:rPr>
          <w:rFonts w:ascii="Arial" w:hAnsi="Arial" w:cs="Arial"/>
          <w:spacing w:val="-1"/>
        </w:rPr>
        <w:t>E</w:t>
      </w:r>
      <w:r w:rsidRPr="00D076DF">
        <w:rPr>
          <w:rFonts w:ascii="Arial" w:hAnsi="Arial" w:cs="Arial"/>
        </w:rPr>
        <w:t>n</w:t>
      </w:r>
      <w:r w:rsidRPr="00D076DF">
        <w:rPr>
          <w:rFonts w:ascii="Arial" w:hAnsi="Arial" w:cs="Arial"/>
          <w:spacing w:val="2"/>
        </w:rPr>
        <w:t>g</w:t>
      </w:r>
      <w:r w:rsidRPr="00D076DF">
        <w:rPr>
          <w:rFonts w:ascii="Arial" w:hAnsi="Arial" w:cs="Arial"/>
        </w:rPr>
        <w:t>e</w:t>
      </w:r>
      <w:r w:rsidRPr="00D076DF">
        <w:rPr>
          <w:rFonts w:ascii="Arial" w:hAnsi="Arial" w:cs="Arial"/>
          <w:spacing w:val="-1"/>
        </w:rPr>
        <w:t>n</w:t>
      </w:r>
      <w:r w:rsidRPr="00D076DF">
        <w:rPr>
          <w:rFonts w:ascii="Arial" w:hAnsi="Arial" w:cs="Arial"/>
        </w:rPr>
        <w:t>h</w:t>
      </w:r>
      <w:r w:rsidRPr="00D076DF">
        <w:rPr>
          <w:rFonts w:ascii="Arial" w:hAnsi="Arial" w:cs="Arial"/>
          <w:spacing w:val="-1"/>
        </w:rPr>
        <w:t>ei</w:t>
      </w:r>
      <w:r w:rsidRPr="00D076DF">
        <w:rPr>
          <w:rFonts w:ascii="Arial" w:hAnsi="Arial" w:cs="Arial"/>
          <w:spacing w:val="1"/>
        </w:rPr>
        <w:t>r</w:t>
      </w:r>
      <w:r w:rsidRPr="00D076DF">
        <w:rPr>
          <w:rFonts w:ascii="Arial" w:hAnsi="Arial" w:cs="Arial"/>
        </w:rPr>
        <w:t>o Civil, com 20 a</w:t>
      </w:r>
      <w:r w:rsidRPr="00D076DF">
        <w:rPr>
          <w:rFonts w:ascii="Arial" w:hAnsi="Arial" w:cs="Arial"/>
          <w:spacing w:val="-1"/>
        </w:rPr>
        <w:t>n</w:t>
      </w:r>
      <w:r w:rsidRPr="00D076DF">
        <w:rPr>
          <w:rFonts w:ascii="Arial" w:hAnsi="Arial" w:cs="Arial"/>
        </w:rPr>
        <w:t xml:space="preserve">os ou </w:t>
      </w:r>
      <w:r w:rsidRPr="00D076DF">
        <w:rPr>
          <w:rFonts w:ascii="Arial" w:hAnsi="Arial" w:cs="Arial"/>
          <w:spacing w:val="1"/>
        </w:rPr>
        <w:t>m</w:t>
      </w:r>
      <w:r w:rsidRPr="00D076DF">
        <w:rPr>
          <w:rFonts w:ascii="Arial" w:hAnsi="Arial" w:cs="Arial"/>
        </w:rPr>
        <w:t>a</w:t>
      </w:r>
      <w:r w:rsidRPr="00D076DF">
        <w:rPr>
          <w:rFonts w:ascii="Arial" w:hAnsi="Arial" w:cs="Arial"/>
          <w:spacing w:val="-1"/>
        </w:rPr>
        <w:t>i</w:t>
      </w:r>
      <w:r w:rsidRPr="00D076DF">
        <w:rPr>
          <w:rFonts w:ascii="Arial" w:hAnsi="Arial" w:cs="Arial"/>
        </w:rPr>
        <w:t>s de e</w:t>
      </w:r>
      <w:r w:rsidRPr="00D076DF">
        <w:rPr>
          <w:rFonts w:ascii="Arial" w:hAnsi="Arial" w:cs="Arial"/>
          <w:spacing w:val="-3"/>
        </w:rPr>
        <w:t>x</w:t>
      </w:r>
      <w:r w:rsidRPr="00D076DF">
        <w:rPr>
          <w:rFonts w:ascii="Arial" w:hAnsi="Arial" w:cs="Arial"/>
        </w:rPr>
        <w:t>p</w:t>
      </w:r>
      <w:r w:rsidRPr="00D076DF">
        <w:rPr>
          <w:rFonts w:ascii="Arial" w:hAnsi="Arial" w:cs="Arial"/>
          <w:spacing w:val="-1"/>
        </w:rPr>
        <w:t>e</w:t>
      </w:r>
      <w:r w:rsidRPr="00D076DF">
        <w:rPr>
          <w:rFonts w:ascii="Arial" w:hAnsi="Arial" w:cs="Arial"/>
          <w:spacing w:val="1"/>
        </w:rPr>
        <w:t>r</w:t>
      </w:r>
      <w:r w:rsidRPr="00D076DF">
        <w:rPr>
          <w:rFonts w:ascii="Arial" w:hAnsi="Arial" w:cs="Arial"/>
          <w:spacing w:val="-1"/>
        </w:rPr>
        <w:t>i</w:t>
      </w:r>
      <w:r w:rsidRPr="00D076DF">
        <w:rPr>
          <w:rFonts w:ascii="Arial" w:hAnsi="Arial" w:cs="Arial"/>
        </w:rPr>
        <w:t>ê</w:t>
      </w:r>
      <w:r w:rsidRPr="00D076DF">
        <w:rPr>
          <w:rFonts w:ascii="Arial" w:hAnsi="Arial" w:cs="Arial"/>
          <w:spacing w:val="-1"/>
        </w:rPr>
        <w:t>n</w:t>
      </w:r>
      <w:r w:rsidRPr="00D076DF">
        <w:rPr>
          <w:rFonts w:ascii="Arial" w:hAnsi="Arial" w:cs="Arial"/>
        </w:rPr>
        <w:t>c</w:t>
      </w:r>
      <w:r w:rsidRPr="00D076DF">
        <w:rPr>
          <w:rFonts w:ascii="Arial" w:hAnsi="Arial" w:cs="Arial"/>
          <w:spacing w:val="-1"/>
        </w:rPr>
        <w:t>i</w:t>
      </w:r>
      <w:r w:rsidRPr="00D076DF">
        <w:rPr>
          <w:rFonts w:ascii="Arial" w:hAnsi="Arial" w:cs="Arial"/>
        </w:rPr>
        <w:t>a a</w:t>
      </w:r>
      <w:r w:rsidRPr="00D076DF">
        <w:rPr>
          <w:rFonts w:ascii="Arial" w:hAnsi="Arial" w:cs="Arial"/>
          <w:spacing w:val="-1"/>
        </w:rPr>
        <w:t>d</w:t>
      </w:r>
      <w:r w:rsidRPr="00D076DF">
        <w:rPr>
          <w:rFonts w:ascii="Arial" w:hAnsi="Arial" w:cs="Arial"/>
          <w:spacing w:val="2"/>
        </w:rPr>
        <w:t>q</w:t>
      </w:r>
      <w:r w:rsidRPr="00D076DF">
        <w:rPr>
          <w:rFonts w:ascii="Arial" w:hAnsi="Arial" w:cs="Arial"/>
        </w:rPr>
        <w:t>u</w:t>
      </w:r>
      <w:r w:rsidRPr="00D076DF">
        <w:rPr>
          <w:rFonts w:ascii="Arial" w:hAnsi="Arial" w:cs="Arial"/>
          <w:spacing w:val="-1"/>
        </w:rPr>
        <w:t>i</w:t>
      </w:r>
      <w:r w:rsidRPr="00D076DF">
        <w:rPr>
          <w:rFonts w:ascii="Arial" w:hAnsi="Arial" w:cs="Arial"/>
          <w:spacing w:val="1"/>
        </w:rPr>
        <w:t>r</w:t>
      </w:r>
      <w:r w:rsidRPr="00D076DF">
        <w:rPr>
          <w:rFonts w:ascii="Arial" w:hAnsi="Arial" w:cs="Arial"/>
          <w:spacing w:val="-1"/>
        </w:rPr>
        <w:t>i</w:t>
      </w:r>
      <w:r w:rsidRPr="00D076DF">
        <w:rPr>
          <w:rFonts w:ascii="Arial" w:hAnsi="Arial" w:cs="Arial"/>
        </w:rPr>
        <w:t>da em Elaboração de Projetos de Recuperação Ambiental, Elaboração de Estudos referentes ao Gerenciamento de Áreas Contaminadas: Avaliação Preliminar, Investigação Confirmatória, Investigação Detalhada, Análise de Risco e Projeto de Remediação.</w:t>
      </w:r>
    </w:p>
    <w:p w:rsidR="00685F0B" w:rsidRPr="00D076DF"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D076DF" w:rsidRDefault="00685F0B" w:rsidP="00685F0B">
      <w:pPr>
        <w:widowControl w:val="0"/>
        <w:tabs>
          <w:tab w:val="left" w:pos="1080"/>
        </w:tabs>
        <w:autoSpaceDE w:val="0"/>
        <w:autoSpaceDN w:val="0"/>
        <w:adjustRightInd w:val="0"/>
        <w:spacing w:after="120" w:line="240" w:lineRule="auto"/>
        <w:jc w:val="both"/>
        <w:rPr>
          <w:rFonts w:ascii="Arial" w:eastAsia="Times New Roman" w:hAnsi="Arial" w:cs="Arial"/>
          <w:b/>
          <w:lang w:eastAsia="pt-BR"/>
        </w:rPr>
      </w:pPr>
      <w:r w:rsidRPr="00D076DF">
        <w:rPr>
          <w:rFonts w:ascii="Arial" w:eastAsia="Times New Roman" w:hAnsi="Arial" w:cs="Arial"/>
          <w:b/>
          <w:lang w:eastAsia="pt-BR"/>
        </w:rPr>
        <w:t></w:t>
      </w:r>
      <w:r w:rsidRPr="00D076DF">
        <w:rPr>
          <w:rFonts w:ascii="Arial" w:eastAsia="Times New Roman" w:hAnsi="Arial" w:cs="Arial"/>
          <w:lang w:eastAsia="pt-BR"/>
        </w:rPr>
        <w:tab/>
      </w:r>
      <w:r w:rsidRPr="00D076DF">
        <w:rPr>
          <w:rFonts w:ascii="Arial" w:eastAsia="Times New Roman" w:hAnsi="Arial" w:cs="Arial"/>
          <w:b/>
          <w:bCs/>
          <w:spacing w:val="-1"/>
          <w:lang w:eastAsia="pt-BR"/>
        </w:rPr>
        <w:t>Engenheiro (Químico) Sênior</w:t>
      </w:r>
      <w:r w:rsidRPr="00D076DF">
        <w:rPr>
          <w:rFonts w:ascii="Arial" w:eastAsia="Times New Roman" w:hAnsi="Arial" w:cs="Arial"/>
          <w:b/>
          <w:bCs/>
          <w:spacing w:val="2"/>
          <w:lang w:eastAsia="pt-BR"/>
        </w:rPr>
        <w:t xml:space="preserve"> </w:t>
      </w:r>
      <w:r w:rsidRPr="00D076DF">
        <w:rPr>
          <w:rFonts w:ascii="Arial" w:eastAsia="Times New Roman" w:hAnsi="Arial" w:cs="Arial"/>
          <w:b/>
          <w:bCs/>
          <w:spacing w:val="1"/>
          <w:lang w:eastAsia="pt-BR"/>
        </w:rPr>
        <w:t>(</w:t>
      </w:r>
      <w:r w:rsidRPr="00D076DF">
        <w:rPr>
          <w:rFonts w:ascii="Arial" w:eastAsia="Times New Roman" w:hAnsi="Arial" w:cs="Arial"/>
          <w:b/>
          <w:bCs/>
          <w:lang w:eastAsia="pt-BR"/>
        </w:rPr>
        <w:t>10 po</w:t>
      </w:r>
      <w:r w:rsidRPr="00D076DF">
        <w:rPr>
          <w:rFonts w:ascii="Arial" w:eastAsia="Times New Roman" w:hAnsi="Arial" w:cs="Arial"/>
          <w:b/>
          <w:bCs/>
          <w:spacing w:val="-1"/>
          <w:lang w:eastAsia="pt-BR"/>
        </w:rPr>
        <w:t>n</w:t>
      </w:r>
      <w:r w:rsidRPr="00D076DF">
        <w:rPr>
          <w:rFonts w:ascii="Arial" w:eastAsia="Times New Roman" w:hAnsi="Arial" w:cs="Arial"/>
          <w:b/>
          <w:bCs/>
          <w:spacing w:val="1"/>
          <w:lang w:eastAsia="pt-BR"/>
        </w:rPr>
        <w:t>t</w:t>
      </w:r>
      <w:r w:rsidRPr="00D076DF">
        <w:rPr>
          <w:rFonts w:ascii="Arial" w:eastAsia="Times New Roman" w:hAnsi="Arial" w:cs="Arial"/>
          <w:b/>
          <w:bCs/>
          <w:lang w:eastAsia="pt-BR"/>
        </w:rPr>
        <w:t>o</w:t>
      </w:r>
      <w:r w:rsidRPr="00D076DF">
        <w:rPr>
          <w:rFonts w:ascii="Arial" w:eastAsia="Times New Roman" w:hAnsi="Arial" w:cs="Arial"/>
          <w:b/>
          <w:bCs/>
          <w:spacing w:val="-1"/>
          <w:lang w:eastAsia="pt-BR"/>
        </w:rPr>
        <w:t>s</w:t>
      </w:r>
      <w:r w:rsidRPr="00D076DF">
        <w:rPr>
          <w:rFonts w:ascii="Arial" w:eastAsia="Times New Roman" w:hAnsi="Arial" w:cs="Arial"/>
          <w:b/>
          <w:bCs/>
          <w:lang w:eastAsia="pt-BR"/>
        </w:rPr>
        <w:t>)</w:t>
      </w:r>
    </w:p>
    <w:p w:rsidR="00685F0B" w:rsidRPr="00D076DF" w:rsidRDefault="00685F0B" w:rsidP="004D2488">
      <w:pPr>
        <w:pStyle w:val="PargrafodaLista"/>
        <w:widowControl w:val="0"/>
        <w:numPr>
          <w:ilvl w:val="0"/>
          <w:numId w:val="12"/>
        </w:numPr>
        <w:autoSpaceDE w:val="0"/>
        <w:autoSpaceDN w:val="0"/>
        <w:adjustRightInd w:val="0"/>
        <w:spacing w:after="120"/>
        <w:ind w:left="1276"/>
        <w:contextualSpacing/>
        <w:jc w:val="both"/>
        <w:rPr>
          <w:rFonts w:ascii="Arial" w:hAnsi="Arial" w:cs="Arial"/>
        </w:rPr>
      </w:pPr>
      <w:r w:rsidRPr="00D076DF">
        <w:rPr>
          <w:rFonts w:ascii="Arial" w:hAnsi="Arial" w:cs="Arial"/>
        </w:rPr>
        <w:t>F</w:t>
      </w:r>
      <w:r w:rsidRPr="00D076DF">
        <w:rPr>
          <w:rFonts w:ascii="Arial" w:hAnsi="Arial" w:cs="Arial"/>
          <w:spacing w:val="-1"/>
        </w:rPr>
        <w:t>o</w:t>
      </w:r>
      <w:r w:rsidRPr="00D076DF">
        <w:rPr>
          <w:rFonts w:ascii="Arial" w:hAnsi="Arial" w:cs="Arial"/>
          <w:spacing w:val="1"/>
        </w:rPr>
        <w:t>rm</w:t>
      </w:r>
      <w:r w:rsidRPr="00D076DF">
        <w:rPr>
          <w:rFonts w:ascii="Arial" w:hAnsi="Arial" w:cs="Arial"/>
        </w:rPr>
        <w:t>aç</w:t>
      </w:r>
      <w:r w:rsidRPr="00D076DF">
        <w:rPr>
          <w:rFonts w:ascii="Arial" w:hAnsi="Arial" w:cs="Arial"/>
          <w:spacing w:val="-1"/>
        </w:rPr>
        <w:t>ã</w:t>
      </w:r>
      <w:r w:rsidRPr="00D076DF">
        <w:rPr>
          <w:rFonts w:ascii="Arial" w:hAnsi="Arial" w:cs="Arial"/>
        </w:rPr>
        <w:t>o Aca</w:t>
      </w:r>
      <w:r w:rsidRPr="00D076DF">
        <w:rPr>
          <w:rFonts w:ascii="Arial" w:hAnsi="Arial" w:cs="Arial"/>
          <w:spacing w:val="-1"/>
        </w:rPr>
        <w:t>d</w:t>
      </w:r>
      <w:r w:rsidRPr="00D076DF">
        <w:rPr>
          <w:rFonts w:ascii="Arial" w:hAnsi="Arial" w:cs="Arial"/>
        </w:rPr>
        <w:t>êmica</w:t>
      </w:r>
      <w:r w:rsidRPr="00D076DF">
        <w:rPr>
          <w:rFonts w:ascii="Arial" w:hAnsi="Arial" w:cs="Arial"/>
          <w:spacing w:val="1"/>
        </w:rPr>
        <w:t xml:space="preserve"> (Engenheiro Químico</w:t>
      </w:r>
      <w:r w:rsidRPr="00D076DF">
        <w:rPr>
          <w:rFonts w:ascii="Arial" w:hAnsi="Arial" w:cs="Arial"/>
        </w:rPr>
        <w:t>):</w:t>
      </w:r>
      <w:r w:rsidRPr="00D076DF">
        <w:rPr>
          <w:rFonts w:ascii="Arial" w:hAnsi="Arial" w:cs="Arial"/>
          <w:spacing w:val="3"/>
        </w:rPr>
        <w:t xml:space="preserve"> </w:t>
      </w:r>
      <w:r w:rsidRPr="00D076DF">
        <w:rPr>
          <w:rFonts w:ascii="Arial" w:hAnsi="Arial" w:cs="Arial"/>
          <w:spacing w:val="-1"/>
        </w:rPr>
        <w:t>V</w:t>
      </w:r>
      <w:r w:rsidRPr="00D076DF">
        <w:rPr>
          <w:rFonts w:ascii="Arial" w:hAnsi="Arial" w:cs="Arial"/>
        </w:rPr>
        <w:t>a</w:t>
      </w:r>
      <w:r w:rsidRPr="00D076DF">
        <w:rPr>
          <w:rFonts w:ascii="Arial" w:hAnsi="Arial" w:cs="Arial"/>
          <w:spacing w:val="-1"/>
        </w:rPr>
        <w:t>l</w:t>
      </w:r>
      <w:r w:rsidRPr="00D076DF">
        <w:rPr>
          <w:rFonts w:ascii="Arial" w:hAnsi="Arial" w:cs="Arial"/>
        </w:rPr>
        <w:t>or</w:t>
      </w:r>
      <w:r w:rsidRPr="00D076DF">
        <w:rPr>
          <w:rFonts w:ascii="Arial" w:hAnsi="Arial" w:cs="Arial"/>
          <w:spacing w:val="2"/>
        </w:rPr>
        <w:t xml:space="preserve"> </w:t>
      </w:r>
      <w:r w:rsidRPr="00D076DF">
        <w:rPr>
          <w:rFonts w:ascii="Arial" w:hAnsi="Arial" w:cs="Arial"/>
          <w:spacing w:val="-4"/>
        </w:rPr>
        <w:t>M</w:t>
      </w:r>
      <w:r w:rsidRPr="00D076DF">
        <w:rPr>
          <w:rFonts w:ascii="Arial" w:hAnsi="Arial" w:cs="Arial"/>
        </w:rPr>
        <w:t>á</w:t>
      </w:r>
      <w:r w:rsidRPr="00D076DF">
        <w:rPr>
          <w:rFonts w:ascii="Arial" w:hAnsi="Arial" w:cs="Arial"/>
          <w:spacing w:val="-3"/>
        </w:rPr>
        <w:t>x</w:t>
      </w:r>
      <w:r w:rsidRPr="00D076DF">
        <w:rPr>
          <w:rFonts w:ascii="Arial" w:hAnsi="Arial" w:cs="Arial"/>
          <w:spacing w:val="-1"/>
        </w:rPr>
        <w:t>i</w:t>
      </w:r>
      <w:r w:rsidRPr="00D076DF">
        <w:rPr>
          <w:rFonts w:ascii="Arial" w:hAnsi="Arial" w:cs="Arial"/>
          <w:spacing w:val="1"/>
        </w:rPr>
        <w:t>m</w:t>
      </w:r>
      <w:r w:rsidRPr="00D076DF">
        <w:rPr>
          <w:rFonts w:ascii="Arial" w:hAnsi="Arial" w:cs="Arial"/>
        </w:rPr>
        <w:t>o =</w:t>
      </w:r>
      <w:r w:rsidRPr="00D076DF">
        <w:rPr>
          <w:rFonts w:ascii="Arial" w:hAnsi="Arial" w:cs="Arial"/>
          <w:spacing w:val="2"/>
        </w:rPr>
        <w:t xml:space="preserve"> 4 p</w:t>
      </w:r>
      <w:r w:rsidRPr="00D076DF">
        <w:rPr>
          <w:rFonts w:ascii="Arial" w:hAnsi="Arial" w:cs="Arial"/>
        </w:rPr>
        <w:t>o</w:t>
      </w:r>
      <w:r w:rsidRPr="00D076DF">
        <w:rPr>
          <w:rFonts w:ascii="Arial" w:hAnsi="Arial" w:cs="Arial"/>
          <w:spacing w:val="-1"/>
        </w:rPr>
        <w:t>n</w:t>
      </w:r>
      <w:r w:rsidRPr="00D076DF">
        <w:rPr>
          <w:rFonts w:ascii="Arial" w:hAnsi="Arial" w:cs="Arial"/>
          <w:spacing w:val="1"/>
        </w:rPr>
        <w:t>t</w:t>
      </w:r>
      <w:r w:rsidRPr="00D076DF">
        <w:rPr>
          <w:rFonts w:ascii="Arial" w:hAnsi="Arial" w:cs="Arial"/>
        </w:rPr>
        <w:t>os</w:t>
      </w:r>
    </w:p>
    <w:p w:rsidR="00685F0B" w:rsidRPr="00D076DF" w:rsidRDefault="00685F0B" w:rsidP="004D2488">
      <w:pPr>
        <w:pStyle w:val="PargrafodaLista"/>
        <w:widowControl w:val="0"/>
        <w:numPr>
          <w:ilvl w:val="0"/>
          <w:numId w:val="12"/>
        </w:numPr>
        <w:autoSpaceDE w:val="0"/>
        <w:autoSpaceDN w:val="0"/>
        <w:adjustRightInd w:val="0"/>
        <w:spacing w:after="120"/>
        <w:ind w:left="1276"/>
        <w:contextualSpacing/>
        <w:jc w:val="both"/>
        <w:rPr>
          <w:rFonts w:ascii="Arial" w:hAnsi="Arial" w:cs="Arial"/>
        </w:rPr>
      </w:pPr>
      <w:r w:rsidRPr="00D076DF">
        <w:rPr>
          <w:rFonts w:ascii="Arial" w:hAnsi="Arial" w:cs="Arial"/>
          <w:spacing w:val="2"/>
        </w:rPr>
        <w:t>T</w:t>
      </w:r>
      <w:r w:rsidRPr="00D076DF">
        <w:rPr>
          <w:rFonts w:ascii="Arial" w:hAnsi="Arial" w:cs="Arial"/>
        </w:rPr>
        <w:t>empo</w:t>
      </w:r>
      <w:r w:rsidRPr="00D076DF">
        <w:rPr>
          <w:rFonts w:ascii="Arial" w:hAnsi="Arial" w:cs="Arial"/>
          <w:spacing w:val="1"/>
        </w:rPr>
        <w:t xml:space="preserve"> m</w:t>
      </w:r>
      <w:r w:rsidRPr="00D076DF">
        <w:rPr>
          <w:rFonts w:ascii="Arial" w:hAnsi="Arial" w:cs="Arial"/>
          <w:spacing w:val="-4"/>
        </w:rPr>
        <w:t>í</w:t>
      </w:r>
      <w:r w:rsidRPr="00D076DF">
        <w:rPr>
          <w:rFonts w:ascii="Arial" w:hAnsi="Arial" w:cs="Arial"/>
        </w:rPr>
        <w:t>n</w:t>
      </w:r>
      <w:r w:rsidRPr="00D076DF">
        <w:rPr>
          <w:rFonts w:ascii="Arial" w:hAnsi="Arial" w:cs="Arial"/>
          <w:spacing w:val="-1"/>
        </w:rPr>
        <w:t>i</w:t>
      </w:r>
      <w:r w:rsidRPr="00D076DF">
        <w:rPr>
          <w:rFonts w:ascii="Arial" w:hAnsi="Arial" w:cs="Arial"/>
          <w:spacing w:val="1"/>
        </w:rPr>
        <w:t>m</w:t>
      </w:r>
      <w:r w:rsidRPr="00D076DF">
        <w:rPr>
          <w:rFonts w:ascii="Arial" w:hAnsi="Arial" w:cs="Arial"/>
        </w:rPr>
        <w:t>o de</w:t>
      </w:r>
      <w:r w:rsidRPr="00D076DF">
        <w:rPr>
          <w:rFonts w:ascii="Arial" w:hAnsi="Arial" w:cs="Arial"/>
          <w:spacing w:val="1"/>
        </w:rPr>
        <w:t xml:space="preserve"> </w:t>
      </w:r>
      <w:r w:rsidRPr="00D076DF">
        <w:rPr>
          <w:rFonts w:ascii="Arial" w:hAnsi="Arial" w:cs="Arial"/>
          <w:spacing w:val="3"/>
        </w:rPr>
        <w:t>f</w:t>
      </w:r>
      <w:r w:rsidRPr="00D076DF">
        <w:rPr>
          <w:rFonts w:ascii="Arial" w:hAnsi="Arial" w:cs="Arial"/>
        </w:rPr>
        <w:t>or</w:t>
      </w:r>
      <w:r w:rsidRPr="00D076DF">
        <w:rPr>
          <w:rFonts w:ascii="Arial" w:hAnsi="Arial" w:cs="Arial"/>
          <w:spacing w:val="1"/>
        </w:rPr>
        <w:t>m</w:t>
      </w:r>
      <w:r w:rsidRPr="00D076DF">
        <w:rPr>
          <w:rFonts w:ascii="Arial" w:hAnsi="Arial" w:cs="Arial"/>
        </w:rPr>
        <w:t>a</w:t>
      </w:r>
      <w:r w:rsidRPr="00D076DF">
        <w:rPr>
          <w:rFonts w:ascii="Arial" w:hAnsi="Arial" w:cs="Arial"/>
          <w:spacing w:val="-1"/>
        </w:rPr>
        <w:t>d</w:t>
      </w:r>
      <w:r w:rsidRPr="00D076DF">
        <w:rPr>
          <w:rFonts w:ascii="Arial" w:hAnsi="Arial" w:cs="Arial"/>
        </w:rPr>
        <w:t xml:space="preserve">o </w:t>
      </w:r>
      <w:r w:rsidRPr="00D076DF">
        <w:rPr>
          <w:rFonts w:ascii="Arial" w:hAnsi="Arial" w:cs="Arial"/>
          <w:spacing w:val="1"/>
        </w:rPr>
        <w:t>m</w:t>
      </w:r>
      <w:r w:rsidRPr="00D076DF">
        <w:rPr>
          <w:rFonts w:ascii="Arial" w:hAnsi="Arial" w:cs="Arial"/>
        </w:rPr>
        <w:t>a</w:t>
      </w:r>
      <w:r w:rsidRPr="00D076DF">
        <w:rPr>
          <w:rFonts w:ascii="Arial" w:hAnsi="Arial" w:cs="Arial"/>
          <w:spacing w:val="-1"/>
        </w:rPr>
        <w:t>i</w:t>
      </w:r>
      <w:r w:rsidRPr="00D076DF">
        <w:rPr>
          <w:rFonts w:ascii="Arial" w:hAnsi="Arial" w:cs="Arial"/>
        </w:rPr>
        <w:t>or</w:t>
      </w:r>
      <w:r w:rsidRPr="00D076DF">
        <w:rPr>
          <w:rFonts w:ascii="Arial" w:hAnsi="Arial" w:cs="Arial"/>
          <w:spacing w:val="2"/>
        </w:rPr>
        <w:t xml:space="preserve"> </w:t>
      </w:r>
      <w:r w:rsidRPr="00D076DF">
        <w:rPr>
          <w:rFonts w:ascii="Arial" w:hAnsi="Arial" w:cs="Arial"/>
        </w:rPr>
        <w:t>ou</w:t>
      </w:r>
      <w:r w:rsidRPr="00D076DF">
        <w:rPr>
          <w:rFonts w:ascii="Arial" w:hAnsi="Arial" w:cs="Arial"/>
          <w:spacing w:val="1"/>
        </w:rPr>
        <w:t xml:space="preserve"> </w:t>
      </w:r>
      <w:r w:rsidRPr="00D076DF">
        <w:rPr>
          <w:rFonts w:ascii="Arial" w:hAnsi="Arial" w:cs="Arial"/>
          <w:spacing w:val="-1"/>
        </w:rPr>
        <w:t>i</w:t>
      </w:r>
      <w:r w:rsidRPr="00D076DF">
        <w:rPr>
          <w:rFonts w:ascii="Arial" w:hAnsi="Arial" w:cs="Arial"/>
          <w:spacing w:val="2"/>
        </w:rPr>
        <w:t>g</w:t>
      </w:r>
      <w:r w:rsidRPr="00D076DF">
        <w:rPr>
          <w:rFonts w:ascii="Arial" w:hAnsi="Arial" w:cs="Arial"/>
        </w:rPr>
        <w:t>u</w:t>
      </w:r>
      <w:r w:rsidRPr="00D076DF">
        <w:rPr>
          <w:rFonts w:ascii="Arial" w:hAnsi="Arial" w:cs="Arial"/>
          <w:spacing w:val="-1"/>
        </w:rPr>
        <w:t>a</w:t>
      </w:r>
      <w:r w:rsidRPr="00D076DF">
        <w:rPr>
          <w:rFonts w:ascii="Arial" w:hAnsi="Arial" w:cs="Arial"/>
        </w:rPr>
        <w:t>l a 15</w:t>
      </w:r>
      <w:r w:rsidRPr="00D076DF">
        <w:rPr>
          <w:rFonts w:ascii="Arial" w:hAnsi="Arial" w:cs="Arial"/>
          <w:spacing w:val="1"/>
        </w:rPr>
        <w:t xml:space="preserve"> (quinze</w:t>
      </w:r>
      <w:r w:rsidRPr="00D076DF">
        <w:rPr>
          <w:rFonts w:ascii="Arial" w:hAnsi="Arial" w:cs="Arial"/>
        </w:rPr>
        <w:t>)</w:t>
      </w:r>
      <w:r w:rsidRPr="00D076DF">
        <w:rPr>
          <w:rFonts w:ascii="Arial" w:hAnsi="Arial" w:cs="Arial"/>
          <w:spacing w:val="2"/>
        </w:rPr>
        <w:t xml:space="preserve"> </w:t>
      </w:r>
      <w:r w:rsidRPr="00D076DF">
        <w:rPr>
          <w:rFonts w:ascii="Arial" w:hAnsi="Arial" w:cs="Arial"/>
        </w:rPr>
        <w:t>a</w:t>
      </w:r>
      <w:r w:rsidRPr="00D076DF">
        <w:rPr>
          <w:rFonts w:ascii="Arial" w:hAnsi="Arial" w:cs="Arial"/>
          <w:spacing w:val="-1"/>
        </w:rPr>
        <w:t>n</w:t>
      </w:r>
      <w:r w:rsidRPr="00D076DF">
        <w:rPr>
          <w:rFonts w:ascii="Arial" w:hAnsi="Arial" w:cs="Arial"/>
        </w:rPr>
        <w:t>os.</w:t>
      </w:r>
    </w:p>
    <w:p w:rsidR="00685F0B" w:rsidRPr="00D076DF" w:rsidRDefault="00685F0B" w:rsidP="004D2488">
      <w:pPr>
        <w:pStyle w:val="PargrafodaLista"/>
        <w:widowControl w:val="0"/>
        <w:numPr>
          <w:ilvl w:val="0"/>
          <w:numId w:val="12"/>
        </w:numPr>
        <w:autoSpaceDE w:val="0"/>
        <w:autoSpaceDN w:val="0"/>
        <w:adjustRightInd w:val="0"/>
        <w:spacing w:after="120"/>
        <w:ind w:left="1276"/>
        <w:contextualSpacing/>
        <w:jc w:val="both"/>
        <w:rPr>
          <w:rFonts w:ascii="Arial" w:hAnsi="Arial" w:cs="Arial"/>
        </w:rPr>
      </w:pPr>
      <w:r w:rsidRPr="00D076DF">
        <w:rPr>
          <w:rFonts w:ascii="Arial" w:hAnsi="Arial" w:cs="Arial"/>
          <w:spacing w:val="-1"/>
        </w:rPr>
        <w:t>E</w:t>
      </w:r>
      <w:r w:rsidRPr="00D076DF">
        <w:rPr>
          <w:rFonts w:ascii="Arial" w:hAnsi="Arial" w:cs="Arial"/>
          <w:spacing w:val="-2"/>
        </w:rPr>
        <w:t>x</w:t>
      </w:r>
      <w:r w:rsidRPr="00D076DF">
        <w:rPr>
          <w:rFonts w:ascii="Arial" w:hAnsi="Arial" w:cs="Arial"/>
        </w:rPr>
        <w:t>p</w:t>
      </w:r>
      <w:r w:rsidRPr="00D076DF">
        <w:rPr>
          <w:rFonts w:ascii="Arial" w:hAnsi="Arial" w:cs="Arial"/>
          <w:spacing w:val="-1"/>
        </w:rPr>
        <w:t>e</w:t>
      </w:r>
      <w:r w:rsidRPr="00D076DF">
        <w:rPr>
          <w:rFonts w:ascii="Arial" w:hAnsi="Arial" w:cs="Arial"/>
          <w:spacing w:val="1"/>
        </w:rPr>
        <w:t>r</w:t>
      </w:r>
      <w:r w:rsidRPr="00D076DF">
        <w:rPr>
          <w:rFonts w:ascii="Arial" w:hAnsi="Arial" w:cs="Arial"/>
          <w:spacing w:val="-1"/>
        </w:rPr>
        <w:t>i</w:t>
      </w:r>
      <w:r w:rsidRPr="00D076DF">
        <w:rPr>
          <w:rFonts w:ascii="Arial" w:hAnsi="Arial" w:cs="Arial"/>
        </w:rPr>
        <w:t>ê</w:t>
      </w:r>
      <w:r w:rsidRPr="00D076DF">
        <w:rPr>
          <w:rFonts w:ascii="Arial" w:hAnsi="Arial" w:cs="Arial"/>
          <w:spacing w:val="-1"/>
        </w:rPr>
        <w:t>n</w:t>
      </w:r>
      <w:r w:rsidRPr="00D076DF">
        <w:rPr>
          <w:rFonts w:ascii="Arial" w:hAnsi="Arial" w:cs="Arial"/>
        </w:rPr>
        <w:t>c</w:t>
      </w:r>
      <w:r w:rsidRPr="00D076DF">
        <w:rPr>
          <w:rFonts w:ascii="Arial" w:hAnsi="Arial" w:cs="Arial"/>
          <w:spacing w:val="-1"/>
        </w:rPr>
        <w:t>i</w:t>
      </w:r>
      <w:r w:rsidRPr="00D076DF">
        <w:rPr>
          <w:rFonts w:ascii="Arial" w:hAnsi="Arial" w:cs="Arial"/>
        </w:rPr>
        <w:t>a:</w:t>
      </w:r>
      <w:r w:rsidRPr="00D076DF">
        <w:rPr>
          <w:rFonts w:ascii="Arial" w:hAnsi="Arial" w:cs="Arial"/>
          <w:spacing w:val="3"/>
        </w:rPr>
        <w:t xml:space="preserve"> </w:t>
      </w:r>
      <w:r w:rsidRPr="00D076DF">
        <w:rPr>
          <w:rFonts w:ascii="Arial" w:hAnsi="Arial" w:cs="Arial"/>
          <w:spacing w:val="-1"/>
        </w:rPr>
        <w:t>V</w:t>
      </w:r>
      <w:r w:rsidRPr="00D076DF">
        <w:rPr>
          <w:rFonts w:ascii="Arial" w:hAnsi="Arial" w:cs="Arial"/>
        </w:rPr>
        <w:t>a</w:t>
      </w:r>
      <w:r w:rsidRPr="00D076DF">
        <w:rPr>
          <w:rFonts w:ascii="Arial" w:hAnsi="Arial" w:cs="Arial"/>
          <w:spacing w:val="-1"/>
        </w:rPr>
        <w:t>l</w:t>
      </w:r>
      <w:r w:rsidRPr="00D076DF">
        <w:rPr>
          <w:rFonts w:ascii="Arial" w:hAnsi="Arial" w:cs="Arial"/>
        </w:rPr>
        <w:t>or</w:t>
      </w:r>
      <w:r w:rsidRPr="00D076DF">
        <w:rPr>
          <w:rFonts w:ascii="Arial" w:hAnsi="Arial" w:cs="Arial"/>
          <w:spacing w:val="2"/>
        </w:rPr>
        <w:t xml:space="preserve"> </w:t>
      </w:r>
      <w:r w:rsidRPr="00D076DF">
        <w:rPr>
          <w:rFonts w:ascii="Arial" w:hAnsi="Arial" w:cs="Arial"/>
          <w:spacing w:val="-4"/>
        </w:rPr>
        <w:t>M</w:t>
      </w:r>
      <w:r w:rsidRPr="00D076DF">
        <w:rPr>
          <w:rFonts w:ascii="Arial" w:hAnsi="Arial" w:cs="Arial"/>
        </w:rPr>
        <w:t>á</w:t>
      </w:r>
      <w:r w:rsidRPr="00D076DF">
        <w:rPr>
          <w:rFonts w:ascii="Arial" w:hAnsi="Arial" w:cs="Arial"/>
          <w:spacing w:val="-3"/>
        </w:rPr>
        <w:t>x</w:t>
      </w:r>
      <w:r w:rsidRPr="00D076DF">
        <w:rPr>
          <w:rFonts w:ascii="Arial" w:hAnsi="Arial" w:cs="Arial"/>
          <w:spacing w:val="-1"/>
        </w:rPr>
        <w:t>i</w:t>
      </w:r>
      <w:r w:rsidRPr="00D076DF">
        <w:rPr>
          <w:rFonts w:ascii="Arial" w:hAnsi="Arial" w:cs="Arial"/>
          <w:spacing w:val="1"/>
        </w:rPr>
        <w:t>m</w:t>
      </w:r>
      <w:r w:rsidRPr="00D076DF">
        <w:rPr>
          <w:rFonts w:ascii="Arial" w:hAnsi="Arial" w:cs="Arial"/>
        </w:rPr>
        <w:t>o =</w:t>
      </w:r>
      <w:r w:rsidRPr="00D076DF">
        <w:rPr>
          <w:rFonts w:ascii="Arial" w:hAnsi="Arial" w:cs="Arial"/>
          <w:spacing w:val="2"/>
        </w:rPr>
        <w:t xml:space="preserve"> </w:t>
      </w:r>
      <w:r w:rsidRPr="00D076DF">
        <w:rPr>
          <w:rFonts w:ascii="Arial" w:hAnsi="Arial" w:cs="Arial"/>
        </w:rPr>
        <w:t>6</w:t>
      </w:r>
      <w:r w:rsidRPr="00D076DF">
        <w:rPr>
          <w:rFonts w:ascii="Arial" w:hAnsi="Arial" w:cs="Arial"/>
          <w:spacing w:val="2"/>
        </w:rPr>
        <w:t xml:space="preserve"> </w:t>
      </w:r>
      <w:r w:rsidRPr="00D076DF">
        <w:rPr>
          <w:rFonts w:ascii="Arial" w:hAnsi="Arial" w:cs="Arial"/>
        </w:rPr>
        <w:t>p</w:t>
      </w:r>
      <w:r w:rsidRPr="00D076DF">
        <w:rPr>
          <w:rFonts w:ascii="Arial" w:hAnsi="Arial" w:cs="Arial"/>
          <w:spacing w:val="-1"/>
        </w:rPr>
        <w:t>o</w:t>
      </w:r>
      <w:r w:rsidRPr="00D076DF">
        <w:rPr>
          <w:rFonts w:ascii="Arial" w:hAnsi="Arial" w:cs="Arial"/>
        </w:rPr>
        <w:t>ntos</w:t>
      </w:r>
    </w:p>
    <w:p w:rsidR="00685F0B" w:rsidRPr="00D076DF" w:rsidRDefault="00685F0B" w:rsidP="004D2488">
      <w:pPr>
        <w:pStyle w:val="PargrafodaLista"/>
        <w:widowControl w:val="0"/>
        <w:numPr>
          <w:ilvl w:val="0"/>
          <w:numId w:val="12"/>
        </w:numPr>
        <w:autoSpaceDE w:val="0"/>
        <w:autoSpaceDN w:val="0"/>
        <w:adjustRightInd w:val="0"/>
        <w:spacing w:after="120"/>
        <w:ind w:left="1276"/>
        <w:contextualSpacing/>
        <w:jc w:val="both"/>
        <w:rPr>
          <w:rFonts w:ascii="Arial" w:hAnsi="Arial" w:cs="Arial"/>
        </w:rPr>
      </w:pPr>
      <w:r w:rsidRPr="00D076DF">
        <w:rPr>
          <w:rFonts w:ascii="Arial" w:hAnsi="Arial" w:cs="Arial"/>
          <w:spacing w:val="-1"/>
        </w:rPr>
        <w:t>E</w:t>
      </w:r>
      <w:r w:rsidRPr="00D076DF">
        <w:rPr>
          <w:rFonts w:ascii="Arial" w:hAnsi="Arial" w:cs="Arial"/>
        </w:rPr>
        <w:t>n</w:t>
      </w:r>
      <w:r w:rsidRPr="00D076DF">
        <w:rPr>
          <w:rFonts w:ascii="Arial" w:hAnsi="Arial" w:cs="Arial"/>
          <w:spacing w:val="2"/>
        </w:rPr>
        <w:t>g</w:t>
      </w:r>
      <w:r w:rsidRPr="00D076DF">
        <w:rPr>
          <w:rFonts w:ascii="Arial" w:hAnsi="Arial" w:cs="Arial"/>
        </w:rPr>
        <w:t>e</w:t>
      </w:r>
      <w:r w:rsidRPr="00D076DF">
        <w:rPr>
          <w:rFonts w:ascii="Arial" w:hAnsi="Arial" w:cs="Arial"/>
          <w:spacing w:val="-1"/>
        </w:rPr>
        <w:t>n</w:t>
      </w:r>
      <w:r w:rsidRPr="00D076DF">
        <w:rPr>
          <w:rFonts w:ascii="Arial" w:hAnsi="Arial" w:cs="Arial"/>
        </w:rPr>
        <w:t>h</w:t>
      </w:r>
      <w:r w:rsidRPr="00D076DF">
        <w:rPr>
          <w:rFonts w:ascii="Arial" w:hAnsi="Arial" w:cs="Arial"/>
          <w:spacing w:val="-1"/>
        </w:rPr>
        <w:t>ei</w:t>
      </w:r>
      <w:r w:rsidRPr="00D076DF">
        <w:rPr>
          <w:rFonts w:ascii="Arial" w:hAnsi="Arial" w:cs="Arial"/>
          <w:spacing w:val="1"/>
        </w:rPr>
        <w:t>r</w:t>
      </w:r>
      <w:r w:rsidRPr="00D076DF">
        <w:rPr>
          <w:rFonts w:ascii="Arial" w:hAnsi="Arial" w:cs="Arial"/>
        </w:rPr>
        <w:t>o Químico, com 15 a</w:t>
      </w:r>
      <w:r w:rsidRPr="00D076DF">
        <w:rPr>
          <w:rFonts w:ascii="Arial" w:hAnsi="Arial" w:cs="Arial"/>
          <w:spacing w:val="-1"/>
        </w:rPr>
        <w:t>n</w:t>
      </w:r>
      <w:r w:rsidRPr="00D076DF">
        <w:rPr>
          <w:rFonts w:ascii="Arial" w:hAnsi="Arial" w:cs="Arial"/>
        </w:rPr>
        <w:t xml:space="preserve">os ou </w:t>
      </w:r>
      <w:r w:rsidRPr="00D076DF">
        <w:rPr>
          <w:rFonts w:ascii="Arial" w:hAnsi="Arial" w:cs="Arial"/>
          <w:spacing w:val="1"/>
        </w:rPr>
        <w:t>m</w:t>
      </w:r>
      <w:r w:rsidRPr="00D076DF">
        <w:rPr>
          <w:rFonts w:ascii="Arial" w:hAnsi="Arial" w:cs="Arial"/>
        </w:rPr>
        <w:t>a</w:t>
      </w:r>
      <w:r w:rsidRPr="00D076DF">
        <w:rPr>
          <w:rFonts w:ascii="Arial" w:hAnsi="Arial" w:cs="Arial"/>
          <w:spacing w:val="-1"/>
        </w:rPr>
        <w:t>i</w:t>
      </w:r>
      <w:r w:rsidRPr="00D076DF">
        <w:rPr>
          <w:rFonts w:ascii="Arial" w:hAnsi="Arial" w:cs="Arial"/>
        </w:rPr>
        <w:t>s de e</w:t>
      </w:r>
      <w:r w:rsidRPr="00D076DF">
        <w:rPr>
          <w:rFonts w:ascii="Arial" w:hAnsi="Arial" w:cs="Arial"/>
          <w:spacing w:val="-3"/>
        </w:rPr>
        <w:t>x</w:t>
      </w:r>
      <w:r w:rsidRPr="00D076DF">
        <w:rPr>
          <w:rFonts w:ascii="Arial" w:hAnsi="Arial" w:cs="Arial"/>
        </w:rPr>
        <w:t>p</w:t>
      </w:r>
      <w:r w:rsidRPr="00D076DF">
        <w:rPr>
          <w:rFonts w:ascii="Arial" w:hAnsi="Arial" w:cs="Arial"/>
          <w:spacing w:val="-1"/>
        </w:rPr>
        <w:t>e</w:t>
      </w:r>
      <w:r w:rsidRPr="00D076DF">
        <w:rPr>
          <w:rFonts w:ascii="Arial" w:hAnsi="Arial" w:cs="Arial"/>
          <w:spacing w:val="1"/>
        </w:rPr>
        <w:t>r</w:t>
      </w:r>
      <w:r w:rsidRPr="00D076DF">
        <w:rPr>
          <w:rFonts w:ascii="Arial" w:hAnsi="Arial" w:cs="Arial"/>
          <w:spacing w:val="-1"/>
        </w:rPr>
        <w:t>i</w:t>
      </w:r>
      <w:r w:rsidRPr="00D076DF">
        <w:rPr>
          <w:rFonts w:ascii="Arial" w:hAnsi="Arial" w:cs="Arial"/>
        </w:rPr>
        <w:t>ê</w:t>
      </w:r>
      <w:r w:rsidRPr="00D076DF">
        <w:rPr>
          <w:rFonts w:ascii="Arial" w:hAnsi="Arial" w:cs="Arial"/>
          <w:spacing w:val="-1"/>
        </w:rPr>
        <w:t>n</w:t>
      </w:r>
      <w:r w:rsidRPr="00D076DF">
        <w:rPr>
          <w:rFonts w:ascii="Arial" w:hAnsi="Arial" w:cs="Arial"/>
        </w:rPr>
        <w:t>c</w:t>
      </w:r>
      <w:r w:rsidRPr="00D076DF">
        <w:rPr>
          <w:rFonts w:ascii="Arial" w:hAnsi="Arial" w:cs="Arial"/>
          <w:spacing w:val="-1"/>
        </w:rPr>
        <w:t>i</w:t>
      </w:r>
      <w:r w:rsidRPr="00D076DF">
        <w:rPr>
          <w:rFonts w:ascii="Arial" w:hAnsi="Arial" w:cs="Arial"/>
        </w:rPr>
        <w:t>a a</w:t>
      </w:r>
      <w:r w:rsidRPr="00D076DF">
        <w:rPr>
          <w:rFonts w:ascii="Arial" w:hAnsi="Arial" w:cs="Arial"/>
          <w:spacing w:val="-1"/>
        </w:rPr>
        <w:t>d</w:t>
      </w:r>
      <w:r w:rsidRPr="00D076DF">
        <w:rPr>
          <w:rFonts w:ascii="Arial" w:hAnsi="Arial" w:cs="Arial"/>
          <w:spacing w:val="2"/>
        </w:rPr>
        <w:t>q</w:t>
      </w:r>
      <w:r w:rsidRPr="00D076DF">
        <w:rPr>
          <w:rFonts w:ascii="Arial" w:hAnsi="Arial" w:cs="Arial"/>
        </w:rPr>
        <w:t>u</w:t>
      </w:r>
      <w:r w:rsidRPr="00D076DF">
        <w:rPr>
          <w:rFonts w:ascii="Arial" w:hAnsi="Arial" w:cs="Arial"/>
          <w:spacing w:val="-1"/>
        </w:rPr>
        <w:t>i</w:t>
      </w:r>
      <w:r w:rsidRPr="00D076DF">
        <w:rPr>
          <w:rFonts w:ascii="Arial" w:hAnsi="Arial" w:cs="Arial"/>
          <w:spacing w:val="1"/>
        </w:rPr>
        <w:t>r</w:t>
      </w:r>
      <w:r w:rsidRPr="00D076DF">
        <w:rPr>
          <w:rFonts w:ascii="Arial" w:hAnsi="Arial" w:cs="Arial"/>
          <w:spacing w:val="-1"/>
        </w:rPr>
        <w:t>i</w:t>
      </w:r>
      <w:r w:rsidRPr="00D076DF">
        <w:rPr>
          <w:rFonts w:ascii="Arial" w:hAnsi="Arial" w:cs="Arial"/>
        </w:rPr>
        <w:t xml:space="preserve">da em Gerenciamento de Áreas Contaminadas </w:t>
      </w:r>
      <w:proofErr w:type="gramStart"/>
      <w:r w:rsidRPr="00D076DF">
        <w:rPr>
          <w:rFonts w:ascii="Arial" w:hAnsi="Arial" w:cs="Arial"/>
        </w:rPr>
        <w:t>(Avaliação Preliminar, Investigação Confirmatória, Investigação Detalhada e Plano de Intervenção.</w:t>
      </w:r>
      <w:proofErr w:type="gramEnd"/>
    </w:p>
    <w:p w:rsidR="00685F0B" w:rsidRPr="00D076DF" w:rsidRDefault="00685F0B" w:rsidP="00685F0B">
      <w:pPr>
        <w:widowControl w:val="0"/>
        <w:autoSpaceDE w:val="0"/>
        <w:autoSpaceDN w:val="0"/>
        <w:adjustRightInd w:val="0"/>
        <w:spacing w:after="120"/>
        <w:contextualSpacing/>
        <w:jc w:val="both"/>
        <w:rPr>
          <w:rFonts w:ascii="Arial" w:hAnsi="Arial" w:cs="Arial"/>
        </w:rPr>
      </w:pPr>
    </w:p>
    <w:p w:rsidR="00685F0B" w:rsidRPr="00D076DF" w:rsidRDefault="00685F0B" w:rsidP="00685F0B">
      <w:pPr>
        <w:widowControl w:val="0"/>
        <w:tabs>
          <w:tab w:val="left" w:pos="1080"/>
        </w:tabs>
        <w:autoSpaceDE w:val="0"/>
        <w:autoSpaceDN w:val="0"/>
        <w:adjustRightInd w:val="0"/>
        <w:spacing w:after="120" w:line="240" w:lineRule="auto"/>
        <w:jc w:val="both"/>
        <w:rPr>
          <w:rFonts w:ascii="Arial" w:eastAsia="Times New Roman" w:hAnsi="Arial" w:cs="Arial"/>
          <w:b/>
          <w:lang w:eastAsia="pt-BR"/>
        </w:rPr>
      </w:pPr>
      <w:r w:rsidRPr="00D076DF">
        <w:rPr>
          <w:rFonts w:ascii="Arial" w:eastAsia="Times New Roman" w:hAnsi="Arial" w:cs="Arial"/>
          <w:b/>
          <w:lang w:eastAsia="pt-BR"/>
        </w:rPr>
        <w:t></w:t>
      </w:r>
      <w:r w:rsidRPr="00D076DF">
        <w:rPr>
          <w:rFonts w:ascii="Arial" w:eastAsia="Times New Roman" w:hAnsi="Arial" w:cs="Arial"/>
          <w:lang w:eastAsia="pt-BR"/>
        </w:rPr>
        <w:tab/>
      </w:r>
      <w:r w:rsidRPr="00D076DF">
        <w:rPr>
          <w:rFonts w:ascii="Arial" w:eastAsia="Times New Roman" w:hAnsi="Arial" w:cs="Arial"/>
          <w:b/>
          <w:bCs/>
          <w:spacing w:val="-1"/>
          <w:lang w:eastAsia="pt-BR"/>
        </w:rPr>
        <w:t>Geólogo Sênior</w:t>
      </w:r>
      <w:r w:rsidRPr="00D076DF">
        <w:rPr>
          <w:rFonts w:ascii="Arial" w:eastAsia="Times New Roman" w:hAnsi="Arial" w:cs="Arial"/>
          <w:b/>
          <w:bCs/>
          <w:spacing w:val="2"/>
          <w:lang w:eastAsia="pt-BR"/>
        </w:rPr>
        <w:t xml:space="preserve"> </w:t>
      </w:r>
      <w:r w:rsidRPr="00D076DF">
        <w:rPr>
          <w:rFonts w:ascii="Arial" w:eastAsia="Times New Roman" w:hAnsi="Arial" w:cs="Arial"/>
          <w:b/>
          <w:bCs/>
          <w:spacing w:val="1"/>
          <w:lang w:eastAsia="pt-BR"/>
        </w:rPr>
        <w:t>(</w:t>
      </w:r>
      <w:r w:rsidRPr="00D076DF">
        <w:rPr>
          <w:rFonts w:ascii="Arial" w:eastAsia="Times New Roman" w:hAnsi="Arial" w:cs="Arial"/>
          <w:b/>
          <w:bCs/>
          <w:lang w:eastAsia="pt-BR"/>
        </w:rPr>
        <w:t>10 po</w:t>
      </w:r>
      <w:r w:rsidRPr="00D076DF">
        <w:rPr>
          <w:rFonts w:ascii="Arial" w:eastAsia="Times New Roman" w:hAnsi="Arial" w:cs="Arial"/>
          <w:b/>
          <w:bCs/>
          <w:spacing w:val="-1"/>
          <w:lang w:eastAsia="pt-BR"/>
        </w:rPr>
        <w:t>n</w:t>
      </w:r>
      <w:r w:rsidRPr="00D076DF">
        <w:rPr>
          <w:rFonts w:ascii="Arial" w:eastAsia="Times New Roman" w:hAnsi="Arial" w:cs="Arial"/>
          <w:b/>
          <w:bCs/>
          <w:spacing w:val="1"/>
          <w:lang w:eastAsia="pt-BR"/>
        </w:rPr>
        <w:t>t</w:t>
      </w:r>
      <w:r w:rsidRPr="00D076DF">
        <w:rPr>
          <w:rFonts w:ascii="Arial" w:eastAsia="Times New Roman" w:hAnsi="Arial" w:cs="Arial"/>
          <w:b/>
          <w:bCs/>
          <w:lang w:eastAsia="pt-BR"/>
        </w:rPr>
        <w:t>o</w:t>
      </w:r>
      <w:r w:rsidRPr="00D076DF">
        <w:rPr>
          <w:rFonts w:ascii="Arial" w:eastAsia="Times New Roman" w:hAnsi="Arial" w:cs="Arial"/>
          <w:b/>
          <w:bCs/>
          <w:spacing w:val="-1"/>
          <w:lang w:eastAsia="pt-BR"/>
        </w:rPr>
        <w:t>s</w:t>
      </w:r>
      <w:r w:rsidRPr="00D076DF">
        <w:rPr>
          <w:rFonts w:ascii="Arial" w:eastAsia="Times New Roman" w:hAnsi="Arial" w:cs="Arial"/>
          <w:b/>
          <w:bCs/>
          <w:lang w:eastAsia="pt-BR"/>
        </w:rPr>
        <w:t>)</w:t>
      </w:r>
    </w:p>
    <w:p w:rsidR="00685F0B" w:rsidRPr="00D076DF" w:rsidRDefault="00685F0B" w:rsidP="004D2488">
      <w:pPr>
        <w:pStyle w:val="PargrafodaLista"/>
        <w:widowControl w:val="0"/>
        <w:numPr>
          <w:ilvl w:val="0"/>
          <w:numId w:val="12"/>
        </w:numPr>
        <w:autoSpaceDE w:val="0"/>
        <w:autoSpaceDN w:val="0"/>
        <w:adjustRightInd w:val="0"/>
        <w:spacing w:after="120"/>
        <w:ind w:left="1276"/>
        <w:contextualSpacing/>
        <w:jc w:val="both"/>
        <w:rPr>
          <w:rFonts w:ascii="Arial" w:hAnsi="Arial" w:cs="Arial"/>
        </w:rPr>
      </w:pPr>
      <w:r w:rsidRPr="00D076DF">
        <w:rPr>
          <w:rFonts w:ascii="Arial" w:hAnsi="Arial" w:cs="Arial"/>
        </w:rPr>
        <w:t>F</w:t>
      </w:r>
      <w:r w:rsidRPr="00D076DF">
        <w:rPr>
          <w:rFonts w:ascii="Arial" w:hAnsi="Arial" w:cs="Arial"/>
          <w:spacing w:val="-1"/>
        </w:rPr>
        <w:t>o</w:t>
      </w:r>
      <w:r w:rsidRPr="00D076DF">
        <w:rPr>
          <w:rFonts w:ascii="Arial" w:hAnsi="Arial" w:cs="Arial"/>
          <w:spacing w:val="1"/>
        </w:rPr>
        <w:t>rm</w:t>
      </w:r>
      <w:r w:rsidRPr="00D076DF">
        <w:rPr>
          <w:rFonts w:ascii="Arial" w:hAnsi="Arial" w:cs="Arial"/>
        </w:rPr>
        <w:t>aç</w:t>
      </w:r>
      <w:r w:rsidRPr="00D076DF">
        <w:rPr>
          <w:rFonts w:ascii="Arial" w:hAnsi="Arial" w:cs="Arial"/>
          <w:spacing w:val="-1"/>
        </w:rPr>
        <w:t>ã</w:t>
      </w:r>
      <w:r w:rsidRPr="00D076DF">
        <w:rPr>
          <w:rFonts w:ascii="Arial" w:hAnsi="Arial" w:cs="Arial"/>
        </w:rPr>
        <w:t>o Aca</w:t>
      </w:r>
      <w:r w:rsidRPr="00D076DF">
        <w:rPr>
          <w:rFonts w:ascii="Arial" w:hAnsi="Arial" w:cs="Arial"/>
          <w:spacing w:val="-1"/>
        </w:rPr>
        <w:t>d</w:t>
      </w:r>
      <w:r w:rsidRPr="00D076DF">
        <w:rPr>
          <w:rFonts w:ascii="Arial" w:hAnsi="Arial" w:cs="Arial"/>
        </w:rPr>
        <w:t>êmica</w:t>
      </w:r>
      <w:r w:rsidRPr="00D076DF">
        <w:rPr>
          <w:rFonts w:ascii="Arial" w:hAnsi="Arial" w:cs="Arial"/>
          <w:spacing w:val="1"/>
        </w:rPr>
        <w:t xml:space="preserve"> (Geólogo</w:t>
      </w:r>
      <w:r w:rsidRPr="00D076DF">
        <w:rPr>
          <w:rFonts w:ascii="Arial" w:hAnsi="Arial" w:cs="Arial"/>
        </w:rPr>
        <w:t>):</w:t>
      </w:r>
      <w:r w:rsidRPr="00D076DF">
        <w:rPr>
          <w:rFonts w:ascii="Arial" w:hAnsi="Arial" w:cs="Arial"/>
          <w:spacing w:val="3"/>
        </w:rPr>
        <w:t xml:space="preserve"> </w:t>
      </w:r>
      <w:r w:rsidRPr="00D076DF">
        <w:rPr>
          <w:rFonts w:ascii="Arial" w:hAnsi="Arial" w:cs="Arial"/>
          <w:spacing w:val="-1"/>
        </w:rPr>
        <w:t>V</w:t>
      </w:r>
      <w:r w:rsidRPr="00D076DF">
        <w:rPr>
          <w:rFonts w:ascii="Arial" w:hAnsi="Arial" w:cs="Arial"/>
        </w:rPr>
        <w:t>a</w:t>
      </w:r>
      <w:r w:rsidRPr="00D076DF">
        <w:rPr>
          <w:rFonts w:ascii="Arial" w:hAnsi="Arial" w:cs="Arial"/>
          <w:spacing w:val="-1"/>
        </w:rPr>
        <w:t>l</w:t>
      </w:r>
      <w:r w:rsidRPr="00D076DF">
        <w:rPr>
          <w:rFonts w:ascii="Arial" w:hAnsi="Arial" w:cs="Arial"/>
        </w:rPr>
        <w:t>or</w:t>
      </w:r>
      <w:r w:rsidRPr="00D076DF">
        <w:rPr>
          <w:rFonts w:ascii="Arial" w:hAnsi="Arial" w:cs="Arial"/>
          <w:spacing w:val="2"/>
        </w:rPr>
        <w:t xml:space="preserve"> </w:t>
      </w:r>
      <w:r w:rsidRPr="00D076DF">
        <w:rPr>
          <w:rFonts w:ascii="Arial" w:hAnsi="Arial" w:cs="Arial"/>
          <w:spacing w:val="-4"/>
        </w:rPr>
        <w:t>M</w:t>
      </w:r>
      <w:r w:rsidRPr="00D076DF">
        <w:rPr>
          <w:rFonts w:ascii="Arial" w:hAnsi="Arial" w:cs="Arial"/>
        </w:rPr>
        <w:t>á</w:t>
      </w:r>
      <w:r w:rsidRPr="00D076DF">
        <w:rPr>
          <w:rFonts w:ascii="Arial" w:hAnsi="Arial" w:cs="Arial"/>
          <w:spacing w:val="-3"/>
        </w:rPr>
        <w:t>x</w:t>
      </w:r>
      <w:r w:rsidRPr="00D076DF">
        <w:rPr>
          <w:rFonts w:ascii="Arial" w:hAnsi="Arial" w:cs="Arial"/>
          <w:spacing w:val="-1"/>
        </w:rPr>
        <w:t>i</w:t>
      </w:r>
      <w:r w:rsidRPr="00D076DF">
        <w:rPr>
          <w:rFonts w:ascii="Arial" w:hAnsi="Arial" w:cs="Arial"/>
          <w:spacing w:val="1"/>
        </w:rPr>
        <w:t>m</w:t>
      </w:r>
      <w:r w:rsidRPr="00D076DF">
        <w:rPr>
          <w:rFonts w:ascii="Arial" w:hAnsi="Arial" w:cs="Arial"/>
        </w:rPr>
        <w:t>o =</w:t>
      </w:r>
      <w:r w:rsidRPr="00D076DF">
        <w:rPr>
          <w:rFonts w:ascii="Arial" w:hAnsi="Arial" w:cs="Arial"/>
          <w:spacing w:val="2"/>
        </w:rPr>
        <w:t xml:space="preserve"> 4 p</w:t>
      </w:r>
      <w:r w:rsidRPr="00D076DF">
        <w:rPr>
          <w:rFonts w:ascii="Arial" w:hAnsi="Arial" w:cs="Arial"/>
        </w:rPr>
        <w:t>o</w:t>
      </w:r>
      <w:r w:rsidRPr="00D076DF">
        <w:rPr>
          <w:rFonts w:ascii="Arial" w:hAnsi="Arial" w:cs="Arial"/>
          <w:spacing w:val="-1"/>
        </w:rPr>
        <w:t>n</w:t>
      </w:r>
      <w:r w:rsidRPr="00D076DF">
        <w:rPr>
          <w:rFonts w:ascii="Arial" w:hAnsi="Arial" w:cs="Arial"/>
          <w:spacing w:val="1"/>
        </w:rPr>
        <w:t>t</w:t>
      </w:r>
      <w:r w:rsidRPr="00D076DF">
        <w:rPr>
          <w:rFonts w:ascii="Arial" w:hAnsi="Arial" w:cs="Arial"/>
        </w:rPr>
        <w:t>os</w:t>
      </w:r>
    </w:p>
    <w:p w:rsidR="00685F0B" w:rsidRPr="00D076DF" w:rsidRDefault="00685F0B" w:rsidP="004D2488">
      <w:pPr>
        <w:pStyle w:val="PargrafodaLista"/>
        <w:widowControl w:val="0"/>
        <w:numPr>
          <w:ilvl w:val="0"/>
          <w:numId w:val="12"/>
        </w:numPr>
        <w:autoSpaceDE w:val="0"/>
        <w:autoSpaceDN w:val="0"/>
        <w:adjustRightInd w:val="0"/>
        <w:spacing w:after="120"/>
        <w:ind w:left="1276"/>
        <w:contextualSpacing/>
        <w:jc w:val="both"/>
        <w:rPr>
          <w:rFonts w:ascii="Arial" w:hAnsi="Arial" w:cs="Arial"/>
        </w:rPr>
      </w:pPr>
      <w:r w:rsidRPr="00D076DF">
        <w:rPr>
          <w:rFonts w:ascii="Arial" w:hAnsi="Arial" w:cs="Arial"/>
          <w:spacing w:val="2"/>
        </w:rPr>
        <w:t>T</w:t>
      </w:r>
      <w:r w:rsidRPr="00D076DF">
        <w:rPr>
          <w:rFonts w:ascii="Arial" w:hAnsi="Arial" w:cs="Arial"/>
        </w:rPr>
        <w:t>empo</w:t>
      </w:r>
      <w:r w:rsidRPr="00D076DF">
        <w:rPr>
          <w:rFonts w:ascii="Arial" w:hAnsi="Arial" w:cs="Arial"/>
          <w:spacing w:val="1"/>
        </w:rPr>
        <w:t xml:space="preserve"> m</w:t>
      </w:r>
      <w:r w:rsidRPr="00D076DF">
        <w:rPr>
          <w:rFonts w:ascii="Arial" w:hAnsi="Arial" w:cs="Arial"/>
          <w:spacing w:val="-4"/>
        </w:rPr>
        <w:t>í</w:t>
      </w:r>
      <w:r w:rsidRPr="00D076DF">
        <w:rPr>
          <w:rFonts w:ascii="Arial" w:hAnsi="Arial" w:cs="Arial"/>
        </w:rPr>
        <w:t>n</w:t>
      </w:r>
      <w:r w:rsidRPr="00D076DF">
        <w:rPr>
          <w:rFonts w:ascii="Arial" w:hAnsi="Arial" w:cs="Arial"/>
          <w:spacing w:val="-1"/>
        </w:rPr>
        <w:t>i</w:t>
      </w:r>
      <w:r w:rsidRPr="00D076DF">
        <w:rPr>
          <w:rFonts w:ascii="Arial" w:hAnsi="Arial" w:cs="Arial"/>
          <w:spacing w:val="1"/>
        </w:rPr>
        <w:t>m</w:t>
      </w:r>
      <w:r w:rsidRPr="00D076DF">
        <w:rPr>
          <w:rFonts w:ascii="Arial" w:hAnsi="Arial" w:cs="Arial"/>
        </w:rPr>
        <w:t>o de</w:t>
      </w:r>
      <w:r w:rsidRPr="00D076DF">
        <w:rPr>
          <w:rFonts w:ascii="Arial" w:hAnsi="Arial" w:cs="Arial"/>
          <w:spacing w:val="1"/>
        </w:rPr>
        <w:t xml:space="preserve"> </w:t>
      </w:r>
      <w:r w:rsidRPr="00D076DF">
        <w:rPr>
          <w:rFonts w:ascii="Arial" w:hAnsi="Arial" w:cs="Arial"/>
          <w:spacing w:val="3"/>
        </w:rPr>
        <w:t>f</w:t>
      </w:r>
      <w:r w:rsidRPr="00D076DF">
        <w:rPr>
          <w:rFonts w:ascii="Arial" w:hAnsi="Arial" w:cs="Arial"/>
        </w:rPr>
        <w:t>or</w:t>
      </w:r>
      <w:r w:rsidRPr="00D076DF">
        <w:rPr>
          <w:rFonts w:ascii="Arial" w:hAnsi="Arial" w:cs="Arial"/>
          <w:spacing w:val="1"/>
        </w:rPr>
        <w:t>m</w:t>
      </w:r>
      <w:r w:rsidRPr="00D076DF">
        <w:rPr>
          <w:rFonts w:ascii="Arial" w:hAnsi="Arial" w:cs="Arial"/>
        </w:rPr>
        <w:t>a</w:t>
      </w:r>
      <w:r w:rsidRPr="00D076DF">
        <w:rPr>
          <w:rFonts w:ascii="Arial" w:hAnsi="Arial" w:cs="Arial"/>
          <w:spacing w:val="-1"/>
        </w:rPr>
        <w:t>d</w:t>
      </w:r>
      <w:r w:rsidRPr="00D076DF">
        <w:rPr>
          <w:rFonts w:ascii="Arial" w:hAnsi="Arial" w:cs="Arial"/>
        </w:rPr>
        <w:t xml:space="preserve">o </w:t>
      </w:r>
      <w:r w:rsidRPr="00D076DF">
        <w:rPr>
          <w:rFonts w:ascii="Arial" w:hAnsi="Arial" w:cs="Arial"/>
          <w:spacing w:val="1"/>
        </w:rPr>
        <w:t>m</w:t>
      </w:r>
      <w:r w:rsidRPr="00D076DF">
        <w:rPr>
          <w:rFonts w:ascii="Arial" w:hAnsi="Arial" w:cs="Arial"/>
        </w:rPr>
        <w:t>a</w:t>
      </w:r>
      <w:r w:rsidRPr="00D076DF">
        <w:rPr>
          <w:rFonts w:ascii="Arial" w:hAnsi="Arial" w:cs="Arial"/>
          <w:spacing w:val="-1"/>
        </w:rPr>
        <w:t>i</w:t>
      </w:r>
      <w:r w:rsidRPr="00D076DF">
        <w:rPr>
          <w:rFonts w:ascii="Arial" w:hAnsi="Arial" w:cs="Arial"/>
        </w:rPr>
        <w:t>or</w:t>
      </w:r>
      <w:r w:rsidRPr="00D076DF">
        <w:rPr>
          <w:rFonts w:ascii="Arial" w:hAnsi="Arial" w:cs="Arial"/>
          <w:spacing w:val="2"/>
        </w:rPr>
        <w:t xml:space="preserve"> </w:t>
      </w:r>
      <w:r w:rsidRPr="00D076DF">
        <w:rPr>
          <w:rFonts w:ascii="Arial" w:hAnsi="Arial" w:cs="Arial"/>
        </w:rPr>
        <w:t>ou</w:t>
      </w:r>
      <w:r w:rsidRPr="00D076DF">
        <w:rPr>
          <w:rFonts w:ascii="Arial" w:hAnsi="Arial" w:cs="Arial"/>
          <w:spacing w:val="1"/>
        </w:rPr>
        <w:t xml:space="preserve"> </w:t>
      </w:r>
      <w:r w:rsidRPr="00D076DF">
        <w:rPr>
          <w:rFonts w:ascii="Arial" w:hAnsi="Arial" w:cs="Arial"/>
          <w:spacing w:val="-1"/>
        </w:rPr>
        <w:t>i</w:t>
      </w:r>
      <w:r w:rsidRPr="00D076DF">
        <w:rPr>
          <w:rFonts w:ascii="Arial" w:hAnsi="Arial" w:cs="Arial"/>
          <w:spacing w:val="2"/>
        </w:rPr>
        <w:t>g</w:t>
      </w:r>
      <w:r w:rsidRPr="00D076DF">
        <w:rPr>
          <w:rFonts w:ascii="Arial" w:hAnsi="Arial" w:cs="Arial"/>
        </w:rPr>
        <w:t>u</w:t>
      </w:r>
      <w:r w:rsidRPr="00D076DF">
        <w:rPr>
          <w:rFonts w:ascii="Arial" w:hAnsi="Arial" w:cs="Arial"/>
          <w:spacing w:val="-1"/>
        </w:rPr>
        <w:t>a</w:t>
      </w:r>
      <w:r w:rsidRPr="00D076DF">
        <w:rPr>
          <w:rFonts w:ascii="Arial" w:hAnsi="Arial" w:cs="Arial"/>
        </w:rPr>
        <w:t>l a 10</w:t>
      </w:r>
      <w:r w:rsidRPr="00D076DF">
        <w:rPr>
          <w:rFonts w:ascii="Arial" w:hAnsi="Arial" w:cs="Arial"/>
          <w:spacing w:val="1"/>
        </w:rPr>
        <w:t xml:space="preserve"> (dez</w:t>
      </w:r>
      <w:r w:rsidRPr="00D076DF">
        <w:rPr>
          <w:rFonts w:ascii="Arial" w:hAnsi="Arial" w:cs="Arial"/>
        </w:rPr>
        <w:t>)</w:t>
      </w:r>
      <w:r w:rsidRPr="00D076DF">
        <w:rPr>
          <w:rFonts w:ascii="Arial" w:hAnsi="Arial" w:cs="Arial"/>
          <w:spacing w:val="2"/>
        </w:rPr>
        <w:t xml:space="preserve"> </w:t>
      </w:r>
      <w:r w:rsidRPr="00D076DF">
        <w:rPr>
          <w:rFonts w:ascii="Arial" w:hAnsi="Arial" w:cs="Arial"/>
        </w:rPr>
        <w:t>a</w:t>
      </w:r>
      <w:r w:rsidRPr="00D076DF">
        <w:rPr>
          <w:rFonts w:ascii="Arial" w:hAnsi="Arial" w:cs="Arial"/>
          <w:spacing w:val="-1"/>
        </w:rPr>
        <w:t>n</w:t>
      </w:r>
      <w:r w:rsidRPr="00D076DF">
        <w:rPr>
          <w:rFonts w:ascii="Arial" w:hAnsi="Arial" w:cs="Arial"/>
        </w:rPr>
        <w:t>os.</w:t>
      </w:r>
    </w:p>
    <w:p w:rsidR="00685F0B" w:rsidRPr="00337E28" w:rsidRDefault="00685F0B" w:rsidP="004D2488">
      <w:pPr>
        <w:pStyle w:val="PargrafodaLista"/>
        <w:widowControl w:val="0"/>
        <w:numPr>
          <w:ilvl w:val="0"/>
          <w:numId w:val="12"/>
        </w:numPr>
        <w:autoSpaceDE w:val="0"/>
        <w:autoSpaceDN w:val="0"/>
        <w:adjustRightInd w:val="0"/>
        <w:spacing w:after="120"/>
        <w:ind w:left="1276"/>
        <w:contextualSpacing/>
        <w:jc w:val="both"/>
        <w:rPr>
          <w:rFonts w:ascii="Arial" w:hAnsi="Arial" w:cs="Arial"/>
        </w:rPr>
      </w:pPr>
      <w:r w:rsidRPr="00337E28">
        <w:rPr>
          <w:rFonts w:ascii="Arial" w:hAnsi="Arial" w:cs="Arial"/>
          <w:spacing w:val="-1"/>
        </w:rPr>
        <w:t>E</w:t>
      </w:r>
      <w:r w:rsidRPr="00337E28">
        <w:rPr>
          <w:rFonts w:ascii="Arial" w:hAnsi="Arial" w:cs="Arial"/>
          <w:spacing w:val="-2"/>
        </w:rPr>
        <w:t>x</w:t>
      </w:r>
      <w:r w:rsidRPr="00337E28">
        <w:rPr>
          <w:rFonts w:ascii="Arial" w:hAnsi="Arial" w:cs="Arial"/>
        </w:rPr>
        <w:t>p</w:t>
      </w:r>
      <w:r w:rsidRPr="00337E28">
        <w:rPr>
          <w:rFonts w:ascii="Arial" w:hAnsi="Arial" w:cs="Arial"/>
          <w:spacing w:val="-1"/>
        </w:rPr>
        <w:t>e</w:t>
      </w:r>
      <w:r w:rsidRPr="00337E28">
        <w:rPr>
          <w:rFonts w:ascii="Arial" w:hAnsi="Arial" w:cs="Arial"/>
          <w:spacing w:val="1"/>
        </w:rPr>
        <w:t>r</w:t>
      </w:r>
      <w:r w:rsidRPr="00337E28">
        <w:rPr>
          <w:rFonts w:ascii="Arial" w:hAnsi="Arial" w:cs="Arial"/>
          <w:spacing w:val="-1"/>
        </w:rPr>
        <w:t>i</w:t>
      </w:r>
      <w:r w:rsidRPr="00337E28">
        <w:rPr>
          <w:rFonts w:ascii="Arial" w:hAnsi="Arial" w:cs="Arial"/>
        </w:rPr>
        <w:t>ê</w:t>
      </w:r>
      <w:r w:rsidRPr="00337E28">
        <w:rPr>
          <w:rFonts w:ascii="Arial" w:hAnsi="Arial" w:cs="Arial"/>
          <w:spacing w:val="-1"/>
        </w:rPr>
        <w:t>n</w:t>
      </w:r>
      <w:r w:rsidRPr="00337E28">
        <w:rPr>
          <w:rFonts w:ascii="Arial" w:hAnsi="Arial" w:cs="Arial"/>
        </w:rPr>
        <w:t>c</w:t>
      </w:r>
      <w:r w:rsidRPr="00337E28">
        <w:rPr>
          <w:rFonts w:ascii="Arial" w:hAnsi="Arial" w:cs="Arial"/>
          <w:spacing w:val="-1"/>
        </w:rPr>
        <w:t>i</w:t>
      </w:r>
      <w:r w:rsidRPr="00337E28">
        <w:rPr>
          <w:rFonts w:ascii="Arial" w:hAnsi="Arial" w:cs="Arial"/>
        </w:rPr>
        <w:t>a:</w:t>
      </w:r>
      <w:r w:rsidRPr="00337E28">
        <w:rPr>
          <w:rFonts w:ascii="Arial" w:hAnsi="Arial" w:cs="Arial"/>
          <w:spacing w:val="3"/>
        </w:rPr>
        <w:t xml:space="preserve"> </w:t>
      </w:r>
      <w:r w:rsidRPr="00337E28">
        <w:rPr>
          <w:rFonts w:ascii="Arial" w:hAnsi="Arial" w:cs="Arial"/>
          <w:spacing w:val="-1"/>
        </w:rPr>
        <w:t>V</w:t>
      </w:r>
      <w:r w:rsidRPr="00337E28">
        <w:rPr>
          <w:rFonts w:ascii="Arial" w:hAnsi="Arial" w:cs="Arial"/>
        </w:rPr>
        <w:t>a</w:t>
      </w:r>
      <w:r w:rsidRPr="00337E28">
        <w:rPr>
          <w:rFonts w:ascii="Arial" w:hAnsi="Arial" w:cs="Arial"/>
          <w:spacing w:val="-1"/>
        </w:rPr>
        <w:t>l</w:t>
      </w:r>
      <w:r w:rsidRPr="00337E28">
        <w:rPr>
          <w:rFonts w:ascii="Arial" w:hAnsi="Arial" w:cs="Arial"/>
        </w:rPr>
        <w:t>or</w:t>
      </w:r>
      <w:r w:rsidRPr="00337E28">
        <w:rPr>
          <w:rFonts w:ascii="Arial" w:hAnsi="Arial" w:cs="Arial"/>
          <w:spacing w:val="2"/>
        </w:rPr>
        <w:t xml:space="preserve"> </w:t>
      </w:r>
      <w:r w:rsidRPr="00337E28">
        <w:rPr>
          <w:rFonts w:ascii="Arial" w:hAnsi="Arial" w:cs="Arial"/>
          <w:spacing w:val="-4"/>
        </w:rPr>
        <w:t>M</w:t>
      </w:r>
      <w:r w:rsidRPr="00337E28">
        <w:rPr>
          <w:rFonts w:ascii="Arial" w:hAnsi="Arial" w:cs="Arial"/>
        </w:rPr>
        <w:t>á</w:t>
      </w:r>
      <w:r w:rsidRPr="00337E28">
        <w:rPr>
          <w:rFonts w:ascii="Arial" w:hAnsi="Arial" w:cs="Arial"/>
          <w:spacing w:val="-3"/>
        </w:rPr>
        <w:t>x</w:t>
      </w:r>
      <w:r w:rsidRPr="00337E28">
        <w:rPr>
          <w:rFonts w:ascii="Arial" w:hAnsi="Arial" w:cs="Arial"/>
          <w:spacing w:val="-1"/>
        </w:rPr>
        <w:t>i</w:t>
      </w:r>
      <w:r w:rsidRPr="00337E28">
        <w:rPr>
          <w:rFonts w:ascii="Arial" w:hAnsi="Arial" w:cs="Arial"/>
          <w:spacing w:val="1"/>
        </w:rPr>
        <w:t>m</w:t>
      </w:r>
      <w:r w:rsidRPr="00337E28">
        <w:rPr>
          <w:rFonts w:ascii="Arial" w:hAnsi="Arial" w:cs="Arial"/>
        </w:rPr>
        <w:t>o =</w:t>
      </w:r>
      <w:r w:rsidRPr="00337E28">
        <w:rPr>
          <w:rFonts w:ascii="Arial" w:hAnsi="Arial" w:cs="Arial"/>
          <w:spacing w:val="2"/>
        </w:rPr>
        <w:t xml:space="preserve"> </w:t>
      </w:r>
      <w:r>
        <w:rPr>
          <w:rFonts w:ascii="Arial" w:hAnsi="Arial" w:cs="Arial"/>
        </w:rPr>
        <w:t>6</w:t>
      </w:r>
      <w:r w:rsidRPr="00337E28">
        <w:rPr>
          <w:rFonts w:ascii="Arial" w:hAnsi="Arial" w:cs="Arial"/>
          <w:spacing w:val="2"/>
        </w:rPr>
        <w:t xml:space="preserve"> </w:t>
      </w:r>
      <w:r w:rsidRPr="00337E28">
        <w:rPr>
          <w:rFonts w:ascii="Arial" w:hAnsi="Arial" w:cs="Arial"/>
        </w:rPr>
        <w:t>p</w:t>
      </w:r>
      <w:r w:rsidRPr="00337E28">
        <w:rPr>
          <w:rFonts w:ascii="Arial" w:hAnsi="Arial" w:cs="Arial"/>
          <w:spacing w:val="-1"/>
        </w:rPr>
        <w:t>o</w:t>
      </w:r>
      <w:r w:rsidRPr="00337E28">
        <w:rPr>
          <w:rFonts w:ascii="Arial" w:hAnsi="Arial" w:cs="Arial"/>
        </w:rPr>
        <w:t>ntos</w:t>
      </w:r>
    </w:p>
    <w:p w:rsidR="00685F0B" w:rsidRDefault="00685F0B" w:rsidP="004D2488">
      <w:pPr>
        <w:pStyle w:val="PargrafodaLista"/>
        <w:widowControl w:val="0"/>
        <w:numPr>
          <w:ilvl w:val="0"/>
          <w:numId w:val="12"/>
        </w:numPr>
        <w:autoSpaceDE w:val="0"/>
        <w:autoSpaceDN w:val="0"/>
        <w:adjustRightInd w:val="0"/>
        <w:spacing w:after="120"/>
        <w:ind w:left="1276"/>
        <w:contextualSpacing/>
        <w:jc w:val="both"/>
        <w:rPr>
          <w:rFonts w:ascii="Arial" w:hAnsi="Arial" w:cs="Arial"/>
        </w:rPr>
      </w:pPr>
      <w:r>
        <w:rPr>
          <w:rFonts w:ascii="Arial" w:hAnsi="Arial" w:cs="Arial"/>
          <w:spacing w:val="-1"/>
        </w:rPr>
        <w:t>Geólogo</w:t>
      </w:r>
      <w:r w:rsidRPr="00337E28">
        <w:rPr>
          <w:rFonts w:ascii="Arial" w:hAnsi="Arial" w:cs="Arial"/>
        </w:rPr>
        <w:t xml:space="preserve">, com </w:t>
      </w:r>
      <w:r>
        <w:rPr>
          <w:rFonts w:ascii="Arial" w:hAnsi="Arial" w:cs="Arial"/>
        </w:rPr>
        <w:t>10</w:t>
      </w:r>
      <w:r w:rsidRPr="00337E28">
        <w:rPr>
          <w:rFonts w:ascii="Arial" w:hAnsi="Arial" w:cs="Arial"/>
        </w:rPr>
        <w:t xml:space="preserve"> a</w:t>
      </w:r>
      <w:r w:rsidRPr="00337E28">
        <w:rPr>
          <w:rFonts w:ascii="Arial" w:hAnsi="Arial" w:cs="Arial"/>
          <w:spacing w:val="-1"/>
        </w:rPr>
        <w:t>n</w:t>
      </w:r>
      <w:r w:rsidRPr="00337E28">
        <w:rPr>
          <w:rFonts w:ascii="Arial" w:hAnsi="Arial" w:cs="Arial"/>
        </w:rPr>
        <w:t xml:space="preserve">os ou </w:t>
      </w:r>
      <w:r w:rsidRPr="00337E28">
        <w:rPr>
          <w:rFonts w:ascii="Arial" w:hAnsi="Arial" w:cs="Arial"/>
          <w:spacing w:val="1"/>
        </w:rPr>
        <w:t>m</w:t>
      </w:r>
      <w:r w:rsidRPr="00337E28">
        <w:rPr>
          <w:rFonts w:ascii="Arial" w:hAnsi="Arial" w:cs="Arial"/>
        </w:rPr>
        <w:t>a</w:t>
      </w:r>
      <w:r w:rsidRPr="00337E28">
        <w:rPr>
          <w:rFonts w:ascii="Arial" w:hAnsi="Arial" w:cs="Arial"/>
          <w:spacing w:val="-1"/>
        </w:rPr>
        <w:t>i</w:t>
      </w:r>
      <w:r w:rsidRPr="00337E28">
        <w:rPr>
          <w:rFonts w:ascii="Arial" w:hAnsi="Arial" w:cs="Arial"/>
        </w:rPr>
        <w:t>s de e</w:t>
      </w:r>
      <w:r w:rsidRPr="00337E28">
        <w:rPr>
          <w:rFonts w:ascii="Arial" w:hAnsi="Arial" w:cs="Arial"/>
          <w:spacing w:val="-3"/>
        </w:rPr>
        <w:t>x</w:t>
      </w:r>
      <w:r w:rsidRPr="00337E28">
        <w:rPr>
          <w:rFonts w:ascii="Arial" w:hAnsi="Arial" w:cs="Arial"/>
        </w:rPr>
        <w:t>p</w:t>
      </w:r>
      <w:r w:rsidRPr="00337E28">
        <w:rPr>
          <w:rFonts w:ascii="Arial" w:hAnsi="Arial" w:cs="Arial"/>
          <w:spacing w:val="-1"/>
        </w:rPr>
        <w:t>e</w:t>
      </w:r>
      <w:r w:rsidRPr="00337E28">
        <w:rPr>
          <w:rFonts w:ascii="Arial" w:hAnsi="Arial" w:cs="Arial"/>
          <w:spacing w:val="1"/>
        </w:rPr>
        <w:t>r</w:t>
      </w:r>
      <w:r w:rsidRPr="00337E28">
        <w:rPr>
          <w:rFonts w:ascii="Arial" w:hAnsi="Arial" w:cs="Arial"/>
          <w:spacing w:val="-1"/>
        </w:rPr>
        <w:t>i</w:t>
      </w:r>
      <w:r w:rsidRPr="00337E28">
        <w:rPr>
          <w:rFonts w:ascii="Arial" w:hAnsi="Arial" w:cs="Arial"/>
        </w:rPr>
        <w:t>ê</w:t>
      </w:r>
      <w:r w:rsidRPr="00337E28">
        <w:rPr>
          <w:rFonts w:ascii="Arial" w:hAnsi="Arial" w:cs="Arial"/>
          <w:spacing w:val="-1"/>
        </w:rPr>
        <w:t>n</w:t>
      </w:r>
      <w:r w:rsidRPr="00337E28">
        <w:rPr>
          <w:rFonts w:ascii="Arial" w:hAnsi="Arial" w:cs="Arial"/>
        </w:rPr>
        <w:t>c</w:t>
      </w:r>
      <w:r w:rsidRPr="00337E28">
        <w:rPr>
          <w:rFonts w:ascii="Arial" w:hAnsi="Arial" w:cs="Arial"/>
          <w:spacing w:val="-1"/>
        </w:rPr>
        <w:t>i</w:t>
      </w:r>
      <w:r w:rsidRPr="00337E28">
        <w:rPr>
          <w:rFonts w:ascii="Arial" w:hAnsi="Arial" w:cs="Arial"/>
        </w:rPr>
        <w:t>a a</w:t>
      </w:r>
      <w:r w:rsidRPr="00337E28">
        <w:rPr>
          <w:rFonts w:ascii="Arial" w:hAnsi="Arial" w:cs="Arial"/>
          <w:spacing w:val="-1"/>
        </w:rPr>
        <w:t>d</w:t>
      </w:r>
      <w:r w:rsidRPr="00337E28">
        <w:rPr>
          <w:rFonts w:ascii="Arial" w:hAnsi="Arial" w:cs="Arial"/>
          <w:spacing w:val="2"/>
        </w:rPr>
        <w:t>q</w:t>
      </w:r>
      <w:r w:rsidRPr="00337E28">
        <w:rPr>
          <w:rFonts w:ascii="Arial" w:hAnsi="Arial" w:cs="Arial"/>
        </w:rPr>
        <w:t>u</w:t>
      </w:r>
      <w:r w:rsidRPr="00337E28">
        <w:rPr>
          <w:rFonts w:ascii="Arial" w:hAnsi="Arial" w:cs="Arial"/>
          <w:spacing w:val="-1"/>
        </w:rPr>
        <w:t>i</w:t>
      </w:r>
      <w:r w:rsidRPr="00337E28">
        <w:rPr>
          <w:rFonts w:ascii="Arial" w:hAnsi="Arial" w:cs="Arial"/>
          <w:spacing w:val="1"/>
        </w:rPr>
        <w:t>r</w:t>
      </w:r>
      <w:r w:rsidRPr="00337E28">
        <w:rPr>
          <w:rFonts w:ascii="Arial" w:hAnsi="Arial" w:cs="Arial"/>
          <w:spacing w:val="-1"/>
        </w:rPr>
        <w:t>i</w:t>
      </w:r>
      <w:r w:rsidRPr="00337E28">
        <w:rPr>
          <w:rFonts w:ascii="Arial" w:hAnsi="Arial" w:cs="Arial"/>
        </w:rPr>
        <w:t xml:space="preserve">da em </w:t>
      </w:r>
      <w:r>
        <w:rPr>
          <w:rFonts w:ascii="Arial" w:hAnsi="Arial" w:cs="Arial"/>
        </w:rPr>
        <w:t>Gerenciamento de Áreas Contaminadas, Monitoramento de Qualidade de Solos e/ou das Águas</w:t>
      </w:r>
      <w:r w:rsidRPr="00337E28">
        <w:rPr>
          <w:rFonts w:ascii="Arial" w:hAnsi="Arial" w:cs="Arial"/>
        </w:rPr>
        <w:t>.</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F71E08" w:rsidRDefault="00685F0B" w:rsidP="00685F0B">
      <w:pPr>
        <w:widowControl w:val="0"/>
        <w:autoSpaceDE w:val="0"/>
        <w:autoSpaceDN w:val="0"/>
        <w:adjustRightInd w:val="0"/>
        <w:spacing w:after="120" w:line="240" w:lineRule="auto"/>
        <w:jc w:val="both"/>
        <w:rPr>
          <w:rFonts w:ascii="Arial" w:eastAsia="Times New Roman" w:hAnsi="Arial" w:cs="Arial"/>
          <w:b/>
          <w:lang w:eastAsia="pt-BR"/>
        </w:rPr>
      </w:pPr>
      <w:r w:rsidRPr="00F71E08">
        <w:rPr>
          <w:rFonts w:ascii="Arial" w:eastAsia="Times New Roman" w:hAnsi="Arial" w:cs="Arial"/>
          <w:b/>
          <w:bCs/>
          <w:lang w:eastAsia="pt-BR"/>
        </w:rPr>
        <w:t xml:space="preserve">8.1.4. </w:t>
      </w:r>
      <w:r w:rsidRPr="00F71E08">
        <w:rPr>
          <w:rFonts w:ascii="Arial" w:eastAsia="Times New Roman" w:hAnsi="Arial" w:cs="Arial"/>
          <w:b/>
          <w:bCs/>
          <w:lang w:eastAsia="pt-BR"/>
        </w:rPr>
        <w:tab/>
      </w:r>
      <w:r w:rsidRPr="00F71E08">
        <w:rPr>
          <w:rFonts w:ascii="Arial" w:eastAsia="Times New Roman" w:hAnsi="Arial" w:cs="Arial"/>
          <w:b/>
          <w:bCs/>
          <w:spacing w:val="-1"/>
          <w:lang w:eastAsia="pt-BR"/>
        </w:rPr>
        <w:t>C</w:t>
      </w:r>
      <w:r w:rsidRPr="00F71E08">
        <w:rPr>
          <w:rFonts w:ascii="Arial" w:eastAsia="Times New Roman" w:hAnsi="Arial" w:cs="Arial"/>
          <w:b/>
          <w:bCs/>
          <w:lang w:eastAsia="pt-BR"/>
        </w:rPr>
        <w:t>r</w:t>
      </w:r>
      <w:r w:rsidRPr="00F71E08">
        <w:rPr>
          <w:rFonts w:ascii="Arial" w:eastAsia="Times New Roman" w:hAnsi="Arial" w:cs="Arial"/>
          <w:b/>
          <w:bCs/>
          <w:spacing w:val="1"/>
          <w:lang w:eastAsia="pt-BR"/>
        </w:rPr>
        <w:t>it</w:t>
      </w:r>
      <w:r w:rsidRPr="00F71E08">
        <w:rPr>
          <w:rFonts w:ascii="Arial" w:eastAsia="Times New Roman" w:hAnsi="Arial" w:cs="Arial"/>
          <w:b/>
          <w:bCs/>
          <w:lang w:eastAsia="pt-BR"/>
        </w:rPr>
        <w:t>ér</w:t>
      </w:r>
      <w:r w:rsidRPr="00F71E08">
        <w:rPr>
          <w:rFonts w:ascii="Arial" w:eastAsia="Times New Roman" w:hAnsi="Arial" w:cs="Arial"/>
          <w:b/>
          <w:bCs/>
          <w:spacing w:val="1"/>
          <w:lang w:eastAsia="pt-BR"/>
        </w:rPr>
        <w:t>i</w:t>
      </w:r>
      <w:r w:rsidRPr="00F71E08">
        <w:rPr>
          <w:rFonts w:ascii="Arial" w:eastAsia="Times New Roman" w:hAnsi="Arial" w:cs="Arial"/>
          <w:b/>
          <w:bCs/>
          <w:lang w:eastAsia="pt-BR"/>
        </w:rPr>
        <w:t>o de N</w:t>
      </w:r>
      <w:r w:rsidRPr="00F71E08">
        <w:rPr>
          <w:rFonts w:ascii="Arial" w:eastAsia="Times New Roman" w:hAnsi="Arial" w:cs="Arial"/>
          <w:b/>
          <w:bCs/>
          <w:spacing w:val="-1"/>
          <w:lang w:eastAsia="pt-BR"/>
        </w:rPr>
        <w:t>o</w:t>
      </w:r>
      <w:r w:rsidRPr="00F71E08">
        <w:rPr>
          <w:rFonts w:ascii="Arial" w:eastAsia="Times New Roman" w:hAnsi="Arial" w:cs="Arial"/>
          <w:b/>
          <w:bCs/>
          <w:spacing w:val="1"/>
          <w:lang w:eastAsia="pt-BR"/>
        </w:rPr>
        <w:t>t</w:t>
      </w:r>
      <w:r w:rsidRPr="00F71E08">
        <w:rPr>
          <w:rFonts w:ascii="Arial" w:eastAsia="Times New Roman" w:hAnsi="Arial" w:cs="Arial"/>
          <w:b/>
          <w:bCs/>
          <w:lang w:eastAsia="pt-BR"/>
        </w:rPr>
        <w:t>a de</w:t>
      </w:r>
      <w:r w:rsidRPr="00F71E08">
        <w:rPr>
          <w:rFonts w:ascii="Arial" w:eastAsia="Times New Roman" w:hAnsi="Arial" w:cs="Arial"/>
          <w:b/>
          <w:bCs/>
          <w:spacing w:val="1"/>
          <w:lang w:eastAsia="pt-BR"/>
        </w:rPr>
        <w:t xml:space="preserve"> </w:t>
      </w:r>
      <w:r w:rsidRPr="00F71E08">
        <w:rPr>
          <w:rFonts w:ascii="Arial" w:eastAsia="Times New Roman" w:hAnsi="Arial" w:cs="Arial"/>
          <w:b/>
          <w:bCs/>
          <w:spacing w:val="-1"/>
          <w:lang w:eastAsia="pt-BR"/>
        </w:rPr>
        <w:t>P</w:t>
      </w:r>
      <w:r w:rsidRPr="00F71E08">
        <w:rPr>
          <w:rFonts w:ascii="Arial" w:eastAsia="Times New Roman" w:hAnsi="Arial" w:cs="Arial"/>
          <w:b/>
          <w:bCs/>
          <w:lang w:eastAsia="pt-BR"/>
        </w:rPr>
        <w:t>reç</w:t>
      </w:r>
      <w:r w:rsidRPr="00F71E08">
        <w:rPr>
          <w:rFonts w:ascii="Arial" w:eastAsia="Times New Roman" w:hAnsi="Arial" w:cs="Arial"/>
          <w:b/>
          <w:bCs/>
          <w:spacing w:val="-1"/>
          <w:lang w:eastAsia="pt-BR"/>
        </w:rPr>
        <w:t>o</w:t>
      </w:r>
      <w:r w:rsidRPr="00F71E08">
        <w:rPr>
          <w:rFonts w:ascii="Arial" w:eastAsia="Times New Roman" w:hAnsi="Arial" w:cs="Arial"/>
          <w:b/>
          <w:bCs/>
          <w:lang w:eastAsia="pt-BR"/>
        </w:rPr>
        <w:t>s</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Pr>
          <w:rFonts w:ascii="Arial" w:eastAsia="Times New Roman" w:hAnsi="Arial" w:cs="Arial"/>
          <w:bCs/>
          <w:lang w:eastAsia="pt-BR"/>
        </w:rPr>
        <w:t>8</w:t>
      </w:r>
      <w:r w:rsidRPr="00337E28">
        <w:rPr>
          <w:rFonts w:ascii="Arial" w:eastAsia="Times New Roman" w:hAnsi="Arial" w:cs="Arial"/>
          <w:bCs/>
          <w:lang w:eastAsia="pt-BR"/>
        </w:rPr>
        <w:t xml:space="preserve">.1.4.1. </w:t>
      </w:r>
      <w:r w:rsidRPr="00337E28">
        <w:rPr>
          <w:rFonts w:ascii="Arial" w:eastAsia="Times New Roman" w:hAnsi="Arial" w:cs="Arial"/>
          <w:bCs/>
          <w:lang w:eastAsia="pt-BR"/>
        </w:rPr>
        <w:tab/>
      </w:r>
      <w:r w:rsidRPr="00337E28">
        <w:rPr>
          <w:rFonts w:ascii="Arial" w:eastAsia="Times New Roman" w:hAnsi="Arial" w:cs="Arial"/>
          <w:spacing w:val="-1"/>
          <w:lang w:eastAsia="pt-BR"/>
        </w:rPr>
        <w:t>N</w:t>
      </w:r>
      <w:r w:rsidRPr="00337E28">
        <w:rPr>
          <w:rFonts w:ascii="Arial" w:eastAsia="Times New Roman" w:hAnsi="Arial" w:cs="Arial"/>
          <w:lang w:eastAsia="pt-BR"/>
        </w:rPr>
        <w:t>o</w:t>
      </w:r>
      <w:r w:rsidRPr="00337E28">
        <w:rPr>
          <w:rFonts w:ascii="Arial" w:eastAsia="Times New Roman" w:hAnsi="Arial" w:cs="Arial"/>
          <w:spacing w:val="2"/>
          <w:lang w:eastAsia="pt-BR"/>
        </w:rPr>
        <w:t xml:space="preserve"> </w:t>
      </w:r>
      <w:r w:rsidRPr="00337E28">
        <w:rPr>
          <w:rFonts w:ascii="Arial" w:eastAsia="Times New Roman" w:hAnsi="Arial" w:cs="Arial"/>
          <w:spacing w:val="1"/>
          <w:lang w:eastAsia="pt-BR"/>
        </w:rPr>
        <w:t>j</w:t>
      </w:r>
      <w:r w:rsidRPr="00337E28">
        <w:rPr>
          <w:rFonts w:ascii="Arial" w:eastAsia="Times New Roman" w:hAnsi="Arial" w:cs="Arial"/>
          <w:lang w:eastAsia="pt-BR"/>
        </w:rPr>
        <w:t>u</w:t>
      </w:r>
      <w:r w:rsidRPr="00337E28">
        <w:rPr>
          <w:rFonts w:ascii="Arial" w:eastAsia="Times New Roman" w:hAnsi="Arial" w:cs="Arial"/>
          <w:spacing w:val="-1"/>
          <w:lang w:eastAsia="pt-BR"/>
        </w:rPr>
        <w:t>l</w:t>
      </w:r>
      <w:r w:rsidRPr="00337E28">
        <w:rPr>
          <w:rFonts w:ascii="Arial" w:eastAsia="Times New Roman" w:hAnsi="Arial" w:cs="Arial"/>
          <w:spacing w:val="2"/>
          <w:lang w:eastAsia="pt-BR"/>
        </w:rPr>
        <w:t>g</w:t>
      </w:r>
      <w:r w:rsidRPr="00337E28">
        <w:rPr>
          <w:rFonts w:ascii="Arial" w:eastAsia="Times New Roman" w:hAnsi="Arial" w:cs="Arial"/>
          <w:lang w:eastAsia="pt-BR"/>
        </w:rPr>
        <w:t>amen</w:t>
      </w:r>
      <w:r w:rsidRPr="00337E28">
        <w:rPr>
          <w:rFonts w:ascii="Arial" w:eastAsia="Times New Roman" w:hAnsi="Arial" w:cs="Arial"/>
          <w:spacing w:val="1"/>
          <w:lang w:eastAsia="pt-BR"/>
        </w:rPr>
        <w:t>t</w:t>
      </w:r>
      <w:r w:rsidRPr="00337E28">
        <w:rPr>
          <w:rFonts w:ascii="Arial" w:eastAsia="Times New Roman" w:hAnsi="Arial" w:cs="Arial"/>
          <w:lang w:eastAsia="pt-BR"/>
        </w:rPr>
        <w:t>o</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s</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propostas,</w:t>
      </w:r>
      <w:r w:rsidRPr="00337E28">
        <w:rPr>
          <w:rFonts w:ascii="Arial" w:eastAsia="Times New Roman" w:hAnsi="Arial" w:cs="Arial"/>
          <w:spacing w:val="4"/>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el</w:t>
      </w:r>
      <w:r w:rsidRPr="00337E28">
        <w:rPr>
          <w:rFonts w:ascii="Arial" w:eastAsia="Times New Roman" w:hAnsi="Arial" w:cs="Arial"/>
          <w:lang w:eastAsia="pt-BR"/>
        </w:rPr>
        <w:t xml:space="preserve">a </w:t>
      </w:r>
      <w:r w:rsidRPr="00337E28">
        <w:rPr>
          <w:rFonts w:ascii="Arial" w:eastAsia="Times New Roman" w:hAnsi="Arial" w:cs="Arial"/>
          <w:spacing w:val="-1"/>
          <w:lang w:eastAsia="pt-BR"/>
        </w:rPr>
        <w:t>Comissão Especial de Licitação</w:t>
      </w:r>
      <w:r w:rsidRPr="00337E28">
        <w:rPr>
          <w:rFonts w:ascii="Arial" w:eastAsia="Times New Roman" w:hAnsi="Arial" w:cs="Arial"/>
          <w:lang w:eastAsia="pt-BR"/>
        </w:rPr>
        <w:t>,</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será</w:t>
      </w:r>
      <w:r w:rsidRPr="00337E28">
        <w:rPr>
          <w:rFonts w:ascii="Arial" w:eastAsia="Times New Roman" w:hAnsi="Arial" w:cs="Arial"/>
          <w:spacing w:val="1"/>
          <w:lang w:eastAsia="pt-BR"/>
        </w:rPr>
        <w:t xml:space="preserve"> </w:t>
      </w:r>
      <w:r w:rsidRPr="00337E28">
        <w:rPr>
          <w:rFonts w:ascii="Arial" w:eastAsia="Times New Roman" w:hAnsi="Arial" w:cs="Arial"/>
          <w:spacing w:val="-2"/>
          <w:lang w:eastAsia="pt-BR"/>
        </w:rPr>
        <w:t>v</w:t>
      </w:r>
      <w:r w:rsidRPr="00337E28">
        <w:rPr>
          <w:rFonts w:ascii="Arial" w:eastAsia="Times New Roman" w:hAnsi="Arial" w:cs="Arial"/>
          <w:lang w:eastAsia="pt-BR"/>
        </w:rPr>
        <w:t>eri</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ca</w:t>
      </w:r>
      <w:r w:rsidRPr="00337E28">
        <w:rPr>
          <w:rFonts w:ascii="Arial" w:eastAsia="Times New Roman" w:hAnsi="Arial" w:cs="Arial"/>
          <w:spacing w:val="-1"/>
          <w:lang w:eastAsia="pt-BR"/>
        </w:rPr>
        <w:t>d</w:t>
      </w:r>
      <w:r w:rsidRPr="00337E28">
        <w:rPr>
          <w:rFonts w:ascii="Arial" w:eastAsia="Times New Roman" w:hAnsi="Arial" w:cs="Arial"/>
          <w:lang w:eastAsia="pt-BR"/>
        </w:rPr>
        <w:t>o o atend</w:t>
      </w:r>
      <w:r w:rsidRPr="00337E28">
        <w:rPr>
          <w:rFonts w:ascii="Arial" w:eastAsia="Times New Roman" w:hAnsi="Arial" w:cs="Arial"/>
          <w:spacing w:val="-2"/>
          <w:lang w:eastAsia="pt-BR"/>
        </w:rPr>
        <w:t>i</w:t>
      </w:r>
      <w:r w:rsidRPr="00337E28">
        <w:rPr>
          <w:rFonts w:ascii="Arial" w:eastAsia="Times New Roman" w:hAnsi="Arial" w:cs="Arial"/>
          <w:spacing w:val="1"/>
          <w:lang w:eastAsia="pt-BR"/>
        </w:rPr>
        <w:t>me</w:t>
      </w:r>
      <w:r w:rsidRPr="00337E28">
        <w:rPr>
          <w:rFonts w:ascii="Arial" w:eastAsia="Times New Roman" w:hAnsi="Arial" w:cs="Arial"/>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o a</w:t>
      </w:r>
      <w:r w:rsidRPr="00337E28">
        <w:rPr>
          <w:rFonts w:ascii="Arial" w:eastAsia="Times New Roman" w:hAnsi="Arial" w:cs="Arial"/>
          <w:spacing w:val="2"/>
          <w:lang w:eastAsia="pt-BR"/>
        </w:rPr>
        <w:t xml:space="preserve"> </w:t>
      </w:r>
      <w:r w:rsidRPr="00337E28">
        <w:rPr>
          <w:rFonts w:ascii="Arial" w:eastAsia="Times New Roman" w:hAnsi="Arial" w:cs="Arial"/>
          <w:spacing w:val="1"/>
          <w:lang w:eastAsia="pt-BR"/>
        </w:rPr>
        <w:t>t</w:t>
      </w:r>
      <w:r w:rsidRPr="00337E28">
        <w:rPr>
          <w:rFonts w:ascii="Arial" w:eastAsia="Times New Roman" w:hAnsi="Arial" w:cs="Arial"/>
          <w:lang w:eastAsia="pt-BR"/>
        </w:rPr>
        <w:t>o</w:t>
      </w:r>
      <w:r w:rsidRPr="00337E28">
        <w:rPr>
          <w:rFonts w:ascii="Arial" w:eastAsia="Times New Roman" w:hAnsi="Arial" w:cs="Arial"/>
          <w:spacing w:val="-1"/>
          <w:lang w:eastAsia="pt-BR"/>
        </w:rPr>
        <w:t>d</w:t>
      </w:r>
      <w:r w:rsidRPr="00337E28">
        <w:rPr>
          <w:rFonts w:ascii="Arial" w:eastAsia="Times New Roman" w:hAnsi="Arial" w:cs="Arial"/>
          <w:lang w:eastAsia="pt-BR"/>
        </w:rPr>
        <w:t>as as</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lang w:eastAsia="pt-BR"/>
        </w:rPr>
        <w:t>çõ</w:t>
      </w:r>
      <w:r w:rsidRPr="00337E28">
        <w:rPr>
          <w:rFonts w:ascii="Arial" w:eastAsia="Times New Roman" w:hAnsi="Arial" w:cs="Arial"/>
          <w:spacing w:val="-1"/>
          <w:lang w:eastAsia="pt-BR"/>
        </w:rPr>
        <w:t>e</w:t>
      </w:r>
      <w:r w:rsidRPr="00337E28">
        <w:rPr>
          <w:rFonts w:ascii="Arial" w:eastAsia="Times New Roman" w:hAnsi="Arial" w:cs="Arial"/>
          <w:lang w:eastAsia="pt-BR"/>
        </w:rPr>
        <w:t>s</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presc</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as no</w:t>
      </w:r>
      <w:r w:rsidRPr="00337E28">
        <w:rPr>
          <w:rFonts w:ascii="Arial" w:eastAsia="Times New Roman" w:hAnsi="Arial" w:cs="Arial"/>
          <w:spacing w:val="1"/>
          <w:lang w:eastAsia="pt-BR"/>
        </w:rPr>
        <w:t xml:space="preserve"> </w:t>
      </w:r>
      <w:r w:rsidRPr="00337E28">
        <w:rPr>
          <w:rFonts w:ascii="Arial" w:eastAsia="Times New Roman" w:hAnsi="Arial" w:cs="Arial"/>
          <w:spacing w:val="-1"/>
          <w:lang w:eastAsia="pt-BR"/>
        </w:rPr>
        <w:t>E</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Pr>
          <w:rFonts w:ascii="Arial" w:eastAsia="Times New Roman" w:hAnsi="Arial" w:cs="Arial"/>
          <w:bCs/>
          <w:lang w:eastAsia="pt-BR"/>
        </w:rPr>
        <w:t>8</w:t>
      </w:r>
      <w:r w:rsidRPr="00337E28">
        <w:rPr>
          <w:rFonts w:ascii="Arial" w:eastAsia="Times New Roman" w:hAnsi="Arial" w:cs="Arial"/>
          <w:bCs/>
          <w:lang w:eastAsia="pt-BR"/>
        </w:rPr>
        <w:t xml:space="preserve">.1.4.2. </w:t>
      </w:r>
      <w:r w:rsidRPr="00337E28">
        <w:rPr>
          <w:rFonts w:ascii="Arial" w:eastAsia="Times New Roman" w:hAnsi="Arial" w:cs="Arial"/>
          <w:bCs/>
          <w:lang w:eastAsia="pt-BR"/>
        </w:rPr>
        <w:tab/>
      </w:r>
      <w:r w:rsidRPr="00337E28">
        <w:rPr>
          <w:rFonts w:ascii="Arial" w:eastAsia="Times New Roman" w:hAnsi="Arial" w:cs="Arial"/>
          <w:lang w:eastAsia="pt-BR"/>
        </w:rPr>
        <w:t>O c</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ério de ac</w:t>
      </w:r>
      <w:r w:rsidRPr="00337E28">
        <w:rPr>
          <w:rFonts w:ascii="Arial" w:eastAsia="Times New Roman" w:hAnsi="Arial" w:cs="Arial"/>
          <w:spacing w:val="-1"/>
          <w:lang w:eastAsia="pt-BR"/>
        </w:rPr>
        <w:t>ei</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
          <w:lang w:eastAsia="pt-BR"/>
        </w:rPr>
        <w:t>bili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de d</w:t>
      </w:r>
      <w:r w:rsidRPr="00337E28">
        <w:rPr>
          <w:rFonts w:ascii="Arial" w:eastAsia="Times New Roman" w:hAnsi="Arial" w:cs="Arial"/>
          <w:spacing w:val="-1"/>
          <w:lang w:eastAsia="pt-BR"/>
        </w:rPr>
        <w:t>o</w:t>
      </w:r>
      <w:r w:rsidRPr="00337E28">
        <w:rPr>
          <w:rFonts w:ascii="Arial" w:eastAsia="Times New Roman" w:hAnsi="Arial" w:cs="Arial"/>
          <w:lang w:eastAsia="pt-BR"/>
        </w:rPr>
        <w:t>s preços u</w:t>
      </w:r>
      <w:r w:rsidRPr="00337E28">
        <w:rPr>
          <w:rFonts w:ascii="Arial" w:eastAsia="Times New Roman" w:hAnsi="Arial" w:cs="Arial"/>
          <w:spacing w:val="-1"/>
          <w:lang w:eastAsia="pt-BR"/>
        </w:rPr>
        <w:t>ni</w:t>
      </w:r>
      <w:r w:rsidRPr="00337E28">
        <w:rPr>
          <w:rFonts w:ascii="Arial" w:eastAsia="Times New Roman" w:hAnsi="Arial" w:cs="Arial"/>
          <w:spacing w:val="1"/>
          <w:lang w:eastAsia="pt-BR"/>
        </w:rPr>
        <w:t>t</w:t>
      </w:r>
      <w:r w:rsidRPr="00337E28">
        <w:rPr>
          <w:rFonts w:ascii="Arial" w:eastAsia="Times New Roman" w:hAnsi="Arial" w:cs="Arial"/>
          <w:lang w:eastAsia="pt-BR"/>
        </w:rPr>
        <w:t>ári</w:t>
      </w:r>
      <w:r w:rsidRPr="00337E28">
        <w:rPr>
          <w:rFonts w:ascii="Arial" w:eastAsia="Times New Roman" w:hAnsi="Arial" w:cs="Arial"/>
          <w:spacing w:val="-1"/>
          <w:lang w:eastAsia="pt-BR"/>
        </w:rPr>
        <w:t>o</w:t>
      </w:r>
      <w:r w:rsidRPr="00337E28">
        <w:rPr>
          <w:rFonts w:ascii="Arial" w:eastAsia="Times New Roman" w:hAnsi="Arial" w:cs="Arial"/>
          <w:lang w:eastAsia="pt-BR"/>
        </w:rPr>
        <w:t>s propostos será</w:t>
      </w:r>
      <w:r w:rsidRPr="00337E28">
        <w:rPr>
          <w:rFonts w:ascii="Arial" w:eastAsia="Times New Roman" w:hAnsi="Arial" w:cs="Arial"/>
          <w:spacing w:val="18"/>
          <w:lang w:eastAsia="pt-BR"/>
        </w:rPr>
        <w:t xml:space="preserve"> </w:t>
      </w:r>
      <w:r w:rsidRPr="00337E28">
        <w:rPr>
          <w:rFonts w:ascii="Arial" w:eastAsia="Times New Roman" w:hAnsi="Arial" w:cs="Arial"/>
          <w:lang w:eastAsia="pt-BR"/>
        </w:rPr>
        <w:t>o de co</w:t>
      </w:r>
      <w:r w:rsidRPr="00337E28">
        <w:rPr>
          <w:rFonts w:ascii="Arial" w:eastAsia="Times New Roman" w:hAnsi="Arial" w:cs="Arial"/>
          <w:spacing w:val="1"/>
          <w:lang w:eastAsia="pt-BR"/>
        </w:rPr>
        <w:t>m</w:t>
      </w:r>
      <w:r w:rsidRPr="00337E28">
        <w:rPr>
          <w:rFonts w:ascii="Arial" w:eastAsia="Times New Roman" w:hAnsi="Arial" w:cs="Arial"/>
          <w:lang w:eastAsia="pt-BR"/>
        </w:rPr>
        <w:t>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t</w:t>
      </w:r>
      <w:r w:rsidRPr="00337E28">
        <w:rPr>
          <w:rFonts w:ascii="Arial" w:eastAsia="Times New Roman" w:hAnsi="Arial" w:cs="Arial"/>
          <w:spacing w:val="-1"/>
          <w:lang w:eastAsia="pt-BR"/>
        </w:rPr>
        <w:t>i</w:t>
      </w:r>
      <w:r w:rsidRPr="00337E28">
        <w:rPr>
          <w:rFonts w:ascii="Arial" w:eastAsia="Times New Roman" w:hAnsi="Arial" w:cs="Arial"/>
          <w:lang w:eastAsia="pt-BR"/>
        </w:rPr>
        <w:t>b</w:t>
      </w:r>
      <w:r w:rsidRPr="00337E28">
        <w:rPr>
          <w:rFonts w:ascii="Arial" w:eastAsia="Times New Roman" w:hAnsi="Arial" w:cs="Arial"/>
          <w:spacing w:val="-1"/>
          <w:lang w:eastAsia="pt-BR"/>
        </w:rPr>
        <w:t>ili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de</w:t>
      </w:r>
      <w:r w:rsidRPr="00337E28">
        <w:rPr>
          <w:rFonts w:ascii="Arial" w:eastAsia="Times New Roman" w:hAnsi="Arial" w:cs="Arial"/>
          <w:spacing w:val="15"/>
          <w:lang w:eastAsia="pt-BR"/>
        </w:rPr>
        <w:t xml:space="preserve"> </w:t>
      </w:r>
      <w:r w:rsidRPr="00337E28">
        <w:rPr>
          <w:rFonts w:ascii="Arial" w:eastAsia="Times New Roman" w:hAnsi="Arial" w:cs="Arial"/>
          <w:lang w:eastAsia="pt-BR"/>
        </w:rPr>
        <w:t>com</w:t>
      </w:r>
      <w:r w:rsidRPr="00337E28">
        <w:rPr>
          <w:rFonts w:ascii="Arial" w:eastAsia="Times New Roman" w:hAnsi="Arial" w:cs="Arial"/>
          <w:spacing w:val="16"/>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15"/>
          <w:lang w:eastAsia="pt-BR"/>
        </w:rPr>
        <w:t xml:space="preserve"> </w:t>
      </w:r>
      <w:r w:rsidRPr="00337E28">
        <w:rPr>
          <w:rFonts w:ascii="Arial" w:eastAsia="Times New Roman" w:hAnsi="Arial" w:cs="Arial"/>
          <w:lang w:eastAsia="pt-BR"/>
        </w:rPr>
        <w:t>preços</w:t>
      </w:r>
      <w:r w:rsidRPr="00337E28">
        <w:rPr>
          <w:rFonts w:ascii="Arial" w:eastAsia="Times New Roman" w:hAnsi="Arial" w:cs="Arial"/>
          <w:spacing w:val="15"/>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16"/>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lang w:eastAsia="pt-BR"/>
        </w:rPr>
        <w:t>ns</w:t>
      </w:r>
      <w:r w:rsidRPr="00337E28">
        <w:rPr>
          <w:rFonts w:ascii="Arial" w:eastAsia="Times New Roman" w:hAnsi="Arial" w:cs="Arial"/>
          <w:spacing w:val="-1"/>
          <w:lang w:eastAsia="pt-BR"/>
        </w:rPr>
        <w:t>u</w:t>
      </w:r>
      <w:r w:rsidRPr="00337E28">
        <w:rPr>
          <w:rFonts w:ascii="Arial" w:eastAsia="Times New Roman" w:hAnsi="Arial" w:cs="Arial"/>
          <w:spacing w:val="1"/>
          <w:lang w:eastAsia="pt-BR"/>
        </w:rPr>
        <w:t>m</w:t>
      </w:r>
      <w:r w:rsidRPr="00337E28">
        <w:rPr>
          <w:rFonts w:ascii="Arial" w:eastAsia="Times New Roman" w:hAnsi="Arial" w:cs="Arial"/>
          <w:lang w:eastAsia="pt-BR"/>
        </w:rPr>
        <w:t>os</w:t>
      </w:r>
      <w:r w:rsidRPr="00337E28">
        <w:rPr>
          <w:rFonts w:ascii="Arial" w:eastAsia="Times New Roman" w:hAnsi="Arial" w:cs="Arial"/>
          <w:spacing w:val="15"/>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15"/>
          <w:lang w:eastAsia="pt-BR"/>
        </w:rPr>
        <w:t xml:space="preserve"> </w:t>
      </w:r>
      <w:r w:rsidRPr="00337E28">
        <w:rPr>
          <w:rFonts w:ascii="Arial" w:eastAsia="Times New Roman" w:hAnsi="Arial" w:cs="Arial"/>
          <w:lang w:eastAsia="pt-BR"/>
        </w:rPr>
        <w:t>sa</w:t>
      </w:r>
      <w:r w:rsidRPr="00337E28">
        <w:rPr>
          <w:rFonts w:ascii="Arial" w:eastAsia="Times New Roman" w:hAnsi="Arial" w:cs="Arial"/>
          <w:spacing w:val="-1"/>
          <w:lang w:eastAsia="pt-BR"/>
        </w:rPr>
        <w:t>l</w:t>
      </w:r>
      <w:r w:rsidRPr="00337E28">
        <w:rPr>
          <w:rFonts w:ascii="Arial" w:eastAsia="Times New Roman" w:hAnsi="Arial" w:cs="Arial"/>
          <w:lang w:eastAsia="pt-BR"/>
        </w:rPr>
        <w:t>ári</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13"/>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13"/>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lang w:eastAsia="pt-BR"/>
        </w:rPr>
        <w:t>ercado,</w:t>
      </w:r>
      <w:r w:rsidRPr="00337E28">
        <w:rPr>
          <w:rFonts w:ascii="Arial" w:eastAsia="Times New Roman" w:hAnsi="Arial" w:cs="Arial"/>
          <w:spacing w:val="14"/>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e</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es com</w:t>
      </w:r>
      <w:r w:rsidRPr="00337E28">
        <w:rPr>
          <w:rFonts w:ascii="Arial" w:eastAsia="Times New Roman" w:hAnsi="Arial" w:cs="Arial"/>
          <w:spacing w:val="25"/>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30"/>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3"/>
          <w:lang w:eastAsia="pt-BR"/>
        </w:rPr>
        <w:t>x</w:t>
      </w:r>
      <w:r w:rsidRPr="00337E28">
        <w:rPr>
          <w:rFonts w:ascii="Arial" w:eastAsia="Times New Roman" w:hAnsi="Arial" w:cs="Arial"/>
          <w:lang w:eastAsia="pt-BR"/>
        </w:rPr>
        <w:t>ec</w:t>
      </w:r>
      <w:r w:rsidRPr="00337E28">
        <w:rPr>
          <w:rFonts w:ascii="Arial" w:eastAsia="Times New Roman" w:hAnsi="Arial" w:cs="Arial"/>
          <w:spacing w:val="-1"/>
          <w:lang w:eastAsia="pt-BR"/>
        </w:rPr>
        <w:t>u</w:t>
      </w:r>
      <w:r w:rsidRPr="00337E28">
        <w:rPr>
          <w:rFonts w:ascii="Arial" w:eastAsia="Times New Roman" w:hAnsi="Arial" w:cs="Arial"/>
          <w:lang w:eastAsia="pt-BR"/>
        </w:rPr>
        <w:t>ção</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do</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o</w:t>
      </w:r>
      <w:r w:rsidRPr="00337E28">
        <w:rPr>
          <w:rFonts w:ascii="Arial" w:eastAsia="Times New Roman" w:hAnsi="Arial" w:cs="Arial"/>
          <w:spacing w:val="-1"/>
          <w:lang w:eastAsia="pt-BR"/>
        </w:rPr>
        <w:t>b</w:t>
      </w:r>
      <w:r w:rsidRPr="00337E28">
        <w:rPr>
          <w:rFonts w:ascii="Arial" w:eastAsia="Times New Roman" w:hAnsi="Arial" w:cs="Arial"/>
          <w:spacing w:val="3"/>
          <w:lang w:eastAsia="pt-BR"/>
        </w:rPr>
        <w:t>j</w:t>
      </w:r>
      <w:r w:rsidRPr="00337E28">
        <w:rPr>
          <w:rFonts w:ascii="Arial" w:eastAsia="Times New Roman" w:hAnsi="Arial" w:cs="Arial"/>
          <w:lang w:eastAsia="pt-BR"/>
        </w:rPr>
        <w:t>eto</w:t>
      </w:r>
      <w:r w:rsidRPr="00337E28">
        <w:rPr>
          <w:rFonts w:ascii="Arial" w:eastAsia="Times New Roman" w:hAnsi="Arial" w:cs="Arial"/>
          <w:spacing w:val="30"/>
          <w:lang w:eastAsia="pt-BR"/>
        </w:rPr>
        <w:t xml:space="preserve"> </w:t>
      </w:r>
      <w:r w:rsidRPr="00337E28">
        <w:rPr>
          <w:rFonts w:ascii="Arial" w:eastAsia="Times New Roman" w:hAnsi="Arial" w:cs="Arial"/>
          <w:lang w:eastAsia="pt-BR"/>
        </w:rPr>
        <w:t>ora</w:t>
      </w:r>
      <w:r w:rsidRPr="00337E28">
        <w:rPr>
          <w:rFonts w:ascii="Arial" w:eastAsia="Times New Roman" w:hAnsi="Arial" w:cs="Arial"/>
          <w:spacing w:val="30"/>
          <w:lang w:eastAsia="pt-BR"/>
        </w:rPr>
        <w:t xml:space="preserve"> </w:t>
      </w:r>
      <w:r w:rsidRPr="00337E28">
        <w:rPr>
          <w:rFonts w:ascii="Arial" w:eastAsia="Times New Roman" w:hAnsi="Arial" w:cs="Arial"/>
          <w:spacing w:val="-1"/>
          <w:lang w:eastAsia="pt-BR"/>
        </w:rPr>
        <w:t>li</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
          <w:lang w:eastAsia="pt-BR"/>
        </w:rPr>
        <w:t>d</w:t>
      </w:r>
      <w:r w:rsidRPr="00337E28">
        <w:rPr>
          <w:rFonts w:ascii="Arial" w:eastAsia="Times New Roman" w:hAnsi="Arial" w:cs="Arial"/>
          <w:lang w:eastAsia="pt-BR"/>
        </w:rPr>
        <w:t>o,</w:t>
      </w:r>
      <w:r w:rsidRPr="00337E28">
        <w:rPr>
          <w:rFonts w:ascii="Arial" w:eastAsia="Times New Roman" w:hAnsi="Arial" w:cs="Arial"/>
          <w:spacing w:val="25"/>
          <w:lang w:eastAsia="pt-BR"/>
        </w:rPr>
        <w:t xml:space="preserve"> </w:t>
      </w:r>
      <w:r w:rsidRPr="00337E28">
        <w:rPr>
          <w:rFonts w:ascii="Arial" w:eastAsia="Times New Roman" w:hAnsi="Arial" w:cs="Arial"/>
          <w:lang w:eastAsia="pt-BR"/>
        </w:rPr>
        <w:t>acresc</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30"/>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28"/>
          <w:lang w:eastAsia="pt-BR"/>
        </w:rPr>
        <w:t xml:space="preserve"> </w:t>
      </w:r>
      <w:r w:rsidRPr="00337E28">
        <w:rPr>
          <w:rFonts w:ascii="Arial" w:eastAsia="Times New Roman" w:hAnsi="Arial" w:cs="Arial"/>
          <w:spacing w:val="1"/>
          <w:lang w:eastAsia="pt-BR"/>
        </w:rPr>
        <w:t>r</w:t>
      </w:r>
      <w:r w:rsidRPr="00337E28">
        <w:rPr>
          <w:rFonts w:ascii="Arial" w:eastAsia="Times New Roman" w:hAnsi="Arial" w:cs="Arial"/>
          <w:lang w:eastAsia="pt-BR"/>
        </w:rPr>
        <w:t>es</w:t>
      </w:r>
      <w:r w:rsidRPr="00337E28">
        <w:rPr>
          <w:rFonts w:ascii="Arial" w:eastAsia="Times New Roman" w:hAnsi="Arial" w:cs="Arial"/>
          <w:spacing w:val="-1"/>
          <w:lang w:eastAsia="pt-BR"/>
        </w:rPr>
        <w:t>p</w:t>
      </w:r>
      <w:r w:rsidRPr="00337E28">
        <w:rPr>
          <w:rFonts w:ascii="Arial" w:eastAsia="Times New Roman" w:hAnsi="Arial" w:cs="Arial"/>
          <w:lang w:eastAsia="pt-BR"/>
        </w:rPr>
        <w:t>ecti</w:t>
      </w:r>
      <w:r w:rsidRPr="00337E28">
        <w:rPr>
          <w:rFonts w:ascii="Arial" w:eastAsia="Times New Roman" w:hAnsi="Arial" w:cs="Arial"/>
          <w:spacing w:val="-3"/>
          <w:lang w:eastAsia="pt-BR"/>
        </w:rPr>
        <w:t>v</w:t>
      </w:r>
      <w:r w:rsidRPr="00337E28">
        <w:rPr>
          <w:rFonts w:ascii="Arial" w:eastAsia="Times New Roman" w:hAnsi="Arial" w:cs="Arial"/>
          <w:lang w:eastAsia="pt-BR"/>
        </w:rPr>
        <w:t>os</w:t>
      </w:r>
      <w:r w:rsidRPr="00337E28">
        <w:rPr>
          <w:rFonts w:ascii="Arial" w:eastAsia="Times New Roman" w:hAnsi="Arial" w:cs="Arial"/>
          <w:spacing w:val="27"/>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lang w:eastAsia="pt-BR"/>
        </w:rPr>
        <w:t>car</w:t>
      </w:r>
      <w:r w:rsidRPr="00337E28">
        <w:rPr>
          <w:rFonts w:ascii="Arial" w:eastAsia="Times New Roman" w:hAnsi="Arial" w:cs="Arial"/>
          <w:spacing w:val="2"/>
          <w:lang w:eastAsia="pt-BR"/>
        </w:rPr>
        <w:t>g</w:t>
      </w:r>
      <w:r w:rsidRPr="00337E28">
        <w:rPr>
          <w:rFonts w:ascii="Arial" w:eastAsia="Times New Roman" w:hAnsi="Arial" w:cs="Arial"/>
          <w:lang w:eastAsia="pt-BR"/>
        </w:rPr>
        <w:t>os, b</w:t>
      </w:r>
      <w:r w:rsidRPr="00337E28">
        <w:rPr>
          <w:rFonts w:ascii="Arial" w:eastAsia="Times New Roman" w:hAnsi="Arial" w:cs="Arial"/>
          <w:spacing w:val="-1"/>
          <w:lang w:eastAsia="pt-BR"/>
        </w:rPr>
        <w:t>e</w:t>
      </w:r>
      <w:r w:rsidRPr="00337E28">
        <w:rPr>
          <w:rFonts w:ascii="Arial" w:eastAsia="Times New Roman" w:hAnsi="Arial" w:cs="Arial"/>
          <w:lang w:eastAsia="pt-BR"/>
        </w:rPr>
        <w:t>n</w:t>
      </w:r>
      <w:r w:rsidRPr="00337E28">
        <w:rPr>
          <w:rFonts w:ascii="Arial" w:eastAsia="Times New Roman" w:hAnsi="Arial" w:cs="Arial"/>
          <w:spacing w:val="-1"/>
          <w:lang w:eastAsia="pt-BR"/>
        </w:rPr>
        <w:t>e</w:t>
      </w:r>
      <w:r w:rsidRPr="00337E28">
        <w:rPr>
          <w:rFonts w:ascii="Arial" w:eastAsia="Times New Roman" w:hAnsi="Arial" w:cs="Arial"/>
          <w:spacing w:val="3"/>
          <w:lang w:eastAsia="pt-BR"/>
        </w:rPr>
        <w:t>f</w:t>
      </w:r>
      <w:r w:rsidRPr="00337E28">
        <w:rPr>
          <w:rFonts w:ascii="Arial" w:eastAsia="Times New Roman" w:hAnsi="Arial" w:cs="Arial"/>
          <w:spacing w:val="-4"/>
          <w:lang w:eastAsia="pt-BR"/>
        </w:rPr>
        <w:t>í</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lang w:eastAsia="pt-BR"/>
        </w:rPr>
        <w:t>os e</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e</w:t>
      </w:r>
      <w:r w:rsidRPr="00337E28">
        <w:rPr>
          <w:rFonts w:ascii="Arial" w:eastAsia="Times New Roman" w:hAnsi="Arial" w:cs="Arial"/>
          <w:lang w:eastAsia="pt-BR"/>
        </w:rPr>
        <w:t>sp</w:t>
      </w:r>
      <w:r w:rsidRPr="00337E28">
        <w:rPr>
          <w:rFonts w:ascii="Arial" w:eastAsia="Times New Roman" w:hAnsi="Arial" w:cs="Arial"/>
          <w:spacing w:val="-1"/>
          <w:lang w:eastAsia="pt-BR"/>
        </w:rPr>
        <w:t>e</w:t>
      </w:r>
      <w:r w:rsidRPr="00337E28">
        <w:rPr>
          <w:rFonts w:ascii="Arial" w:eastAsia="Times New Roman" w:hAnsi="Arial" w:cs="Arial"/>
          <w:lang w:eastAsia="pt-BR"/>
        </w:rPr>
        <w:t>sas i</w:t>
      </w:r>
      <w:r w:rsidRPr="00337E28">
        <w:rPr>
          <w:rFonts w:ascii="Arial" w:eastAsia="Times New Roman" w:hAnsi="Arial" w:cs="Arial"/>
          <w:spacing w:val="-1"/>
          <w:lang w:eastAsia="pt-BR"/>
        </w:rPr>
        <w:t>n</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spacing w:val="2"/>
          <w:lang w:eastAsia="pt-BR"/>
        </w:rPr>
        <w:t>r</w:t>
      </w:r>
      <w:r w:rsidRPr="00337E28">
        <w:rPr>
          <w:rFonts w:ascii="Arial" w:eastAsia="Times New Roman" w:hAnsi="Arial" w:cs="Arial"/>
          <w:lang w:eastAsia="pt-BR"/>
        </w:rPr>
        <w:t>e</w:t>
      </w:r>
      <w:r w:rsidRPr="00337E28">
        <w:rPr>
          <w:rFonts w:ascii="Arial" w:eastAsia="Times New Roman" w:hAnsi="Arial" w:cs="Arial"/>
          <w:spacing w:val="1"/>
          <w:lang w:eastAsia="pt-BR"/>
        </w:rPr>
        <w:t>t</w:t>
      </w:r>
      <w:r w:rsidRPr="00337E28">
        <w:rPr>
          <w:rFonts w:ascii="Arial" w:eastAsia="Times New Roman" w:hAnsi="Arial" w:cs="Arial"/>
          <w:lang w:eastAsia="pt-BR"/>
        </w:rPr>
        <w:t>as.</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Pr>
          <w:rFonts w:ascii="Arial" w:eastAsia="Times New Roman" w:hAnsi="Arial" w:cs="Arial"/>
          <w:bCs/>
          <w:lang w:eastAsia="pt-BR"/>
        </w:rPr>
        <w:t>8</w:t>
      </w:r>
      <w:r w:rsidRPr="00337E28">
        <w:rPr>
          <w:rFonts w:ascii="Arial" w:eastAsia="Times New Roman" w:hAnsi="Arial" w:cs="Arial"/>
          <w:bCs/>
          <w:lang w:eastAsia="pt-BR"/>
        </w:rPr>
        <w:t xml:space="preserve">.1.4.3. </w:t>
      </w:r>
      <w:r w:rsidRPr="00337E28">
        <w:rPr>
          <w:rFonts w:ascii="Arial" w:eastAsia="Times New Roman" w:hAnsi="Arial" w:cs="Arial"/>
          <w:bCs/>
          <w:lang w:eastAsia="pt-BR"/>
        </w:rPr>
        <w:tab/>
      </w:r>
      <w:r w:rsidRPr="00337E28">
        <w:rPr>
          <w:rFonts w:ascii="Arial" w:eastAsia="Times New Roman" w:hAnsi="Arial" w:cs="Arial"/>
          <w:lang w:eastAsia="pt-BR"/>
        </w:rPr>
        <w:t xml:space="preserve">A </w:t>
      </w:r>
      <w:r w:rsidRPr="00337E28">
        <w:rPr>
          <w:rFonts w:ascii="Arial" w:eastAsia="Times New Roman" w:hAnsi="Arial" w:cs="Arial"/>
          <w:spacing w:val="-1"/>
          <w:lang w:eastAsia="pt-BR"/>
        </w:rPr>
        <w:t>N</w:t>
      </w:r>
      <w:r w:rsidRPr="00337E28">
        <w:rPr>
          <w:rFonts w:ascii="Arial" w:eastAsia="Times New Roman" w:hAnsi="Arial" w:cs="Arial"/>
          <w:lang w:eastAsia="pt-BR"/>
        </w:rPr>
        <w:t>ota</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1"/>
          <w:lang w:eastAsia="pt-BR"/>
        </w:rPr>
        <w:t xml:space="preserve">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eç</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será</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ca</w:t>
      </w:r>
      <w:r w:rsidRPr="00337E28">
        <w:rPr>
          <w:rFonts w:ascii="Arial" w:eastAsia="Times New Roman" w:hAnsi="Arial" w:cs="Arial"/>
          <w:spacing w:val="-1"/>
          <w:lang w:eastAsia="pt-BR"/>
        </w:rPr>
        <w:t>l</w:t>
      </w:r>
      <w:r w:rsidRPr="00337E28">
        <w:rPr>
          <w:rFonts w:ascii="Arial" w:eastAsia="Times New Roman" w:hAnsi="Arial" w:cs="Arial"/>
          <w:lang w:eastAsia="pt-BR"/>
        </w:rPr>
        <w:t>cu</w:t>
      </w:r>
      <w:r w:rsidRPr="00337E28">
        <w:rPr>
          <w:rFonts w:ascii="Arial" w:eastAsia="Times New Roman" w:hAnsi="Arial" w:cs="Arial"/>
          <w:spacing w:val="-1"/>
          <w:lang w:eastAsia="pt-BR"/>
        </w:rPr>
        <w:t>l</w:t>
      </w:r>
      <w:r w:rsidRPr="00337E28">
        <w:rPr>
          <w:rFonts w:ascii="Arial" w:eastAsia="Times New Roman" w:hAnsi="Arial" w:cs="Arial"/>
          <w:lang w:eastAsia="pt-BR"/>
        </w:rPr>
        <w:t>a</w:t>
      </w:r>
      <w:r w:rsidRPr="00337E28">
        <w:rPr>
          <w:rFonts w:ascii="Arial" w:eastAsia="Times New Roman" w:hAnsi="Arial" w:cs="Arial"/>
          <w:spacing w:val="-1"/>
          <w:lang w:eastAsia="pt-BR"/>
        </w:rPr>
        <w:t>d</w:t>
      </w:r>
      <w:r w:rsidRPr="00337E28">
        <w:rPr>
          <w:rFonts w:ascii="Arial" w:eastAsia="Times New Roman" w:hAnsi="Arial" w:cs="Arial"/>
          <w:lang w:eastAsia="pt-BR"/>
        </w:rPr>
        <w:t>a conso</w:t>
      </w:r>
      <w:r w:rsidRPr="00337E28">
        <w:rPr>
          <w:rFonts w:ascii="Arial" w:eastAsia="Times New Roman" w:hAnsi="Arial" w:cs="Arial"/>
          <w:spacing w:val="-1"/>
          <w:lang w:eastAsia="pt-BR"/>
        </w:rPr>
        <w:t>a</w:t>
      </w:r>
      <w:r w:rsidRPr="00337E28">
        <w:rPr>
          <w:rFonts w:ascii="Arial" w:eastAsia="Times New Roman" w:hAnsi="Arial" w:cs="Arial"/>
          <w:lang w:eastAsia="pt-BR"/>
        </w:rPr>
        <w:t>nte</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os se</w:t>
      </w:r>
      <w:r w:rsidRPr="00337E28">
        <w:rPr>
          <w:rFonts w:ascii="Arial" w:eastAsia="Times New Roman" w:hAnsi="Arial" w:cs="Arial"/>
          <w:spacing w:val="2"/>
          <w:lang w:eastAsia="pt-BR"/>
        </w:rPr>
        <w:t>g</w:t>
      </w:r>
      <w:r w:rsidRPr="00337E28">
        <w:rPr>
          <w:rFonts w:ascii="Arial" w:eastAsia="Times New Roman" w:hAnsi="Arial" w:cs="Arial"/>
          <w:lang w:eastAsia="pt-BR"/>
        </w:rPr>
        <w:t>u</w:t>
      </w:r>
      <w:r w:rsidRPr="00337E28">
        <w:rPr>
          <w:rFonts w:ascii="Arial" w:eastAsia="Times New Roman" w:hAnsi="Arial" w:cs="Arial"/>
          <w:spacing w:val="-1"/>
          <w:lang w:eastAsia="pt-BR"/>
        </w:rPr>
        <w:t>i</w:t>
      </w:r>
      <w:r w:rsidRPr="00337E28">
        <w:rPr>
          <w:rFonts w:ascii="Arial" w:eastAsia="Times New Roman" w:hAnsi="Arial" w:cs="Arial"/>
          <w:lang w:eastAsia="pt-BR"/>
        </w:rPr>
        <w:t>ntes</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c</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spacing w:val="4"/>
          <w:lang w:eastAsia="pt-BR"/>
        </w:rPr>
        <w:t>t</w:t>
      </w:r>
      <w:r w:rsidRPr="00337E28">
        <w:rPr>
          <w:rFonts w:ascii="Arial" w:eastAsia="Times New Roman" w:hAnsi="Arial" w:cs="Arial"/>
          <w:lang w:eastAsia="pt-BR"/>
        </w:rPr>
        <w:t>é</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lang w:eastAsia="pt-BR"/>
        </w:rPr>
        <w:t>os:</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Default="00685F0B" w:rsidP="00685F0B">
      <w:pPr>
        <w:widowControl w:val="0"/>
        <w:tabs>
          <w:tab w:val="left" w:pos="1134"/>
        </w:tabs>
        <w:autoSpaceDE w:val="0"/>
        <w:autoSpaceDN w:val="0"/>
        <w:adjustRightInd w:val="0"/>
        <w:spacing w:after="120" w:line="240" w:lineRule="auto"/>
        <w:ind w:left="567"/>
        <w:jc w:val="both"/>
        <w:rPr>
          <w:rFonts w:ascii="Arial" w:eastAsia="Times New Roman" w:hAnsi="Arial" w:cs="Arial"/>
          <w:bCs/>
          <w:lang w:eastAsia="pt-BR"/>
        </w:rPr>
      </w:pPr>
      <w:r w:rsidRPr="00337E28">
        <w:rPr>
          <w:rFonts w:ascii="Arial" w:eastAsia="Times New Roman" w:hAnsi="Arial" w:cs="Arial"/>
          <w:b/>
          <w:bCs/>
          <w:spacing w:val="-1"/>
          <w:lang w:eastAsia="pt-BR"/>
        </w:rPr>
        <w:t>N</w:t>
      </w:r>
      <w:r w:rsidRPr="00337E28">
        <w:rPr>
          <w:rFonts w:ascii="Arial" w:eastAsia="Times New Roman" w:hAnsi="Arial" w:cs="Arial"/>
          <w:b/>
          <w:bCs/>
          <w:lang w:eastAsia="pt-BR"/>
        </w:rPr>
        <w:t>P = (</w:t>
      </w:r>
      <w:proofErr w:type="spellStart"/>
      <w:r w:rsidRPr="00337E28">
        <w:rPr>
          <w:rFonts w:ascii="Arial" w:eastAsia="Times New Roman" w:hAnsi="Arial" w:cs="Arial"/>
          <w:b/>
          <w:bCs/>
          <w:lang w:eastAsia="pt-BR"/>
        </w:rPr>
        <w:t>Pmin</w:t>
      </w:r>
      <w:proofErr w:type="spellEnd"/>
      <w:r w:rsidRPr="00337E28">
        <w:rPr>
          <w:rFonts w:ascii="Arial" w:eastAsia="Times New Roman" w:hAnsi="Arial" w:cs="Arial"/>
          <w:b/>
          <w:bCs/>
          <w:lang w:eastAsia="pt-BR"/>
        </w:rPr>
        <w:t xml:space="preserve"> / </w:t>
      </w:r>
      <w:proofErr w:type="spellStart"/>
      <w:r w:rsidRPr="00337E28">
        <w:rPr>
          <w:rFonts w:ascii="Arial" w:eastAsia="Times New Roman" w:hAnsi="Arial" w:cs="Arial"/>
          <w:b/>
          <w:bCs/>
          <w:lang w:eastAsia="pt-BR"/>
        </w:rPr>
        <w:t>Panálise</w:t>
      </w:r>
      <w:proofErr w:type="spellEnd"/>
      <w:r w:rsidRPr="00337E28">
        <w:rPr>
          <w:rFonts w:ascii="Arial" w:eastAsia="Times New Roman" w:hAnsi="Arial" w:cs="Arial"/>
          <w:b/>
          <w:bCs/>
          <w:lang w:eastAsia="pt-BR"/>
        </w:rPr>
        <w:t>)</w:t>
      </w:r>
      <w:r w:rsidRPr="00337E28">
        <w:rPr>
          <w:rFonts w:ascii="Arial" w:eastAsia="Times New Roman" w:hAnsi="Arial" w:cs="Arial"/>
          <w:b/>
          <w:bCs/>
          <w:spacing w:val="2"/>
          <w:lang w:eastAsia="pt-BR"/>
        </w:rPr>
        <w:t xml:space="preserve"> </w:t>
      </w:r>
      <w:r w:rsidRPr="00337E28">
        <w:rPr>
          <w:rFonts w:ascii="Arial" w:eastAsia="Times New Roman" w:hAnsi="Arial" w:cs="Arial"/>
          <w:b/>
          <w:bCs/>
          <w:lang w:eastAsia="pt-BR"/>
        </w:rPr>
        <w:t>x 100</w:t>
      </w:r>
    </w:p>
    <w:p w:rsidR="00685F0B" w:rsidRPr="00337E28" w:rsidRDefault="00685F0B" w:rsidP="00685F0B">
      <w:pPr>
        <w:widowControl w:val="0"/>
        <w:tabs>
          <w:tab w:val="left" w:pos="1134"/>
        </w:tabs>
        <w:autoSpaceDE w:val="0"/>
        <w:autoSpaceDN w:val="0"/>
        <w:adjustRightInd w:val="0"/>
        <w:spacing w:after="120" w:line="240" w:lineRule="auto"/>
        <w:ind w:left="567"/>
        <w:jc w:val="both"/>
        <w:rPr>
          <w:rFonts w:ascii="Arial" w:eastAsia="Times New Roman" w:hAnsi="Arial" w:cs="Arial"/>
          <w:bCs/>
          <w:spacing w:val="2"/>
          <w:lang w:eastAsia="pt-BR"/>
        </w:rPr>
      </w:pPr>
    </w:p>
    <w:p w:rsidR="00685F0B" w:rsidRPr="00337E28" w:rsidRDefault="00685F0B" w:rsidP="00685F0B">
      <w:pPr>
        <w:widowControl w:val="0"/>
        <w:tabs>
          <w:tab w:val="left" w:pos="1134"/>
        </w:tabs>
        <w:autoSpaceDE w:val="0"/>
        <w:autoSpaceDN w:val="0"/>
        <w:adjustRightInd w:val="0"/>
        <w:spacing w:after="120" w:line="240" w:lineRule="auto"/>
        <w:ind w:left="567"/>
        <w:jc w:val="both"/>
        <w:rPr>
          <w:rFonts w:ascii="Arial" w:eastAsia="Times New Roman" w:hAnsi="Arial" w:cs="Arial"/>
          <w:bCs/>
          <w:lang w:eastAsia="pt-BR"/>
        </w:rPr>
      </w:pPr>
      <w:proofErr w:type="gramStart"/>
      <w:r w:rsidRPr="00337E28">
        <w:rPr>
          <w:rFonts w:ascii="Arial" w:eastAsia="Times New Roman" w:hAnsi="Arial" w:cs="Arial"/>
          <w:bCs/>
          <w:lang w:eastAsia="pt-BR"/>
        </w:rPr>
        <w:t>o</w:t>
      </w:r>
      <w:r w:rsidRPr="00337E28">
        <w:rPr>
          <w:rFonts w:ascii="Arial" w:eastAsia="Times New Roman" w:hAnsi="Arial" w:cs="Arial"/>
          <w:bCs/>
          <w:spacing w:val="-1"/>
          <w:lang w:eastAsia="pt-BR"/>
        </w:rPr>
        <w:t>n</w:t>
      </w:r>
      <w:r w:rsidRPr="00337E28">
        <w:rPr>
          <w:rFonts w:ascii="Arial" w:eastAsia="Times New Roman" w:hAnsi="Arial" w:cs="Arial"/>
          <w:bCs/>
          <w:lang w:eastAsia="pt-BR"/>
        </w:rPr>
        <w:t>d</w:t>
      </w:r>
      <w:r w:rsidRPr="00337E28">
        <w:rPr>
          <w:rFonts w:ascii="Arial" w:eastAsia="Times New Roman" w:hAnsi="Arial" w:cs="Arial"/>
          <w:bCs/>
          <w:spacing w:val="-1"/>
          <w:lang w:eastAsia="pt-BR"/>
        </w:rPr>
        <w:t>e</w:t>
      </w:r>
      <w:proofErr w:type="gramEnd"/>
      <w:r w:rsidRPr="00337E28">
        <w:rPr>
          <w:rFonts w:ascii="Arial" w:eastAsia="Times New Roman" w:hAnsi="Arial" w:cs="Arial"/>
          <w:bCs/>
          <w:lang w:eastAsia="pt-BR"/>
        </w:rPr>
        <w:t xml:space="preserve">: </w:t>
      </w:r>
    </w:p>
    <w:p w:rsidR="00685F0B" w:rsidRPr="00337E28" w:rsidRDefault="00685F0B" w:rsidP="00685F0B">
      <w:pPr>
        <w:widowControl w:val="0"/>
        <w:autoSpaceDE w:val="0"/>
        <w:autoSpaceDN w:val="0"/>
        <w:adjustRightInd w:val="0"/>
        <w:spacing w:after="120" w:line="240" w:lineRule="auto"/>
        <w:ind w:left="567"/>
        <w:jc w:val="both"/>
        <w:rPr>
          <w:rFonts w:ascii="Arial" w:eastAsia="Times New Roman" w:hAnsi="Arial" w:cs="Arial"/>
          <w:lang w:eastAsia="pt-BR"/>
        </w:rPr>
      </w:pPr>
      <w:r w:rsidRPr="00337E28">
        <w:rPr>
          <w:rFonts w:ascii="Arial" w:eastAsia="Times New Roman" w:hAnsi="Arial" w:cs="Arial"/>
          <w:bCs/>
          <w:spacing w:val="-1"/>
          <w:lang w:eastAsia="pt-BR"/>
        </w:rPr>
        <w:t>N</w:t>
      </w:r>
      <w:r w:rsidRPr="00337E28">
        <w:rPr>
          <w:rFonts w:ascii="Arial" w:eastAsia="Times New Roman" w:hAnsi="Arial" w:cs="Arial"/>
          <w:bCs/>
          <w:lang w:eastAsia="pt-BR"/>
        </w:rPr>
        <w:t>P =</w:t>
      </w:r>
      <w:r w:rsidRPr="00337E28">
        <w:rPr>
          <w:rFonts w:ascii="Arial" w:eastAsia="Times New Roman" w:hAnsi="Arial" w:cs="Arial"/>
          <w:bCs/>
          <w:spacing w:val="2"/>
          <w:lang w:eastAsia="pt-BR"/>
        </w:rPr>
        <w:t xml:space="preserve"> </w:t>
      </w:r>
      <w:r w:rsidRPr="00337E28">
        <w:rPr>
          <w:rFonts w:ascii="Arial" w:eastAsia="Times New Roman" w:hAnsi="Arial" w:cs="Arial"/>
          <w:spacing w:val="-1"/>
          <w:lang w:eastAsia="pt-BR"/>
        </w:rPr>
        <w:t>N</w:t>
      </w:r>
      <w:r w:rsidRPr="00337E28">
        <w:rPr>
          <w:rFonts w:ascii="Arial" w:eastAsia="Times New Roman" w:hAnsi="Arial" w:cs="Arial"/>
          <w:lang w:eastAsia="pt-BR"/>
        </w:rPr>
        <w:t>ota</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2"/>
          <w:lang w:eastAsia="pt-BR"/>
        </w:rPr>
        <w:t xml:space="preserve">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eço</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at</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lang w:eastAsia="pt-BR"/>
        </w:rPr>
        <w:t>b</w:t>
      </w:r>
      <w:r w:rsidRPr="00337E28">
        <w:rPr>
          <w:rFonts w:ascii="Arial" w:eastAsia="Times New Roman" w:hAnsi="Arial" w:cs="Arial"/>
          <w:spacing w:val="-1"/>
          <w:lang w:eastAsia="pt-BR"/>
        </w:rPr>
        <w:t>u</w:t>
      </w:r>
      <w:r w:rsidRPr="00337E28">
        <w:rPr>
          <w:rFonts w:ascii="Arial" w:eastAsia="Times New Roman" w:hAnsi="Arial" w:cs="Arial"/>
          <w:spacing w:val="-4"/>
          <w:lang w:eastAsia="pt-BR"/>
        </w:rPr>
        <w:t>í</w:t>
      </w:r>
      <w:r w:rsidRPr="00337E28">
        <w:rPr>
          <w:rFonts w:ascii="Arial" w:eastAsia="Times New Roman" w:hAnsi="Arial" w:cs="Arial"/>
          <w:lang w:eastAsia="pt-BR"/>
        </w:rPr>
        <w:t>da</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à proposta</w:t>
      </w:r>
      <w:r w:rsidRPr="00337E28">
        <w:rPr>
          <w:rFonts w:ascii="Arial" w:eastAsia="Times New Roman" w:hAnsi="Arial" w:cs="Arial"/>
          <w:spacing w:val="2"/>
          <w:lang w:eastAsia="pt-BR"/>
        </w:rPr>
        <w:t xml:space="preserve"> d</w:t>
      </w:r>
      <w:r w:rsidRPr="00337E28">
        <w:rPr>
          <w:rFonts w:ascii="Arial" w:eastAsia="Times New Roman" w:hAnsi="Arial" w:cs="Arial"/>
          <w:lang w:eastAsia="pt-BR"/>
        </w:rPr>
        <w:t>o</w:t>
      </w:r>
      <w:r w:rsidRPr="00337E28">
        <w:rPr>
          <w:rFonts w:ascii="Arial" w:eastAsia="Times New Roman" w:hAnsi="Arial" w:cs="Arial"/>
          <w:spacing w:val="1"/>
          <w:lang w:eastAsia="pt-BR"/>
        </w:rPr>
        <w:t xml:space="preserve"> l</w:t>
      </w:r>
      <w:r w:rsidRPr="00337E28">
        <w:rPr>
          <w:rFonts w:ascii="Arial" w:eastAsia="Times New Roman" w:hAnsi="Arial" w:cs="Arial"/>
          <w:lang w:eastAsia="pt-BR"/>
        </w:rPr>
        <w:t>icitante em análise;</w:t>
      </w:r>
    </w:p>
    <w:p w:rsidR="00685F0B" w:rsidRPr="00337E28" w:rsidRDefault="00685F0B" w:rsidP="00685F0B">
      <w:pPr>
        <w:widowControl w:val="0"/>
        <w:autoSpaceDE w:val="0"/>
        <w:autoSpaceDN w:val="0"/>
        <w:adjustRightInd w:val="0"/>
        <w:spacing w:after="120" w:line="240" w:lineRule="auto"/>
        <w:ind w:left="567"/>
        <w:jc w:val="both"/>
        <w:rPr>
          <w:rFonts w:ascii="Arial" w:eastAsia="Times New Roman" w:hAnsi="Arial" w:cs="Arial"/>
          <w:lang w:eastAsia="pt-BR"/>
        </w:rPr>
      </w:pPr>
      <w:proofErr w:type="spellStart"/>
      <w:r w:rsidRPr="00337E28">
        <w:rPr>
          <w:rFonts w:ascii="Arial" w:eastAsia="Times New Roman" w:hAnsi="Arial" w:cs="Arial"/>
          <w:bCs/>
          <w:lang w:eastAsia="pt-BR"/>
        </w:rPr>
        <w:t>Pmin</w:t>
      </w:r>
      <w:proofErr w:type="spellEnd"/>
      <w:r w:rsidRPr="00337E28">
        <w:rPr>
          <w:rFonts w:ascii="Arial" w:eastAsia="Times New Roman" w:hAnsi="Arial" w:cs="Arial"/>
          <w:bCs/>
          <w:spacing w:val="-4"/>
          <w:lang w:eastAsia="pt-BR"/>
        </w:rPr>
        <w:t xml:space="preserve"> </w:t>
      </w:r>
      <w:r w:rsidRPr="00337E28">
        <w:rPr>
          <w:rFonts w:ascii="Arial" w:eastAsia="Times New Roman" w:hAnsi="Arial" w:cs="Arial"/>
          <w:bCs/>
          <w:lang w:eastAsia="pt-BR"/>
        </w:rPr>
        <w:t>=</w:t>
      </w:r>
      <w:proofErr w:type="gramStart"/>
      <w:r w:rsidRPr="006D7447">
        <w:rPr>
          <w:rFonts w:ascii="Arial" w:eastAsia="Times New Roman" w:hAnsi="Arial" w:cs="Arial"/>
          <w:bCs/>
          <w:spacing w:val="2"/>
          <w:lang w:eastAsia="pt-BR"/>
        </w:rPr>
        <w:t xml:space="preserve"> </w:t>
      </w:r>
      <w:r w:rsidRPr="008B02D3">
        <w:rPr>
          <w:rFonts w:ascii="Arial" w:eastAsia="Times New Roman" w:hAnsi="Arial" w:cs="Arial"/>
          <w:bCs/>
          <w:spacing w:val="2"/>
          <w:lang w:eastAsia="pt-BR"/>
        </w:rPr>
        <w:t xml:space="preserve"> </w:t>
      </w:r>
      <w:proofErr w:type="gramEnd"/>
      <w:r w:rsidRPr="00337E28">
        <w:rPr>
          <w:rFonts w:ascii="Arial" w:eastAsia="Times New Roman" w:hAnsi="Arial" w:cs="Arial"/>
          <w:bCs/>
          <w:spacing w:val="2"/>
          <w:lang w:eastAsia="pt-BR"/>
        </w:rPr>
        <w:t>Valor da proposta com menor preço ofertado;</w:t>
      </w:r>
    </w:p>
    <w:p w:rsidR="00685F0B" w:rsidRPr="00337E28" w:rsidRDefault="00685F0B" w:rsidP="00685F0B">
      <w:pPr>
        <w:widowControl w:val="0"/>
        <w:autoSpaceDE w:val="0"/>
        <w:autoSpaceDN w:val="0"/>
        <w:adjustRightInd w:val="0"/>
        <w:spacing w:after="120" w:line="240" w:lineRule="auto"/>
        <w:ind w:left="567"/>
        <w:jc w:val="both"/>
        <w:rPr>
          <w:rFonts w:ascii="Arial" w:eastAsia="Times New Roman" w:hAnsi="Arial" w:cs="Arial"/>
          <w:lang w:eastAsia="pt-BR"/>
        </w:rPr>
      </w:pPr>
      <w:proofErr w:type="spellStart"/>
      <w:r w:rsidRPr="00337E28">
        <w:rPr>
          <w:rFonts w:ascii="Arial" w:eastAsia="Times New Roman" w:hAnsi="Arial" w:cs="Arial"/>
          <w:bCs/>
          <w:lang w:eastAsia="pt-BR"/>
        </w:rPr>
        <w:t>Panálise</w:t>
      </w:r>
      <w:proofErr w:type="spellEnd"/>
      <w:r w:rsidRPr="00337E28">
        <w:rPr>
          <w:rFonts w:ascii="Arial" w:eastAsia="Times New Roman" w:hAnsi="Arial" w:cs="Arial"/>
          <w:bCs/>
          <w:spacing w:val="-6"/>
          <w:lang w:eastAsia="pt-BR"/>
        </w:rPr>
        <w:t xml:space="preserve"> </w:t>
      </w:r>
      <w:r w:rsidRPr="00337E28">
        <w:rPr>
          <w:rFonts w:ascii="Arial" w:eastAsia="Times New Roman" w:hAnsi="Arial" w:cs="Arial"/>
          <w:bCs/>
          <w:lang w:eastAsia="pt-BR"/>
        </w:rPr>
        <w:t>=</w:t>
      </w:r>
      <w:r w:rsidRPr="00337E28">
        <w:rPr>
          <w:rFonts w:ascii="Arial" w:eastAsia="Times New Roman" w:hAnsi="Arial" w:cs="Arial"/>
          <w:bCs/>
          <w:spacing w:val="2"/>
          <w:lang w:eastAsia="pt-BR"/>
        </w:rPr>
        <w:t xml:space="preserve"> Valor da proposta d</w:t>
      </w:r>
      <w:r w:rsidRPr="00337E28">
        <w:rPr>
          <w:rFonts w:ascii="Arial" w:eastAsia="Times New Roman" w:hAnsi="Arial" w:cs="Arial"/>
          <w:lang w:eastAsia="pt-BR"/>
        </w:rPr>
        <w:t>o licitante em</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n</w:t>
      </w:r>
      <w:r w:rsidRPr="00337E28">
        <w:rPr>
          <w:rFonts w:ascii="Arial" w:eastAsia="Times New Roman" w:hAnsi="Arial" w:cs="Arial"/>
          <w:lang w:eastAsia="pt-BR"/>
        </w:rPr>
        <w:t>á</w:t>
      </w:r>
      <w:r w:rsidRPr="00337E28">
        <w:rPr>
          <w:rFonts w:ascii="Arial" w:eastAsia="Times New Roman" w:hAnsi="Arial" w:cs="Arial"/>
          <w:spacing w:val="-1"/>
          <w:lang w:eastAsia="pt-BR"/>
        </w:rPr>
        <w:t>li</w:t>
      </w:r>
      <w:r w:rsidRPr="00337E28">
        <w:rPr>
          <w:rFonts w:ascii="Arial" w:eastAsia="Times New Roman" w:hAnsi="Arial" w:cs="Arial"/>
          <w:lang w:eastAsia="pt-BR"/>
        </w:rPr>
        <w:t>se.</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sidRPr="006D7447">
        <w:rPr>
          <w:rFonts w:ascii="Arial" w:eastAsia="Times New Roman" w:hAnsi="Arial" w:cs="Arial"/>
          <w:bCs/>
          <w:lang w:eastAsia="pt-BR"/>
        </w:rPr>
        <w:t>8</w:t>
      </w:r>
      <w:r w:rsidRPr="00337E28">
        <w:rPr>
          <w:rFonts w:ascii="Arial" w:eastAsia="Times New Roman" w:hAnsi="Arial" w:cs="Arial"/>
          <w:bCs/>
          <w:lang w:eastAsia="pt-BR"/>
        </w:rPr>
        <w:t xml:space="preserve">.1.4.3.1. </w:t>
      </w:r>
      <w:r w:rsidRPr="00337E28">
        <w:rPr>
          <w:rFonts w:ascii="Arial" w:eastAsia="Times New Roman" w:hAnsi="Arial" w:cs="Arial"/>
          <w:bCs/>
          <w:lang w:eastAsia="pt-BR"/>
        </w:rPr>
        <w:tab/>
      </w:r>
      <w:r w:rsidRPr="00337E28">
        <w:rPr>
          <w:rFonts w:ascii="Arial" w:eastAsia="Times New Roman" w:hAnsi="Arial" w:cs="Arial"/>
          <w:lang w:eastAsia="pt-BR"/>
        </w:rPr>
        <w:t>A</w:t>
      </w:r>
      <w:r w:rsidRPr="00337E28">
        <w:rPr>
          <w:rFonts w:ascii="Arial" w:eastAsia="Times New Roman" w:hAnsi="Arial" w:cs="Arial"/>
          <w:spacing w:val="27"/>
          <w:lang w:eastAsia="pt-BR"/>
        </w:rPr>
        <w:t xml:space="preserve"> </w:t>
      </w:r>
      <w:r w:rsidRPr="00337E28">
        <w:rPr>
          <w:rFonts w:ascii="Arial" w:eastAsia="Times New Roman" w:hAnsi="Arial" w:cs="Arial"/>
          <w:spacing w:val="-1"/>
          <w:lang w:eastAsia="pt-BR"/>
        </w:rPr>
        <w:t>N</w:t>
      </w:r>
      <w:r w:rsidRPr="00337E28">
        <w:rPr>
          <w:rFonts w:ascii="Arial" w:eastAsia="Times New Roman" w:hAnsi="Arial" w:cs="Arial"/>
          <w:lang w:eastAsia="pt-BR"/>
        </w:rPr>
        <w:t>ota</w:t>
      </w:r>
      <w:r w:rsidRPr="00337E28">
        <w:rPr>
          <w:rFonts w:ascii="Arial" w:eastAsia="Times New Roman" w:hAnsi="Arial" w:cs="Arial"/>
          <w:spacing w:val="28"/>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25"/>
          <w:lang w:eastAsia="pt-BR"/>
        </w:rPr>
        <w:t xml:space="preserve">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eço</w:t>
      </w:r>
      <w:r w:rsidRPr="00337E28">
        <w:rPr>
          <w:rFonts w:ascii="Arial" w:eastAsia="Times New Roman" w:hAnsi="Arial" w:cs="Arial"/>
          <w:spacing w:val="25"/>
          <w:lang w:eastAsia="pt-BR"/>
        </w:rPr>
        <w:t xml:space="preserve"> </w:t>
      </w:r>
      <w:r w:rsidRPr="00337E28">
        <w:rPr>
          <w:rFonts w:ascii="Arial" w:eastAsia="Times New Roman" w:hAnsi="Arial" w:cs="Arial"/>
          <w:spacing w:val="1"/>
          <w:lang w:eastAsia="pt-BR"/>
        </w:rPr>
        <w:t>(</w:t>
      </w:r>
      <w:r w:rsidRPr="00337E28">
        <w:rPr>
          <w:rFonts w:ascii="Arial" w:eastAsia="Times New Roman" w:hAnsi="Arial" w:cs="Arial"/>
          <w:spacing w:val="-1"/>
          <w:lang w:eastAsia="pt-BR"/>
        </w:rPr>
        <w:t>N</w:t>
      </w:r>
      <w:r w:rsidRPr="00337E28">
        <w:rPr>
          <w:rFonts w:ascii="Arial" w:eastAsia="Times New Roman" w:hAnsi="Arial" w:cs="Arial"/>
          <w:spacing w:val="1"/>
          <w:lang w:eastAsia="pt-BR"/>
        </w:rPr>
        <w:t>P</w:t>
      </w:r>
      <w:r w:rsidRPr="00337E28">
        <w:rPr>
          <w:rFonts w:ascii="Arial" w:eastAsia="Times New Roman" w:hAnsi="Arial" w:cs="Arial"/>
          <w:lang w:eastAsia="pt-BR"/>
        </w:rPr>
        <w:t>)</w:t>
      </w:r>
      <w:r w:rsidRPr="00337E28">
        <w:rPr>
          <w:rFonts w:ascii="Arial" w:eastAsia="Times New Roman" w:hAnsi="Arial" w:cs="Arial"/>
          <w:spacing w:val="26"/>
          <w:lang w:eastAsia="pt-BR"/>
        </w:rPr>
        <w:t xml:space="preserve"> </w:t>
      </w:r>
      <w:r w:rsidRPr="00337E28">
        <w:rPr>
          <w:rFonts w:ascii="Arial" w:eastAsia="Times New Roman" w:hAnsi="Arial" w:cs="Arial"/>
          <w:lang w:eastAsia="pt-BR"/>
        </w:rPr>
        <w:t>at</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lang w:eastAsia="pt-BR"/>
        </w:rPr>
        <w:t>b</w:t>
      </w:r>
      <w:r w:rsidRPr="00337E28">
        <w:rPr>
          <w:rFonts w:ascii="Arial" w:eastAsia="Times New Roman" w:hAnsi="Arial" w:cs="Arial"/>
          <w:spacing w:val="-1"/>
          <w:lang w:eastAsia="pt-BR"/>
        </w:rPr>
        <w:t>u</w:t>
      </w:r>
      <w:r w:rsidRPr="00337E28">
        <w:rPr>
          <w:rFonts w:ascii="Arial" w:eastAsia="Times New Roman" w:hAnsi="Arial" w:cs="Arial"/>
          <w:spacing w:val="-4"/>
          <w:lang w:eastAsia="pt-BR"/>
        </w:rPr>
        <w:t>í</w:t>
      </w:r>
      <w:r w:rsidRPr="00337E28">
        <w:rPr>
          <w:rFonts w:ascii="Arial" w:eastAsia="Times New Roman" w:hAnsi="Arial" w:cs="Arial"/>
          <w:lang w:eastAsia="pt-BR"/>
        </w:rPr>
        <w:t>da</w:t>
      </w:r>
      <w:r w:rsidRPr="00337E28">
        <w:rPr>
          <w:rFonts w:ascii="Arial" w:eastAsia="Times New Roman" w:hAnsi="Arial" w:cs="Arial"/>
          <w:spacing w:val="25"/>
          <w:lang w:eastAsia="pt-BR"/>
        </w:rPr>
        <w:t xml:space="preserve"> </w:t>
      </w:r>
      <w:r w:rsidRPr="00337E28">
        <w:rPr>
          <w:rFonts w:ascii="Arial" w:eastAsia="Times New Roman" w:hAnsi="Arial" w:cs="Arial"/>
          <w:lang w:eastAsia="pt-BR"/>
        </w:rPr>
        <w:t>à</w:t>
      </w:r>
      <w:r w:rsidRPr="00337E28">
        <w:rPr>
          <w:rFonts w:ascii="Arial" w:eastAsia="Times New Roman" w:hAnsi="Arial" w:cs="Arial"/>
          <w:spacing w:val="25"/>
          <w:lang w:eastAsia="pt-BR"/>
        </w:rPr>
        <w:t xml:space="preserve">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o</w:t>
      </w:r>
      <w:r w:rsidRPr="00337E28">
        <w:rPr>
          <w:rFonts w:ascii="Arial" w:eastAsia="Times New Roman" w:hAnsi="Arial" w:cs="Arial"/>
          <w:spacing w:val="-1"/>
          <w:lang w:eastAsia="pt-BR"/>
        </w:rPr>
        <w:t>p</w:t>
      </w:r>
      <w:r w:rsidRPr="00337E28">
        <w:rPr>
          <w:rFonts w:ascii="Arial" w:eastAsia="Times New Roman" w:hAnsi="Arial" w:cs="Arial"/>
          <w:lang w:eastAsia="pt-BR"/>
        </w:rPr>
        <w:t>osta</w:t>
      </w:r>
      <w:r w:rsidRPr="00337E28">
        <w:rPr>
          <w:rFonts w:ascii="Arial" w:eastAsia="Times New Roman" w:hAnsi="Arial" w:cs="Arial"/>
          <w:spacing w:val="26"/>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25"/>
          <w:lang w:eastAsia="pt-BR"/>
        </w:rPr>
        <w:t xml:space="preserve">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eç</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25"/>
          <w:lang w:eastAsia="pt-BR"/>
        </w:rPr>
        <w:t xml:space="preserve"> </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ca</w:t>
      </w:r>
      <w:r w:rsidRPr="00337E28">
        <w:rPr>
          <w:rFonts w:ascii="Arial" w:eastAsia="Times New Roman" w:hAnsi="Arial" w:cs="Arial"/>
          <w:spacing w:val="25"/>
          <w:lang w:eastAsia="pt-BR"/>
        </w:rPr>
        <w:t xml:space="preserve"> </w:t>
      </w:r>
      <w:r w:rsidRPr="00337E28">
        <w:rPr>
          <w:rFonts w:ascii="Arial" w:eastAsia="Times New Roman" w:hAnsi="Arial" w:cs="Arial"/>
          <w:spacing w:val="-1"/>
          <w:lang w:eastAsia="pt-BR"/>
        </w:rPr>
        <w:t>li</w:t>
      </w:r>
      <w:r w:rsidRPr="00337E28">
        <w:rPr>
          <w:rFonts w:ascii="Arial" w:eastAsia="Times New Roman" w:hAnsi="Arial" w:cs="Arial"/>
          <w:spacing w:val="1"/>
          <w:lang w:eastAsia="pt-BR"/>
        </w:rPr>
        <w:t>m</w:t>
      </w:r>
      <w:r w:rsidRPr="00337E28">
        <w:rPr>
          <w:rFonts w:ascii="Arial" w:eastAsia="Times New Roman" w:hAnsi="Arial" w:cs="Arial"/>
          <w:spacing w:val="-1"/>
          <w:lang w:eastAsia="pt-BR"/>
        </w:rPr>
        <w:t>i</w:t>
      </w:r>
      <w:r w:rsidRPr="00337E28">
        <w:rPr>
          <w:rFonts w:ascii="Arial" w:eastAsia="Times New Roman" w:hAnsi="Arial" w:cs="Arial"/>
          <w:spacing w:val="5"/>
          <w:lang w:eastAsia="pt-BR"/>
        </w:rPr>
        <w:t>t</w:t>
      </w:r>
      <w:r w:rsidRPr="00337E28">
        <w:rPr>
          <w:rFonts w:ascii="Arial" w:eastAsia="Times New Roman" w:hAnsi="Arial" w:cs="Arial"/>
          <w:lang w:eastAsia="pt-BR"/>
        </w:rPr>
        <w:t>ada</w:t>
      </w:r>
      <w:r w:rsidRPr="00337E28">
        <w:rPr>
          <w:rFonts w:ascii="Arial" w:eastAsia="Times New Roman" w:hAnsi="Arial" w:cs="Arial"/>
          <w:spacing w:val="25"/>
          <w:lang w:eastAsia="pt-BR"/>
        </w:rPr>
        <w:t xml:space="preserve"> </w:t>
      </w:r>
      <w:r w:rsidRPr="00337E28">
        <w:rPr>
          <w:rFonts w:ascii="Arial" w:eastAsia="Times New Roman" w:hAnsi="Arial" w:cs="Arial"/>
          <w:lang w:eastAsia="pt-BR"/>
        </w:rPr>
        <w:t>a 1</w:t>
      </w:r>
      <w:r w:rsidRPr="00337E28">
        <w:rPr>
          <w:rFonts w:ascii="Arial" w:eastAsia="Times New Roman" w:hAnsi="Arial" w:cs="Arial"/>
          <w:spacing w:val="-1"/>
          <w:lang w:eastAsia="pt-BR"/>
        </w:rPr>
        <w:t>0</w:t>
      </w:r>
      <w:r w:rsidRPr="00337E28">
        <w:rPr>
          <w:rFonts w:ascii="Arial" w:eastAsia="Times New Roman" w:hAnsi="Arial" w:cs="Arial"/>
          <w:lang w:eastAsia="pt-BR"/>
        </w:rPr>
        <w:t xml:space="preserve">0 </w:t>
      </w:r>
      <w:r w:rsidRPr="00337E28">
        <w:rPr>
          <w:rFonts w:ascii="Arial" w:eastAsia="Times New Roman" w:hAnsi="Arial" w:cs="Arial"/>
          <w:spacing w:val="1"/>
          <w:lang w:eastAsia="pt-BR"/>
        </w:rPr>
        <w:t>(</w:t>
      </w:r>
      <w:r w:rsidRPr="00337E28">
        <w:rPr>
          <w:rFonts w:ascii="Arial" w:eastAsia="Times New Roman" w:hAnsi="Arial" w:cs="Arial"/>
          <w:lang w:eastAsia="pt-BR"/>
        </w:rPr>
        <w:t>cem)</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o</w:t>
      </w:r>
      <w:r w:rsidRPr="00337E28">
        <w:rPr>
          <w:rFonts w:ascii="Arial" w:eastAsia="Times New Roman" w:hAnsi="Arial" w:cs="Arial"/>
          <w:lang w:eastAsia="pt-BR"/>
        </w:rPr>
        <w:t>ntos.</w:t>
      </w:r>
      <w:r>
        <w:rPr>
          <w:rFonts w:ascii="Arial" w:eastAsia="Times New Roman" w:hAnsi="Arial" w:cs="Arial"/>
          <w:lang w:eastAsia="pt-BR"/>
        </w:rPr>
        <w:t xml:space="preserve"> </w:t>
      </w:r>
    </w:p>
    <w:p w:rsidR="00685F0B" w:rsidRPr="00337E28" w:rsidRDefault="00685F0B" w:rsidP="00685F0B">
      <w:pPr>
        <w:widowControl w:val="0"/>
        <w:tabs>
          <w:tab w:val="left" w:pos="9214"/>
        </w:tabs>
        <w:autoSpaceDE w:val="0"/>
        <w:autoSpaceDN w:val="0"/>
        <w:adjustRightInd w:val="0"/>
        <w:spacing w:after="120" w:line="240" w:lineRule="auto"/>
        <w:jc w:val="both"/>
        <w:rPr>
          <w:rFonts w:ascii="Arial" w:eastAsia="Times New Roman" w:hAnsi="Arial" w:cs="Arial"/>
          <w:lang w:eastAsia="pt-BR"/>
        </w:rPr>
      </w:pPr>
      <w:r>
        <w:rPr>
          <w:rFonts w:ascii="Arial" w:eastAsia="Times New Roman" w:hAnsi="Arial" w:cs="Arial"/>
          <w:bCs/>
          <w:lang w:eastAsia="pt-BR"/>
        </w:rPr>
        <w:t>8</w:t>
      </w:r>
      <w:r w:rsidRPr="00337E28">
        <w:rPr>
          <w:rFonts w:ascii="Arial" w:eastAsia="Times New Roman" w:hAnsi="Arial" w:cs="Arial"/>
          <w:bCs/>
          <w:lang w:eastAsia="pt-BR"/>
        </w:rPr>
        <w:t xml:space="preserve">.1.4.3.2. </w:t>
      </w:r>
      <w:r w:rsidRPr="00337E28">
        <w:rPr>
          <w:rFonts w:ascii="Arial" w:eastAsia="Times New Roman" w:hAnsi="Arial" w:cs="Arial"/>
          <w:lang w:eastAsia="pt-BR"/>
        </w:rPr>
        <w:t>O</w:t>
      </w:r>
      <w:r w:rsidRPr="00337E28">
        <w:rPr>
          <w:rFonts w:ascii="Arial" w:eastAsia="Times New Roman" w:hAnsi="Arial" w:cs="Arial"/>
          <w:spacing w:val="2"/>
          <w:lang w:eastAsia="pt-BR"/>
        </w:rPr>
        <w:t xml:space="preserve"> q</w:t>
      </w:r>
      <w:r w:rsidRPr="00337E28">
        <w:rPr>
          <w:rFonts w:ascii="Arial" w:eastAsia="Times New Roman" w:hAnsi="Arial" w:cs="Arial"/>
          <w:lang w:eastAsia="pt-BR"/>
        </w:rPr>
        <w:t>u</w:t>
      </w:r>
      <w:r w:rsidRPr="00337E28">
        <w:rPr>
          <w:rFonts w:ascii="Arial" w:eastAsia="Times New Roman" w:hAnsi="Arial" w:cs="Arial"/>
          <w:spacing w:val="-1"/>
          <w:lang w:eastAsia="pt-BR"/>
        </w:rPr>
        <w:t>o</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2"/>
          <w:lang w:eastAsia="pt-BR"/>
        </w:rPr>
        <w:t xml:space="preserve"> </w:t>
      </w:r>
      <w:proofErr w:type="spellStart"/>
      <w:r>
        <w:rPr>
          <w:rFonts w:ascii="Arial" w:eastAsia="Times New Roman" w:hAnsi="Arial" w:cs="Arial"/>
          <w:spacing w:val="2"/>
          <w:lang w:eastAsia="pt-BR"/>
        </w:rPr>
        <w:t>Pmin</w:t>
      </w:r>
      <w:proofErr w:type="spellEnd"/>
      <w:r>
        <w:rPr>
          <w:rFonts w:ascii="Arial" w:eastAsia="Times New Roman" w:hAnsi="Arial" w:cs="Arial"/>
          <w:spacing w:val="2"/>
          <w:lang w:eastAsia="pt-BR"/>
        </w:rPr>
        <w:t xml:space="preserve"> / </w:t>
      </w:r>
      <w:proofErr w:type="spellStart"/>
      <w:r w:rsidRPr="00337E28">
        <w:rPr>
          <w:rFonts w:ascii="Arial" w:eastAsia="Times New Roman" w:hAnsi="Arial" w:cs="Arial"/>
          <w:bCs/>
          <w:lang w:eastAsia="pt-BR"/>
        </w:rPr>
        <w:t>P</w:t>
      </w:r>
      <w:r>
        <w:rPr>
          <w:rFonts w:ascii="Arial" w:eastAsia="Times New Roman" w:hAnsi="Arial" w:cs="Arial"/>
          <w:bCs/>
          <w:lang w:eastAsia="pt-BR"/>
        </w:rPr>
        <w:t>análise</w:t>
      </w:r>
      <w:proofErr w:type="spellEnd"/>
      <w:r w:rsidRPr="00337E28">
        <w:rPr>
          <w:rFonts w:ascii="Arial" w:eastAsia="Times New Roman" w:hAnsi="Arial" w:cs="Arial"/>
          <w:bCs/>
          <w:spacing w:val="1"/>
          <w:lang w:eastAsia="pt-BR"/>
        </w:rPr>
        <w:t xml:space="preserve"> </w:t>
      </w:r>
      <w:r w:rsidRPr="00337E28">
        <w:rPr>
          <w:rFonts w:ascii="Arial" w:eastAsia="Times New Roman" w:hAnsi="Arial" w:cs="Arial"/>
          <w:spacing w:val="1"/>
          <w:lang w:eastAsia="pt-BR"/>
        </w:rPr>
        <w:t>t</w:t>
      </w:r>
      <w:r w:rsidRPr="00337E28">
        <w:rPr>
          <w:rFonts w:ascii="Arial" w:eastAsia="Times New Roman" w:hAnsi="Arial" w:cs="Arial"/>
          <w:lang w:eastAsia="pt-BR"/>
        </w:rPr>
        <w:t>erá</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seu</w:t>
      </w:r>
      <w:r w:rsidRPr="00337E28">
        <w:rPr>
          <w:rFonts w:ascii="Arial" w:eastAsia="Times New Roman" w:hAnsi="Arial" w:cs="Arial"/>
          <w:spacing w:val="1"/>
          <w:lang w:eastAsia="pt-BR"/>
        </w:rPr>
        <w:t xml:space="preserve"> </w:t>
      </w:r>
      <w:r w:rsidRPr="00337E28">
        <w:rPr>
          <w:rFonts w:ascii="Arial" w:eastAsia="Times New Roman" w:hAnsi="Arial" w:cs="Arial"/>
          <w:spacing w:val="-2"/>
          <w:lang w:eastAsia="pt-BR"/>
        </w:rPr>
        <w:t>v</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or</w:t>
      </w:r>
      <w:r w:rsidRPr="00337E28">
        <w:rPr>
          <w:rFonts w:ascii="Arial" w:eastAsia="Times New Roman" w:hAnsi="Arial" w:cs="Arial"/>
          <w:spacing w:val="2"/>
          <w:lang w:eastAsia="pt-BR"/>
        </w:rPr>
        <w:t xml:space="preserve"> </w:t>
      </w:r>
      <w:r w:rsidRPr="00337E28">
        <w:rPr>
          <w:rFonts w:ascii="Arial" w:eastAsia="Times New Roman" w:hAnsi="Arial" w:cs="Arial"/>
          <w:spacing w:val="-1"/>
          <w:lang w:eastAsia="pt-BR"/>
        </w:rPr>
        <w:t>li</w:t>
      </w:r>
      <w:r w:rsidRPr="00337E28">
        <w:rPr>
          <w:rFonts w:ascii="Arial" w:eastAsia="Times New Roman" w:hAnsi="Arial" w:cs="Arial"/>
          <w:spacing w:val="1"/>
          <w:lang w:eastAsia="pt-BR"/>
        </w:rPr>
        <w:t>m</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a</w:t>
      </w:r>
      <w:r w:rsidRPr="00337E28">
        <w:rPr>
          <w:rFonts w:ascii="Arial" w:eastAsia="Times New Roman" w:hAnsi="Arial" w:cs="Arial"/>
          <w:spacing w:val="-1"/>
          <w:lang w:eastAsia="pt-BR"/>
        </w:rPr>
        <w:t>d</w:t>
      </w:r>
      <w:r w:rsidRPr="00337E28">
        <w:rPr>
          <w:rFonts w:ascii="Arial" w:eastAsia="Times New Roman" w:hAnsi="Arial" w:cs="Arial"/>
          <w:lang w:eastAsia="pt-BR"/>
        </w:rPr>
        <w:t>o a</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1,00</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um</w:t>
      </w:r>
      <w:r w:rsidRPr="00337E28">
        <w:rPr>
          <w:rFonts w:ascii="Arial" w:eastAsia="Times New Roman" w:hAnsi="Arial" w:cs="Arial"/>
          <w:spacing w:val="2"/>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lang w:eastAsia="pt-BR"/>
        </w:rPr>
        <w:t>nt</w:t>
      </w:r>
      <w:r w:rsidRPr="00337E28">
        <w:rPr>
          <w:rFonts w:ascii="Arial" w:eastAsia="Times New Roman" w:hAnsi="Arial" w:cs="Arial"/>
          <w:spacing w:val="3"/>
          <w:lang w:eastAsia="pt-BR"/>
        </w:rPr>
        <w:t>e</w:t>
      </w:r>
      <w:r w:rsidRPr="00337E28">
        <w:rPr>
          <w:rFonts w:ascii="Arial" w:eastAsia="Times New Roman" w:hAnsi="Arial" w:cs="Arial"/>
          <w:spacing w:val="-1"/>
          <w:lang w:eastAsia="pt-BR"/>
        </w:rPr>
        <w:t>i</w:t>
      </w:r>
      <w:r w:rsidRPr="00337E28">
        <w:rPr>
          <w:rFonts w:ascii="Arial" w:eastAsia="Times New Roman" w:hAnsi="Arial" w:cs="Arial"/>
          <w:spacing w:val="1"/>
          <w:lang w:eastAsia="pt-BR"/>
        </w:rPr>
        <w:t>r</w:t>
      </w:r>
      <w:r w:rsidRPr="00337E28">
        <w:rPr>
          <w:rFonts w:ascii="Arial" w:eastAsia="Times New Roman" w:hAnsi="Arial" w:cs="Arial"/>
          <w:lang w:eastAsia="pt-BR"/>
        </w:rPr>
        <w:t>o).</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Pr>
          <w:rFonts w:ascii="Arial" w:eastAsia="Times New Roman" w:hAnsi="Arial" w:cs="Arial"/>
          <w:bCs/>
          <w:lang w:eastAsia="pt-BR"/>
        </w:rPr>
        <w:t>8</w:t>
      </w:r>
      <w:r w:rsidRPr="00337E28">
        <w:rPr>
          <w:rFonts w:ascii="Arial" w:eastAsia="Times New Roman" w:hAnsi="Arial" w:cs="Arial"/>
          <w:bCs/>
          <w:lang w:eastAsia="pt-BR"/>
        </w:rPr>
        <w:t xml:space="preserve">.1.4.3.3. </w:t>
      </w:r>
      <w:r w:rsidRPr="00337E28">
        <w:rPr>
          <w:rFonts w:ascii="Arial" w:eastAsia="Times New Roman" w:hAnsi="Arial" w:cs="Arial"/>
          <w:bCs/>
          <w:lang w:eastAsia="pt-BR"/>
        </w:rPr>
        <w:tab/>
      </w:r>
      <w:r w:rsidRPr="00337E28">
        <w:rPr>
          <w:rFonts w:ascii="Arial" w:eastAsia="Times New Roman" w:hAnsi="Arial" w:cs="Arial"/>
          <w:spacing w:val="-1"/>
          <w:lang w:eastAsia="pt-BR"/>
        </w:rPr>
        <w:t>A</w:t>
      </w:r>
      <w:r w:rsidRPr="00337E28">
        <w:rPr>
          <w:rFonts w:ascii="Arial" w:eastAsia="Times New Roman" w:hAnsi="Arial" w:cs="Arial"/>
          <w:lang w:eastAsia="pt-BR"/>
        </w:rPr>
        <w:t>s</w:t>
      </w:r>
      <w:r w:rsidRPr="00337E28">
        <w:rPr>
          <w:rFonts w:ascii="Arial" w:eastAsia="Times New Roman" w:hAnsi="Arial" w:cs="Arial"/>
          <w:spacing w:val="23"/>
          <w:lang w:eastAsia="pt-BR"/>
        </w:rPr>
        <w:t xml:space="preserve"> </w:t>
      </w:r>
      <w:r w:rsidRPr="00337E28">
        <w:rPr>
          <w:rFonts w:ascii="Arial" w:eastAsia="Times New Roman" w:hAnsi="Arial" w:cs="Arial"/>
          <w:spacing w:val="-1"/>
          <w:lang w:eastAsia="pt-BR"/>
        </w:rPr>
        <w:t>N</w:t>
      </w:r>
      <w:r w:rsidRPr="00337E28">
        <w:rPr>
          <w:rFonts w:ascii="Arial" w:eastAsia="Times New Roman" w:hAnsi="Arial" w:cs="Arial"/>
          <w:lang w:eastAsia="pt-BR"/>
        </w:rPr>
        <w:t>otas</w:t>
      </w:r>
      <w:r w:rsidRPr="00337E28">
        <w:rPr>
          <w:rFonts w:ascii="Arial" w:eastAsia="Times New Roman" w:hAnsi="Arial" w:cs="Arial"/>
          <w:spacing w:val="23"/>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22"/>
          <w:lang w:eastAsia="pt-BR"/>
        </w:rPr>
        <w:t xml:space="preserve">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eç</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23"/>
          <w:lang w:eastAsia="pt-BR"/>
        </w:rPr>
        <w:t xml:space="preserve"> </w:t>
      </w:r>
      <w:r w:rsidRPr="00337E28">
        <w:rPr>
          <w:rFonts w:ascii="Arial" w:eastAsia="Times New Roman" w:hAnsi="Arial" w:cs="Arial"/>
          <w:spacing w:val="2"/>
          <w:lang w:eastAsia="pt-BR"/>
        </w:rPr>
        <w:t>(</w:t>
      </w:r>
      <w:r w:rsidRPr="00337E28">
        <w:rPr>
          <w:rFonts w:ascii="Arial" w:eastAsia="Times New Roman" w:hAnsi="Arial" w:cs="Arial"/>
          <w:bCs/>
          <w:spacing w:val="-1"/>
          <w:lang w:eastAsia="pt-BR"/>
        </w:rPr>
        <w:t>NP</w:t>
      </w:r>
      <w:r w:rsidRPr="00337E28">
        <w:rPr>
          <w:rFonts w:ascii="Arial" w:eastAsia="Times New Roman" w:hAnsi="Arial" w:cs="Arial"/>
          <w:bCs/>
          <w:lang w:eastAsia="pt-BR"/>
        </w:rPr>
        <w:t>)</w:t>
      </w:r>
      <w:r w:rsidRPr="00337E28">
        <w:rPr>
          <w:rFonts w:ascii="Arial" w:eastAsia="Times New Roman" w:hAnsi="Arial" w:cs="Arial"/>
          <w:bCs/>
          <w:spacing w:val="24"/>
          <w:lang w:eastAsia="pt-BR"/>
        </w:rPr>
        <w:t xml:space="preserve"> </w:t>
      </w:r>
      <w:r w:rsidRPr="00337E28">
        <w:rPr>
          <w:rFonts w:ascii="Arial" w:eastAsia="Times New Roman" w:hAnsi="Arial" w:cs="Arial"/>
          <w:lang w:eastAsia="pt-BR"/>
        </w:rPr>
        <w:t>o</w:t>
      </w:r>
      <w:r w:rsidRPr="00337E28">
        <w:rPr>
          <w:rFonts w:ascii="Arial" w:eastAsia="Times New Roman" w:hAnsi="Arial" w:cs="Arial"/>
          <w:spacing w:val="-1"/>
          <w:lang w:eastAsia="pt-BR"/>
        </w:rPr>
        <w:t>b</w:t>
      </w:r>
      <w:r w:rsidRPr="00337E28">
        <w:rPr>
          <w:rFonts w:ascii="Arial" w:eastAsia="Times New Roman" w:hAnsi="Arial" w:cs="Arial"/>
          <w:spacing w:val="1"/>
          <w:lang w:eastAsia="pt-BR"/>
        </w:rPr>
        <w:t>t</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s</w:t>
      </w:r>
      <w:r w:rsidRPr="00337E28">
        <w:rPr>
          <w:rFonts w:ascii="Arial" w:eastAsia="Times New Roman" w:hAnsi="Arial" w:cs="Arial"/>
          <w:spacing w:val="21"/>
          <w:lang w:eastAsia="pt-BR"/>
        </w:rPr>
        <w:t xml:space="preserve"> </w:t>
      </w:r>
      <w:r w:rsidRPr="00337E28">
        <w:rPr>
          <w:rFonts w:ascii="Arial" w:eastAsia="Times New Roman" w:hAnsi="Arial" w:cs="Arial"/>
          <w:lang w:eastAsia="pt-BR"/>
        </w:rPr>
        <w:t>serão</w:t>
      </w:r>
      <w:r w:rsidRPr="00337E28">
        <w:rPr>
          <w:rFonts w:ascii="Arial" w:eastAsia="Times New Roman" w:hAnsi="Arial" w:cs="Arial"/>
          <w:spacing w:val="20"/>
          <w:lang w:eastAsia="pt-BR"/>
        </w:rPr>
        <w:t xml:space="preserve"> </w:t>
      </w:r>
      <w:r w:rsidRPr="00337E28">
        <w:rPr>
          <w:rFonts w:ascii="Arial" w:eastAsia="Times New Roman" w:hAnsi="Arial" w:cs="Arial"/>
          <w:lang w:eastAsia="pt-BR"/>
        </w:rPr>
        <w:t>ar</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1"/>
          <w:lang w:eastAsia="pt-BR"/>
        </w:rPr>
        <w:t>d</w:t>
      </w:r>
      <w:r w:rsidRPr="00337E28">
        <w:rPr>
          <w:rFonts w:ascii="Arial" w:eastAsia="Times New Roman" w:hAnsi="Arial" w:cs="Arial"/>
          <w:lang w:eastAsia="pt-BR"/>
        </w:rPr>
        <w:t>o</w:t>
      </w:r>
      <w:r w:rsidRPr="00337E28">
        <w:rPr>
          <w:rFonts w:ascii="Arial" w:eastAsia="Times New Roman" w:hAnsi="Arial" w:cs="Arial"/>
          <w:spacing w:val="-1"/>
          <w:lang w:eastAsia="pt-BR"/>
        </w:rPr>
        <w:t>n</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s</w:t>
      </w:r>
      <w:r w:rsidRPr="00337E28">
        <w:rPr>
          <w:rFonts w:ascii="Arial" w:eastAsia="Times New Roman" w:hAnsi="Arial" w:cs="Arial"/>
          <w:spacing w:val="21"/>
          <w:lang w:eastAsia="pt-BR"/>
        </w:rPr>
        <w:t xml:space="preserve"> </w:t>
      </w:r>
      <w:r w:rsidRPr="00337E28">
        <w:rPr>
          <w:rFonts w:ascii="Arial" w:eastAsia="Times New Roman" w:hAnsi="Arial" w:cs="Arial"/>
          <w:lang w:eastAsia="pt-BR"/>
        </w:rPr>
        <w:t>até</w:t>
      </w:r>
      <w:r w:rsidRPr="00337E28">
        <w:rPr>
          <w:rFonts w:ascii="Arial" w:eastAsia="Times New Roman" w:hAnsi="Arial" w:cs="Arial"/>
          <w:spacing w:val="21"/>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20"/>
          <w:lang w:eastAsia="pt-BR"/>
        </w:rPr>
        <w:t xml:space="preserve"> </w:t>
      </w:r>
      <w:r w:rsidRPr="00337E28">
        <w:rPr>
          <w:rFonts w:ascii="Arial" w:eastAsia="Times New Roman" w:hAnsi="Arial" w:cs="Arial"/>
          <w:lang w:eastAsia="pt-BR"/>
        </w:rPr>
        <w:t>se</w:t>
      </w:r>
      <w:r w:rsidRPr="00337E28">
        <w:rPr>
          <w:rFonts w:ascii="Arial" w:eastAsia="Times New Roman" w:hAnsi="Arial" w:cs="Arial"/>
          <w:spacing w:val="2"/>
          <w:lang w:eastAsia="pt-BR"/>
        </w:rPr>
        <w:t>g</w:t>
      </w:r>
      <w:r w:rsidRPr="00337E28">
        <w:rPr>
          <w:rFonts w:ascii="Arial" w:eastAsia="Times New Roman" w:hAnsi="Arial" w:cs="Arial"/>
          <w:spacing w:val="1"/>
          <w:lang w:eastAsia="pt-BR"/>
        </w:rPr>
        <w:t>u</w:t>
      </w:r>
      <w:r w:rsidRPr="00337E28">
        <w:rPr>
          <w:rFonts w:ascii="Arial" w:eastAsia="Times New Roman" w:hAnsi="Arial" w:cs="Arial"/>
          <w:lang w:eastAsia="pt-BR"/>
        </w:rPr>
        <w:t xml:space="preserve">nda </w:t>
      </w:r>
      <w:r w:rsidRPr="00337E28">
        <w:rPr>
          <w:rFonts w:ascii="Arial" w:eastAsia="Times New Roman" w:hAnsi="Arial" w:cs="Arial"/>
          <w:spacing w:val="1"/>
          <w:lang w:eastAsia="pt-BR"/>
        </w:rPr>
        <w:t>(</w:t>
      </w:r>
      <w:r w:rsidRPr="00337E28">
        <w:rPr>
          <w:rFonts w:ascii="Arial" w:eastAsia="Times New Roman" w:hAnsi="Arial" w:cs="Arial"/>
          <w:lang w:eastAsia="pt-BR"/>
        </w:rPr>
        <w:t>2ª) casa</w:t>
      </w:r>
      <w:r w:rsidRPr="00337E28">
        <w:rPr>
          <w:rFonts w:ascii="Arial" w:eastAsia="Times New Roman" w:hAnsi="Arial" w:cs="Arial"/>
          <w:spacing w:val="31"/>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e</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w:t>
      </w:r>
      <w:r w:rsidRPr="00337E28">
        <w:rPr>
          <w:rFonts w:ascii="Arial" w:eastAsia="Times New Roman" w:hAnsi="Arial" w:cs="Arial"/>
          <w:spacing w:val="32"/>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28"/>
          <w:lang w:eastAsia="pt-BR"/>
        </w:rPr>
        <w:t xml:space="preserve"> </w:t>
      </w:r>
      <w:r w:rsidRPr="00337E28">
        <w:rPr>
          <w:rFonts w:ascii="Arial" w:eastAsia="Times New Roman" w:hAnsi="Arial" w:cs="Arial"/>
          <w:lang w:eastAsia="pt-BR"/>
        </w:rPr>
        <w:t>ac</w:t>
      </w:r>
      <w:r w:rsidRPr="00337E28">
        <w:rPr>
          <w:rFonts w:ascii="Arial" w:eastAsia="Times New Roman" w:hAnsi="Arial" w:cs="Arial"/>
          <w:spacing w:val="-1"/>
          <w:lang w:eastAsia="pt-BR"/>
        </w:rPr>
        <w:t>o</w:t>
      </w:r>
      <w:r w:rsidRPr="00337E28">
        <w:rPr>
          <w:rFonts w:ascii="Arial" w:eastAsia="Times New Roman" w:hAnsi="Arial" w:cs="Arial"/>
          <w:spacing w:val="1"/>
          <w:lang w:eastAsia="pt-BR"/>
        </w:rPr>
        <w:t>r</w:t>
      </w:r>
      <w:r w:rsidRPr="00337E28">
        <w:rPr>
          <w:rFonts w:ascii="Arial" w:eastAsia="Times New Roman" w:hAnsi="Arial" w:cs="Arial"/>
          <w:lang w:eastAsia="pt-BR"/>
        </w:rPr>
        <w:t>do</w:t>
      </w:r>
      <w:r w:rsidRPr="00337E28">
        <w:rPr>
          <w:rFonts w:ascii="Arial" w:eastAsia="Times New Roman" w:hAnsi="Arial" w:cs="Arial"/>
          <w:spacing w:val="28"/>
          <w:lang w:eastAsia="pt-BR"/>
        </w:rPr>
        <w:t xml:space="preserve"> </w:t>
      </w:r>
      <w:r w:rsidRPr="00337E28">
        <w:rPr>
          <w:rFonts w:ascii="Arial" w:eastAsia="Times New Roman" w:hAnsi="Arial" w:cs="Arial"/>
          <w:lang w:eastAsia="pt-BR"/>
        </w:rPr>
        <w:t>com</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c</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éri</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da</w:t>
      </w:r>
      <w:r w:rsidRPr="00337E28">
        <w:rPr>
          <w:rFonts w:ascii="Arial" w:eastAsia="Times New Roman" w:hAnsi="Arial" w:cs="Arial"/>
          <w:spacing w:val="28"/>
          <w:lang w:eastAsia="pt-BR"/>
        </w:rPr>
        <w:t xml:space="preserve"> </w:t>
      </w:r>
      <w:r w:rsidRPr="00337E28">
        <w:rPr>
          <w:rFonts w:ascii="Arial" w:eastAsia="Times New Roman" w:hAnsi="Arial" w:cs="Arial"/>
          <w:spacing w:val="-1"/>
          <w:lang w:eastAsia="pt-BR"/>
        </w:rPr>
        <w:t>NB</w:t>
      </w:r>
      <w:r w:rsidRPr="00337E28">
        <w:rPr>
          <w:rFonts w:ascii="Arial" w:eastAsia="Times New Roman" w:hAnsi="Arial" w:cs="Arial"/>
          <w:spacing w:val="2"/>
          <w:lang w:eastAsia="pt-BR"/>
        </w:rPr>
        <w:t>R</w:t>
      </w:r>
      <w:r w:rsidRPr="00337E28">
        <w:rPr>
          <w:rFonts w:ascii="Arial" w:eastAsia="Times New Roman" w:hAnsi="Arial" w:cs="Arial"/>
          <w:spacing w:val="1"/>
          <w:lang w:eastAsia="pt-BR"/>
        </w:rPr>
        <w:t>-</w:t>
      </w:r>
      <w:r w:rsidRPr="00337E28">
        <w:rPr>
          <w:rFonts w:ascii="Arial" w:eastAsia="Times New Roman" w:hAnsi="Arial" w:cs="Arial"/>
          <w:lang w:eastAsia="pt-BR"/>
        </w:rPr>
        <w:t>5</w:t>
      </w:r>
      <w:r w:rsidRPr="00337E28">
        <w:rPr>
          <w:rFonts w:ascii="Arial" w:eastAsia="Times New Roman" w:hAnsi="Arial" w:cs="Arial"/>
          <w:spacing w:val="-1"/>
          <w:lang w:eastAsia="pt-BR"/>
        </w:rPr>
        <w:t>8</w:t>
      </w:r>
      <w:r w:rsidRPr="00337E28">
        <w:rPr>
          <w:rFonts w:ascii="Arial" w:eastAsia="Times New Roman" w:hAnsi="Arial" w:cs="Arial"/>
          <w:lang w:eastAsia="pt-BR"/>
        </w:rPr>
        <w:t>9</w:t>
      </w:r>
      <w:r w:rsidRPr="00337E28">
        <w:rPr>
          <w:rFonts w:ascii="Arial" w:eastAsia="Times New Roman" w:hAnsi="Arial" w:cs="Arial"/>
          <w:spacing w:val="-1"/>
          <w:lang w:eastAsia="pt-BR"/>
        </w:rPr>
        <w:t>1</w:t>
      </w:r>
      <w:r w:rsidRPr="00337E28">
        <w:rPr>
          <w:rFonts w:ascii="Arial" w:eastAsia="Times New Roman" w:hAnsi="Arial" w:cs="Arial"/>
          <w:spacing w:val="1"/>
          <w:lang w:eastAsia="pt-BR"/>
        </w:rPr>
        <w:t>/</w:t>
      </w:r>
      <w:r w:rsidRPr="00337E28">
        <w:rPr>
          <w:rFonts w:ascii="Arial" w:eastAsia="Times New Roman" w:hAnsi="Arial" w:cs="Arial"/>
          <w:spacing w:val="-1"/>
          <w:lang w:eastAsia="pt-BR"/>
        </w:rPr>
        <w:t>ABN</w:t>
      </w:r>
      <w:r w:rsidRPr="00337E28">
        <w:rPr>
          <w:rFonts w:ascii="Arial" w:eastAsia="Times New Roman" w:hAnsi="Arial" w:cs="Arial"/>
          <w:lang w:eastAsia="pt-BR"/>
        </w:rPr>
        <w:t>T</w:t>
      </w:r>
      <w:r w:rsidRPr="00337E28">
        <w:rPr>
          <w:rFonts w:ascii="Arial" w:eastAsia="Times New Roman" w:hAnsi="Arial" w:cs="Arial"/>
          <w:spacing w:val="31"/>
          <w:lang w:eastAsia="pt-BR"/>
        </w:rPr>
        <w:t xml:space="preserve"> </w:t>
      </w:r>
      <w:r w:rsidRPr="00337E28">
        <w:rPr>
          <w:rFonts w:ascii="Arial" w:eastAsia="Times New Roman" w:hAnsi="Arial" w:cs="Arial"/>
          <w:lang w:eastAsia="pt-BR"/>
        </w:rPr>
        <w:t xml:space="preserve">-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2"/>
          <w:lang w:eastAsia="pt-BR"/>
        </w:rPr>
        <w:t>g</w:t>
      </w:r>
      <w:r w:rsidRPr="00337E28">
        <w:rPr>
          <w:rFonts w:ascii="Arial" w:eastAsia="Times New Roman" w:hAnsi="Arial" w:cs="Arial"/>
          <w:spacing w:val="1"/>
          <w:lang w:eastAsia="pt-BR"/>
        </w:rPr>
        <w:t>r</w:t>
      </w:r>
      <w:r w:rsidRPr="00337E28">
        <w:rPr>
          <w:rFonts w:ascii="Arial" w:eastAsia="Times New Roman" w:hAnsi="Arial" w:cs="Arial"/>
          <w:lang w:eastAsia="pt-BR"/>
        </w:rPr>
        <w:t>as de</w:t>
      </w:r>
      <w:r w:rsidRPr="00337E28">
        <w:rPr>
          <w:rFonts w:ascii="Arial" w:eastAsia="Times New Roman" w:hAnsi="Arial" w:cs="Arial"/>
          <w:spacing w:val="1"/>
          <w:lang w:eastAsia="pt-BR"/>
        </w:rPr>
        <w:t xml:space="preserve"> </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rr</w:t>
      </w:r>
      <w:r w:rsidRPr="00337E28">
        <w:rPr>
          <w:rFonts w:ascii="Arial" w:eastAsia="Times New Roman" w:hAnsi="Arial" w:cs="Arial"/>
          <w:lang w:eastAsia="pt-BR"/>
        </w:rPr>
        <w:t>e</w:t>
      </w:r>
      <w:r w:rsidRPr="00337E28">
        <w:rPr>
          <w:rFonts w:ascii="Arial" w:eastAsia="Times New Roman" w:hAnsi="Arial" w:cs="Arial"/>
          <w:spacing w:val="-1"/>
          <w:lang w:eastAsia="pt-BR"/>
        </w:rPr>
        <w:t>d</w:t>
      </w:r>
      <w:r w:rsidRPr="00337E28">
        <w:rPr>
          <w:rFonts w:ascii="Arial" w:eastAsia="Times New Roman" w:hAnsi="Arial" w:cs="Arial"/>
          <w:lang w:eastAsia="pt-BR"/>
        </w:rPr>
        <w:t>o</w:t>
      </w:r>
      <w:r w:rsidRPr="00337E28">
        <w:rPr>
          <w:rFonts w:ascii="Arial" w:eastAsia="Times New Roman" w:hAnsi="Arial" w:cs="Arial"/>
          <w:spacing w:val="-1"/>
          <w:lang w:eastAsia="pt-BR"/>
        </w:rPr>
        <w:t>n</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o</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na</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n</w:t>
      </w:r>
      <w:r w:rsidRPr="00337E28">
        <w:rPr>
          <w:rFonts w:ascii="Arial" w:eastAsia="Times New Roman" w:hAnsi="Arial" w:cs="Arial"/>
          <w:spacing w:val="-1"/>
          <w:lang w:eastAsia="pt-BR"/>
        </w:rPr>
        <w:t>u</w:t>
      </w:r>
      <w:r w:rsidRPr="00337E28">
        <w:rPr>
          <w:rFonts w:ascii="Arial" w:eastAsia="Times New Roman" w:hAnsi="Arial" w:cs="Arial"/>
          <w:spacing w:val="1"/>
          <w:lang w:eastAsia="pt-BR"/>
        </w:rPr>
        <w:t>m</w:t>
      </w:r>
      <w:r w:rsidRPr="00337E28">
        <w:rPr>
          <w:rFonts w:ascii="Arial" w:eastAsia="Times New Roman" w:hAnsi="Arial" w:cs="Arial"/>
          <w:lang w:eastAsia="pt-BR"/>
        </w:rPr>
        <w:t>eração de</w:t>
      </w:r>
      <w:r w:rsidRPr="00337E28">
        <w:rPr>
          <w:rFonts w:ascii="Arial" w:eastAsia="Times New Roman" w:hAnsi="Arial" w:cs="Arial"/>
          <w:spacing w:val="2"/>
          <w:lang w:eastAsia="pt-BR"/>
        </w:rPr>
        <w:t>c</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Pr>
          <w:rFonts w:ascii="Arial" w:eastAsia="Times New Roman" w:hAnsi="Arial" w:cs="Arial"/>
          <w:bCs/>
          <w:lang w:eastAsia="pt-BR"/>
        </w:rPr>
        <w:t>8</w:t>
      </w:r>
      <w:r w:rsidRPr="00337E28">
        <w:rPr>
          <w:rFonts w:ascii="Arial" w:eastAsia="Times New Roman" w:hAnsi="Arial" w:cs="Arial"/>
          <w:bCs/>
          <w:lang w:eastAsia="pt-BR"/>
        </w:rPr>
        <w:t xml:space="preserve">.1.4.4. </w:t>
      </w:r>
      <w:r w:rsidRPr="00337E28">
        <w:rPr>
          <w:rFonts w:ascii="Arial" w:eastAsia="Times New Roman" w:hAnsi="Arial" w:cs="Arial"/>
          <w:bCs/>
          <w:lang w:eastAsia="pt-BR"/>
        </w:rPr>
        <w:tab/>
      </w:r>
      <w:r w:rsidRPr="00337E28">
        <w:rPr>
          <w:rFonts w:ascii="Arial" w:eastAsia="Times New Roman" w:hAnsi="Arial" w:cs="Arial"/>
          <w:spacing w:val="-1"/>
          <w:lang w:eastAsia="pt-BR"/>
        </w:rPr>
        <w:t>S</w:t>
      </w:r>
      <w:r w:rsidRPr="00337E28">
        <w:rPr>
          <w:rFonts w:ascii="Arial" w:eastAsia="Times New Roman" w:hAnsi="Arial" w:cs="Arial"/>
          <w:lang w:eastAsia="pt-BR"/>
        </w:rPr>
        <w:t>erá</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e</w:t>
      </w:r>
      <w:r w:rsidRPr="00337E28">
        <w:rPr>
          <w:rFonts w:ascii="Arial" w:eastAsia="Times New Roman" w:hAnsi="Arial" w:cs="Arial"/>
          <w:lang w:eastAsia="pt-BR"/>
        </w:rPr>
        <w:t>sc</w:t>
      </w:r>
      <w:r w:rsidRPr="00337E28">
        <w:rPr>
          <w:rFonts w:ascii="Arial" w:eastAsia="Times New Roman" w:hAnsi="Arial" w:cs="Arial"/>
          <w:spacing w:val="-1"/>
          <w:lang w:eastAsia="pt-BR"/>
        </w:rPr>
        <w:t>l</w:t>
      </w:r>
      <w:r w:rsidRPr="00337E28">
        <w:rPr>
          <w:rFonts w:ascii="Arial" w:eastAsia="Times New Roman" w:hAnsi="Arial" w:cs="Arial"/>
          <w:lang w:eastAsia="pt-BR"/>
        </w:rPr>
        <w:t>ass</w:t>
      </w:r>
      <w:r w:rsidRPr="00337E28">
        <w:rPr>
          <w:rFonts w:ascii="Arial" w:eastAsia="Times New Roman" w:hAnsi="Arial" w:cs="Arial"/>
          <w:spacing w:val="-1"/>
          <w:lang w:eastAsia="pt-BR"/>
        </w:rPr>
        <w:t>i</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ca</w:t>
      </w:r>
      <w:r w:rsidRPr="00337E28">
        <w:rPr>
          <w:rFonts w:ascii="Arial" w:eastAsia="Times New Roman" w:hAnsi="Arial" w:cs="Arial"/>
          <w:spacing w:val="-1"/>
          <w:lang w:eastAsia="pt-BR"/>
        </w:rPr>
        <w:t>d</w:t>
      </w:r>
      <w:r w:rsidRPr="00337E28">
        <w:rPr>
          <w:rFonts w:ascii="Arial" w:eastAsia="Times New Roman" w:hAnsi="Arial" w:cs="Arial"/>
          <w:lang w:eastAsia="pt-BR"/>
        </w:rPr>
        <w:t>a,</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i</w:t>
      </w:r>
      <w:r w:rsidRPr="00337E28">
        <w:rPr>
          <w:rFonts w:ascii="Arial" w:eastAsia="Times New Roman" w:hAnsi="Arial" w:cs="Arial"/>
          <w:lang w:eastAsia="pt-BR"/>
        </w:rPr>
        <w:t>n</w:t>
      </w:r>
      <w:r w:rsidRPr="00337E28">
        <w:rPr>
          <w:rFonts w:ascii="Arial" w:eastAsia="Times New Roman" w:hAnsi="Arial" w:cs="Arial"/>
          <w:spacing w:val="-1"/>
          <w:lang w:eastAsia="pt-BR"/>
        </w:rPr>
        <w:t>d</w:t>
      </w:r>
      <w:r w:rsidRPr="00337E28">
        <w:rPr>
          <w:rFonts w:ascii="Arial" w:eastAsia="Times New Roman" w:hAnsi="Arial" w:cs="Arial"/>
          <w:lang w:eastAsia="pt-BR"/>
        </w:rPr>
        <w:t>a,</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a Proposta</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1"/>
          <w:lang w:eastAsia="pt-BR"/>
        </w:rPr>
        <w:t xml:space="preserve">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eço</w:t>
      </w:r>
      <w:r w:rsidRPr="00337E28">
        <w:rPr>
          <w:rFonts w:ascii="Arial" w:eastAsia="Times New Roman" w:hAnsi="Arial" w:cs="Arial"/>
          <w:spacing w:val="1"/>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ue</w:t>
      </w:r>
      <w:r w:rsidRPr="00337E28">
        <w:rPr>
          <w:rFonts w:ascii="Arial" w:eastAsia="Times New Roman" w:hAnsi="Arial" w:cs="Arial"/>
          <w:spacing w:val="52"/>
          <w:lang w:eastAsia="pt-BR"/>
        </w:rPr>
        <w:t xml:space="preserve"> </w:t>
      </w:r>
      <w:r w:rsidRPr="00337E28">
        <w:rPr>
          <w:rFonts w:ascii="Arial" w:eastAsia="Times New Roman" w:hAnsi="Arial" w:cs="Arial"/>
          <w:lang w:eastAsia="pt-BR"/>
        </w:rPr>
        <w:t>n</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53"/>
          <w:lang w:eastAsia="pt-BR"/>
        </w:rPr>
        <w:t xml:space="preserve"> </w:t>
      </w:r>
      <w:r w:rsidRPr="00337E28">
        <w:rPr>
          <w:rFonts w:ascii="Arial" w:eastAsia="Times New Roman" w:hAnsi="Arial" w:cs="Arial"/>
          <w:lang w:eastAsia="pt-BR"/>
        </w:rPr>
        <w:t>atend</w:t>
      </w:r>
      <w:r w:rsidRPr="00337E28">
        <w:rPr>
          <w:rFonts w:ascii="Arial" w:eastAsia="Times New Roman" w:hAnsi="Arial" w:cs="Arial"/>
          <w:spacing w:val="-1"/>
          <w:lang w:eastAsia="pt-BR"/>
        </w:rPr>
        <w:t>e</w:t>
      </w:r>
      <w:r w:rsidRPr="00337E28">
        <w:rPr>
          <w:rFonts w:ascii="Arial" w:eastAsia="Times New Roman" w:hAnsi="Arial" w:cs="Arial"/>
          <w:spacing w:val="1"/>
          <w:lang w:eastAsia="pt-BR"/>
        </w:rPr>
        <w:t>r</w:t>
      </w:r>
      <w:r w:rsidRPr="00337E28">
        <w:rPr>
          <w:rFonts w:ascii="Arial" w:eastAsia="Times New Roman" w:hAnsi="Arial" w:cs="Arial"/>
          <w:spacing w:val="53"/>
          <w:lang w:eastAsia="pt-BR"/>
        </w:rPr>
        <w:t xml:space="preserve"> </w:t>
      </w:r>
      <w:r w:rsidRPr="00337E28">
        <w:rPr>
          <w:rFonts w:ascii="Arial" w:eastAsia="Times New Roman" w:hAnsi="Arial" w:cs="Arial"/>
          <w:lang w:eastAsia="pt-BR"/>
        </w:rPr>
        <w:t>às</w:t>
      </w:r>
      <w:r w:rsidRPr="00337E28">
        <w:rPr>
          <w:rFonts w:ascii="Arial" w:eastAsia="Times New Roman" w:hAnsi="Arial" w:cs="Arial"/>
          <w:spacing w:val="53"/>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3"/>
          <w:lang w:eastAsia="pt-BR"/>
        </w:rPr>
        <w:t>x</w:t>
      </w:r>
      <w:r w:rsidRPr="00337E28">
        <w:rPr>
          <w:rFonts w:ascii="Arial" w:eastAsia="Times New Roman" w:hAnsi="Arial" w:cs="Arial"/>
          <w:spacing w:val="-1"/>
          <w:lang w:eastAsia="pt-BR"/>
        </w:rPr>
        <w:t>i</w:t>
      </w:r>
      <w:r w:rsidRPr="00337E28">
        <w:rPr>
          <w:rFonts w:ascii="Arial" w:eastAsia="Times New Roman" w:hAnsi="Arial" w:cs="Arial"/>
          <w:spacing w:val="2"/>
          <w:lang w:eastAsia="pt-BR"/>
        </w:rPr>
        <w:t>g</w:t>
      </w:r>
      <w:r w:rsidRPr="00337E28">
        <w:rPr>
          <w:rFonts w:ascii="Arial" w:eastAsia="Times New Roman" w:hAnsi="Arial" w:cs="Arial"/>
          <w:lang w:eastAsia="pt-BR"/>
        </w:rPr>
        <w:t>ê</w:t>
      </w:r>
      <w:r w:rsidRPr="00337E28">
        <w:rPr>
          <w:rFonts w:ascii="Arial" w:eastAsia="Times New Roman" w:hAnsi="Arial" w:cs="Arial"/>
          <w:spacing w:val="-1"/>
          <w:lang w:eastAsia="pt-BR"/>
        </w:rPr>
        <w:t>n</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lang w:eastAsia="pt-BR"/>
        </w:rPr>
        <w:t>as</w:t>
      </w:r>
      <w:r w:rsidRPr="00337E28">
        <w:rPr>
          <w:rFonts w:ascii="Arial" w:eastAsia="Times New Roman" w:hAnsi="Arial" w:cs="Arial"/>
          <w:spacing w:val="53"/>
          <w:lang w:eastAsia="pt-BR"/>
        </w:rPr>
        <w:t xml:space="preserve"> </w:t>
      </w:r>
      <w:r w:rsidRPr="00337E28">
        <w:rPr>
          <w:rFonts w:ascii="Arial" w:eastAsia="Times New Roman" w:hAnsi="Arial" w:cs="Arial"/>
          <w:lang w:eastAsia="pt-BR"/>
        </w:rPr>
        <w:t xml:space="preserve">do </w:t>
      </w:r>
      <w:r w:rsidRPr="00337E28">
        <w:rPr>
          <w:rFonts w:ascii="Arial" w:eastAsia="Times New Roman" w:hAnsi="Arial" w:cs="Arial"/>
          <w:spacing w:val="-1"/>
          <w:lang w:eastAsia="pt-BR"/>
        </w:rPr>
        <w:t>E</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al</w:t>
      </w:r>
      <w:r w:rsidRPr="00337E28">
        <w:rPr>
          <w:rFonts w:ascii="Arial" w:eastAsia="Times New Roman" w:hAnsi="Arial" w:cs="Arial"/>
          <w:spacing w:val="49"/>
          <w:lang w:eastAsia="pt-BR"/>
        </w:rPr>
        <w:t xml:space="preserve"> </w:t>
      </w:r>
      <w:r w:rsidRPr="00337E28">
        <w:rPr>
          <w:rFonts w:ascii="Arial" w:eastAsia="Times New Roman" w:hAnsi="Arial" w:cs="Arial"/>
          <w:lang w:eastAsia="pt-BR"/>
        </w:rPr>
        <w:t>e se</w:t>
      </w:r>
      <w:r w:rsidRPr="00337E28">
        <w:rPr>
          <w:rFonts w:ascii="Arial" w:eastAsia="Times New Roman" w:hAnsi="Arial" w:cs="Arial"/>
          <w:spacing w:val="-1"/>
          <w:lang w:eastAsia="pt-BR"/>
        </w:rPr>
        <w:t>u</w:t>
      </w:r>
      <w:r w:rsidRPr="00337E28">
        <w:rPr>
          <w:rFonts w:ascii="Arial" w:eastAsia="Times New Roman" w:hAnsi="Arial" w:cs="Arial"/>
          <w:lang w:eastAsia="pt-BR"/>
        </w:rPr>
        <w:t>s</w:t>
      </w:r>
      <w:r w:rsidRPr="00337E28">
        <w:rPr>
          <w:rFonts w:ascii="Arial" w:eastAsia="Times New Roman" w:hAnsi="Arial" w:cs="Arial"/>
          <w:spacing w:val="51"/>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n</w:t>
      </w:r>
      <w:r w:rsidRPr="00337E28">
        <w:rPr>
          <w:rFonts w:ascii="Arial" w:eastAsia="Times New Roman" w:hAnsi="Arial" w:cs="Arial"/>
          <w:lang w:eastAsia="pt-BR"/>
        </w:rPr>
        <w:t>e</w:t>
      </w:r>
      <w:r w:rsidRPr="00337E28">
        <w:rPr>
          <w:rFonts w:ascii="Arial" w:eastAsia="Times New Roman" w:hAnsi="Arial" w:cs="Arial"/>
          <w:spacing w:val="-3"/>
          <w:lang w:eastAsia="pt-BR"/>
        </w:rPr>
        <w:t>x</w:t>
      </w:r>
      <w:r w:rsidRPr="00337E28">
        <w:rPr>
          <w:rFonts w:ascii="Arial" w:eastAsia="Times New Roman" w:hAnsi="Arial" w:cs="Arial"/>
          <w:lang w:eastAsia="pt-BR"/>
        </w:rPr>
        <w:t>os,</w:t>
      </w:r>
      <w:r w:rsidRPr="00337E28">
        <w:rPr>
          <w:rFonts w:ascii="Arial" w:eastAsia="Times New Roman" w:hAnsi="Arial" w:cs="Arial"/>
          <w:spacing w:val="49"/>
          <w:lang w:eastAsia="pt-BR"/>
        </w:rPr>
        <w:t xml:space="preserve"> </w:t>
      </w:r>
      <w:r w:rsidRPr="00337E28">
        <w:rPr>
          <w:rFonts w:ascii="Arial" w:eastAsia="Times New Roman" w:hAnsi="Arial" w:cs="Arial"/>
          <w:lang w:eastAsia="pt-BR"/>
        </w:rPr>
        <w:t>no</w:t>
      </w:r>
      <w:r w:rsidRPr="00337E28">
        <w:rPr>
          <w:rFonts w:ascii="Arial" w:eastAsia="Times New Roman" w:hAnsi="Arial" w:cs="Arial"/>
          <w:spacing w:val="47"/>
          <w:lang w:eastAsia="pt-BR"/>
        </w:rPr>
        <w:t xml:space="preserve"> </w:t>
      </w:r>
      <w:r w:rsidRPr="00337E28">
        <w:rPr>
          <w:rFonts w:ascii="Arial" w:eastAsia="Times New Roman" w:hAnsi="Arial" w:cs="Arial"/>
          <w:spacing w:val="1"/>
          <w:lang w:eastAsia="pt-BR"/>
        </w:rPr>
        <w:t>t</w:t>
      </w:r>
      <w:r w:rsidRPr="00337E28">
        <w:rPr>
          <w:rFonts w:ascii="Arial" w:eastAsia="Times New Roman" w:hAnsi="Arial" w:cs="Arial"/>
          <w:lang w:eastAsia="pt-BR"/>
        </w:rPr>
        <w:t>o</w:t>
      </w:r>
      <w:r w:rsidRPr="00337E28">
        <w:rPr>
          <w:rFonts w:ascii="Arial" w:eastAsia="Times New Roman" w:hAnsi="Arial" w:cs="Arial"/>
          <w:spacing w:val="-1"/>
          <w:lang w:eastAsia="pt-BR"/>
        </w:rPr>
        <w:t>d</w:t>
      </w:r>
      <w:r w:rsidRPr="00337E28">
        <w:rPr>
          <w:rFonts w:ascii="Arial" w:eastAsia="Times New Roman" w:hAnsi="Arial" w:cs="Arial"/>
          <w:lang w:eastAsia="pt-BR"/>
        </w:rPr>
        <w:t>o</w:t>
      </w:r>
      <w:r w:rsidRPr="00337E28">
        <w:rPr>
          <w:rFonts w:ascii="Arial" w:eastAsia="Times New Roman" w:hAnsi="Arial" w:cs="Arial"/>
          <w:spacing w:val="48"/>
          <w:lang w:eastAsia="pt-BR"/>
        </w:rPr>
        <w:t xml:space="preserve"> </w:t>
      </w:r>
      <w:r w:rsidRPr="00337E28">
        <w:rPr>
          <w:rFonts w:ascii="Arial" w:eastAsia="Times New Roman" w:hAnsi="Arial" w:cs="Arial"/>
          <w:lang w:eastAsia="pt-BR"/>
        </w:rPr>
        <w:t>ou</w:t>
      </w:r>
      <w:r w:rsidRPr="00337E28">
        <w:rPr>
          <w:rFonts w:ascii="Arial" w:eastAsia="Times New Roman" w:hAnsi="Arial" w:cs="Arial"/>
          <w:spacing w:val="47"/>
          <w:lang w:eastAsia="pt-BR"/>
        </w:rPr>
        <w:t xml:space="preserve"> </w:t>
      </w:r>
      <w:r w:rsidRPr="00337E28">
        <w:rPr>
          <w:rFonts w:ascii="Arial" w:eastAsia="Times New Roman" w:hAnsi="Arial" w:cs="Arial"/>
          <w:lang w:eastAsia="pt-BR"/>
        </w:rPr>
        <w:t>em</w:t>
      </w:r>
      <w:r w:rsidRPr="00337E28">
        <w:rPr>
          <w:rFonts w:ascii="Arial" w:eastAsia="Times New Roman" w:hAnsi="Arial" w:cs="Arial"/>
          <w:spacing w:val="49"/>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rt</w:t>
      </w:r>
      <w:r w:rsidRPr="00337E28">
        <w:rPr>
          <w:rFonts w:ascii="Arial" w:eastAsia="Times New Roman" w:hAnsi="Arial" w:cs="Arial"/>
          <w:lang w:eastAsia="pt-BR"/>
        </w:rPr>
        <w:t>e,</w:t>
      </w:r>
      <w:r w:rsidRPr="00337E28">
        <w:rPr>
          <w:rFonts w:ascii="Arial" w:eastAsia="Times New Roman" w:hAnsi="Arial" w:cs="Arial"/>
          <w:spacing w:val="49"/>
          <w:lang w:eastAsia="pt-BR"/>
        </w:rPr>
        <w:t xml:space="preserve"> </w:t>
      </w:r>
      <w:r w:rsidRPr="00337E28">
        <w:rPr>
          <w:rFonts w:ascii="Arial" w:eastAsia="Times New Roman" w:hAnsi="Arial" w:cs="Arial"/>
          <w:lang w:eastAsia="pt-BR"/>
        </w:rPr>
        <w:t>b</w:t>
      </w:r>
      <w:r w:rsidRPr="00337E28">
        <w:rPr>
          <w:rFonts w:ascii="Arial" w:eastAsia="Times New Roman" w:hAnsi="Arial" w:cs="Arial"/>
          <w:spacing w:val="-1"/>
          <w:lang w:eastAsia="pt-BR"/>
        </w:rPr>
        <w:t>e</w:t>
      </w:r>
      <w:r w:rsidRPr="00337E28">
        <w:rPr>
          <w:rFonts w:ascii="Arial" w:eastAsia="Times New Roman" w:hAnsi="Arial" w:cs="Arial"/>
          <w:lang w:eastAsia="pt-BR"/>
        </w:rPr>
        <w:t>m</w:t>
      </w:r>
      <w:r w:rsidRPr="00337E28">
        <w:rPr>
          <w:rFonts w:ascii="Arial" w:eastAsia="Times New Roman" w:hAnsi="Arial" w:cs="Arial"/>
          <w:spacing w:val="49"/>
          <w:lang w:eastAsia="pt-BR"/>
        </w:rPr>
        <w:t xml:space="preserve"> </w:t>
      </w:r>
      <w:r w:rsidRPr="00337E28">
        <w:rPr>
          <w:rFonts w:ascii="Arial" w:eastAsia="Times New Roman" w:hAnsi="Arial" w:cs="Arial"/>
          <w:lang w:eastAsia="pt-BR"/>
        </w:rPr>
        <w:t>como</w:t>
      </w:r>
      <w:r w:rsidRPr="00337E28">
        <w:rPr>
          <w:rFonts w:ascii="Arial" w:eastAsia="Times New Roman" w:hAnsi="Arial" w:cs="Arial"/>
          <w:spacing w:val="48"/>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48"/>
          <w:lang w:eastAsia="pt-BR"/>
        </w:rPr>
        <w:t xml:space="preserve"> </w:t>
      </w:r>
      <w:r w:rsidRPr="00337E28">
        <w:rPr>
          <w:rFonts w:ascii="Arial" w:eastAsia="Times New Roman" w:hAnsi="Arial" w:cs="Arial"/>
          <w:lang w:eastAsia="pt-BR"/>
        </w:rPr>
        <w:t xml:space="preserve">proposta </w:t>
      </w:r>
      <w:r w:rsidRPr="00337E28">
        <w:rPr>
          <w:rFonts w:ascii="Arial" w:eastAsia="Times New Roman" w:hAnsi="Arial" w:cs="Arial"/>
          <w:spacing w:val="2"/>
          <w:lang w:eastAsia="pt-BR"/>
        </w:rPr>
        <w:t>q</w:t>
      </w:r>
      <w:r w:rsidRPr="00337E28">
        <w:rPr>
          <w:rFonts w:ascii="Arial" w:eastAsia="Times New Roman" w:hAnsi="Arial" w:cs="Arial"/>
          <w:lang w:eastAsia="pt-BR"/>
        </w:rPr>
        <w:t>ue</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es</w:t>
      </w:r>
      <w:r w:rsidRPr="00337E28">
        <w:rPr>
          <w:rFonts w:ascii="Arial" w:eastAsia="Times New Roman" w:hAnsi="Arial" w:cs="Arial"/>
          <w:spacing w:val="3"/>
          <w:lang w:eastAsia="pt-BR"/>
        </w:rPr>
        <w:t>e</w:t>
      </w:r>
      <w:r w:rsidRPr="00337E28">
        <w:rPr>
          <w:rFonts w:ascii="Arial" w:eastAsia="Times New Roman" w:hAnsi="Arial" w:cs="Arial"/>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ar:</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Pr>
          <w:rFonts w:ascii="Arial" w:eastAsia="Times New Roman" w:hAnsi="Arial" w:cs="Arial"/>
          <w:bCs/>
          <w:lang w:eastAsia="pt-BR"/>
        </w:rPr>
        <w:t>8</w:t>
      </w:r>
      <w:r w:rsidRPr="00337E28">
        <w:rPr>
          <w:rFonts w:ascii="Arial" w:eastAsia="Times New Roman" w:hAnsi="Arial" w:cs="Arial"/>
          <w:bCs/>
          <w:lang w:eastAsia="pt-BR"/>
        </w:rPr>
        <w:t>.1.4.4.</w:t>
      </w:r>
      <w:r w:rsidRPr="00337E28">
        <w:rPr>
          <w:rFonts w:ascii="Arial" w:eastAsia="Times New Roman" w:hAnsi="Arial" w:cs="Arial"/>
          <w:lang w:eastAsia="pt-BR"/>
        </w:rPr>
        <w:t>1.</w:t>
      </w:r>
      <w:r w:rsidRPr="00337E28">
        <w:rPr>
          <w:rFonts w:ascii="Arial" w:eastAsia="Times New Roman" w:hAnsi="Arial" w:cs="Arial"/>
          <w:spacing w:val="46"/>
          <w:lang w:eastAsia="pt-BR"/>
        </w:rPr>
        <w:t xml:space="preserve"> </w:t>
      </w:r>
      <w:r w:rsidRPr="00337E28">
        <w:rPr>
          <w:rFonts w:ascii="Arial" w:eastAsia="Times New Roman" w:hAnsi="Arial" w:cs="Arial"/>
          <w:spacing w:val="46"/>
          <w:lang w:eastAsia="pt-BR"/>
        </w:rPr>
        <w:tab/>
      </w:r>
      <w:proofErr w:type="gramStart"/>
      <w:r w:rsidRPr="00337E28">
        <w:rPr>
          <w:rFonts w:ascii="Arial" w:eastAsia="Times New Roman" w:hAnsi="Arial" w:cs="Arial"/>
          <w:spacing w:val="-2"/>
          <w:lang w:eastAsia="pt-BR"/>
        </w:rPr>
        <w:t>v</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or</w:t>
      </w:r>
      <w:proofErr w:type="gramEnd"/>
      <w:r w:rsidRPr="00337E28">
        <w:rPr>
          <w:rFonts w:ascii="Arial" w:eastAsia="Times New Roman" w:hAnsi="Arial" w:cs="Arial"/>
          <w:spacing w:val="2"/>
          <w:lang w:eastAsia="pt-BR"/>
        </w:rPr>
        <w:t xml:space="preserve"> </w:t>
      </w:r>
      <w:r w:rsidRPr="00337E28">
        <w:rPr>
          <w:rFonts w:ascii="Arial" w:eastAsia="Times New Roman" w:hAnsi="Arial" w:cs="Arial"/>
          <w:spacing w:val="1"/>
          <w:lang w:eastAsia="pt-BR"/>
        </w:rPr>
        <w:t>t</w:t>
      </w:r>
      <w:r w:rsidRPr="00337E28">
        <w:rPr>
          <w:rFonts w:ascii="Arial" w:eastAsia="Times New Roman" w:hAnsi="Arial" w:cs="Arial"/>
          <w:lang w:eastAsia="pt-BR"/>
        </w:rPr>
        <w:t>otal</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su</w:t>
      </w:r>
      <w:r w:rsidRPr="00337E28">
        <w:rPr>
          <w:rFonts w:ascii="Arial" w:eastAsia="Times New Roman" w:hAnsi="Arial" w:cs="Arial"/>
          <w:spacing w:val="-1"/>
          <w:lang w:eastAsia="pt-BR"/>
        </w:rPr>
        <w:t>p</w:t>
      </w:r>
      <w:r w:rsidRPr="00337E28">
        <w:rPr>
          <w:rFonts w:ascii="Arial" w:eastAsia="Times New Roman" w:hAnsi="Arial" w:cs="Arial"/>
          <w:lang w:eastAsia="pt-BR"/>
        </w:rPr>
        <w:t>eri</w:t>
      </w:r>
      <w:r w:rsidRPr="00337E28">
        <w:rPr>
          <w:rFonts w:ascii="Arial" w:eastAsia="Times New Roman" w:hAnsi="Arial" w:cs="Arial"/>
          <w:spacing w:val="-1"/>
          <w:lang w:eastAsia="pt-BR"/>
        </w:rPr>
        <w:t>o</w:t>
      </w:r>
      <w:r w:rsidRPr="00337E28">
        <w:rPr>
          <w:rFonts w:ascii="Arial" w:eastAsia="Times New Roman" w:hAnsi="Arial" w:cs="Arial"/>
          <w:lang w:eastAsia="pt-BR"/>
        </w:rPr>
        <w:t>r</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ao</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orça</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o do</w:t>
      </w:r>
      <w:r w:rsidRPr="00337E28">
        <w:rPr>
          <w:rFonts w:ascii="Arial" w:eastAsia="Times New Roman" w:hAnsi="Arial" w:cs="Arial"/>
          <w:spacing w:val="3"/>
          <w:lang w:eastAsia="pt-BR"/>
        </w:rPr>
        <w:t xml:space="preserve"> </w:t>
      </w:r>
      <w:r w:rsidRPr="00337E28">
        <w:rPr>
          <w:rFonts w:ascii="Arial" w:eastAsia="Times New Roman" w:hAnsi="Arial" w:cs="Arial"/>
          <w:bCs/>
          <w:spacing w:val="-1"/>
          <w:lang w:eastAsia="pt-BR"/>
        </w:rPr>
        <w:t>D</w:t>
      </w:r>
      <w:r w:rsidRPr="00337E28">
        <w:rPr>
          <w:rFonts w:ascii="Arial" w:eastAsia="Times New Roman" w:hAnsi="Arial" w:cs="Arial"/>
          <w:bCs/>
          <w:spacing w:val="-8"/>
          <w:lang w:eastAsia="pt-BR"/>
        </w:rPr>
        <w:t>A</w:t>
      </w:r>
      <w:r w:rsidRPr="00337E28">
        <w:rPr>
          <w:rFonts w:ascii="Arial" w:eastAsia="Times New Roman" w:hAnsi="Arial" w:cs="Arial"/>
          <w:bCs/>
          <w:spacing w:val="-1"/>
          <w:lang w:eastAsia="pt-BR"/>
        </w:rPr>
        <w:t>EE</w:t>
      </w:r>
      <w:r w:rsidRPr="00337E28">
        <w:rPr>
          <w:rFonts w:ascii="Arial" w:eastAsia="Times New Roman" w:hAnsi="Arial" w:cs="Arial"/>
          <w:lang w:eastAsia="pt-BR"/>
        </w:rPr>
        <w:t>;</w:t>
      </w:r>
    </w:p>
    <w:p w:rsidR="00685F0B"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Pr>
          <w:rFonts w:ascii="Arial" w:eastAsia="Times New Roman" w:hAnsi="Arial" w:cs="Arial"/>
          <w:lang w:eastAsia="pt-BR"/>
        </w:rPr>
        <w:t>8</w:t>
      </w:r>
      <w:r w:rsidRPr="00337E28">
        <w:rPr>
          <w:rFonts w:ascii="Arial" w:eastAsia="Times New Roman" w:hAnsi="Arial" w:cs="Arial"/>
          <w:bCs/>
          <w:lang w:eastAsia="pt-BR"/>
        </w:rPr>
        <w:t>.1.4.4.</w:t>
      </w:r>
      <w:r w:rsidRPr="00337E28">
        <w:rPr>
          <w:rFonts w:ascii="Arial" w:eastAsia="Times New Roman" w:hAnsi="Arial" w:cs="Arial"/>
          <w:lang w:eastAsia="pt-BR"/>
        </w:rPr>
        <w:t>2.</w:t>
      </w:r>
      <w:r w:rsidRPr="00337E28">
        <w:rPr>
          <w:rFonts w:ascii="Arial" w:eastAsia="Times New Roman" w:hAnsi="Arial" w:cs="Arial"/>
          <w:spacing w:val="46"/>
          <w:lang w:eastAsia="pt-BR"/>
        </w:rPr>
        <w:tab/>
      </w:r>
      <w:r w:rsidRPr="00337E28">
        <w:rPr>
          <w:rFonts w:ascii="Arial" w:eastAsia="Times New Roman" w:hAnsi="Arial" w:cs="Arial"/>
          <w:lang w:eastAsia="pt-BR"/>
        </w:rPr>
        <w:t>preços</w:t>
      </w:r>
      <w:r w:rsidRPr="00337E28">
        <w:rPr>
          <w:rFonts w:ascii="Arial" w:eastAsia="Times New Roman" w:hAnsi="Arial" w:cs="Arial"/>
          <w:spacing w:val="36"/>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spacing w:val="1"/>
          <w:lang w:eastAsia="pt-BR"/>
        </w:rPr>
        <w:t>rr</w:t>
      </w:r>
      <w:r w:rsidRPr="00337E28">
        <w:rPr>
          <w:rFonts w:ascii="Arial" w:eastAsia="Times New Roman" w:hAnsi="Arial" w:cs="Arial"/>
          <w:spacing w:val="-1"/>
          <w:lang w:eastAsia="pt-BR"/>
        </w:rPr>
        <w:t>i</w:t>
      </w:r>
      <w:r w:rsidRPr="00337E28">
        <w:rPr>
          <w:rFonts w:ascii="Arial" w:eastAsia="Times New Roman" w:hAnsi="Arial" w:cs="Arial"/>
          <w:lang w:eastAsia="pt-BR"/>
        </w:rPr>
        <w:t>sóri</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37"/>
          <w:lang w:eastAsia="pt-BR"/>
        </w:rPr>
        <w:t xml:space="preserve"> </w:t>
      </w:r>
      <w:r w:rsidRPr="00337E28">
        <w:rPr>
          <w:rFonts w:ascii="Arial" w:eastAsia="Times New Roman" w:hAnsi="Arial" w:cs="Arial"/>
          <w:lang w:eastAsia="pt-BR"/>
        </w:rPr>
        <w:t>s</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b</w:t>
      </w:r>
      <w:r w:rsidRPr="00337E28">
        <w:rPr>
          <w:rFonts w:ascii="Arial" w:eastAsia="Times New Roman" w:hAnsi="Arial" w:cs="Arial"/>
          <w:spacing w:val="-1"/>
          <w:lang w:eastAsia="pt-BR"/>
        </w:rPr>
        <w:t>óli</w:t>
      </w:r>
      <w:r w:rsidRPr="00337E28">
        <w:rPr>
          <w:rFonts w:ascii="Arial" w:eastAsia="Times New Roman" w:hAnsi="Arial" w:cs="Arial"/>
          <w:lang w:eastAsia="pt-BR"/>
        </w:rPr>
        <w:t>cos,</w:t>
      </w:r>
      <w:r w:rsidRPr="00337E28">
        <w:rPr>
          <w:rFonts w:ascii="Arial" w:eastAsia="Times New Roman" w:hAnsi="Arial" w:cs="Arial"/>
          <w:spacing w:val="37"/>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33"/>
          <w:lang w:eastAsia="pt-BR"/>
        </w:rPr>
        <w:t xml:space="preserve"> </w:t>
      </w:r>
      <w:r w:rsidRPr="00337E28">
        <w:rPr>
          <w:rFonts w:ascii="Arial" w:eastAsia="Times New Roman" w:hAnsi="Arial" w:cs="Arial"/>
          <w:spacing w:val="-2"/>
          <w:lang w:eastAsia="pt-BR"/>
        </w:rPr>
        <w:t>v</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or</w:t>
      </w:r>
      <w:r w:rsidRPr="00337E28">
        <w:rPr>
          <w:rFonts w:ascii="Arial" w:eastAsia="Times New Roman" w:hAnsi="Arial" w:cs="Arial"/>
          <w:spacing w:val="34"/>
          <w:lang w:eastAsia="pt-BR"/>
        </w:rPr>
        <w:t xml:space="preserve"> </w:t>
      </w:r>
      <w:r w:rsidRPr="00337E28">
        <w:rPr>
          <w:rFonts w:ascii="Arial" w:eastAsia="Times New Roman" w:hAnsi="Arial" w:cs="Arial"/>
          <w:spacing w:val="-2"/>
          <w:lang w:eastAsia="pt-BR"/>
        </w:rPr>
        <w:t>z</w:t>
      </w:r>
      <w:r w:rsidRPr="00337E28">
        <w:rPr>
          <w:rFonts w:ascii="Arial" w:eastAsia="Times New Roman" w:hAnsi="Arial" w:cs="Arial"/>
          <w:lang w:eastAsia="pt-BR"/>
        </w:rPr>
        <w:t>ero</w:t>
      </w:r>
      <w:r w:rsidRPr="00337E28">
        <w:rPr>
          <w:rFonts w:ascii="Arial" w:eastAsia="Times New Roman" w:hAnsi="Arial" w:cs="Arial"/>
          <w:spacing w:val="34"/>
          <w:lang w:eastAsia="pt-BR"/>
        </w:rPr>
        <w:t xml:space="preserve"> </w:t>
      </w:r>
      <w:r w:rsidRPr="00337E28">
        <w:rPr>
          <w:rFonts w:ascii="Arial" w:eastAsia="Times New Roman" w:hAnsi="Arial" w:cs="Arial"/>
          <w:lang w:eastAsia="pt-BR"/>
        </w:rPr>
        <w:t>ou</w:t>
      </w:r>
      <w:r w:rsidRPr="00337E28">
        <w:rPr>
          <w:rFonts w:ascii="Arial" w:eastAsia="Times New Roman" w:hAnsi="Arial" w:cs="Arial"/>
          <w:spacing w:val="33"/>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lang w:eastAsia="pt-BR"/>
        </w:rPr>
        <w:t>nc</w:t>
      </w:r>
      <w:r w:rsidRPr="00337E28">
        <w:rPr>
          <w:rFonts w:ascii="Arial" w:eastAsia="Times New Roman" w:hAnsi="Arial" w:cs="Arial"/>
          <w:spacing w:val="-1"/>
          <w:lang w:eastAsia="pt-BR"/>
        </w:rPr>
        <w:t>o</w:t>
      </w:r>
      <w:r w:rsidRPr="00337E28">
        <w:rPr>
          <w:rFonts w:ascii="Arial" w:eastAsia="Times New Roman" w:hAnsi="Arial" w:cs="Arial"/>
          <w:spacing w:val="1"/>
          <w:lang w:eastAsia="pt-BR"/>
        </w:rPr>
        <w:t>m</w:t>
      </w:r>
      <w:r w:rsidRPr="00337E28">
        <w:rPr>
          <w:rFonts w:ascii="Arial" w:eastAsia="Times New Roman" w:hAnsi="Arial" w:cs="Arial"/>
          <w:lang w:eastAsia="pt-BR"/>
        </w:rPr>
        <w:t>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t</w:t>
      </w:r>
      <w:r w:rsidRPr="00337E28">
        <w:rPr>
          <w:rFonts w:ascii="Arial" w:eastAsia="Times New Roman" w:hAnsi="Arial" w:cs="Arial"/>
          <w:spacing w:val="-4"/>
          <w:lang w:eastAsia="pt-BR"/>
        </w:rPr>
        <w:t>í</w:t>
      </w:r>
      <w:r w:rsidRPr="00337E28">
        <w:rPr>
          <w:rFonts w:ascii="Arial" w:eastAsia="Times New Roman" w:hAnsi="Arial" w:cs="Arial"/>
          <w:spacing w:val="-2"/>
          <w:lang w:eastAsia="pt-BR"/>
        </w:rPr>
        <w:t>v</w:t>
      </w:r>
      <w:r w:rsidRPr="00337E28">
        <w:rPr>
          <w:rFonts w:ascii="Arial" w:eastAsia="Times New Roman" w:hAnsi="Arial" w:cs="Arial"/>
          <w:lang w:eastAsia="pt-BR"/>
        </w:rPr>
        <w:t>e</w:t>
      </w:r>
      <w:r w:rsidRPr="00337E28">
        <w:rPr>
          <w:rFonts w:ascii="Arial" w:eastAsia="Times New Roman" w:hAnsi="Arial" w:cs="Arial"/>
          <w:spacing w:val="-1"/>
          <w:lang w:eastAsia="pt-BR"/>
        </w:rPr>
        <w:t>i</w:t>
      </w:r>
      <w:r w:rsidRPr="00337E28">
        <w:rPr>
          <w:rFonts w:ascii="Arial" w:eastAsia="Times New Roman" w:hAnsi="Arial" w:cs="Arial"/>
          <w:lang w:eastAsia="pt-BR"/>
        </w:rPr>
        <w:t>s</w:t>
      </w:r>
      <w:r w:rsidRPr="00337E28">
        <w:rPr>
          <w:rFonts w:ascii="Arial" w:eastAsia="Times New Roman" w:hAnsi="Arial" w:cs="Arial"/>
          <w:spacing w:val="34"/>
          <w:lang w:eastAsia="pt-BR"/>
        </w:rPr>
        <w:t xml:space="preserve"> </w:t>
      </w:r>
      <w:r w:rsidRPr="00337E28">
        <w:rPr>
          <w:rFonts w:ascii="Arial" w:eastAsia="Times New Roman" w:hAnsi="Arial" w:cs="Arial"/>
          <w:lang w:eastAsia="pt-BR"/>
        </w:rPr>
        <w:t>com</w:t>
      </w:r>
      <w:r w:rsidRPr="00337E28">
        <w:rPr>
          <w:rFonts w:ascii="Arial" w:eastAsia="Times New Roman" w:hAnsi="Arial" w:cs="Arial"/>
          <w:spacing w:val="34"/>
          <w:lang w:eastAsia="pt-BR"/>
        </w:rPr>
        <w:t xml:space="preserve"> </w:t>
      </w:r>
      <w:r w:rsidRPr="00337E28">
        <w:rPr>
          <w:rFonts w:ascii="Arial" w:eastAsia="Times New Roman" w:hAnsi="Arial" w:cs="Arial"/>
          <w:lang w:eastAsia="pt-BR"/>
        </w:rPr>
        <w:t>os pra</w:t>
      </w:r>
      <w:r w:rsidRPr="00337E28">
        <w:rPr>
          <w:rFonts w:ascii="Arial" w:eastAsia="Times New Roman" w:hAnsi="Arial" w:cs="Arial"/>
          <w:spacing w:val="1"/>
          <w:lang w:eastAsia="pt-BR"/>
        </w:rPr>
        <w:t>t</w:t>
      </w:r>
      <w:r w:rsidRPr="00337E28">
        <w:rPr>
          <w:rFonts w:ascii="Arial" w:eastAsia="Times New Roman" w:hAnsi="Arial" w:cs="Arial"/>
          <w:spacing w:val="-1"/>
          <w:lang w:eastAsia="pt-BR"/>
        </w:rPr>
        <w:t>i</w:t>
      </w:r>
      <w:r w:rsidRPr="00337E28">
        <w:rPr>
          <w:rFonts w:ascii="Arial" w:eastAsia="Times New Roman" w:hAnsi="Arial" w:cs="Arial"/>
          <w:lang w:eastAsia="pt-BR"/>
        </w:rPr>
        <w:t>ca</w:t>
      </w:r>
      <w:r w:rsidRPr="00337E28">
        <w:rPr>
          <w:rFonts w:ascii="Arial" w:eastAsia="Times New Roman" w:hAnsi="Arial" w:cs="Arial"/>
          <w:spacing w:val="-1"/>
          <w:lang w:eastAsia="pt-BR"/>
        </w:rPr>
        <w:t>d</w:t>
      </w:r>
      <w:r w:rsidRPr="00337E28">
        <w:rPr>
          <w:rFonts w:ascii="Arial" w:eastAsia="Times New Roman" w:hAnsi="Arial" w:cs="Arial"/>
          <w:lang w:eastAsia="pt-BR"/>
        </w:rPr>
        <w:t>os</w:t>
      </w:r>
      <w:r w:rsidRPr="00337E28">
        <w:rPr>
          <w:rFonts w:ascii="Arial" w:eastAsia="Times New Roman" w:hAnsi="Arial" w:cs="Arial"/>
          <w:spacing w:val="10"/>
          <w:lang w:eastAsia="pt-BR"/>
        </w:rPr>
        <w:t xml:space="preserve"> </w:t>
      </w:r>
      <w:r w:rsidRPr="00337E28">
        <w:rPr>
          <w:rFonts w:ascii="Arial" w:eastAsia="Times New Roman" w:hAnsi="Arial" w:cs="Arial"/>
          <w:lang w:eastAsia="pt-BR"/>
        </w:rPr>
        <w:t>no</w:t>
      </w:r>
      <w:r w:rsidRPr="00337E28">
        <w:rPr>
          <w:rFonts w:ascii="Arial" w:eastAsia="Times New Roman" w:hAnsi="Arial" w:cs="Arial"/>
          <w:spacing w:val="8"/>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lang w:eastAsia="pt-BR"/>
        </w:rPr>
        <w:t>ercado,</w:t>
      </w:r>
      <w:r w:rsidRPr="00337E28">
        <w:rPr>
          <w:rFonts w:ascii="Arial" w:eastAsia="Times New Roman" w:hAnsi="Arial" w:cs="Arial"/>
          <w:spacing w:val="9"/>
          <w:lang w:eastAsia="pt-BR"/>
        </w:rPr>
        <w:t xml:space="preserve"> </w:t>
      </w:r>
      <w:r w:rsidRPr="00337E28">
        <w:rPr>
          <w:rFonts w:ascii="Arial" w:eastAsia="Times New Roman" w:hAnsi="Arial" w:cs="Arial"/>
          <w:spacing w:val="1"/>
          <w:lang w:eastAsia="pt-BR"/>
        </w:rPr>
        <w:t>o</w:t>
      </w:r>
      <w:r w:rsidRPr="00337E28">
        <w:rPr>
          <w:rFonts w:ascii="Arial" w:eastAsia="Times New Roman" w:hAnsi="Arial" w:cs="Arial"/>
          <w:lang w:eastAsia="pt-BR"/>
        </w:rPr>
        <w:t>u</w:t>
      </w:r>
      <w:r w:rsidRPr="00337E28">
        <w:rPr>
          <w:rFonts w:ascii="Arial" w:eastAsia="Times New Roman" w:hAnsi="Arial" w:cs="Arial"/>
          <w:spacing w:val="8"/>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o</w:t>
      </w:r>
      <w:r w:rsidRPr="00337E28">
        <w:rPr>
          <w:rFonts w:ascii="Arial" w:eastAsia="Times New Roman" w:hAnsi="Arial" w:cs="Arial"/>
          <w:lang w:eastAsia="pt-BR"/>
        </w:rPr>
        <w:t>r</w:t>
      </w:r>
      <w:r w:rsidRPr="00337E28">
        <w:rPr>
          <w:rFonts w:ascii="Arial" w:eastAsia="Times New Roman" w:hAnsi="Arial" w:cs="Arial"/>
          <w:spacing w:val="9"/>
          <w:lang w:eastAsia="pt-BR"/>
        </w:rPr>
        <w:t xml:space="preserve"> </w:t>
      </w:r>
      <w:r w:rsidRPr="00337E28">
        <w:rPr>
          <w:rFonts w:ascii="Arial" w:eastAsia="Times New Roman" w:hAnsi="Arial" w:cs="Arial"/>
          <w:lang w:eastAsia="pt-BR"/>
        </w:rPr>
        <w:t>serem</w:t>
      </w:r>
      <w:r w:rsidRPr="00337E28">
        <w:rPr>
          <w:rFonts w:ascii="Arial" w:eastAsia="Times New Roman" w:hAnsi="Arial" w:cs="Arial"/>
          <w:spacing w:val="10"/>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lang w:eastAsia="pt-BR"/>
        </w:rPr>
        <w:t>n</w:t>
      </w:r>
      <w:r w:rsidRPr="00337E28">
        <w:rPr>
          <w:rFonts w:ascii="Arial" w:eastAsia="Times New Roman" w:hAnsi="Arial" w:cs="Arial"/>
          <w:spacing w:val="-1"/>
          <w:lang w:eastAsia="pt-BR"/>
        </w:rPr>
        <w:t>e</w:t>
      </w:r>
      <w:r w:rsidRPr="00337E28">
        <w:rPr>
          <w:rFonts w:ascii="Arial" w:eastAsia="Times New Roman" w:hAnsi="Arial" w:cs="Arial"/>
          <w:spacing w:val="-2"/>
          <w:lang w:eastAsia="pt-BR"/>
        </w:rPr>
        <w:t>x</w:t>
      </w:r>
      <w:r w:rsidRPr="00337E28">
        <w:rPr>
          <w:rFonts w:ascii="Arial" w:eastAsia="Times New Roman" w:hAnsi="Arial" w:cs="Arial"/>
          <w:lang w:eastAsia="pt-BR"/>
        </w:rPr>
        <w:t>e</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4"/>
          <w:lang w:eastAsia="pt-BR"/>
        </w:rPr>
        <w:t>í</w:t>
      </w:r>
      <w:r w:rsidRPr="00337E28">
        <w:rPr>
          <w:rFonts w:ascii="Arial" w:eastAsia="Times New Roman" w:hAnsi="Arial" w:cs="Arial"/>
          <w:spacing w:val="-2"/>
          <w:lang w:eastAsia="pt-BR"/>
        </w:rPr>
        <w:t>v</w:t>
      </w:r>
      <w:r w:rsidRPr="00337E28">
        <w:rPr>
          <w:rFonts w:ascii="Arial" w:eastAsia="Times New Roman" w:hAnsi="Arial" w:cs="Arial"/>
          <w:lang w:eastAsia="pt-BR"/>
        </w:rPr>
        <w:t>e</w:t>
      </w:r>
      <w:r w:rsidRPr="00337E28">
        <w:rPr>
          <w:rFonts w:ascii="Arial" w:eastAsia="Times New Roman" w:hAnsi="Arial" w:cs="Arial"/>
          <w:spacing w:val="-1"/>
          <w:lang w:eastAsia="pt-BR"/>
        </w:rPr>
        <w:t>i</w:t>
      </w:r>
      <w:r w:rsidRPr="00337E28">
        <w:rPr>
          <w:rFonts w:ascii="Arial" w:eastAsia="Times New Roman" w:hAnsi="Arial" w:cs="Arial"/>
          <w:lang w:eastAsia="pt-BR"/>
        </w:rPr>
        <w:t>s,</w:t>
      </w:r>
      <w:r w:rsidRPr="00337E28">
        <w:rPr>
          <w:rFonts w:ascii="Arial" w:eastAsia="Times New Roman" w:hAnsi="Arial" w:cs="Arial"/>
          <w:spacing w:val="9"/>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spacing w:val="3"/>
          <w:lang w:eastAsia="pt-BR"/>
        </w:rPr>
        <w:t>f</w:t>
      </w:r>
      <w:r w:rsidRPr="00337E28">
        <w:rPr>
          <w:rFonts w:ascii="Arial" w:eastAsia="Times New Roman" w:hAnsi="Arial" w:cs="Arial"/>
          <w:lang w:eastAsia="pt-BR"/>
        </w:rPr>
        <w:t>or</w:t>
      </w:r>
      <w:r w:rsidRPr="00337E28">
        <w:rPr>
          <w:rFonts w:ascii="Arial" w:eastAsia="Times New Roman" w:hAnsi="Arial" w:cs="Arial"/>
          <w:spacing w:val="1"/>
          <w:lang w:eastAsia="pt-BR"/>
        </w:rPr>
        <w:t>m</w:t>
      </w:r>
      <w:r w:rsidRPr="00337E28">
        <w:rPr>
          <w:rFonts w:ascii="Arial" w:eastAsia="Times New Roman" w:hAnsi="Arial" w:cs="Arial"/>
          <w:lang w:eastAsia="pt-BR"/>
        </w:rPr>
        <w:t>e</w:t>
      </w:r>
      <w:r w:rsidRPr="00337E28">
        <w:rPr>
          <w:rFonts w:ascii="Arial" w:eastAsia="Times New Roman" w:hAnsi="Arial" w:cs="Arial"/>
          <w:spacing w:val="8"/>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lang w:eastAsia="pt-BR"/>
        </w:rPr>
        <w:t>sp</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1"/>
          <w:lang w:eastAsia="pt-BR"/>
        </w:rPr>
        <w:t>t</w:t>
      </w:r>
      <w:r w:rsidRPr="00337E28">
        <w:rPr>
          <w:rFonts w:ascii="Arial" w:eastAsia="Times New Roman" w:hAnsi="Arial" w:cs="Arial"/>
          <w:lang w:eastAsia="pt-BR"/>
        </w:rPr>
        <w:t>o no</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w:t>
      </w:r>
      <w:r w:rsidRPr="00337E28">
        <w:rPr>
          <w:rFonts w:ascii="Arial" w:eastAsia="Times New Roman" w:hAnsi="Arial" w:cs="Arial"/>
          <w:spacing w:val="30"/>
          <w:lang w:eastAsia="pt-BR"/>
        </w:rPr>
        <w:t xml:space="preserve"> </w:t>
      </w:r>
      <w:r w:rsidRPr="00337E28">
        <w:rPr>
          <w:rFonts w:ascii="Arial" w:eastAsia="Times New Roman" w:hAnsi="Arial" w:cs="Arial"/>
          <w:lang w:eastAsia="pt-BR"/>
        </w:rPr>
        <w:t>3°</w:t>
      </w:r>
      <w:r w:rsidRPr="00337E28">
        <w:rPr>
          <w:rFonts w:ascii="Arial" w:eastAsia="Times New Roman" w:hAnsi="Arial" w:cs="Arial"/>
          <w:spacing w:val="30"/>
          <w:lang w:eastAsia="pt-BR"/>
        </w:rPr>
        <w:t xml:space="preserve"> </w:t>
      </w:r>
      <w:r w:rsidRPr="00337E28">
        <w:rPr>
          <w:rFonts w:ascii="Arial" w:eastAsia="Times New Roman" w:hAnsi="Arial" w:cs="Arial"/>
          <w:lang w:eastAsia="pt-BR"/>
        </w:rPr>
        <w:t>do</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ar</w:t>
      </w:r>
      <w:r w:rsidRPr="00337E28">
        <w:rPr>
          <w:rFonts w:ascii="Arial" w:eastAsia="Times New Roman" w:hAnsi="Arial" w:cs="Arial"/>
          <w:spacing w:val="1"/>
          <w:lang w:eastAsia="pt-BR"/>
        </w:rPr>
        <w:t>t</w:t>
      </w:r>
      <w:r w:rsidRPr="00337E28">
        <w:rPr>
          <w:rFonts w:ascii="Arial" w:eastAsia="Times New Roman" w:hAnsi="Arial" w:cs="Arial"/>
          <w:lang w:eastAsia="pt-BR"/>
        </w:rPr>
        <w:t>.</w:t>
      </w:r>
      <w:r w:rsidRPr="00337E28">
        <w:rPr>
          <w:rFonts w:ascii="Arial" w:eastAsia="Times New Roman" w:hAnsi="Arial" w:cs="Arial"/>
          <w:spacing w:val="28"/>
          <w:lang w:eastAsia="pt-BR"/>
        </w:rPr>
        <w:t xml:space="preserve"> </w:t>
      </w:r>
      <w:r w:rsidRPr="00337E28">
        <w:rPr>
          <w:rFonts w:ascii="Arial" w:eastAsia="Times New Roman" w:hAnsi="Arial" w:cs="Arial"/>
          <w:lang w:eastAsia="pt-BR"/>
        </w:rPr>
        <w:t>44</w:t>
      </w:r>
      <w:r w:rsidRPr="00337E28">
        <w:rPr>
          <w:rFonts w:ascii="Arial" w:eastAsia="Times New Roman" w:hAnsi="Arial" w:cs="Arial"/>
          <w:spacing w:val="27"/>
          <w:lang w:eastAsia="pt-BR"/>
        </w:rPr>
        <w:t xml:space="preserve"> </w:t>
      </w:r>
      <w:r w:rsidRPr="00337E28">
        <w:rPr>
          <w:rFonts w:ascii="Arial" w:eastAsia="Times New Roman" w:hAnsi="Arial" w:cs="Arial"/>
          <w:lang w:eastAsia="pt-BR"/>
        </w:rPr>
        <w:t>da</w:t>
      </w:r>
      <w:r w:rsidRPr="00337E28">
        <w:rPr>
          <w:rFonts w:ascii="Arial" w:eastAsia="Times New Roman" w:hAnsi="Arial" w:cs="Arial"/>
          <w:spacing w:val="27"/>
          <w:lang w:eastAsia="pt-BR"/>
        </w:rPr>
        <w:t xml:space="preserve"> </w:t>
      </w:r>
      <w:r w:rsidRPr="00337E28">
        <w:rPr>
          <w:rFonts w:ascii="Arial" w:eastAsia="Times New Roman" w:hAnsi="Arial" w:cs="Arial"/>
          <w:lang w:eastAsia="pt-BR"/>
        </w:rPr>
        <w:t>L</w:t>
      </w:r>
      <w:r w:rsidRPr="00337E28">
        <w:rPr>
          <w:rFonts w:ascii="Arial" w:eastAsia="Times New Roman" w:hAnsi="Arial" w:cs="Arial"/>
          <w:spacing w:val="-1"/>
          <w:lang w:eastAsia="pt-BR"/>
        </w:rPr>
        <w:t>e</w:t>
      </w:r>
      <w:r w:rsidRPr="00337E28">
        <w:rPr>
          <w:rFonts w:ascii="Arial" w:eastAsia="Times New Roman" w:hAnsi="Arial" w:cs="Arial"/>
          <w:lang w:eastAsia="pt-BR"/>
        </w:rPr>
        <w:t>i</w:t>
      </w:r>
      <w:r w:rsidRPr="00337E28">
        <w:rPr>
          <w:rFonts w:ascii="Arial" w:eastAsia="Times New Roman" w:hAnsi="Arial" w:cs="Arial"/>
          <w:spacing w:val="26"/>
          <w:lang w:eastAsia="pt-BR"/>
        </w:rPr>
        <w:t xml:space="preserve"> </w:t>
      </w:r>
      <w:r w:rsidRPr="00337E28">
        <w:rPr>
          <w:rFonts w:ascii="Arial" w:eastAsia="Times New Roman" w:hAnsi="Arial" w:cs="Arial"/>
          <w:lang w:eastAsia="pt-BR"/>
        </w:rPr>
        <w:t>F</w:t>
      </w:r>
      <w:r w:rsidRPr="00337E28">
        <w:rPr>
          <w:rFonts w:ascii="Arial" w:eastAsia="Times New Roman" w:hAnsi="Arial" w:cs="Arial"/>
          <w:spacing w:val="-1"/>
          <w:lang w:eastAsia="pt-BR"/>
        </w:rPr>
        <w:t>e</w:t>
      </w:r>
      <w:r w:rsidRPr="00337E28">
        <w:rPr>
          <w:rFonts w:ascii="Arial" w:eastAsia="Times New Roman" w:hAnsi="Arial" w:cs="Arial"/>
          <w:lang w:eastAsia="pt-BR"/>
        </w:rPr>
        <w:t>d</w:t>
      </w:r>
      <w:r w:rsidRPr="00337E28">
        <w:rPr>
          <w:rFonts w:ascii="Arial" w:eastAsia="Times New Roman" w:hAnsi="Arial" w:cs="Arial"/>
          <w:spacing w:val="-1"/>
          <w:lang w:eastAsia="pt-BR"/>
        </w:rPr>
        <w:t>e</w:t>
      </w:r>
      <w:r w:rsidRPr="00337E28">
        <w:rPr>
          <w:rFonts w:ascii="Arial" w:eastAsia="Times New Roman" w:hAnsi="Arial" w:cs="Arial"/>
          <w:spacing w:val="1"/>
          <w:lang w:eastAsia="pt-BR"/>
        </w:rPr>
        <w:t>r</w:t>
      </w:r>
      <w:r w:rsidRPr="00337E28">
        <w:rPr>
          <w:rFonts w:ascii="Arial" w:eastAsia="Times New Roman" w:hAnsi="Arial" w:cs="Arial"/>
          <w:lang w:eastAsia="pt-BR"/>
        </w:rPr>
        <w:t>al</w:t>
      </w:r>
      <w:r w:rsidRPr="00337E28">
        <w:rPr>
          <w:rFonts w:ascii="Arial" w:eastAsia="Times New Roman" w:hAnsi="Arial" w:cs="Arial"/>
          <w:spacing w:val="26"/>
          <w:lang w:eastAsia="pt-BR"/>
        </w:rPr>
        <w:t xml:space="preserve"> </w:t>
      </w:r>
      <w:r w:rsidRPr="00337E28">
        <w:rPr>
          <w:rFonts w:ascii="Arial" w:eastAsia="Times New Roman" w:hAnsi="Arial" w:cs="Arial"/>
          <w:lang w:eastAsia="pt-BR"/>
        </w:rPr>
        <w:t>n.º</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8.666/93</w:t>
      </w:r>
      <w:r w:rsidRPr="00337E28">
        <w:rPr>
          <w:rFonts w:ascii="Arial" w:eastAsia="Times New Roman" w:hAnsi="Arial" w:cs="Arial"/>
          <w:spacing w:val="27"/>
          <w:lang w:eastAsia="pt-BR"/>
        </w:rPr>
        <w:t xml:space="preserve"> </w:t>
      </w:r>
      <w:r w:rsidRPr="00337E28">
        <w:rPr>
          <w:rFonts w:ascii="Arial" w:eastAsia="Times New Roman" w:hAnsi="Arial" w:cs="Arial"/>
          <w:lang w:eastAsia="pt-BR"/>
        </w:rPr>
        <w:t>e su</w:t>
      </w:r>
      <w:r w:rsidRPr="00337E28">
        <w:rPr>
          <w:rFonts w:ascii="Arial" w:eastAsia="Times New Roman" w:hAnsi="Arial" w:cs="Arial"/>
          <w:spacing w:val="-1"/>
          <w:lang w:eastAsia="pt-BR"/>
        </w:rPr>
        <w:t>a</w:t>
      </w:r>
      <w:r w:rsidRPr="00337E28">
        <w:rPr>
          <w:rFonts w:ascii="Arial" w:eastAsia="Times New Roman" w:hAnsi="Arial" w:cs="Arial"/>
          <w:lang w:eastAsia="pt-BR"/>
        </w:rPr>
        <w:t>s</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1"/>
          <w:lang w:eastAsia="pt-BR"/>
        </w:rPr>
        <w:t>r</w:t>
      </w:r>
      <w:r w:rsidRPr="00337E28">
        <w:rPr>
          <w:rFonts w:ascii="Arial" w:eastAsia="Times New Roman" w:hAnsi="Arial" w:cs="Arial"/>
          <w:lang w:eastAsia="pt-BR"/>
        </w:rPr>
        <w:t>açõ</w:t>
      </w:r>
      <w:r w:rsidRPr="00337E28">
        <w:rPr>
          <w:rFonts w:ascii="Arial" w:eastAsia="Times New Roman" w:hAnsi="Arial" w:cs="Arial"/>
          <w:spacing w:val="-1"/>
          <w:lang w:eastAsia="pt-BR"/>
        </w:rPr>
        <w:t>e</w:t>
      </w:r>
      <w:r w:rsidRPr="00337E28">
        <w:rPr>
          <w:rFonts w:ascii="Arial" w:eastAsia="Times New Roman" w:hAnsi="Arial" w:cs="Arial"/>
          <w:lang w:eastAsia="pt-BR"/>
        </w:rPr>
        <w:t>s.</w:t>
      </w:r>
    </w:p>
    <w:p w:rsidR="00D06A88" w:rsidRDefault="00D06A88" w:rsidP="00685F0B">
      <w:pPr>
        <w:widowControl w:val="0"/>
        <w:autoSpaceDE w:val="0"/>
        <w:autoSpaceDN w:val="0"/>
        <w:adjustRightInd w:val="0"/>
        <w:spacing w:after="120" w:line="240" w:lineRule="auto"/>
        <w:jc w:val="both"/>
        <w:rPr>
          <w:rFonts w:ascii="Arial" w:eastAsia="Times New Roman" w:hAnsi="Arial" w:cs="Arial"/>
          <w:bCs/>
          <w:lang w:eastAsia="pt-BR"/>
        </w:rPr>
      </w:pPr>
    </w:p>
    <w:p w:rsidR="00685F0B" w:rsidRPr="004C6C22" w:rsidRDefault="00685F0B" w:rsidP="00685F0B">
      <w:pPr>
        <w:widowControl w:val="0"/>
        <w:autoSpaceDE w:val="0"/>
        <w:autoSpaceDN w:val="0"/>
        <w:adjustRightInd w:val="0"/>
        <w:spacing w:after="120" w:line="240" w:lineRule="auto"/>
        <w:jc w:val="both"/>
        <w:rPr>
          <w:rFonts w:ascii="Arial" w:eastAsia="Times New Roman" w:hAnsi="Arial" w:cs="Arial"/>
          <w:b/>
          <w:lang w:eastAsia="pt-BR"/>
        </w:rPr>
      </w:pPr>
      <w:r w:rsidRPr="004C6C22">
        <w:rPr>
          <w:rFonts w:ascii="Arial" w:eastAsia="Times New Roman" w:hAnsi="Arial" w:cs="Arial"/>
          <w:b/>
          <w:bCs/>
          <w:lang w:eastAsia="pt-BR"/>
        </w:rPr>
        <w:t>8.1.5.</w:t>
      </w:r>
      <w:r w:rsidRPr="004C6C22">
        <w:rPr>
          <w:rFonts w:ascii="Arial" w:eastAsia="Times New Roman" w:hAnsi="Arial" w:cs="Arial"/>
          <w:b/>
          <w:bCs/>
          <w:lang w:eastAsia="pt-BR"/>
        </w:rPr>
        <w:tab/>
      </w:r>
      <w:r w:rsidRPr="004C6C22">
        <w:rPr>
          <w:rFonts w:ascii="Arial" w:eastAsia="Times New Roman" w:hAnsi="Arial" w:cs="Arial"/>
          <w:b/>
          <w:bCs/>
          <w:spacing w:val="-1"/>
          <w:lang w:eastAsia="pt-BR"/>
        </w:rPr>
        <w:t>C</w:t>
      </w:r>
      <w:r w:rsidRPr="004C6C22">
        <w:rPr>
          <w:rFonts w:ascii="Arial" w:eastAsia="Times New Roman" w:hAnsi="Arial" w:cs="Arial"/>
          <w:b/>
          <w:bCs/>
          <w:spacing w:val="1"/>
          <w:lang w:eastAsia="pt-BR"/>
        </w:rPr>
        <w:t>l</w:t>
      </w:r>
      <w:r w:rsidRPr="004C6C22">
        <w:rPr>
          <w:rFonts w:ascii="Arial" w:eastAsia="Times New Roman" w:hAnsi="Arial" w:cs="Arial"/>
          <w:b/>
          <w:bCs/>
          <w:lang w:eastAsia="pt-BR"/>
        </w:rPr>
        <w:t>a</w:t>
      </w:r>
      <w:r w:rsidRPr="004C6C22">
        <w:rPr>
          <w:rFonts w:ascii="Arial" w:eastAsia="Times New Roman" w:hAnsi="Arial" w:cs="Arial"/>
          <w:b/>
          <w:bCs/>
          <w:spacing w:val="-1"/>
          <w:lang w:eastAsia="pt-BR"/>
        </w:rPr>
        <w:t>s</w:t>
      </w:r>
      <w:r w:rsidRPr="004C6C22">
        <w:rPr>
          <w:rFonts w:ascii="Arial" w:eastAsia="Times New Roman" w:hAnsi="Arial" w:cs="Arial"/>
          <w:b/>
          <w:bCs/>
          <w:lang w:eastAsia="pt-BR"/>
        </w:rPr>
        <w:t>si</w:t>
      </w:r>
      <w:r w:rsidRPr="004C6C22">
        <w:rPr>
          <w:rFonts w:ascii="Arial" w:eastAsia="Times New Roman" w:hAnsi="Arial" w:cs="Arial"/>
          <w:b/>
          <w:bCs/>
          <w:spacing w:val="1"/>
          <w:lang w:eastAsia="pt-BR"/>
        </w:rPr>
        <w:t>fi</w:t>
      </w:r>
      <w:r w:rsidRPr="004C6C22">
        <w:rPr>
          <w:rFonts w:ascii="Arial" w:eastAsia="Times New Roman" w:hAnsi="Arial" w:cs="Arial"/>
          <w:b/>
          <w:bCs/>
          <w:lang w:eastAsia="pt-BR"/>
        </w:rPr>
        <w:t>c</w:t>
      </w:r>
      <w:r w:rsidRPr="004C6C22">
        <w:rPr>
          <w:rFonts w:ascii="Arial" w:eastAsia="Times New Roman" w:hAnsi="Arial" w:cs="Arial"/>
          <w:b/>
          <w:bCs/>
          <w:spacing w:val="-1"/>
          <w:lang w:eastAsia="pt-BR"/>
        </w:rPr>
        <w:t>a</w:t>
      </w:r>
      <w:r w:rsidRPr="004C6C22">
        <w:rPr>
          <w:rFonts w:ascii="Arial" w:eastAsia="Times New Roman" w:hAnsi="Arial" w:cs="Arial"/>
          <w:b/>
          <w:bCs/>
          <w:lang w:eastAsia="pt-BR"/>
        </w:rPr>
        <w:t>ç</w:t>
      </w:r>
      <w:r w:rsidRPr="004C6C22">
        <w:rPr>
          <w:rFonts w:ascii="Arial" w:eastAsia="Times New Roman" w:hAnsi="Arial" w:cs="Arial"/>
          <w:b/>
          <w:bCs/>
          <w:spacing w:val="-1"/>
          <w:lang w:eastAsia="pt-BR"/>
        </w:rPr>
        <w:t>ã</w:t>
      </w:r>
      <w:r w:rsidRPr="004C6C22">
        <w:rPr>
          <w:rFonts w:ascii="Arial" w:eastAsia="Times New Roman" w:hAnsi="Arial" w:cs="Arial"/>
          <w:b/>
          <w:bCs/>
          <w:lang w:eastAsia="pt-BR"/>
        </w:rPr>
        <w:t xml:space="preserve">o </w:t>
      </w:r>
      <w:r w:rsidRPr="004C6C22">
        <w:rPr>
          <w:rFonts w:ascii="Arial" w:eastAsia="Times New Roman" w:hAnsi="Arial" w:cs="Arial"/>
          <w:b/>
          <w:bCs/>
          <w:spacing w:val="1"/>
          <w:lang w:eastAsia="pt-BR"/>
        </w:rPr>
        <w:t>fi</w:t>
      </w:r>
      <w:r w:rsidRPr="004C6C22">
        <w:rPr>
          <w:rFonts w:ascii="Arial" w:eastAsia="Times New Roman" w:hAnsi="Arial" w:cs="Arial"/>
          <w:b/>
          <w:bCs/>
          <w:lang w:eastAsia="pt-BR"/>
        </w:rPr>
        <w:t>n</w:t>
      </w:r>
      <w:r w:rsidRPr="004C6C22">
        <w:rPr>
          <w:rFonts w:ascii="Arial" w:eastAsia="Times New Roman" w:hAnsi="Arial" w:cs="Arial"/>
          <w:b/>
          <w:bCs/>
          <w:spacing w:val="-1"/>
          <w:lang w:eastAsia="pt-BR"/>
        </w:rPr>
        <w:t>a</w:t>
      </w:r>
      <w:r w:rsidRPr="004C6C22">
        <w:rPr>
          <w:rFonts w:ascii="Arial" w:eastAsia="Times New Roman" w:hAnsi="Arial" w:cs="Arial"/>
          <w:b/>
          <w:bCs/>
          <w:lang w:eastAsia="pt-BR"/>
        </w:rPr>
        <w:t>l</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Pr>
          <w:rFonts w:ascii="Arial" w:eastAsia="Times New Roman" w:hAnsi="Arial" w:cs="Arial"/>
          <w:spacing w:val="-1"/>
          <w:lang w:eastAsia="pt-BR"/>
        </w:rPr>
        <w:t>8</w:t>
      </w:r>
      <w:r w:rsidRPr="00337E28">
        <w:rPr>
          <w:rFonts w:ascii="Arial" w:eastAsia="Times New Roman" w:hAnsi="Arial" w:cs="Arial"/>
          <w:spacing w:val="-1"/>
          <w:lang w:eastAsia="pt-BR"/>
        </w:rPr>
        <w:t xml:space="preserve">.1.5.1. </w:t>
      </w:r>
      <w:r w:rsidRPr="00337E28">
        <w:rPr>
          <w:rFonts w:ascii="Arial" w:eastAsia="Times New Roman" w:hAnsi="Arial" w:cs="Arial"/>
          <w:spacing w:val="-1"/>
          <w:lang w:eastAsia="pt-BR"/>
        </w:rPr>
        <w:tab/>
        <w:t>A</w:t>
      </w:r>
      <w:r w:rsidRPr="00337E28">
        <w:rPr>
          <w:rFonts w:ascii="Arial" w:eastAsia="Times New Roman" w:hAnsi="Arial" w:cs="Arial"/>
          <w:lang w:eastAsia="pt-BR"/>
        </w:rPr>
        <w:t>p</w:t>
      </w:r>
      <w:r w:rsidRPr="00337E28">
        <w:rPr>
          <w:rFonts w:ascii="Arial" w:eastAsia="Times New Roman" w:hAnsi="Arial" w:cs="Arial"/>
          <w:spacing w:val="-1"/>
          <w:lang w:eastAsia="pt-BR"/>
        </w:rPr>
        <w:t>ó</w:t>
      </w:r>
      <w:r w:rsidRPr="00337E28">
        <w:rPr>
          <w:rFonts w:ascii="Arial" w:eastAsia="Times New Roman" w:hAnsi="Arial" w:cs="Arial"/>
          <w:lang w:eastAsia="pt-BR"/>
        </w:rPr>
        <w:t>s</w:t>
      </w:r>
      <w:r w:rsidRPr="00337E28">
        <w:rPr>
          <w:rFonts w:ascii="Arial" w:eastAsia="Times New Roman" w:hAnsi="Arial" w:cs="Arial"/>
          <w:spacing w:val="13"/>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n</w:t>
      </w:r>
      <w:r w:rsidRPr="00337E28">
        <w:rPr>
          <w:rFonts w:ascii="Arial" w:eastAsia="Times New Roman" w:hAnsi="Arial" w:cs="Arial"/>
          <w:lang w:eastAsia="pt-BR"/>
        </w:rPr>
        <w:t>á</w:t>
      </w:r>
      <w:r w:rsidRPr="00337E28">
        <w:rPr>
          <w:rFonts w:ascii="Arial" w:eastAsia="Times New Roman" w:hAnsi="Arial" w:cs="Arial"/>
          <w:spacing w:val="-1"/>
          <w:lang w:eastAsia="pt-BR"/>
        </w:rPr>
        <w:t>li</w:t>
      </w:r>
      <w:r w:rsidRPr="00337E28">
        <w:rPr>
          <w:rFonts w:ascii="Arial" w:eastAsia="Times New Roman" w:hAnsi="Arial" w:cs="Arial"/>
          <w:lang w:eastAsia="pt-BR"/>
        </w:rPr>
        <w:t>se</w:t>
      </w:r>
      <w:r w:rsidRPr="00337E28">
        <w:rPr>
          <w:rFonts w:ascii="Arial" w:eastAsia="Times New Roman" w:hAnsi="Arial" w:cs="Arial"/>
          <w:spacing w:val="13"/>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s</w:t>
      </w:r>
      <w:r w:rsidRPr="00337E28">
        <w:rPr>
          <w:rFonts w:ascii="Arial" w:eastAsia="Times New Roman" w:hAnsi="Arial" w:cs="Arial"/>
          <w:spacing w:val="13"/>
          <w:lang w:eastAsia="pt-BR"/>
        </w:rPr>
        <w:t xml:space="preserve">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o</w:t>
      </w:r>
      <w:r w:rsidRPr="00337E28">
        <w:rPr>
          <w:rFonts w:ascii="Arial" w:eastAsia="Times New Roman" w:hAnsi="Arial" w:cs="Arial"/>
          <w:spacing w:val="-1"/>
          <w:lang w:eastAsia="pt-BR"/>
        </w:rPr>
        <w:t>p</w:t>
      </w:r>
      <w:r w:rsidRPr="00337E28">
        <w:rPr>
          <w:rFonts w:ascii="Arial" w:eastAsia="Times New Roman" w:hAnsi="Arial" w:cs="Arial"/>
          <w:lang w:eastAsia="pt-BR"/>
        </w:rPr>
        <w:t>ostas</w:t>
      </w:r>
      <w:r w:rsidRPr="00337E28">
        <w:rPr>
          <w:rFonts w:ascii="Arial" w:eastAsia="Times New Roman" w:hAnsi="Arial" w:cs="Arial"/>
          <w:spacing w:val="13"/>
          <w:lang w:eastAsia="pt-BR"/>
        </w:rPr>
        <w:t xml:space="preserve"> </w:t>
      </w:r>
      <w:r w:rsidRPr="00337E28">
        <w:rPr>
          <w:rFonts w:ascii="Arial" w:eastAsia="Times New Roman" w:hAnsi="Arial" w:cs="Arial"/>
          <w:spacing w:val="2"/>
          <w:lang w:eastAsia="pt-BR"/>
        </w:rPr>
        <w:t>T</w:t>
      </w:r>
      <w:r w:rsidRPr="00337E28">
        <w:rPr>
          <w:rFonts w:ascii="Arial" w:eastAsia="Times New Roman" w:hAnsi="Arial" w:cs="Arial"/>
          <w:lang w:eastAsia="pt-BR"/>
        </w:rPr>
        <w:t>éc</w:t>
      </w:r>
      <w:r w:rsidRPr="00337E28">
        <w:rPr>
          <w:rFonts w:ascii="Arial" w:eastAsia="Times New Roman" w:hAnsi="Arial" w:cs="Arial"/>
          <w:spacing w:val="-1"/>
          <w:lang w:eastAsia="pt-BR"/>
        </w:rPr>
        <w:t>ni</w:t>
      </w:r>
      <w:r w:rsidRPr="00337E28">
        <w:rPr>
          <w:rFonts w:ascii="Arial" w:eastAsia="Times New Roman" w:hAnsi="Arial" w:cs="Arial"/>
          <w:lang w:eastAsia="pt-BR"/>
        </w:rPr>
        <w:t>cas</w:t>
      </w:r>
      <w:r w:rsidRPr="00337E28">
        <w:rPr>
          <w:rFonts w:ascii="Arial" w:eastAsia="Times New Roman" w:hAnsi="Arial" w:cs="Arial"/>
          <w:spacing w:val="13"/>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10"/>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10"/>
          <w:lang w:eastAsia="pt-BR"/>
        </w:rPr>
        <w:t xml:space="preserve">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eç</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12"/>
          <w:lang w:eastAsia="pt-BR"/>
        </w:rPr>
        <w:t xml:space="preserve"> </w:t>
      </w:r>
      <w:r w:rsidRPr="00337E28">
        <w:rPr>
          <w:rFonts w:ascii="Arial" w:eastAsia="Times New Roman" w:hAnsi="Arial" w:cs="Arial"/>
          <w:lang w:eastAsia="pt-BR"/>
        </w:rPr>
        <w:t>será</w:t>
      </w:r>
      <w:r w:rsidRPr="00337E28">
        <w:rPr>
          <w:rFonts w:ascii="Arial" w:eastAsia="Times New Roman" w:hAnsi="Arial" w:cs="Arial"/>
          <w:spacing w:val="11"/>
          <w:lang w:eastAsia="pt-BR"/>
        </w:rPr>
        <w:t xml:space="preserve"> </w:t>
      </w:r>
      <w:r w:rsidRPr="00337E28">
        <w:rPr>
          <w:rFonts w:ascii="Arial" w:eastAsia="Times New Roman" w:hAnsi="Arial" w:cs="Arial"/>
          <w:lang w:eastAsia="pt-BR"/>
        </w:rPr>
        <w:t>estabe</w:t>
      </w:r>
      <w:r w:rsidRPr="00337E28">
        <w:rPr>
          <w:rFonts w:ascii="Arial" w:eastAsia="Times New Roman" w:hAnsi="Arial" w:cs="Arial"/>
          <w:spacing w:val="-2"/>
          <w:lang w:eastAsia="pt-BR"/>
        </w:rPr>
        <w:t>l</w:t>
      </w:r>
      <w:r w:rsidRPr="00337E28">
        <w:rPr>
          <w:rFonts w:ascii="Arial" w:eastAsia="Times New Roman" w:hAnsi="Arial" w:cs="Arial"/>
          <w:lang w:eastAsia="pt-BR"/>
        </w:rPr>
        <w:t>ec</w:t>
      </w:r>
      <w:r w:rsidRPr="00337E28">
        <w:rPr>
          <w:rFonts w:ascii="Arial" w:eastAsia="Times New Roman" w:hAnsi="Arial" w:cs="Arial"/>
          <w:spacing w:val="-1"/>
          <w:lang w:eastAsia="pt-BR"/>
        </w:rPr>
        <w:t>i</w:t>
      </w:r>
      <w:r w:rsidRPr="00337E28">
        <w:rPr>
          <w:rFonts w:ascii="Arial" w:eastAsia="Times New Roman" w:hAnsi="Arial" w:cs="Arial"/>
          <w:lang w:eastAsia="pt-BR"/>
        </w:rPr>
        <w:t>da</w:t>
      </w:r>
      <w:r w:rsidRPr="00337E28">
        <w:rPr>
          <w:rFonts w:ascii="Arial" w:eastAsia="Times New Roman" w:hAnsi="Arial" w:cs="Arial"/>
          <w:spacing w:val="10"/>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0"/>
          <w:lang w:eastAsia="pt-BR"/>
        </w:rPr>
        <w:t xml:space="preserve"> </w:t>
      </w:r>
      <w:r>
        <w:rPr>
          <w:rFonts w:ascii="Arial" w:eastAsia="Times New Roman" w:hAnsi="Arial" w:cs="Arial"/>
          <w:lang w:eastAsia="pt-BR"/>
        </w:rPr>
        <w:t>nota</w:t>
      </w:r>
      <w:r w:rsidRPr="00337E28">
        <w:rPr>
          <w:rFonts w:ascii="Arial" w:eastAsia="Times New Roman" w:hAnsi="Arial" w:cs="Arial"/>
          <w:spacing w:val="10"/>
          <w:lang w:eastAsia="pt-BR"/>
        </w:rPr>
        <w:t xml:space="preserve"> </w:t>
      </w:r>
      <w:r w:rsidRPr="00337E28">
        <w:rPr>
          <w:rFonts w:ascii="Arial" w:eastAsia="Times New Roman" w:hAnsi="Arial" w:cs="Arial"/>
          <w:spacing w:val="8"/>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n</w:t>
      </w:r>
      <w:r w:rsidRPr="00337E28">
        <w:rPr>
          <w:rFonts w:ascii="Arial" w:eastAsia="Times New Roman" w:hAnsi="Arial" w:cs="Arial"/>
          <w:spacing w:val="-1"/>
          <w:lang w:eastAsia="pt-BR"/>
        </w:rPr>
        <w:t>a</w:t>
      </w:r>
      <w:r w:rsidRPr="00337E28">
        <w:rPr>
          <w:rFonts w:ascii="Arial" w:eastAsia="Times New Roman" w:hAnsi="Arial" w:cs="Arial"/>
          <w:lang w:eastAsia="pt-BR"/>
        </w:rPr>
        <w:t>l</w:t>
      </w:r>
      <w:r w:rsidRPr="00337E28">
        <w:rPr>
          <w:rFonts w:ascii="Arial" w:eastAsia="Times New Roman" w:hAnsi="Arial" w:cs="Arial"/>
          <w:spacing w:val="10"/>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a</w:t>
      </w:r>
      <w:r w:rsidRPr="00337E28">
        <w:rPr>
          <w:rFonts w:ascii="Arial" w:eastAsia="Times New Roman" w:hAnsi="Arial" w:cs="Arial"/>
          <w:lang w:eastAsia="pt-BR"/>
        </w:rPr>
        <w:t xml:space="preserve">s </w:t>
      </w:r>
      <w:r w:rsidRPr="00337E28">
        <w:rPr>
          <w:rFonts w:ascii="Arial" w:eastAsia="Times New Roman" w:hAnsi="Arial" w:cs="Arial"/>
          <w:spacing w:val="-1"/>
          <w:lang w:eastAsia="pt-BR"/>
        </w:rPr>
        <w:t>licitantes</w:t>
      </w:r>
      <w:r>
        <w:rPr>
          <w:rFonts w:ascii="Arial" w:eastAsia="Times New Roman" w:hAnsi="Arial" w:cs="Arial"/>
          <w:lang w:eastAsia="pt-BR"/>
        </w:rPr>
        <w:t xml:space="preserve"> mediante a atribuição </w:t>
      </w:r>
      <w:r>
        <w:rPr>
          <w:rFonts w:ascii="Arial" w:eastAsia="Times New Roman" w:hAnsi="Arial" w:cs="Arial"/>
          <w:spacing w:val="29"/>
          <w:lang w:eastAsia="pt-BR"/>
        </w:rPr>
        <w:t>de pesos de</w:t>
      </w:r>
      <w:r w:rsidRPr="00337E28">
        <w:rPr>
          <w:rFonts w:ascii="Arial" w:eastAsia="Times New Roman" w:hAnsi="Arial" w:cs="Arial"/>
          <w:spacing w:val="28"/>
          <w:lang w:eastAsia="pt-BR"/>
        </w:rPr>
        <w:t xml:space="preserve"> </w:t>
      </w:r>
      <w:r w:rsidRPr="00337E28">
        <w:rPr>
          <w:rFonts w:ascii="Arial" w:eastAsia="Times New Roman" w:hAnsi="Arial" w:cs="Arial"/>
          <w:spacing w:val="-2"/>
          <w:lang w:eastAsia="pt-BR"/>
        </w:rPr>
        <w:t>v</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ori</w:t>
      </w:r>
      <w:r w:rsidRPr="00337E28">
        <w:rPr>
          <w:rFonts w:ascii="Arial" w:eastAsia="Times New Roman" w:hAnsi="Arial" w:cs="Arial"/>
          <w:spacing w:val="-3"/>
          <w:lang w:eastAsia="pt-BR"/>
        </w:rPr>
        <w:t>z</w:t>
      </w:r>
      <w:r w:rsidRPr="00337E28">
        <w:rPr>
          <w:rFonts w:ascii="Arial" w:eastAsia="Times New Roman" w:hAnsi="Arial" w:cs="Arial"/>
          <w:lang w:eastAsia="pt-BR"/>
        </w:rPr>
        <w:t>aç</w:t>
      </w:r>
      <w:r>
        <w:rPr>
          <w:rFonts w:ascii="Arial" w:eastAsia="Times New Roman" w:hAnsi="Arial" w:cs="Arial"/>
          <w:lang w:eastAsia="pt-BR"/>
        </w:rPr>
        <w:t xml:space="preserve">ão das notas respectivas, </w:t>
      </w:r>
      <w:r w:rsidRPr="00337E28">
        <w:rPr>
          <w:rFonts w:ascii="Arial" w:eastAsia="Times New Roman" w:hAnsi="Arial" w:cs="Arial"/>
          <w:lang w:eastAsia="pt-BR"/>
        </w:rPr>
        <w:t>de</w:t>
      </w:r>
      <w:r w:rsidRPr="00337E28">
        <w:rPr>
          <w:rFonts w:ascii="Arial" w:eastAsia="Times New Roman" w:hAnsi="Arial" w:cs="Arial"/>
          <w:spacing w:val="27"/>
          <w:lang w:eastAsia="pt-BR"/>
        </w:rPr>
        <w:t xml:space="preserve"> </w:t>
      </w:r>
      <w:r w:rsidRPr="00337E28">
        <w:rPr>
          <w:rFonts w:ascii="Arial" w:eastAsia="Times New Roman" w:hAnsi="Arial" w:cs="Arial"/>
          <w:lang w:eastAsia="pt-BR"/>
        </w:rPr>
        <w:t>ac</w:t>
      </w:r>
      <w:r w:rsidRPr="00337E28">
        <w:rPr>
          <w:rFonts w:ascii="Arial" w:eastAsia="Times New Roman" w:hAnsi="Arial" w:cs="Arial"/>
          <w:spacing w:val="-1"/>
          <w:lang w:eastAsia="pt-BR"/>
        </w:rPr>
        <w:t>o</w:t>
      </w:r>
      <w:r w:rsidRPr="00337E28">
        <w:rPr>
          <w:rFonts w:ascii="Arial" w:eastAsia="Times New Roman" w:hAnsi="Arial" w:cs="Arial"/>
          <w:spacing w:val="1"/>
          <w:lang w:eastAsia="pt-BR"/>
        </w:rPr>
        <w:t>r</w:t>
      </w:r>
      <w:r w:rsidRPr="00337E28">
        <w:rPr>
          <w:rFonts w:ascii="Arial" w:eastAsia="Times New Roman" w:hAnsi="Arial" w:cs="Arial"/>
          <w:lang w:eastAsia="pt-BR"/>
        </w:rPr>
        <w:t>do</w:t>
      </w:r>
      <w:r w:rsidRPr="00337E28">
        <w:rPr>
          <w:rFonts w:ascii="Arial" w:eastAsia="Times New Roman" w:hAnsi="Arial" w:cs="Arial"/>
          <w:spacing w:val="27"/>
          <w:lang w:eastAsia="pt-BR"/>
        </w:rPr>
        <w:t xml:space="preserve"> </w:t>
      </w:r>
      <w:r w:rsidRPr="00337E28">
        <w:rPr>
          <w:rFonts w:ascii="Arial" w:eastAsia="Times New Roman" w:hAnsi="Arial" w:cs="Arial"/>
          <w:lang w:eastAsia="pt-BR"/>
        </w:rPr>
        <w:t>com</w:t>
      </w:r>
      <w:r w:rsidRPr="00337E28">
        <w:rPr>
          <w:rFonts w:ascii="Arial" w:eastAsia="Times New Roman" w:hAnsi="Arial" w:cs="Arial"/>
          <w:spacing w:val="28"/>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27"/>
          <w:lang w:eastAsia="pt-BR"/>
        </w:rPr>
        <w:t xml:space="preserve"> </w:t>
      </w:r>
      <w:r w:rsidRPr="00337E28">
        <w:rPr>
          <w:rFonts w:ascii="Arial" w:eastAsia="Times New Roman" w:hAnsi="Arial" w:cs="Arial"/>
          <w:lang w:eastAsia="pt-BR"/>
        </w:rPr>
        <w:t>se</w:t>
      </w:r>
      <w:r w:rsidRPr="00337E28">
        <w:rPr>
          <w:rFonts w:ascii="Arial" w:eastAsia="Times New Roman" w:hAnsi="Arial" w:cs="Arial"/>
          <w:spacing w:val="2"/>
          <w:lang w:eastAsia="pt-BR"/>
        </w:rPr>
        <w:t>g</w:t>
      </w:r>
      <w:r w:rsidRPr="00337E28">
        <w:rPr>
          <w:rFonts w:ascii="Arial" w:eastAsia="Times New Roman" w:hAnsi="Arial" w:cs="Arial"/>
          <w:lang w:eastAsia="pt-BR"/>
        </w:rPr>
        <w:t>u</w:t>
      </w:r>
      <w:r w:rsidRPr="00337E28">
        <w:rPr>
          <w:rFonts w:ascii="Arial" w:eastAsia="Times New Roman" w:hAnsi="Arial" w:cs="Arial"/>
          <w:spacing w:val="-1"/>
          <w:lang w:eastAsia="pt-BR"/>
        </w:rPr>
        <w:t>i</w:t>
      </w:r>
      <w:r w:rsidRPr="00337E28">
        <w:rPr>
          <w:rFonts w:ascii="Arial" w:eastAsia="Times New Roman" w:hAnsi="Arial" w:cs="Arial"/>
          <w:lang w:eastAsia="pt-BR"/>
        </w:rPr>
        <w:t xml:space="preserve">nte </w:t>
      </w:r>
      <w:r w:rsidRPr="00337E28">
        <w:rPr>
          <w:rFonts w:ascii="Arial" w:eastAsia="Times New Roman" w:hAnsi="Arial" w:cs="Arial"/>
          <w:spacing w:val="3"/>
          <w:lang w:eastAsia="pt-BR"/>
        </w:rPr>
        <w:t>f</w:t>
      </w:r>
      <w:r w:rsidRPr="00337E28">
        <w:rPr>
          <w:rFonts w:ascii="Arial" w:eastAsia="Times New Roman" w:hAnsi="Arial" w:cs="Arial"/>
          <w:lang w:eastAsia="pt-BR"/>
        </w:rPr>
        <w:t>ór</w:t>
      </w:r>
      <w:r w:rsidRPr="00337E28">
        <w:rPr>
          <w:rFonts w:ascii="Arial" w:eastAsia="Times New Roman" w:hAnsi="Arial" w:cs="Arial"/>
          <w:spacing w:val="1"/>
          <w:lang w:eastAsia="pt-BR"/>
        </w:rPr>
        <w:t>m</w:t>
      </w:r>
      <w:r w:rsidRPr="00337E28">
        <w:rPr>
          <w:rFonts w:ascii="Arial" w:eastAsia="Times New Roman" w:hAnsi="Arial" w:cs="Arial"/>
          <w:lang w:eastAsia="pt-BR"/>
        </w:rPr>
        <w:t>u</w:t>
      </w:r>
      <w:r w:rsidRPr="00337E28">
        <w:rPr>
          <w:rFonts w:ascii="Arial" w:eastAsia="Times New Roman" w:hAnsi="Arial" w:cs="Arial"/>
          <w:spacing w:val="-1"/>
          <w:lang w:eastAsia="pt-BR"/>
        </w:rPr>
        <w:t>l</w:t>
      </w:r>
      <w:r w:rsidRPr="00337E28">
        <w:rPr>
          <w:rFonts w:ascii="Arial" w:eastAsia="Times New Roman" w:hAnsi="Arial" w:cs="Arial"/>
          <w:lang w:eastAsia="pt-BR"/>
        </w:rPr>
        <w:t>a.</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337E28" w:rsidRDefault="00685F0B" w:rsidP="00685F0B">
      <w:pPr>
        <w:widowControl w:val="0"/>
        <w:autoSpaceDE w:val="0"/>
        <w:autoSpaceDN w:val="0"/>
        <w:adjustRightInd w:val="0"/>
        <w:spacing w:after="120" w:line="240" w:lineRule="auto"/>
        <w:ind w:left="567"/>
        <w:jc w:val="both"/>
        <w:rPr>
          <w:rFonts w:ascii="Arial" w:eastAsia="Times New Roman" w:hAnsi="Arial" w:cs="Arial"/>
          <w:b/>
          <w:lang w:eastAsia="pt-BR"/>
        </w:rPr>
      </w:pPr>
      <w:r w:rsidRPr="00D076DF">
        <w:rPr>
          <w:rFonts w:ascii="Arial" w:eastAsia="Times New Roman" w:hAnsi="Arial" w:cs="Arial"/>
          <w:b/>
          <w:spacing w:val="-1"/>
          <w:lang w:eastAsia="pt-BR"/>
        </w:rPr>
        <w:t>N</w:t>
      </w:r>
      <w:r w:rsidRPr="00D076DF">
        <w:rPr>
          <w:rFonts w:ascii="Arial" w:eastAsia="Times New Roman" w:hAnsi="Arial" w:cs="Arial"/>
          <w:b/>
          <w:lang w:eastAsia="pt-BR"/>
        </w:rPr>
        <w:t>F=</w:t>
      </w:r>
      <w:r w:rsidRPr="00D076DF">
        <w:rPr>
          <w:rFonts w:ascii="Arial" w:eastAsia="Times New Roman" w:hAnsi="Arial" w:cs="Arial"/>
          <w:b/>
          <w:spacing w:val="1"/>
          <w:lang w:eastAsia="pt-BR"/>
        </w:rPr>
        <w:t xml:space="preserve"> (NT x </w:t>
      </w:r>
      <w:r w:rsidR="008F30AF" w:rsidRPr="00D076DF">
        <w:rPr>
          <w:rFonts w:ascii="Arial" w:eastAsia="Times New Roman" w:hAnsi="Arial" w:cs="Arial"/>
          <w:b/>
          <w:spacing w:val="1"/>
          <w:lang w:eastAsia="pt-BR"/>
        </w:rPr>
        <w:t>7</w:t>
      </w:r>
      <w:r w:rsidRPr="00D076DF">
        <w:rPr>
          <w:rFonts w:ascii="Arial" w:eastAsia="Times New Roman" w:hAnsi="Arial" w:cs="Arial"/>
          <w:b/>
          <w:spacing w:val="1"/>
          <w:lang w:eastAsia="pt-BR"/>
        </w:rPr>
        <w:t xml:space="preserve"> </w:t>
      </w:r>
      <w:r w:rsidRPr="00D076DF">
        <w:rPr>
          <w:rFonts w:ascii="Arial" w:eastAsia="Times New Roman" w:hAnsi="Arial" w:cs="Arial"/>
          <w:b/>
          <w:lang w:eastAsia="pt-BR"/>
        </w:rPr>
        <w:t>+</w:t>
      </w:r>
      <w:r w:rsidRPr="00D076DF">
        <w:rPr>
          <w:rFonts w:ascii="Arial" w:eastAsia="Times New Roman" w:hAnsi="Arial" w:cs="Arial"/>
          <w:b/>
          <w:spacing w:val="2"/>
          <w:lang w:eastAsia="pt-BR"/>
        </w:rPr>
        <w:t xml:space="preserve"> </w:t>
      </w:r>
      <w:r w:rsidRPr="00D076DF">
        <w:rPr>
          <w:rFonts w:ascii="Arial" w:eastAsia="Times New Roman" w:hAnsi="Arial" w:cs="Arial"/>
          <w:b/>
          <w:spacing w:val="-1"/>
          <w:lang w:eastAsia="pt-BR"/>
        </w:rPr>
        <w:t>N</w:t>
      </w:r>
      <w:r w:rsidRPr="00D076DF">
        <w:rPr>
          <w:rFonts w:ascii="Arial" w:eastAsia="Times New Roman" w:hAnsi="Arial" w:cs="Arial"/>
          <w:b/>
          <w:lang w:eastAsia="pt-BR"/>
        </w:rPr>
        <w:t xml:space="preserve">P x </w:t>
      </w:r>
      <w:proofErr w:type="gramStart"/>
      <w:r w:rsidR="008F30AF" w:rsidRPr="00D076DF">
        <w:rPr>
          <w:rFonts w:ascii="Arial" w:eastAsia="Times New Roman" w:hAnsi="Arial" w:cs="Arial"/>
          <w:b/>
          <w:lang w:eastAsia="pt-BR"/>
        </w:rPr>
        <w:t>3</w:t>
      </w:r>
      <w:proofErr w:type="gramEnd"/>
      <w:r w:rsidRPr="00D076DF">
        <w:rPr>
          <w:rFonts w:ascii="Arial" w:eastAsia="Times New Roman" w:hAnsi="Arial" w:cs="Arial"/>
          <w:b/>
          <w:lang w:eastAsia="pt-BR"/>
        </w:rPr>
        <w:t>) / 10</w:t>
      </w:r>
    </w:p>
    <w:p w:rsidR="00685F0B" w:rsidRPr="00337E28" w:rsidRDefault="00685F0B" w:rsidP="00685F0B">
      <w:pPr>
        <w:widowControl w:val="0"/>
        <w:autoSpaceDE w:val="0"/>
        <w:autoSpaceDN w:val="0"/>
        <w:adjustRightInd w:val="0"/>
        <w:spacing w:after="120" w:line="240" w:lineRule="auto"/>
        <w:ind w:left="567"/>
        <w:jc w:val="both"/>
        <w:rPr>
          <w:rFonts w:ascii="Arial" w:eastAsia="Times New Roman" w:hAnsi="Arial" w:cs="Arial"/>
          <w:lang w:eastAsia="pt-BR"/>
        </w:rPr>
      </w:pPr>
    </w:p>
    <w:p w:rsidR="00685F0B" w:rsidRPr="00337E28" w:rsidRDefault="00685F0B" w:rsidP="00685F0B">
      <w:pPr>
        <w:widowControl w:val="0"/>
        <w:tabs>
          <w:tab w:val="left" w:pos="3686"/>
          <w:tab w:val="left" w:pos="9214"/>
        </w:tabs>
        <w:autoSpaceDE w:val="0"/>
        <w:autoSpaceDN w:val="0"/>
        <w:adjustRightInd w:val="0"/>
        <w:spacing w:after="120" w:line="240" w:lineRule="auto"/>
        <w:ind w:left="567"/>
        <w:jc w:val="both"/>
        <w:rPr>
          <w:rFonts w:ascii="Arial" w:eastAsia="Times New Roman" w:hAnsi="Arial" w:cs="Arial"/>
          <w:lang w:eastAsia="pt-BR"/>
        </w:rPr>
      </w:pPr>
      <w:proofErr w:type="gramStart"/>
      <w:r w:rsidRPr="00337E28">
        <w:rPr>
          <w:rFonts w:ascii="Arial" w:eastAsia="Times New Roman" w:hAnsi="Arial" w:cs="Arial"/>
          <w:lang w:eastAsia="pt-BR"/>
        </w:rPr>
        <w:t>onde</w:t>
      </w:r>
      <w:proofErr w:type="gramEnd"/>
      <w:r w:rsidRPr="00337E28">
        <w:rPr>
          <w:rFonts w:ascii="Arial" w:eastAsia="Times New Roman" w:hAnsi="Arial" w:cs="Arial"/>
          <w:lang w:eastAsia="pt-BR"/>
        </w:rPr>
        <w:t>:</w:t>
      </w:r>
    </w:p>
    <w:p w:rsidR="00685F0B" w:rsidRPr="00337E28" w:rsidRDefault="00685F0B" w:rsidP="00685F0B">
      <w:pPr>
        <w:widowControl w:val="0"/>
        <w:autoSpaceDE w:val="0"/>
        <w:autoSpaceDN w:val="0"/>
        <w:adjustRightInd w:val="0"/>
        <w:spacing w:after="120" w:line="240" w:lineRule="auto"/>
        <w:ind w:left="567"/>
        <w:jc w:val="both"/>
        <w:rPr>
          <w:rFonts w:ascii="Arial" w:eastAsia="Times New Roman" w:hAnsi="Arial" w:cs="Arial"/>
          <w:lang w:eastAsia="pt-BR"/>
        </w:rPr>
      </w:pPr>
      <w:r w:rsidRPr="00337E28">
        <w:rPr>
          <w:rFonts w:ascii="Arial" w:eastAsia="Times New Roman" w:hAnsi="Arial" w:cs="Arial"/>
          <w:spacing w:val="-1"/>
          <w:lang w:eastAsia="pt-BR"/>
        </w:rPr>
        <w:t>N</w:t>
      </w:r>
      <w:r w:rsidRPr="00337E28">
        <w:rPr>
          <w:rFonts w:ascii="Arial" w:eastAsia="Times New Roman" w:hAnsi="Arial" w:cs="Arial"/>
          <w:lang w:eastAsia="pt-BR"/>
        </w:rPr>
        <w:t>F=</w:t>
      </w:r>
      <w:r w:rsidRPr="00337E28">
        <w:rPr>
          <w:rFonts w:ascii="Arial" w:eastAsia="Times New Roman" w:hAnsi="Arial" w:cs="Arial"/>
          <w:spacing w:val="1"/>
          <w:lang w:eastAsia="pt-BR"/>
        </w:rPr>
        <w:t xml:space="preserve"> </w:t>
      </w:r>
      <w:r w:rsidRPr="00337E28">
        <w:rPr>
          <w:rFonts w:ascii="Arial" w:eastAsia="Times New Roman" w:hAnsi="Arial" w:cs="Arial"/>
          <w:spacing w:val="-1"/>
          <w:lang w:eastAsia="pt-BR"/>
        </w:rPr>
        <w:t>N</w:t>
      </w:r>
      <w:r w:rsidRPr="00337E28">
        <w:rPr>
          <w:rFonts w:ascii="Arial" w:eastAsia="Times New Roman" w:hAnsi="Arial" w:cs="Arial"/>
          <w:lang w:eastAsia="pt-BR"/>
        </w:rPr>
        <w:t>ota</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F</w:t>
      </w:r>
      <w:r w:rsidRPr="00337E28">
        <w:rPr>
          <w:rFonts w:ascii="Arial" w:eastAsia="Times New Roman" w:hAnsi="Arial" w:cs="Arial"/>
          <w:spacing w:val="-2"/>
          <w:lang w:eastAsia="pt-BR"/>
        </w:rPr>
        <w:t>i</w:t>
      </w:r>
      <w:r w:rsidRPr="00337E28">
        <w:rPr>
          <w:rFonts w:ascii="Arial" w:eastAsia="Times New Roman" w:hAnsi="Arial" w:cs="Arial"/>
          <w:lang w:eastAsia="pt-BR"/>
        </w:rPr>
        <w:t>n</w:t>
      </w:r>
      <w:r w:rsidRPr="00337E28">
        <w:rPr>
          <w:rFonts w:ascii="Arial" w:eastAsia="Times New Roman" w:hAnsi="Arial" w:cs="Arial"/>
          <w:spacing w:val="-1"/>
          <w:lang w:eastAsia="pt-BR"/>
        </w:rPr>
        <w:t>al</w:t>
      </w:r>
    </w:p>
    <w:p w:rsidR="00685F0B" w:rsidRPr="00337E28" w:rsidRDefault="00685F0B" w:rsidP="00685F0B">
      <w:pPr>
        <w:widowControl w:val="0"/>
        <w:autoSpaceDE w:val="0"/>
        <w:autoSpaceDN w:val="0"/>
        <w:adjustRightInd w:val="0"/>
        <w:spacing w:after="120" w:line="240" w:lineRule="auto"/>
        <w:ind w:left="567"/>
        <w:jc w:val="both"/>
        <w:rPr>
          <w:rFonts w:ascii="Arial" w:eastAsia="Times New Roman" w:hAnsi="Arial" w:cs="Arial"/>
          <w:lang w:eastAsia="pt-BR"/>
        </w:rPr>
      </w:pPr>
      <w:r w:rsidRPr="00337E28">
        <w:rPr>
          <w:rFonts w:ascii="Arial" w:eastAsia="Times New Roman" w:hAnsi="Arial" w:cs="Arial"/>
          <w:spacing w:val="-1"/>
          <w:lang w:eastAsia="pt-BR"/>
        </w:rPr>
        <w:t>N</w:t>
      </w:r>
      <w:r w:rsidRPr="00337E28">
        <w:rPr>
          <w:rFonts w:ascii="Arial" w:eastAsia="Times New Roman" w:hAnsi="Arial" w:cs="Arial"/>
          <w:lang w:eastAsia="pt-BR"/>
        </w:rPr>
        <w:t>T</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w:t>
      </w:r>
      <w:r w:rsidRPr="00337E28">
        <w:rPr>
          <w:rFonts w:ascii="Arial" w:eastAsia="Times New Roman" w:hAnsi="Arial" w:cs="Arial"/>
          <w:spacing w:val="2"/>
          <w:lang w:eastAsia="pt-BR"/>
        </w:rPr>
        <w:t xml:space="preserve"> </w:t>
      </w:r>
      <w:r w:rsidRPr="00337E28">
        <w:rPr>
          <w:rFonts w:ascii="Arial" w:eastAsia="Times New Roman" w:hAnsi="Arial" w:cs="Arial"/>
          <w:spacing w:val="-1"/>
          <w:lang w:eastAsia="pt-BR"/>
        </w:rPr>
        <w:t>N</w:t>
      </w:r>
      <w:r w:rsidRPr="00337E28">
        <w:rPr>
          <w:rFonts w:ascii="Arial" w:eastAsia="Times New Roman" w:hAnsi="Arial" w:cs="Arial"/>
          <w:lang w:eastAsia="pt-BR"/>
        </w:rPr>
        <w:t>ota</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da</w:t>
      </w:r>
      <w:r w:rsidRPr="00337E28">
        <w:rPr>
          <w:rFonts w:ascii="Arial" w:eastAsia="Times New Roman" w:hAnsi="Arial" w:cs="Arial"/>
          <w:spacing w:val="1"/>
          <w:lang w:eastAsia="pt-BR"/>
        </w:rPr>
        <w:t xml:space="preserve">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o</w:t>
      </w:r>
      <w:r w:rsidRPr="00337E28">
        <w:rPr>
          <w:rFonts w:ascii="Arial" w:eastAsia="Times New Roman" w:hAnsi="Arial" w:cs="Arial"/>
          <w:spacing w:val="-1"/>
          <w:lang w:eastAsia="pt-BR"/>
        </w:rPr>
        <w:t>p</w:t>
      </w:r>
      <w:r w:rsidRPr="00337E28">
        <w:rPr>
          <w:rFonts w:ascii="Arial" w:eastAsia="Times New Roman" w:hAnsi="Arial" w:cs="Arial"/>
          <w:lang w:eastAsia="pt-BR"/>
        </w:rPr>
        <w:t>osta</w:t>
      </w:r>
      <w:r w:rsidRPr="00337E28">
        <w:rPr>
          <w:rFonts w:ascii="Arial" w:eastAsia="Times New Roman" w:hAnsi="Arial" w:cs="Arial"/>
          <w:spacing w:val="2"/>
          <w:lang w:eastAsia="pt-BR"/>
        </w:rPr>
        <w:t xml:space="preserve"> T</w:t>
      </w:r>
      <w:r w:rsidRPr="00337E28">
        <w:rPr>
          <w:rFonts w:ascii="Arial" w:eastAsia="Times New Roman" w:hAnsi="Arial" w:cs="Arial"/>
          <w:lang w:eastAsia="pt-BR"/>
        </w:rPr>
        <w:t>éc</w:t>
      </w:r>
      <w:r w:rsidRPr="00337E28">
        <w:rPr>
          <w:rFonts w:ascii="Arial" w:eastAsia="Times New Roman" w:hAnsi="Arial" w:cs="Arial"/>
          <w:spacing w:val="-1"/>
          <w:lang w:eastAsia="pt-BR"/>
        </w:rPr>
        <w:t>ni</w:t>
      </w:r>
      <w:r w:rsidRPr="00337E28">
        <w:rPr>
          <w:rFonts w:ascii="Arial" w:eastAsia="Times New Roman" w:hAnsi="Arial" w:cs="Arial"/>
          <w:lang w:eastAsia="pt-BR"/>
        </w:rPr>
        <w:t>ca</w:t>
      </w:r>
    </w:p>
    <w:p w:rsidR="00685F0B" w:rsidRPr="00337E28" w:rsidRDefault="00685F0B" w:rsidP="00685F0B">
      <w:pPr>
        <w:widowControl w:val="0"/>
        <w:autoSpaceDE w:val="0"/>
        <w:autoSpaceDN w:val="0"/>
        <w:adjustRightInd w:val="0"/>
        <w:spacing w:after="120" w:line="240" w:lineRule="auto"/>
        <w:ind w:left="567"/>
        <w:jc w:val="both"/>
        <w:rPr>
          <w:rFonts w:ascii="Arial" w:eastAsia="Times New Roman" w:hAnsi="Arial" w:cs="Arial"/>
          <w:lang w:eastAsia="pt-BR"/>
        </w:rPr>
      </w:pPr>
      <w:r w:rsidRPr="00337E28">
        <w:rPr>
          <w:rFonts w:ascii="Arial" w:eastAsia="Times New Roman" w:hAnsi="Arial" w:cs="Arial"/>
          <w:spacing w:val="-1"/>
          <w:lang w:eastAsia="pt-BR"/>
        </w:rPr>
        <w:t>N</w:t>
      </w:r>
      <w:r w:rsidRPr="00337E28">
        <w:rPr>
          <w:rFonts w:ascii="Arial" w:eastAsia="Times New Roman" w:hAnsi="Arial" w:cs="Arial"/>
          <w:lang w:eastAsia="pt-BR"/>
        </w:rPr>
        <w:t>P =</w:t>
      </w:r>
      <w:r w:rsidRPr="00337E28">
        <w:rPr>
          <w:rFonts w:ascii="Arial" w:eastAsia="Times New Roman" w:hAnsi="Arial" w:cs="Arial"/>
          <w:spacing w:val="2"/>
          <w:lang w:eastAsia="pt-BR"/>
        </w:rPr>
        <w:t xml:space="preserve"> </w:t>
      </w:r>
      <w:r w:rsidRPr="00337E28">
        <w:rPr>
          <w:rFonts w:ascii="Arial" w:eastAsia="Times New Roman" w:hAnsi="Arial" w:cs="Arial"/>
          <w:spacing w:val="-1"/>
          <w:lang w:eastAsia="pt-BR"/>
        </w:rPr>
        <w:t>N</w:t>
      </w:r>
      <w:r w:rsidRPr="00337E28">
        <w:rPr>
          <w:rFonts w:ascii="Arial" w:eastAsia="Times New Roman" w:hAnsi="Arial" w:cs="Arial"/>
          <w:lang w:eastAsia="pt-BR"/>
        </w:rPr>
        <w:t>ota</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da</w:t>
      </w:r>
      <w:r w:rsidRPr="00337E28">
        <w:rPr>
          <w:rFonts w:ascii="Arial" w:eastAsia="Times New Roman" w:hAnsi="Arial" w:cs="Arial"/>
          <w:spacing w:val="1"/>
          <w:lang w:eastAsia="pt-BR"/>
        </w:rPr>
        <w:t xml:space="preserve">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o</w:t>
      </w:r>
      <w:r w:rsidRPr="00337E28">
        <w:rPr>
          <w:rFonts w:ascii="Arial" w:eastAsia="Times New Roman" w:hAnsi="Arial" w:cs="Arial"/>
          <w:spacing w:val="-1"/>
          <w:lang w:eastAsia="pt-BR"/>
        </w:rPr>
        <w:t>p</w:t>
      </w:r>
      <w:r w:rsidRPr="00337E28">
        <w:rPr>
          <w:rFonts w:ascii="Arial" w:eastAsia="Times New Roman" w:hAnsi="Arial" w:cs="Arial"/>
          <w:lang w:eastAsia="pt-BR"/>
        </w:rPr>
        <w:t>osta</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1"/>
          <w:lang w:eastAsia="pt-BR"/>
        </w:rPr>
        <w:t xml:space="preserve">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eç</w:t>
      </w:r>
      <w:r w:rsidRPr="00337E28">
        <w:rPr>
          <w:rFonts w:ascii="Arial" w:eastAsia="Times New Roman" w:hAnsi="Arial" w:cs="Arial"/>
          <w:spacing w:val="-1"/>
          <w:lang w:eastAsia="pt-BR"/>
        </w:rPr>
        <w:t>o</w:t>
      </w:r>
      <w:r w:rsidRPr="00337E28">
        <w:rPr>
          <w:rFonts w:ascii="Arial" w:eastAsia="Times New Roman" w:hAnsi="Arial" w:cs="Arial"/>
          <w:lang w:eastAsia="pt-BR"/>
        </w:rPr>
        <w:t>s</w:t>
      </w:r>
    </w:p>
    <w:p w:rsidR="00685F0B"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Pr>
          <w:rFonts w:ascii="Arial" w:eastAsia="Times New Roman" w:hAnsi="Arial" w:cs="Arial"/>
          <w:spacing w:val="-1"/>
          <w:lang w:eastAsia="pt-BR"/>
        </w:rPr>
        <w:t>8</w:t>
      </w:r>
      <w:r w:rsidRPr="00337E28">
        <w:rPr>
          <w:rFonts w:ascii="Arial" w:eastAsia="Times New Roman" w:hAnsi="Arial" w:cs="Arial"/>
          <w:spacing w:val="-1"/>
          <w:lang w:eastAsia="pt-BR"/>
        </w:rPr>
        <w:t>.1.5.1.1.</w:t>
      </w:r>
      <w:r w:rsidRPr="00337E28">
        <w:rPr>
          <w:rFonts w:ascii="Arial" w:eastAsia="Times New Roman" w:hAnsi="Arial" w:cs="Arial"/>
          <w:spacing w:val="-1"/>
          <w:lang w:eastAsia="pt-BR"/>
        </w:rPr>
        <w:tab/>
        <w:t>P</w:t>
      </w:r>
      <w:r w:rsidRPr="00337E28">
        <w:rPr>
          <w:rFonts w:ascii="Arial" w:eastAsia="Times New Roman" w:hAnsi="Arial" w:cs="Arial"/>
          <w:lang w:eastAsia="pt-BR"/>
        </w:rPr>
        <w:t>ara o cá</w:t>
      </w:r>
      <w:r w:rsidRPr="00337E28">
        <w:rPr>
          <w:rFonts w:ascii="Arial" w:eastAsia="Times New Roman" w:hAnsi="Arial" w:cs="Arial"/>
          <w:spacing w:val="-1"/>
          <w:lang w:eastAsia="pt-BR"/>
        </w:rPr>
        <w:t>l</w:t>
      </w:r>
      <w:r w:rsidRPr="00337E28">
        <w:rPr>
          <w:rFonts w:ascii="Arial" w:eastAsia="Times New Roman" w:hAnsi="Arial" w:cs="Arial"/>
          <w:lang w:eastAsia="pt-BR"/>
        </w:rPr>
        <w:t>cu</w:t>
      </w:r>
      <w:r w:rsidRPr="00337E28">
        <w:rPr>
          <w:rFonts w:ascii="Arial" w:eastAsia="Times New Roman" w:hAnsi="Arial" w:cs="Arial"/>
          <w:spacing w:val="-1"/>
          <w:lang w:eastAsia="pt-BR"/>
        </w:rPr>
        <w:t>l</w:t>
      </w:r>
      <w:r w:rsidRPr="00337E28">
        <w:rPr>
          <w:rFonts w:ascii="Arial" w:eastAsia="Times New Roman" w:hAnsi="Arial" w:cs="Arial"/>
          <w:lang w:eastAsia="pt-BR"/>
        </w:rPr>
        <w:t xml:space="preserve">o de </w:t>
      </w:r>
      <w:r w:rsidRPr="00337E28">
        <w:rPr>
          <w:rFonts w:ascii="Arial" w:eastAsia="Times New Roman" w:hAnsi="Arial" w:cs="Arial"/>
          <w:bCs/>
          <w:spacing w:val="-1"/>
          <w:lang w:eastAsia="pt-BR"/>
        </w:rPr>
        <w:t>N</w:t>
      </w:r>
      <w:r w:rsidRPr="00337E28">
        <w:rPr>
          <w:rFonts w:ascii="Arial" w:eastAsia="Times New Roman" w:hAnsi="Arial" w:cs="Arial"/>
          <w:bCs/>
          <w:lang w:eastAsia="pt-BR"/>
        </w:rPr>
        <w:t xml:space="preserve">F </w:t>
      </w:r>
      <w:r w:rsidRPr="00337E28">
        <w:rPr>
          <w:rFonts w:ascii="Arial" w:eastAsia="Times New Roman" w:hAnsi="Arial" w:cs="Arial"/>
          <w:lang w:eastAsia="pt-BR"/>
        </w:rPr>
        <w:t>a a</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o</w:t>
      </w:r>
      <w:r w:rsidRPr="00337E28">
        <w:rPr>
          <w:rFonts w:ascii="Arial" w:eastAsia="Times New Roman" w:hAnsi="Arial" w:cs="Arial"/>
          <w:spacing w:val="-3"/>
          <w:lang w:eastAsia="pt-BR"/>
        </w:rPr>
        <w:t>x</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aç</w:t>
      </w:r>
      <w:r w:rsidRPr="00337E28">
        <w:rPr>
          <w:rFonts w:ascii="Arial" w:eastAsia="Times New Roman" w:hAnsi="Arial" w:cs="Arial"/>
          <w:spacing w:val="-1"/>
          <w:lang w:eastAsia="pt-BR"/>
        </w:rPr>
        <w:t>ã</w:t>
      </w:r>
      <w:r w:rsidRPr="00337E28">
        <w:rPr>
          <w:rFonts w:ascii="Arial" w:eastAsia="Times New Roman" w:hAnsi="Arial" w:cs="Arial"/>
          <w:lang w:eastAsia="pt-BR"/>
        </w:rPr>
        <w:t xml:space="preserve">o será </w:t>
      </w:r>
      <w:r w:rsidRPr="00337E28">
        <w:rPr>
          <w:rFonts w:ascii="Arial" w:eastAsia="Times New Roman" w:hAnsi="Arial" w:cs="Arial"/>
          <w:spacing w:val="3"/>
          <w:lang w:eastAsia="pt-BR"/>
        </w:rPr>
        <w:t>f</w:t>
      </w:r>
      <w:r w:rsidRPr="00337E28">
        <w:rPr>
          <w:rFonts w:ascii="Arial" w:eastAsia="Times New Roman" w:hAnsi="Arial" w:cs="Arial"/>
          <w:lang w:eastAsia="pt-BR"/>
        </w:rPr>
        <w:t>e</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a até a se</w:t>
      </w:r>
      <w:r w:rsidRPr="00337E28">
        <w:rPr>
          <w:rFonts w:ascii="Arial" w:eastAsia="Times New Roman" w:hAnsi="Arial" w:cs="Arial"/>
          <w:spacing w:val="2"/>
          <w:lang w:eastAsia="pt-BR"/>
        </w:rPr>
        <w:t>g</w:t>
      </w:r>
      <w:r w:rsidRPr="00337E28">
        <w:rPr>
          <w:rFonts w:ascii="Arial" w:eastAsia="Times New Roman" w:hAnsi="Arial" w:cs="Arial"/>
          <w:lang w:eastAsia="pt-BR"/>
        </w:rPr>
        <w:t>u</w:t>
      </w:r>
      <w:r w:rsidRPr="00337E28">
        <w:rPr>
          <w:rFonts w:ascii="Arial" w:eastAsia="Times New Roman" w:hAnsi="Arial" w:cs="Arial"/>
          <w:spacing w:val="-1"/>
          <w:lang w:eastAsia="pt-BR"/>
        </w:rPr>
        <w:t>n</w:t>
      </w:r>
      <w:r w:rsidRPr="00337E28">
        <w:rPr>
          <w:rFonts w:ascii="Arial" w:eastAsia="Times New Roman" w:hAnsi="Arial" w:cs="Arial"/>
          <w:lang w:eastAsia="pt-BR"/>
        </w:rPr>
        <w:t xml:space="preserve">da </w:t>
      </w:r>
      <w:r w:rsidRPr="00337E28">
        <w:rPr>
          <w:rFonts w:ascii="Arial" w:eastAsia="Times New Roman" w:hAnsi="Arial" w:cs="Arial"/>
          <w:spacing w:val="1"/>
          <w:lang w:eastAsia="pt-BR"/>
        </w:rPr>
        <w:t>(</w:t>
      </w:r>
      <w:r w:rsidRPr="00337E28">
        <w:rPr>
          <w:rFonts w:ascii="Arial" w:eastAsia="Times New Roman" w:hAnsi="Arial" w:cs="Arial"/>
          <w:lang w:eastAsia="pt-BR"/>
        </w:rPr>
        <w:t>2</w:t>
      </w:r>
      <w:r w:rsidRPr="00337E28">
        <w:rPr>
          <w:rFonts w:ascii="Arial" w:eastAsia="Times New Roman" w:hAnsi="Arial" w:cs="Arial"/>
          <w:spacing w:val="3"/>
          <w:lang w:eastAsia="pt-BR"/>
        </w:rPr>
        <w:t>ª</w:t>
      </w:r>
      <w:r w:rsidRPr="00337E28">
        <w:rPr>
          <w:rFonts w:ascii="Arial" w:eastAsia="Times New Roman" w:hAnsi="Arial" w:cs="Arial"/>
          <w:lang w:eastAsia="pt-BR"/>
        </w:rPr>
        <w:t>) casa d</w:t>
      </w:r>
      <w:r w:rsidRPr="00337E28">
        <w:rPr>
          <w:rFonts w:ascii="Arial" w:eastAsia="Times New Roman" w:hAnsi="Arial" w:cs="Arial"/>
          <w:spacing w:val="-1"/>
          <w:lang w:eastAsia="pt-BR"/>
        </w:rPr>
        <w:t>e</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spacing w:val="1"/>
          <w:lang w:eastAsia="pt-BR"/>
        </w:rPr>
        <w:t>m</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 d</w:t>
      </w:r>
      <w:r w:rsidRPr="00337E28">
        <w:rPr>
          <w:rFonts w:ascii="Arial" w:eastAsia="Times New Roman" w:hAnsi="Arial" w:cs="Arial"/>
          <w:spacing w:val="-1"/>
          <w:lang w:eastAsia="pt-BR"/>
        </w:rPr>
        <w:t>e</w:t>
      </w:r>
      <w:r w:rsidRPr="00337E28">
        <w:rPr>
          <w:rFonts w:ascii="Arial" w:eastAsia="Times New Roman" w:hAnsi="Arial" w:cs="Arial"/>
          <w:lang w:eastAsia="pt-BR"/>
        </w:rPr>
        <w:t>spre</w:t>
      </w:r>
      <w:r w:rsidRPr="00337E28">
        <w:rPr>
          <w:rFonts w:ascii="Arial" w:eastAsia="Times New Roman" w:hAnsi="Arial" w:cs="Arial"/>
          <w:spacing w:val="-2"/>
          <w:lang w:eastAsia="pt-BR"/>
        </w:rPr>
        <w:t>z</w:t>
      </w:r>
      <w:r w:rsidRPr="00337E28">
        <w:rPr>
          <w:rFonts w:ascii="Arial" w:eastAsia="Times New Roman" w:hAnsi="Arial" w:cs="Arial"/>
          <w:lang w:eastAsia="pt-BR"/>
        </w:rPr>
        <w:t>a</w:t>
      </w:r>
      <w:r w:rsidRPr="00337E28">
        <w:rPr>
          <w:rFonts w:ascii="Arial" w:eastAsia="Times New Roman" w:hAnsi="Arial" w:cs="Arial"/>
          <w:spacing w:val="-1"/>
          <w:lang w:eastAsia="pt-BR"/>
        </w:rPr>
        <w:t>n</w:t>
      </w:r>
      <w:r w:rsidRPr="00337E28">
        <w:rPr>
          <w:rFonts w:ascii="Arial" w:eastAsia="Times New Roman" w:hAnsi="Arial" w:cs="Arial"/>
          <w:lang w:eastAsia="pt-BR"/>
        </w:rPr>
        <w:t>d</w:t>
      </w:r>
      <w:r w:rsidRPr="00337E28">
        <w:rPr>
          <w:rFonts w:ascii="Arial" w:eastAsia="Times New Roman" w:hAnsi="Arial" w:cs="Arial"/>
          <w:spacing w:val="-1"/>
          <w:lang w:eastAsia="pt-BR"/>
        </w:rPr>
        <w:t>o</w:t>
      </w:r>
      <w:r w:rsidRPr="00337E28">
        <w:rPr>
          <w:rFonts w:ascii="Arial" w:eastAsia="Times New Roman" w:hAnsi="Arial" w:cs="Arial"/>
          <w:spacing w:val="1"/>
          <w:lang w:eastAsia="pt-BR"/>
        </w:rPr>
        <w:t>-</w:t>
      </w:r>
      <w:r w:rsidRPr="00337E28">
        <w:rPr>
          <w:rFonts w:ascii="Arial" w:eastAsia="Times New Roman" w:hAnsi="Arial" w:cs="Arial"/>
          <w:lang w:eastAsia="pt-BR"/>
        </w:rPr>
        <w:t>se as</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e</w:t>
      </w:r>
      <w:r w:rsidRPr="00337E28">
        <w:rPr>
          <w:rFonts w:ascii="Arial" w:eastAsia="Times New Roman" w:hAnsi="Arial" w:cs="Arial"/>
          <w:spacing w:val="1"/>
          <w:lang w:eastAsia="pt-BR"/>
        </w:rPr>
        <w:t>m</w:t>
      </w:r>
      <w:r w:rsidRPr="00337E28">
        <w:rPr>
          <w:rFonts w:ascii="Arial" w:eastAsia="Times New Roman" w:hAnsi="Arial" w:cs="Arial"/>
          <w:lang w:eastAsia="pt-BR"/>
        </w:rPr>
        <w:t>a</w:t>
      </w:r>
      <w:r w:rsidRPr="00337E28">
        <w:rPr>
          <w:rFonts w:ascii="Arial" w:eastAsia="Times New Roman" w:hAnsi="Arial" w:cs="Arial"/>
          <w:spacing w:val="-1"/>
          <w:lang w:eastAsia="pt-BR"/>
        </w:rPr>
        <w:t>i</w:t>
      </w:r>
      <w:r w:rsidRPr="00337E28">
        <w:rPr>
          <w:rFonts w:ascii="Arial" w:eastAsia="Times New Roman" w:hAnsi="Arial" w:cs="Arial"/>
          <w:lang w:eastAsia="pt-BR"/>
        </w:rPr>
        <w:t>s</w:t>
      </w:r>
      <w:r w:rsidRPr="00337E28">
        <w:rPr>
          <w:rFonts w:ascii="Arial" w:eastAsia="Times New Roman" w:hAnsi="Arial" w:cs="Arial"/>
          <w:spacing w:val="1"/>
          <w:lang w:eastAsia="pt-BR"/>
        </w:rPr>
        <w:t xml:space="preserve"> </w:t>
      </w:r>
      <w:r w:rsidRPr="00337E28">
        <w:rPr>
          <w:rFonts w:ascii="Arial" w:eastAsia="Times New Roman" w:hAnsi="Arial" w:cs="Arial"/>
          <w:spacing w:val="3"/>
          <w:lang w:eastAsia="pt-BR"/>
        </w:rPr>
        <w:t>f</w:t>
      </w:r>
      <w:r w:rsidRPr="00337E28">
        <w:rPr>
          <w:rFonts w:ascii="Arial" w:eastAsia="Times New Roman" w:hAnsi="Arial" w:cs="Arial"/>
          <w:spacing w:val="1"/>
          <w:lang w:eastAsia="pt-BR"/>
        </w:rPr>
        <w:t>r</w:t>
      </w:r>
      <w:r w:rsidRPr="00337E28">
        <w:rPr>
          <w:rFonts w:ascii="Arial" w:eastAsia="Times New Roman" w:hAnsi="Arial" w:cs="Arial"/>
          <w:lang w:eastAsia="pt-BR"/>
        </w:rPr>
        <w:t>aç</w:t>
      </w:r>
      <w:r w:rsidRPr="00337E28">
        <w:rPr>
          <w:rFonts w:ascii="Arial" w:eastAsia="Times New Roman" w:hAnsi="Arial" w:cs="Arial"/>
          <w:spacing w:val="-1"/>
          <w:lang w:eastAsia="pt-BR"/>
        </w:rPr>
        <w:t>õ</w:t>
      </w:r>
      <w:r w:rsidRPr="00337E28">
        <w:rPr>
          <w:rFonts w:ascii="Arial" w:eastAsia="Times New Roman" w:hAnsi="Arial" w:cs="Arial"/>
          <w:lang w:eastAsia="pt-BR"/>
        </w:rPr>
        <w:t>es.</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Pr>
          <w:rFonts w:ascii="Arial" w:eastAsia="Times New Roman" w:hAnsi="Arial" w:cs="Arial"/>
          <w:bCs/>
          <w:lang w:eastAsia="pt-BR"/>
        </w:rPr>
        <w:t>8</w:t>
      </w:r>
      <w:r w:rsidRPr="00337E28">
        <w:rPr>
          <w:rFonts w:ascii="Arial" w:eastAsia="Times New Roman" w:hAnsi="Arial" w:cs="Arial"/>
          <w:bCs/>
          <w:lang w:eastAsia="pt-BR"/>
        </w:rPr>
        <w:t>.1.5.2.</w:t>
      </w:r>
      <w:r w:rsidRPr="00337E28">
        <w:rPr>
          <w:rFonts w:ascii="Arial" w:eastAsia="Times New Roman" w:hAnsi="Arial" w:cs="Arial"/>
          <w:bCs/>
          <w:lang w:eastAsia="pt-BR"/>
        </w:rPr>
        <w:tab/>
      </w:r>
      <w:r w:rsidRPr="00337E28">
        <w:rPr>
          <w:rFonts w:ascii="Arial" w:eastAsia="Times New Roman" w:hAnsi="Arial" w:cs="Arial"/>
          <w:spacing w:val="-1"/>
          <w:lang w:eastAsia="pt-BR"/>
        </w:rPr>
        <w:t>A</w:t>
      </w:r>
      <w:r w:rsidRPr="00337E28">
        <w:rPr>
          <w:rFonts w:ascii="Arial" w:eastAsia="Times New Roman" w:hAnsi="Arial" w:cs="Arial"/>
          <w:lang w:eastAsia="pt-BR"/>
        </w:rPr>
        <w:t>s</w:t>
      </w:r>
      <w:r w:rsidRPr="00337E28">
        <w:rPr>
          <w:rFonts w:ascii="Arial" w:eastAsia="Times New Roman" w:hAnsi="Arial" w:cs="Arial"/>
          <w:spacing w:val="4"/>
          <w:lang w:eastAsia="pt-BR"/>
        </w:rPr>
        <w:t xml:space="preserve"> </w:t>
      </w:r>
      <w:r w:rsidRPr="00337E28">
        <w:rPr>
          <w:rFonts w:ascii="Arial" w:eastAsia="Times New Roman" w:hAnsi="Arial" w:cs="Arial"/>
          <w:spacing w:val="-1"/>
          <w:lang w:eastAsia="pt-BR"/>
        </w:rPr>
        <w:t>P</w:t>
      </w:r>
      <w:r w:rsidRPr="00337E28">
        <w:rPr>
          <w:rFonts w:ascii="Arial" w:eastAsia="Times New Roman" w:hAnsi="Arial" w:cs="Arial"/>
          <w:spacing w:val="1"/>
          <w:lang w:eastAsia="pt-BR"/>
        </w:rPr>
        <w:t>r</w:t>
      </w:r>
      <w:r w:rsidRPr="00337E28">
        <w:rPr>
          <w:rFonts w:ascii="Arial" w:eastAsia="Times New Roman" w:hAnsi="Arial" w:cs="Arial"/>
          <w:lang w:eastAsia="pt-BR"/>
        </w:rPr>
        <w:t>o</w:t>
      </w:r>
      <w:r w:rsidRPr="00337E28">
        <w:rPr>
          <w:rFonts w:ascii="Arial" w:eastAsia="Times New Roman" w:hAnsi="Arial" w:cs="Arial"/>
          <w:spacing w:val="-1"/>
          <w:lang w:eastAsia="pt-BR"/>
        </w:rPr>
        <w:t>p</w:t>
      </w:r>
      <w:r w:rsidRPr="00337E28">
        <w:rPr>
          <w:rFonts w:ascii="Arial" w:eastAsia="Times New Roman" w:hAnsi="Arial" w:cs="Arial"/>
          <w:lang w:eastAsia="pt-BR"/>
        </w:rPr>
        <w:t>ostas</w:t>
      </w:r>
      <w:r w:rsidRPr="00337E28">
        <w:rPr>
          <w:rFonts w:ascii="Arial" w:eastAsia="Times New Roman" w:hAnsi="Arial" w:cs="Arial"/>
          <w:spacing w:val="4"/>
          <w:lang w:eastAsia="pt-BR"/>
        </w:rPr>
        <w:t xml:space="preserve"> </w:t>
      </w:r>
      <w:r w:rsidRPr="00337E28">
        <w:rPr>
          <w:rFonts w:ascii="Arial" w:eastAsia="Times New Roman" w:hAnsi="Arial" w:cs="Arial"/>
          <w:lang w:eastAsia="pt-BR"/>
        </w:rPr>
        <w:t>serão</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c</w:t>
      </w:r>
      <w:r w:rsidRPr="00337E28">
        <w:rPr>
          <w:rFonts w:ascii="Arial" w:eastAsia="Times New Roman" w:hAnsi="Arial" w:cs="Arial"/>
          <w:spacing w:val="-1"/>
          <w:lang w:eastAsia="pt-BR"/>
        </w:rPr>
        <w:t>l</w:t>
      </w:r>
      <w:r w:rsidRPr="00337E28">
        <w:rPr>
          <w:rFonts w:ascii="Arial" w:eastAsia="Times New Roman" w:hAnsi="Arial" w:cs="Arial"/>
          <w:lang w:eastAsia="pt-BR"/>
        </w:rPr>
        <w:t>ass</w:t>
      </w:r>
      <w:r w:rsidRPr="00337E28">
        <w:rPr>
          <w:rFonts w:ascii="Arial" w:eastAsia="Times New Roman" w:hAnsi="Arial" w:cs="Arial"/>
          <w:spacing w:val="-1"/>
          <w:lang w:eastAsia="pt-BR"/>
        </w:rPr>
        <w:t>i</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ca</w:t>
      </w:r>
      <w:r w:rsidRPr="00337E28">
        <w:rPr>
          <w:rFonts w:ascii="Arial" w:eastAsia="Times New Roman" w:hAnsi="Arial" w:cs="Arial"/>
          <w:spacing w:val="-1"/>
          <w:lang w:eastAsia="pt-BR"/>
        </w:rPr>
        <w:t>d</w:t>
      </w:r>
      <w:r w:rsidRPr="00337E28">
        <w:rPr>
          <w:rFonts w:ascii="Arial" w:eastAsia="Times New Roman" w:hAnsi="Arial" w:cs="Arial"/>
          <w:lang w:eastAsia="pt-BR"/>
        </w:rPr>
        <w:t>as</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el</w:t>
      </w:r>
      <w:r w:rsidRPr="00337E28">
        <w:rPr>
          <w:rFonts w:ascii="Arial" w:eastAsia="Times New Roman" w:hAnsi="Arial" w:cs="Arial"/>
          <w:lang w:eastAsia="pt-BR"/>
        </w:rPr>
        <w:t>a</w:t>
      </w:r>
      <w:r w:rsidRPr="00337E28">
        <w:rPr>
          <w:rFonts w:ascii="Arial" w:eastAsia="Times New Roman" w:hAnsi="Arial" w:cs="Arial"/>
          <w:spacing w:val="3"/>
          <w:lang w:eastAsia="pt-BR"/>
        </w:rPr>
        <w:t xml:space="preserve"> </w:t>
      </w:r>
      <w:r w:rsidRPr="00337E28">
        <w:rPr>
          <w:rFonts w:ascii="Arial" w:eastAsia="Times New Roman" w:hAnsi="Arial" w:cs="Arial"/>
          <w:lang w:eastAsia="pt-BR"/>
        </w:rPr>
        <w:t>ordem</w:t>
      </w:r>
      <w:r w:rsidRPr="00337E28">
        <w:rPr>
          <w:rFonts w:ascii="Arial" w:eastAsia="Times New Roman" w:hAnsi="Arial" w:cs="Arial"/>
          <w:spacing w:val="4"/>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e</w:t>
      </w:r>
      <w:r w:rsidRPr="00337E28">
        <w:rPr>
          <w:rFonts w:ascii="Arial" w:eastAsia="Times New Roman" w:hAnsi="Arial" w:cs="Arial"/>
          <w:lang w:eastAsia="pt-BR"/>
        </w:rPr>
        <w:t>c</w:t>
      </w:r>
      <w:r w:rsidRPr="00337E28">
        <w:rPr>
          <w:rFonts w:ascii="Arial" w:eastAsia="Times New Roman" w:hAnsi="Arial" w:cs="Arial"/>
          <w:spacing w:val="1"/>
          <w:lang w:eastAsia="pt-BR"/>
        </w:rPr>
        <w:t>r</w:t>
      </w:r>
      <w:r w:rsidRPr="00337E28">
        <w:rPr>
          <w:rFonts w:ascii="Arial" w:eastAsia="Times New Roman" w:hAnsi="Arial" w:cs="Arial"/>
          <w:lang w:eastAsia="pt-BR"/>
        </w:rPr>
        <w:t>esc</w:t>
      </w:r>
      <w:r w:rsidRPr="00337E28">
        <w:rPr>
          <w:rFonts w:ascii="Arial" w:eastAsia="Times New Roman" w:hAnsi="Arial" w:cs="Arial"/>
          <w:spacing w:val="-1"/>
          <w:lang w:eastAsia="pt-BR"/>
        </w:rPr>
        <w:t>e</w:t>
      </w:r>
      <w:r w:rsidRPr="00337E28">
        <w:rPr>
          <w:rFonts w:ascii="Arial" w:eastAsia="Times New Roman" w:hAnsi="Arial" w:cs="Arial"/>
          <w:lang w:eastAsia="pt-BR"/>
        </w:rPr>
        <w:t>nte</w:t>
      </w:r>
      <w:r w:rsidRPr="00337E28">
        <w:rPr>
          <w:rFonts w:ascii="Arial" w:eastAsia="Times New Roman" w:hAnsi="Arial" w:cs="Arial"/>
          <w:spacing w:val="4"/>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4"/>
          <w:lang w:eastAsia="pt-BR"/>
        </w:rPr>
        <w:t xml:space="preserve"> </w:t>
      </w:r>
      <w:r w:rsidRPr="00337E28">
        <w:rPr>
          <w:rFonts w:ascii="Arial" w:eastAsia="Times New Roman" w:hAnsi="Arial" w:cs="Arial"/>
          <w:spacing w:val="-2"/>
          <w:lang w:eastAsia="pt-BR"/>
        </w:rPr>
        <w:t>v</w:t>
      </w:r>
      <w:r w:rsidRPr="00337E28">
        <w:rPr>
          <w:rFonts w:ascii="Arial" w:eastAsia="Times New Roman" w:hAnsi="Arial" w:cs="Arial"/>
          <w:lang w:eastAsia="pt-BR"/>
        </w:rPr>
        <w:t>a</w:t>
      </w:r>
      <w:r w:rsidRPr="00337E28">
        <w:rPr>
          <w:rFonts w:ascii="Arial" w:eastAsia="Times New Roman" w:hAnsi="Arial" w:cs="Arial"/>
          <w:spacing w:val="-1"/>
          <w:lang w:eastAsia="pt-BR"/>
        </w:rPr>
        <w:t>l</w:t>
      </w:r>
      <w:r w:rsidRPr="00337E28">
        <w:rPr>
          <w:rFonts w:ascii="Arial" w:eastAsia="Times New Roman" w:hAnsi="Arial" w:cs="Arial"/>
          <w:lang w:eastAsia="pt-BR"/>
        </w:rPr>
        <w:t>ores</w:t>
      </w:r>
      <w:r w:rsidRPr="00337E28">
        <w:rPr>
          <w:rFonts w:ascii="Arial" w:eastAsia="Times New Roman" w:hAnsi="Arial" w:cs="Arial"/>
          <w:spacing w:val="4"/>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3"/>
          <w:lang w:eastAsia="pt-BR"/>
        </w:rPr>
        <w:t xml:space="preserve"> </w:t>
      </w:r>
      <w:r w:rsidRPr="00337E28">
        <w:rPr>
          <w:rFonts w:ascii="Arial" w:eastAsia="Times New Roman" w:hAnsi="Arial" w:cs="Arial"/>
          <w:spacing w:val="-1"/>
          <w:lang w:eastAsia="pt-BR"/>
        </w:rPr>
        <w:t>N</w:t>
      </w:r>
      <w:r w:rsidRPr="00337E28">
        <w:rPr>
          <w:rFonts w:ascii="Arial" w:eastAsia="Times New Roman" w:hAnsi="Arial" w:cs="Arial"/>
          <w:lang w:eastAsia="pt-BR"/>
        </w:rPr>
        <w:t>F,</w:t>
      </w:r>
      <w:r w:rsidRPr="00337E28">
        <w:rPr>
          <w:rFonts w:ascii="Arial" w:eastAsia="Times New Roman" w:hAnsi="Arial" w:cs="Arial"/>
          <w:spacing w:val="4"/>
          <w:lang w:eastAsia="pt-BR"/>
        </w:rPr>
        <w:t xml:space="preserve"> </w:t>
      </w:r>
      <w:r w:rsidRPr="00337E28">
        <w:rPr>
          <w:rFonts w:ascii="Arial" w:eastAsia="Times New Roman" w:hAnsi="Arial" w:cs="Arial"/>
          <w:lang w:eastAsia="pt-BR"/>
        </w:rPr>
        <w:t>a 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rt</w:t>
      </w:r>
      <w:r w:rsidRPr="00337E28">
        <w:rPr>
          <w:rFonts w:ascii="Arial" w:eastAsia="Times New Roman" w:hAnsi="Arial" w:cs="Arial"/>
          <w:spacing w:val="-1"/>
          <w:lang w:eastAsia="pt-BR"/>
        </w:rPr>
        <w:t>i</w:t>
      </w:r>
      <w:r w:rsidRPr="00337E28">
        <w:rPr>
          <w:rFonts w:ascii="Arial" w:eastAsia="Times New Roman" w:hAnsi="Arial" w:cs="Arial"/>
          <w:lang w:eastAsia="pt-BR"/>
        </w:rPr>
        <w:t xml:space="preserve">r da </w:t>
      </w:r>
      <w:r w:rsidRPr="00337E28">
        <w:rPr>
          <w:rFonts w:ascii="Arial" w:eastAsia="Times New Roman" w:hAnsi="Arial" w:cs="Arial"/>
          <w:spacing w:val="1"/>
          <w:lang w:eastAsia="pt-BR"/>
        </w:rPr>
        <w:t>m</w:t>
      </w:r>
      <w:r w:rsidRPr="00337E28">
        <w:rPr>
          <w:rFonts w:ascii="Arial" w:eastAsia="Times New Roman" w:hAnsi="Arial" w:cs="Arial"/>
          <w:lang w:eastAsia="pt-BR"/>
        </w:rPr>
        <w:t>a</w:t>
      </w:r>
      <w:r w:rsidRPr="00337E28">
        <w:rPr>
          <w:rFonts w:ascii="Arial" w:eastAsia="Times New Roman" w:hAnsi="Arial" w:cs="Arial"/>
          <w:spacing w:val="-1"/>
          <w:lang w:eastAsia="pt-BR"/>
        </w:rPr>
        <w:t>i</w:t>
      </w:r>
      <w:r w:rsidRPr="00337E28">
        <w:rPr>
          <w:rFonts w:ascii="Arial" w:eastAsia="Times New Roman" w:hAnsi="Arial" w:cs="Arial"/>
          <w:lang w:eastAsia="pt-BR"/>
        </w:rPr>
        <w:t xml:space="preserve">or </w:t>
      </w:r>
      <w:r w:rsidRPr="00337E28">
        <w:rPr>
          <w:rFonts w:ascii="Arial" w:eastAsia="Times New Roman" w:hAnsi="Arial" w:cs="Arial"/>
          <w:spacing w:val="-1"/>
          <w:lang w:eastAsia="pt-BR"/>
        </w:rPr>
        <w:t>N</w:t>
      </w:r>
      <w:r w:rsidRPr="00337E28">
        <w:rPr>
          <w:rFonts w:ascii="Arial" w:eastAsia="Times New Roman" w:hAnsi="Arial" w:cs="Arial"/>
          <w:lang w:eastAsia="pt-BR"/>
        </w:rPr>
        <w:t xml:space="preserve">F, proposta esta </w:t>
      </w:r>
      <w:r w:rsidRPr="00337E28">
        <w:rPr>
          <w:rFonts w:ascii="Arial" w:eastAsia="Times New Roman" w:hAnsi="Arial" w:cs="Arial"/>
          <w:spacing w:val="2"/>
          <w:lang w:eastAsia="pt-BR"/>
        </w:rPr>
        <w:t>q</w:t>
      </w:r>
      <w:r w:rsidRPr="00337E28">
        <w:rPr>
          <w:rFonts w:ascii="Arial" w:eastAsia="Times New Roman" w:hAnsi="Arial" w:cs="Arial"/>
          <w:lang w:eastAsia="pt-BR"/>
        </w:rPr>
        <w:t>ue será co</w:t>
      </w:r>
      <w:r w:rsidRPr="00337E28">
        <w:rPr>
          <w:rFonts w:ascii="Arial" w:eastAsia="Times New Roman" w:hAnsi="Arial" w:cs="Arial"/>
          <w:spacing w:val="-1"/>
          <w:lang w:eastAsia="pt-BR"/>
        </w:rPr>
        <w:t>n</w:t>
      </w:r>
      <w:r w:rsidRPr="00337E28">
        <w:rPr>
          <w:rFonts w:ascii="Arial" w:eastAsia="Times New Roman" w:hAnsi="Arial" w:cs="Arial"/>
          <w:lang w:eastAsia="pt-BR"/>
        </w:rPr>
        <w:t>s</w:t>
      </w:r>
      <w:r w:rsidRPr="00337E28">
        <w:rPr>
          <w:rFonts w:ascii="Arial" w:eastAsia="Times New Roman" w:hAnsi="Arial" w:cs="Arial"/>
          <w:spacing w:val="-1"/>
          <w:lang w:eastAsia="pt-BR"/>
        </w:rPr>
        <w:t>i</w:t>
      </w:r>
      <w:r w:rsidRPr="00337E28">
        <w:rPr>
          <w:rFonts w:ascii="Arial" w:eastAsia="Times New Roman" w:hAnsi="Arial" w:cs="Arial"/>
          <w:lang w:eastAsia="pt-BR"/>
        </w:rPr>
        <w:t>d</w:t>
      </w:r>
      <w:r w:rsidRPr="00337E28">
        <w:rPr>
          <w:rFonts w:ascii="Arial" w:eastAsia="Times New Roman" w:hAnsi="Arial" w:cs="Arial"/>
          <w:spacing w:val="-1"/>
          <w:lang w:eastAsia="pt-BR"/>
        </w:rPr>
        <w:t>e</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1"/>
          <w:lang w:eastAsia="pt-BR"/>
        </w:rPr>
        <w:t>d</w:t>
      </w:r>
      <w:r w:rsidRPr="00337E28">
        <w:rPr>
          <w:rFonts w:ascii="Arial" w:eastAsia="Times New Roman" w:hAnsi="Arial" w:cs="Arial"/>
          <w:lang w:eastAsia="pt-BR"/>
        </w:rPr>
        <w:t>a a prime</w:t>
      </w:r>
      <w:r w:rsidRPr="00337E28">
        <w:rPr>
          <w:rFonts w:ascii="Arial" w:eastAsia="Times New Roman" w:hAnsi="Arial" w:cs="Arial"/>
          <w:spacing w:val="-1"/>
          <w:lang w:eastAsia="pt-BR"/>
        </w:rPr>
        <w:t>i</w:t>
      </w:r>
      <w:r w:rsidRPr="00337E28">
        <w:rPr>
          <w:rFonts w:ascii="Arial" w:eastAsia="Times New Roman" w:hAnsi="Arial" w:cs="Arial"/>
          <w:spacing w:val="1"/>
          <w:lang w:eastAsia="pt-BR"/>
        </w:rPr>
        <w:t>r</w:t>
      </w:r>
      <w:r w:rsidRPr="00337E28">
        <w:rPr>
          <w:rFonts w:ascii="Arial" w:eastAsia="Times New Roman" w:hAnsi="Arial" w:cs="Arial"/>
          <w:lang w:eastAsia="pt-BR"/>
        </w:rPr>
        <w:t xml:space="preserve">a </w:t>
      </w:r>
      <w:r w:rsidRPr="00337E28">
        <w:rPr>
          <w:rFonts w:ascii="Arial" w:eastAsia="Times New Roman" w:hAnsi="Arial" w:cs="Arial"/>
          <w:spacing w:val="1"/>
          <w:lang w:eastAsia="pt-BR"/>
        </w:rPr>
        <w:t>(</w:t>
      </w:r>
      <w:r w:rsidRPr="00337E28">
        <w:rPr>
          <w:rFonts w:ascii="Arial" w:eastAsia="Times New Roman" w:hAnsi="Arial" w:cs="Arial"/>
          <w:lang w:eastAsia="pt-BR"/>
        </w:rPr>
        <w:t>1ª) c</w:t>
      </w:r>
      <w:r w:rsidRPr="00337E28">
        <w:rPr>
          <w:rFonts w:ascii="Arial" w:eastAsia="Times New Roman" w:hAnsi="Arial" w:cs="Arial"/>
          <w:spacing w:val="-1"/>
          <w:lang w:eastAsia="pt-BR"/>
        </w:rPr>
        <w:t>l</w:t>
      </w:r>
      <w:r w:rsidRPr="00337E28">
        <w:rPr>
          <w:rFonts w:ascii="Arial" w:eastAsia="Times New Roman" w:hAnsi="Arial" w:cs="Arial"/>
          <w:lang w:eastAsia="pt-BR"/>
        </w:rPr>
        <w:t>ass</w:t>
      </w:r>
      <w:r w:rsidRPr="00337E28">
        <w:rPr>
          <w:rFonts w:ascii="Arial" w:eastAsia="Times New Roman" w:hAnsi="Arial" w:cs="Arial"/>
          <w:spacing w:val="-1"/>
          <w:lang w:eastAsia="pt-BR"/>
        </w:rPr>
        <w:t>i</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ca</w:t>
      </w:r>
      <w:r w:rsidRPr="00337E28">
        <w:rPr>
          <w:rFonts w:ascii="Arial" w:eastAsia="Times New Roman" w:hAnsi="Arial" w:cs="Arial"/>
          <w:spacing w:val="-1"/>
          <w:lang w:eastAsia="pt-BR"/>
        </w:rPr>
        <w:t>d</w:t>
      </w:r>
      <w:r w:rsidRPr="00337E28">
        <w:rPr>
          <w:rFonts w:ascii="Arial" w:eastAsia="Times New Roman" w:hAnsi="Arial" w:cs="Arial"/>
          <w:lang w:eastAsia="pt-BR"/>
        </w:rPr>
        <w:t>a.</w:t>
      </w:r>
    </w:p>
    <w:p w:rsidR="00685F0B" w:rsidRPr="00337E28" w:rsidRDefault="00685F0B" w:rsidP="00685F0B">
      <w:pPr>
        <w:widowControl w:val="0"/>
        <w:autoSpaceDE w:val="0"/>
        <w:autoSpaceDN w:val="0"/>
        <w:adjustRightInd w:val="0"/>
        <w:spacing w:after="120" w:line="240" w:lineRule="auto"/>
        <w:jc w:val="both"/>
        <w:rPr>
          <w:rFonts w:ascii="Arial" w:eastAsia="Times New Roman" w:hAnsi="Arial" w:cs="Arial"/>
          <w:lang w:eastAsia="pt-BR"/>
        </w:rPr>
      </w:pPr>
      <w:r>
        <w:rPr>
          <w:rFonts w:ascii="Arial" w:eastAsia="Times New Roman" w:hAnsi="Arial" w:cs="Arial"/>
          <w:bCs/>
          <w:lang w:eastAsia="pt-BR"/>
        </w:rPr>
        <w:t>8</w:t>
      </w:r>
      <w:r w:rsidRPr="00337E28">
        <w:rPr>
          <w:rFonts w:ascii="Arial" w:eastAsia="Times New Roman" w:hAnsi="Arial" w:cs="Arial"/>
          <w:bCs/>
          <w:lang w:eastAsia="pt-BR"/>
        </w:rPr>
        <w:t xml:space="preserve">.1.5.3. </w:t>
      </w:r>
      <w:r w:rsidRPr="00337E28">
        <w:rPr>
          <w:rFonts w:ascii="Arial" w:eastAsia="Times New Roman" w:hAnsi="Arial" w:cs="Arial"/>
          <w:bCs/>
          <w:lang w:eastAsia="pt-BR"/>
        </w:rPr>
        <w:tab/>
      </w:r>
      <w:r w:rsidRPr="00337E28">
        <w:rPr>
          <w:rFonts w:ascii="Arial" w:eastAsia="Times New Roman" w:hAnsi="Arial" w:cs="Arial"/>
          <w:spacing w:val="-1"/>
          <w:lang w:eastAsia="pt-BR"/>
        </w:rPr>
        <w:t>E</w:t>
      </w:r>
      <w:r w:rsidRPr="00337E28">
        <w:rPr>
          <w:rFonts w:ascii="Arial" w:eastAsia="Times New Roman" w:hAnsi="Arial" w:cs="Arial"/>
          <w:lang w:eastAsia="pt-BR"/>
        </w:rPr>
        <w:t>m</w:t>
      </w:r>
      <w:r w:rsidRPr="00337E28">
        <w:rPr>
          <w:rFonts w:ascii="Arial" w:eastAsia="Times New Roman" w:hAnsi="Arial" w:cs="Arial"/>
          <w:spacing w:val="10"/>
          <w:lang w:eastAsia="pt-BR"/>
        </w:rPr>
        <w:t xml:space="preserve"> </w:t>
      </w:r>
      <w:r w:rsidRPr="00337E28">
        <w:rPr>
          <w:rFonts w:ascii="Arial" w:eastAsia="Times New Roman" w:hAnsi="Arial" w:cs="Arial"/>
          <w:lang w:eastAsia="pt-BR"/>
        </w:rPr>
        <w:t>caso</w:t>
      </w:r>
      <w:r w:rsidRPr="00337E28">
        <w:rPr>
          <w:rFonts w:ascii="Arial" w:eastAsia="Times New Roman" w:hAnsi="Arial" w:cs="Arial"/>
          <w:spacing w:val="6"/>
          <w:lang w:eastAsia="pt-BR"/>
        </w:rPr>
        <w:t xml:space="preserve"> </w:t>
      </w:r>
      <w:r w:rsidRPr="00337E28">
        <w:rPr>
          <w:rFonts w:ascii="Arial" w:eastAsia="Times New Roman" w:hAnsi="Arial" w:cs="Arial"/>
          <w:lang w:eastAsia="pt-BR"/>
        </w:rPr>
        <w:t>de</w:t>
      </w:r>
      <w:r w:rsidRPr="00337E28">
        <w:rPr>
          <w:rFonts w:ascii="Arial" w:eastAsia="Times New Roman" w:hAnsi="Arial" w:cs="Arial"/>
          <w:spacing w:val="6"/>
          <w:lang w:eastAsia="pt-BR"/>
        </w:rPr>
        <w:t xml:space="preserve"> </w:t>
      </w:r>
      <w:r w:rsidRPr="00337E28">
        <w:rPr>
          <w:rFonts w:ascii="Arial" w:eastAsia="Times New Roman" w:hAnsi="Arial" w:cs="Arial"/>
          <w:lang w:eastAsia="pt-BR"/>
        </w:rPr>
        <w:t>empa</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7"/>
          <w:lang w:eastAsia="pt-BR"/>
        </w:rPr>
        <w:t xml:space="preserve"> </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tr</w:t>
      </w:r>
      <w:r w:rsidRPr="00337E28">
        <w:rPr>
          <w:rFonts w:ascii="Arial" w:eastAsia="Times New Roman" w:hAnsi="Arial" w:cs="Arial"/>
          <w:lang w:eastAsia="pt-BR"/>
        </w:rPr>
        <w:t>e</w:t>
      </w:r>
      <w:r w:rsidRPr="00337E28">
        <w:rPr>
          <w:rFonts w:ascii="Arial" w:eastAsia="Times New Roman" w:hAnsi="Arial" w:cs="Arial"/>
          <w:spacing w:val="7"/>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u</w:t>
      </w:r>
      <w:r w:rsidRPr="00337E28">
        <w:rPr>
          <w:rFonts w:ascii="Arial" w:eastAsia="Times New Roman" w:hAnsi="Arial" w:cs="Arial"/>
          <w:lang w:eastAsia="pt-BR"/>
        </w:rPr>
        <w:t>as</w:t>
      </w:r>
      <w:r w:rsidRPr="00337E28">
        <w:rPr>
          <w:rFonts w:ascii="Arial" w:eastAsia="Times New Roman" w:hAnsi="Arial" w:cs="Arial"/>
          <w:spacing w:val="7"/>
          <w:lang w:eastAsia="pt-BR"/>
        </w:rPr>
        <w:t xml:space="preserve"> </w:t>
      </w:r>
      <w:r w:rsidRPr="00337E28">
        <w:rPr>
          <w:rFonts w:ascii="Arial" w:eastAsia="Times New Roman" w:hAnsi="Arial" w:cs="Arial"/>
          <w:lang w:eastAsia="pt-BR"/>
        </w:rPr>
        <w:t>ou</w:t>
      </w:r>
      <w:r w:rsidRPr="00337E28">
        <w:rPr>
          <w:rFonts w:ascii="Arial" w:eastAsia="Times New Roman" w:hAnsi="Arial" w:cs="Arial"/>
          <w:spacing w:val="6"/>
          <w:lang w:eastAsia="pt-BR"/>
        </w:rPr>
        <w:t xml:space="preserve"> </w:t>
      </w:r>
      <w:r w:rsidRPr="00337E28">
        <w:rPr>
          <w:rFonts w:ascii="Arial" w:eastAsia="Times New Roman" w:hAnsi="Arial" w:cs="Arial"/>
          <w:spacing w:val="1"/>
          <w:lang w:eastAsia="pt-BR"/>
        </w:rPr>
        <w:t>m</w:t>
      </w:r>
      <w:r w:rsidRPr="00337E28">
        <w:rPr>
          <w:rFonts w:ascii="Arial" w:eastAsia="Times New Roman" w:hAnsi="Arial" w:cs="Arial"/>
          <w:lang w:eastAsia="pt-BR"/>
        </w:rPr>
        <w:t>a</w:t>
      </w:r>
      <w:r w:rsidRPr="00337E28">
        <w:rPr>
          <w:rFonts w:ascii="Arial" w:eastAsia="Times New Roman" w:hAnsi="Arial" w:cs="Arial"/>
          <w:spacing w:val="-1"/>
          <w:lang w:eastAsia="pt-BR"/>
        </w:rPr>
        <w:t>i</w:t>
      </w:r>
      <w:r w:rsidRPr="00337E28">
        <w:rPr>
          <w:rFonts w:ascii="Arial" w:eastAsia="Times New Roman" w:hAnsi="Arial" w:cs="Arial"/>
          <w:lang w:eastAsia="pt-BR"/>
        </w:rPr>
        <w:t>s</w:t>
      </w:r>
      <w:r w:rsidRPr="00337E28">
        <w:rPr>
          <w:rFonts w:ascii="Arial" w:eastAsia="Times New Roman" w:hAnsi="Arial" w:cs="Arial"/>
          <w:spacing w:val="7"/>
          <w:lang w:eastAsia="pt-BR"/>
        </w:rPr>
        <w:t xml:space="preserve"> </w:t>
      </w:r>
      <w:r w:rsidRPr="00337E28">
        <w:rPr>
          <w:rFonts w:ascii="Arial" w:eastAsia="Times New Roman" w:hAnsi="Arial" w:cs="Arial"/>
          <w:lang w:eastAsia="pt-BR"/>
        </w:rPr>
        <w:t>prop</w:t>
      </w:r>
      <w:r w:rsidRPr="00337E28">
        <w:rPr>
          <w:rFonts w:ascii="Arial" w:eastAsia="Times New Roman" w:hAnsi="Arial" w:cs="Arial"/>
          <w:spacing w:val="3"/>
          <w:lang w:eastAsia="pt-BR"/>
        </w:rPr>
        <w:t>o</w:t>
      </w:r>
      <w:r w:rsidRPr="00337E28">
        <w:rPr>
          <w:rFonts w:ascii="Arial" w:eastAsia="Times New Roman" w:hAnsi="Arial" w:cs="Arial"/>
          <w:lang w:eastAsia="pt-BR"/>
        </w:rPr>
        <w:t>s</w:t>
      </w:r>
      <w:r w:rsidRPr="00337E28">
        <w:rPr>
          <w:rFonts w:ascii="Arial" w:eastAsia="Times New Roman" w:hAnsi="Arial" w:cs="Arial"/>
          <w:spacing w:val="1"/>
          <w:lang w:eastAsia="pt-BR"/>
        </w:rPr>
        <w:t>t</w:t>
      </w:r>
      <w:r w:rsidRPr="00337E28">
        <w:rPr>
          <w:rFonts w:ascii="Arial" w:eastAsia="Times New Roman" w:hAnsi="Arial" w:cs="Arial"/>
          <w:lang w:eastAsia="pt-BR"/>
        </w:rPr>
        <w:t>as,</w:t>
      </w:r>
      <w:r w:rsidRPr="00337E28">
        <w:rPr>
          <w:rFonts w:ascii="Arial" w:eastAsia="Times New Roman" w:hAnsi="Arial" w:cs="Arial"/>
          <w:spacing w:val="8"/>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7"/>
          <w:lang w:eastAsia="pt-BR"/>
        </w:rPr>
        <w:t xml:space="preserve"> </w:t>
      </w:r>
      <w:r w:rsidRPr="00337E28">
        <w:rPr>
          <w:rFonts w:ascii="Arial" w:eastAsia="Times New Roman" w:hAnsi="Arial" w:cs="Arial"/>
          <w:lang w:eastAsia="pt-BR"/>
        </w:rPr>
        <w:t>c</w:t>
      </w:r>
      <w:r w:rsidRPr="00337E28">
        <w:rPr>
          <w:rFonts w:ascii="Arial" w:eastAsia="Times New Roman" w:hAnsi="Arial" w:cs="Arial"/>
          <w:spacing w:val="-1"/>
          <w:lang w:eastAsia="pt-BR"/>
        </w:rPr>
        <w:t>l</w:t>
      </w:r>
      <w:r w:rsidRPr="00337E28">
        <w:rPr>
          <w:rFonts w:ascii="Arial" w:eastAsia="Times New Roman" w:hAnsi="Arial" w:cs="Arial"/>
          <w:lang w:eastAsia="pt-BR"/>
        </w:rPr>
        <w:t>ass</w:t>
      </w:r>
      <w:r w:rsidRPr="00337E28">
        <w:rPr>
          <w:rFonts w:ascii="Arial" w:eastAsia="Times New Roman" w:hAnsi="Arial" w:cs="Arial"/>
          <w:spacing w:val="-1"/>
          <w:lang w:eastAsia="pt-BR"/>
        </w:rPr>
        <w:t>i</w:t>
      </w:r>
      <w:r w:rsidRPr="00337E28">
        <w:rPr>
          <w:rFonts w:ascii="Arial" w:eastAsia="Times New Roman" w:hAnsi="Arial" w:cs="Arial"/>
          <w:spacing w:val="3"/>
          <w:lang w:eastAsia="pt-BR"/>
        </w:rPr>
        <w:t>f</w:t>
      </w:r>
      <w:r w:rsidRPr="00337E28">
        <w:rPr>
          <w:rFonts w:ascii="Arial" w:eastAsia="Times New Roman" w:hAnsi="Arial" w:cs="Arial"/>
          <w:spacing w:val="-1"/>
          <w:lang w:eastAsia="pt-BR"/>
        </w:rPr>
        <w:t>i</w:t>
      </w:r>
      <w:r w:rsidRPr="00337E28">
        <w:rPr>
          <w:rFonts w:ascii="Arial" w:eastAsia="Times New Roman" w:hAnsi="Arial" w:cs="Arial"/>
          <w:lang w:eastAsia="pt-BR"/>
        </w:rPr>
        <w:t>caç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7"/>
          <w:lang w:eastAsia="pt-BR"/>
        </w:rPr>
        <w:t xml:space="preserve"> </w:t>
      </w:r>
      <w:r w:rsidRPr="00337E28">
        <w:rPr>
          <w:rFonts w:ascii="Arial" w:eastAsia="Times New Roman" w:hAnsi="Arial" w:cs="Arial"/>
          <w:lang w:eastAsia="pt-BR"/>
        </w:rPr>
        <w:t>se</w:t>
      </w:r>
      <w:r w:rsidRPr="00337E28">
        <w:rPr>
          <w:rFonts w:ascii="Arial" w:eastAsia="Times New Roman" w:hAnsi="Arial" w:cs="Arial"/>
          <w:spacing w:val="7"/>
          <w:lang w:eastAsia="pt-BR"/>
        </w:rPr>
        <w:t xml:space="preserve"> </w:t>
      </w:r>
      <w:r w:rsidRPr="00337E28">
        <w:rPr>
          <w:rFonts w:ascii="Arial" w:eastAsia="Times New Roman" w:hAnsi="Arial" w:cs="Arial"/>
          <w:spacing w:val="3"/>
          <w:lang w:eastAsia="pt-BR"/>
        </w:rPr>
        <w:t>f</w:t>
      </w:r>
      <w:r w:rsidRPr="00337E28">
        <w:rPr>
          <w:rFonts w:ascii="Arial" w:eastAsia="Times New Roman" w:hAnsi="Arial" w:cs="Arial"/>
          <w:lang w:eastAsia="pt-BR"/>
        </w:rPr>
        <w:t>ará, o</w:t>
      </w:r>
      <w:r w:rsidRPr="00337E28">
        <w:rPr>
          <w:rFonts w:ascii="Arial" w:eastAsia="Times New Roman" w:hAnsi="Arial" w:cs="Arial"/>
          <w:spacing w:val="-1"/>
          <w:lang w:eastAsia="pt-BR"/>
        </w:rPr>
        <w:t>b</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spacing w:val="2"/>
          <w:lang w:eastAsia="pt-BR"/>
        </w:rPr>
        <w:t>g</w:t>
      </w:r>
      <w:r w:rsidRPr="00337E28">
        <w:rPr>
          <w:rFonts w:ascii="Arial" w:eastAsia="Times New Roman" w:hAnsi="Arial" w:cs="Arial"/>
          <w:lang w:eastAsia="pt-BR"/>
        </w:rPr>
        <w:t>ato</w:t>
      </w:r>
      <w:r w:rsidRPr="00337E28">
        <w:rPr>
          <w:rFonts w:ascii="Arial" w:eastAsia="Times New Roman" w:hAnsi="Arial" w:cs="Arial"/>
          <w:spacing w:val="1"/>
          <w:lang w:eastAsia="pt-BR"/>
        </w:rPr>
        <w:t>r</w:t>
      </w:r>
      <w:r w:rsidRPr="00337E28">
        <w:rPr>
          <w:rFonts w:ascii="Arial" w:eastAsia="Times New Roman" w:hAnsi="Arial" w:cs="Arial"/>
          <w:spacing w:val="-1"/>
          <w:lang w:eastAsia="pt-BR"/>
        </w:rPr>
        <w:t>i</w:t>
      </w:r>
      <w:r w:rsidRPr="00337E28">
        <w:rPr>
          <w:rFonts w:ascii="Arial" w:eastAsia="Times New Roman" w:hAnsi="Arial" w:cs="Arial"/>
          <w:lang w:eastAsia="pt-BR"/>
        </w:rPr>
        <w:t>amen</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30"/>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o</w:t>
      </w:r>
      <w:r w:rsidRPr="00337E28">
        <w:rPr>
          <w:rFonts w:ascii="Arial" w:eastAsia="Times New Roman" w:hAnsi="Arial" w:cs="Arial"/>
          <w:lang w:eastAsia="pt-BR"/>
        </w:rPr>
        <w:t>r</w:t>
      </w:r>
      <w:r w:rsidRPr="00337E28">
        <w:rPr>
          <w:rFonts w:ascii="Arial" w:eastAsia="Times New Roman" w:hAnsi="Arial" w:cs="Arial"/>
          <w:spacing w:val="30"/>
          <w:lang w:eastAsia="pt-BR"/>
        </w:rPr>
        <w:t xml:space="preserve"> </w:t>
      </w:r>
      <w:r w:rsidRPr="00337E28">
        <w:rPr>
          <w:rFonts w:ascii="Arial" w:eastAsia="Times New Roman" w:hAnsi="Arial" w:cs="Arial"/>
          <w:lang w:eastAsia="pt-BR"/>
        </w:rPr>
        <w:t>sor</w:t>
      </w:r>
      <w:r w:rsidRPr="00337E28">
        <w:rPr>
          <w:rFonts w:ascii="Arial" w:eastAsia="Times New Roman" w:hAnsi="Arial" w:cs="Arial"/>
          <w:spacing w:val="1"/>
          <w:lang w:eastAsia="pt-BR"/>
        </w:rPr>
        <w:t>t</w:t>
      </w:r>
      <w:r w:rsidRPr="00337E28">
        <w:rPr>
          <w:rFonts w:ascii="Arial" w:eastAsia="Times New Roman" w:hAnsi="Arial" w:cs="Arial"/>
          <w:lang w:eastAsia="pt-BR"/>
        </w:rPr>
        <w:t>e</w:t>
      </w:r>
      <w:r w:rsidRPr="00337E28">
        <w:rPr>
          <w:rFonts w:ascii="Arial" w:eastAsia="Times New Roman" w:hAnsi="Arial" w:cs="Arial"/>
          <w:spacing w:val="-1"/>
          <w:lang w:eastAsia="pt-BR"/>
        </w:rPr>
        <w:t>i</w:t>
      </w:r>
      <w:r w:rsidRPr="00337E28">
        <w:rPr>
          <w:rFonts w:ascii="Arial" w:eastAsia="Times New Roman" w:hAnsi="Arial" w:cs="Arial"/>
          <w:lang w:eastAsia="pt-BR"/>
        </w:rPr>
        <w:t>o,</w:t>
      </w:r>
      <w:r w:rsidRPr="00337E28">
        <w:rPr>
          <w:rFonts w:ascii="Arial" w:eastAsia="Times New Roman" w:hAnsi="Arial" w:cs="Arial"/>
          <w:spacing w:val="30"/>
          <w:lang w:eastAsia="pt-BR"/>
        </w:rPr>
        <w:t xml:space="preserve"> </w:t>
      </w:r>
      <w:r w:rsidRPr="00337E28">
        <w:rPr>
          <w:rFonts w:ascii="Arial" w:eastAsia="Times New Roman" w:hAnsi="Arial" w:cs="Arial"/>
          <w:lang w:eastAsia="pt-BR"/>
        </w:rPr>
        <w:t>em</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ato</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ú</w:t>
      </w:r>
      <w:r w:rsidRPr="00337E28">
        <w:rPr>
          <w:rFonts w:ascii="Arial" w:eastAsia="Times New Roman" w:hAnsi="Arial" w:cs="Arial"/>
          <w:lang w:eastAsia="pt-BR"/>
        </w:rPr>
        <w:t>b</w:t>
      </w:r>
      <w:r w:rsidRPr="00337E28">
        <w:rPr>
          <w:rFonts w:ascii="Arial" w:eastAsia="Times New Roman" w:hAnsi="Arial" w:cs="Arial"/>
          <w:spacing w:val="-1"/>
          <w:lang w:eastAsia="pt-BR"/>
        </w:rPr>
        <w:t>li</w:t>
      </w:r>
      <w:r w:rsidRPr="00337E28">
        <w:rPr>
          <w:rFonts w:ascii="Arial" w:eastAsia="Times New Roman" w:hAnsi="Arial" w:cs="Arial"/>
          <w:lang w:eastAsia="pt-BR"/>
        </w:rPr>
        <w:t>co,</w:t>
      </w:r>
      <w:r w:rsidRPr="00337E28">
        <w:rPr>
          <w:rFonts w:ascii="Arial" w:eastAsia="Times New Roman" w:hAnsi="Arial" w:cs="Arial"/>
          <w:spacing w:val="30"/>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29"/>
          <w:lang w:eastAsia="pt-BR"/>
        </w:rPr>
        <w:t xml:space="preserve"> </w:t>
      </w:r>
      <w:r w:rsidRPr="00337E28">
        <w:rPr>
          <w:rFonts w:ascii="Arial" w:eastAsia="Times New Roman" w:hAnsi="Arial" w:cs="Arial"/>
          <w:lang w:eastAsia="pt-BR"/>
        </w:rPr>
        <w:t>o</w:t>
      </w:r>
      <w:r w:rsidRPr="00337E28">
        <w:rPr>
          <w:rFonts w:ascii="Arial" w:eastAsia="Times New Roman" w:hAnsi="Arial" w:cs="Arial"/>
          <w:spacing w:val="26"/>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w:t>
      </w:r>
      <w:r w:rsidRPr="00337E28">
        <w:rPr>
          <w:rFonts w:ascii="Arial" w:eastAsia="Times New Roman" w:hAnsi="Arial" w:cs="Arial"/>
          <w:lang w:eastAsia="pt-BR"/>
        </w:rPr>
        <w:t>l</w:t>
      </w:r>
      <w:r w:rsidRPr="00337E28">
        <w:rPr>
          <w:rFonts w:ascii="Arial" w:eastAsia="Times New Roman" w:hAnsi="Arial" w:cs="Arial"/>
          <w:spacing w:val="25"/>
          <w:lang w:eastAsia="pt-BR"/>
        </w:rPr>
        <w:t xml:space="preserve"> </w:t>
      </w:r>
      <w:r w:rsidRPr="00337E28">
        <w:rPr>
          <w:rFonts w:ascii="Arial" w:eastAsia="Times New Roman" w:hAnsi="Arial" w:cs="Arial"/>
          <w:spacing w:val="1"/>
          <w:lang w:eastAsia="pt-BR"/>
        </w:rPr>
        <w:t>t</w:t>
      </w:r>
      <w:r w:rsidRPr="00337E28">
        <w:rPr>
          <w:rFonts w:ascii="Arial" w:eastAsia="Times New Roman" w:hAnsi="Arial" w:cs="Arial"/>
          <w:lang w:eastAsia="pt-BR"/>
        </w:rPr>
        <w:t>o</w:t>
      </w:r>
      <w:r w:rsidRPr="00337E28">
        <w:rPr>
          <w:rFonts w:ascii="Arial" w:eastAsia="Times New Roman" w:hAnsi="Arial" w:cs="Arial"/>
          <w:spacing w:val="-1"/>
          <w:lang w:eastAsia="pt-BR"/>
        </w:rPr>
        <w:t>d</w:t>
      </w:r>
      <w:r w:rsidRPr="00337E28">
        <w:rPr>
          <w:rFonts w:ascii="Arial" w:eastAsia="Times New Roman" w:hAnsi="Arial" w:cs="Arial"/>
          <w:lang w:eastAsia="pt-BR"/>
        </w:rPr>
        <w:t>os</w:t>
      </w:r>
      <w:r w:rsidRPr="00337E28">
        <w:rPr>
          <w:rFonts w:ascii="Arial" w:eastAsia="Times New Roman" w:hAnsi="Arial" w:cs="Arial"/>
          <w:spacing w:val="26"/>
          <w:lang w:eastAsia="pt-BR"/>
        </w:rPr>
        <w:t xml:space="preserve"> </w:t>
      </w:r>
      <w:r w:rsidRPr="00337E28">
        <w:rPr>
          <w:rFonts w:ascii="Arial" w:eastAsia="Times New Roman" w:hAnsi="Arial" w:cs="Arial"/>
          <w:lang w:eastAsia="pt-BR"/>
        </w:rPr>
        <w:t>os</w:t>
      </w:r>
      <w:r w:rsidRPr="00337E28">
        <w:rPr>
          <w:rFonts w:ascii="Arial" w:eastAsia="Times New Roman" w:hAnsi="Arial" w:cs="Arial"/>
          <w:spacing w:val="26"/>
          <w:lang w:eastAsia="pt-BR"/>
        </w:rPr>
        <w:t xml:space="preserve"> </w:t>
      </w:r>
      <w:r w:rsidRPr="00337E28">
        <w:rPr>
          <w:rFonts w:ascii="Arial" w:eastAsia="Times New Roman" w:hAnsi="Arial" w:cs="Arial"/>
          <w:spacing w:val="-1"/>
          <w:lang w:eastAsia="pt-BR"/>
        </w:rPr>
        <w:t>licitantes</w:t>
      </w:r>
      <w:r w:rsidRPr="00337E28">
        <w:rPr>
          <w:rFonts w:ascii="Arial" w:eastAsia="Times New Roman" w:hAnsi="Arial" w:cs="Arial"/>
          <w:lang w:eastAsia="pt-BR"/>
        </w:rPr>
        <w:t xml:space="preserve"> serão</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co</w:t>
      </w:r>
      <w:r w:rsidRPr="00337E28">
        <w:rPr>
          <w:rFonts w:ascii="Arial" w:eastAsia="Times New Roman" w:hAnsi="Arial" w:cs="Arial"/>
          <w:spacing w:val="-1"/>
          <w:lang w:eastAsia="pt-BR"/>
        </w:rPr>
        <w:t>n</w:t>
      </w:r>
      <w:r w:rsidRPr="00337E28">
        <w:rPr>
          <w:rFonts w:ascii="Arial" w:eastAsia="Times New Roman" w:hAnsi="Arial" w:cs="Arial"/>
          <w:spacing w:val="-2"/>
          <w:lang w:eastAsia="pt-BR"/>
        </w:rPr>
        <w:t>v</w:t>
      </w:r>
      <w:r w:rsidRPr="00337E28">
        <w:rPr>
          <w:rFonts w:ascii="Arial" w:eastAsia="Times New Roman" w:hAnsi="Arial" w:cs="Arial"/>
          <w:lang w:eastAsia="pt-BR"/>
        </w:rPr>
        <w:t>oc</w:t>
      </w:r>
      <w:r w:rsidRPr="00337E28">
        <w:rPr>
          <w:rFonts w:ascii="Arial" w:eastAsia="Times New Roman" w:hAnsi="Arial" w:cs="Arial"/>
          <w:spacing w:val="-1"/>
          <w:lang w:eastAsia="pt-BR"/>
        </w:rPr>
        <w:t>a</w:t>
      </w:r>
      <w:r w:rsidRPr="00337E28">
        <w:rPr>
          <w:rFonts w:ascii="Arial" w:eastAsia="Times New Roman" w:hAnsi="Arial" w:cs="Arial"/>
          <w:lang w:eastAsia="pt-BR"/>
        </w:rPr>
        <w:t>d</w:t>
      </w:r>
      <w:r w:rsidRPr="00337E28">
        <w:rPr>
          <w:rFonts w:ascii="Arial" w:eastAsia="Times New Roman" w:hAnsi="Arial" w:cs="Arial"/>
          <w:spacing w:val="-1"/>
          <w:lang w:eastAsia="pt-BR"/>
        </w:rPr>
        <w:t>o</w:t>
      </w:r>
      <w:r w:rsidRPr="00337E28">
        <w:rPr>
          <w:rFonts w:ascii="Arial" w:eastAsia="Times New Roman" w:hAnsi="Arial" w:cs="Arial"/>
          <w:lang w:eastAsia="pt-BR"/>
        </w:rPr>
        <w:t>s.</w:t>
      </w:r>
    </w:p>
    <w:p w:rsidR="00685F0B" w:rsidRPr="00337E28" w:rsidRDefault="00685F0B" w:rsidP="00685F0B">
      <w:pPr>
        <w:autoSpaceDE w:val="0"/>
        <w:autoSpaceDN w:val="0"/>
        <w:adjustRightInd w:val="0"/>
        <w:spacing w:after="120" w:line="240" w:lineRule="auto"/>
        <w:jc w:val="both"/>
        <w:rPr>
          <w:rFonts w:ascii="Arial" w:eastAsia="Times New Roman" w:hAnsi="Arial" w:cs="Arial"/>
          <w:color w:val="000000"/>
          <w:lang w:eastAsia="pt-BR"/>
        </w:rPr>
      </w:pPr>
      <w:r>
        <w:rPr>
          <w:rFonts w:ascii="Arial" w:eastAsia="Times New Roman" w:hAnsi="Arial" w:cs="Arial"/>
          <w:color w:val="000000"/>
          <w:lang w:eastAsia="pt-BR"/>
        </w:rPr>
        <w:t>8</w:t>
      </w:r>
      <w:r w:rsidRPr="00337E28">
        <w:rPr>
          <w:rFonts w:ascii="Arial" w:eastAsia="Times New Roman" w:hAnsi="Arial" w:cs="Arial"/>
          <w:color w:val="000000"/>
          <w:lang w:eastAsia="pt-BR"/>
        </w:rPr>
        <w:t xml:space="preserve">.1.5.4. </w:t>
      </w:r>
      <w:r w:rsidRPr="00337E28">
        <w:rPr>
          <w:rFonts w:ascii="Arial" w:eastAsia="Times New Roman" w:hAnsi="Arial" w:cs="Arial"/>
          <w:color w:val="000000"/>
          <w:lang w:eastAsia="pt-BR"/>
        </w:rPr>
        <w:tab/>
        <w:t xml:space="preserve">Com base na classificação de que trata o item </w:t>
      </w:r>
      <w:r>
        <w:rPr>
          <w:rFonts w:ascii="Arial" w:eastAsia="Times New Roman" w:hAnsi="Arial" w:cs="Arial"/>
          <w:color w:val="000000"/>
          <w:lang w:eastAsia="pt-BR"/>
        </w:rPr>
        <w:t>8</w:t>
      </w:r>
      <w:r w:rsidRPr="00337E28">
        <w:rPr>
          <w:rFonts w:ascii="Arial" w:eastAsia="Times New Roman" w:hAnsi="Arial" w:cs="Arial"/>
          <w:color w:val="000000"/>
          <w:lang w:eastAsia="pt-BR"/>
        </w:rPr>
        <w:t xml:space="preserve">.1.5.2. </w:t>
      </w:r>
      <w:proofErr w:type="gramStart"/>
      <w:r w:rsidRPr="00337E28">
        <w:rPr>
          <w:rFonts w:ascii="Arial" w:eastAsia="Times New Roman" w:hAnsi="Arial" w:cs="Arial"/>
          <w:color w:val="000000"/>
          <w:lang w:eastAsia="pt-BR"/>
        </w:rPr>
        <w:t>será</w:t>
      </w:r>
      <w:proofErr w:type="gramEnd"/>
      <w:r w:rsidRPr="00337E28">
        <w:rPr>
          <w:rFonts w:ascii="Arial" w:eastAsia="Times New Roman" w:hAnsi="Arial" w:cs="Arial"/>
          <w:color w:val="000000"/>
          <w:lang w:eastAsia="pt-BR"/>
        </w:rPr>
        <w:t xml:space="preserve"> assegurada às licitantes microempresas e empresas de pequeno porte, assim como as cooperativas que preencham as condições estabelecidas no artigo 34, da Lei Federal n° 11.488, de 15.06.2007 preferência à contratação, observadas as seguintes regras:</w:t>
      </w:r>
    </w:p>
    <w:p w:rsidR="00685F0B" w:rsidRPr="00337E28" w:rsidRDefault="00685F0B" w:rsidP="00685F0B">
      <w:pPr>
        <w:autoSpaceDE w:val="0"/>
        <w:autoSpaceDN w:val="0"/>
        <w:adjustRightInd w:val="0"/>
        <w:spacing w:after="120" w:line="240" w:lineRule="auto"/>
        <w:jc w:val="both"/>
        <w:rPr>
          <w:rFonts w:ascii="Arial" w:eastAsia="Times New Roman" w:hAnsi="Arial" w:cs="Arial"/>
          <w:color w:val="000000"/>
          <w:lang w:eastAsia="pt-BR"/>
        </w:rPr>
      </w:pPr>
      <w:r>
        <w:rPr>
          <w:rFonts w:ascii="Arial" w:eastAsia="Times New Roman" w:hAnsi="Arial" w:cs="Arial"/>
          <w:bCs/>
          <w:color w:val="000000"/>
          <w:lang w:eastAsia="pt-BR"/>
        </w:rPr>
        <w:t>8</w:t>
      </w:r>
      <w:r w:rsidRPr="00337E28">
        <w:rPr>
          <w:rFonts w:ascii="Arial" w:eastAsia="Times New Roman" w:hAnsi="Arial" w:cs="Arial"/>
          <w:bCs/>
          <w:color w:val="000000"/>
          <w:lang w:eastAsia="pt-BR"/>
        </w:rPr>
        <w:t xml:space="preserve">.1.5.4.1. </w:t>
      </w:r>
      <w:r w:rsidRPr="00337E28">
        <w:rPr>
          <w:rFonts w:ascii="Arial" w:eastAsia="Times New Roman" w:hAnsi="Arial" w:cs="Arial"/>
          <w:bCs/>
          <w:color w:val="000000"/>
          <w:lang w:eastAsia="pt-BR"/>
        </w:rPr>
        <w:tab/>
      </w:r>
      <w:r w:rsidRPr="00337E28">
        <w:rPr>
          <w:rFonts w:ascii="Arial" w:eastAsia="Times New Roman" w:hAnsi="Arial" w:cs="Arial"/>
          <w:color w:val="000000"/>
          <w:lang w:eastAsia="pt-BR"/>
        </w:rPr>
        <w:t xml:space="preserve">A microempresa, empresa de pequeno porte ou cooperativa, nos moldes indicados no subitem </w:t>
      </w:r>
      <w:r w:rsidRPr="004F715B">
        <w:rPr>
          <w:rFonts w:ascii="Arial" w:eastAsia="Times New Roman" w:hAnsi="Arial" w:cs="Arial"/>
          <w:color w:val="000000"/>
          <w:lang w:eastAsia="pt-BR"/>
        </w:rPr>
        <w:t>8</w:t>
      </w:r>
      <w:r w:rsidRPr="00337E28">
        <w:rPr>
          <w:rFonts w:ascii="Arial" w:eastAsia="Times New Roman" w:hAnsi="Arial" w:cs="Arial"/>
          <w:color w:val="000000"/>
          <w:lang w:eastAsia="pt-BR"/>
        </w:rPr>
        <w:t>.1.5.4., detentora da proposta de menor valor, dentre aquelas cujos valores sejam iguais ou superiores até 10% (dez por cento) ao valor da proposta melhor classificada, será convocada para que apresente preço inferior ao da melhor classificada.</w:t>
      </w:r>
    </w:p>
    <w:p w:rsidR="00685F0B" w:rsidRPr="00337E28" w:rsidRDefault="00685F0B" w:rsidP="00685F0B">
      <w:pPr>
        <w:autoSpaceDE w:val="0"/>
        <w:autoSpaceDN w:val="0"/>
        <w:adjustRightInd w:val="0"/>
        <w:spacing w:after="120" w:line="240" w:lineRule="auto"/>
        <w:jc w:val="both"/>
        <w:rPr>
          <w:rFonts w:ascii="Arial" w:eastAsia="Times New Roman" w:hAnsi="Arial" w:cs="Arial"/>
          <w:color w:val="000000"/>
          <w:lang w:eastAsia="pt-BR"/>
        </w:rPr>
      </w:pPr>
      <w:r w:rsidRPr="004F715B">
        <w:rPr>
          <w:rFonts w:ascii="Arial" w:eastAsia="Times New Roman" w:hAnsi="Arial" w:cs="Arial"/>
          <w:bCs/>
          <w:color w:val="000000"/>
          <w:lang w:eastAsia="pt-BR"/>
        </w:rPr>
        <w:t>8</w:t>
      </w:r>
      <w:r w:rsidRPr="00337E28">
        <w:rPr>
          <w:rFonts w:ascii="Arial" w:eastAsia="Times New Roman" w:hAnsi="Arial" w:cs="Arial"/>
          <w:bCs/>
          <w:color w:val="000000"/>
          <w:lang w:eastAsia="pt-BR"/>
        </w:rPr>
        <w:t xml:space="preserve">.1.5.4.2. </w:t>
      </w:r>
      <w:r w:rsidRPr="00337E28">
        <w:rPr>
          <w:rFonts w:ascii="Arial" w:eastAsia="Times New Roman" w:hAnsi="Arial" w:cs="Arial"/>
          <w:bCs/>
          <w:color w:val="000000"/>
          <w:lang w:eastAsia="pt-BR"/>
        </w:rPr>
        <w:tab/>
      </w:r>
      <w:r w:rsidRPr="00337E28">
        <w:rPr>
          <w:rFonts w:ascii="Arial" w:eastAsia="Times New Roman" w:hAnsi="Arial" w:cs="Arial"/>
          <w:color w:val="000000"/>
          <w:lang w:eastAsia="pt-BR"/>
        </w:rPr>
        <w:t xml:space="preserve">A convocação recairá sobre a licitante vencedora de sorteio, no caso de haver propostas empatadas, nas condições do subitem </w:t>
      </w:r>
      <w:r w:rsidRPr="004F715B">
        <w:rPr>
          <w:rFonts w:ascii="Arial" w:eastAsia="Times New Roman" w:hAnsi="Arial" w:cs="Arial"/>
          <w:color w:val="000000"/>
          <w:lang w:eastAsia="pt-BR"/>
        </w:rPr>
        <w:t>8</w:t>
      </w:r>
      <w:r w:rsidRPr="00337E28">
        <w:rPr>
          <w:rFonts w:ascii="Arial" w:eastAsia="Times New Roman" w:hAnsi="Arial" w:cs="Arial"/>
          <w:color w:val="000000"/>
          <w:lang w:eastAsia="pt-BR"/>
        </w:rPr>
        <w:t>.1.5.4.1.</w:t>
      </w:r>
      <w:r>
        <w:rPr>
          <w:rFonts w:ascii="Arial" w:eastAsia="Times New Roman" w:hAnsi="Arial" w:cs="Arial"/>
          <w:color w:val="000000"/>
          <w:lang w:eastAsia="pt-BR"/>
        </w:rPr>
        <w:t xml:space="preserve"> </w:t>
      </w:r>
    </w:p>
    <w:p w:rsidR="00685F0B" w:rsidRPr="00337E28" w:rsidRDefault="00685F0B" w:rsidP="00685F0B">
      <w:pPr>
        <w:autoSpaceDE w:val="0"/>
        <w:autoSpaceDN w:val="0"/>
        <w:adjustRightInd w:val="0"/>
        <w:spacing w:after="120" w:line="240" w:lineRule="auto"/>
        <w:jc w:val="both"/>
        <w:rPr>
          <w:rFonts w:ascii="Arial" w:eastAsia="Times New Roman" w:hAnsi="Arial" w:cs="Arial"/>
          <w:color w:val="000000"/>
          <w:lang w:eastAsia="pt-BR"/>
        </w:rPr>
      </w:pPr>
      <w:r>
        <w:rPr>
          <w:rFonts w:ascii="Arial" w:eastAsia="Times New Roman" w:hAnsi="Arial" w:cs="Arial"/>
          <w:bCs/>
          <w:color w:val="000000"/>
          <w:lang w:eastAsia="pt-BR"/>
        </w:rPr>
        <w:t>8</w:t>
      </w:r>
      <w:r w:rsidRPr="00337E28">
        <w:rPr>
          <w:rFonts w:ascii="Arial" w:eastAsia="Times New Roman" w:hAnsi="Arial" w:cs="Arial"/>
          <w:bCs/>
          <w:color w:val="000000"/>
          <w:lang w:eastAsia="pt-BR"/>
        </w:rPr>
        <w:t xml:space="preserve">.1.5.4.3. </w:t>
      </w:r>
      <w:r w:rsidRPr="00337E28">
        <w:rPr>
          <w:rFonts w:ascii="Arial" w:eastAsia="Times New Roman" w:hAnsi="Arial" w:cs="Arial"/>
          <w:bCs/>
          <w:color w:val="000000"/>
          <w:lang w:eastAsia="pt-BR"/>
        </w:rPr>
        <w:tab/>
      </w:r>
      <w:r w:rsidRPr="00337E28">
        <w:rPr>
          <w:rFonts w:ascii="Arial" w:eastAsia="Times New Roman" w:hAnsi="Arial" w:cs="Arial"/>
          <w:color w:val="000000"/>
          <w:lang w:eastAsia="pt-BR"/>
        </w:rPr>
        <w:t xml:space="preserve">O exercício do direito de que trata o subitem </w:t>
      </w:r>
      <w:r>
        <w:rPr>
          <w:rFonts w:ascii="Arial" w:eastAsia="Times New Roman" w:hAnsi="Arial" w:cs="Arial"/>
          <w:color w:val="000000"/>
          <w:lang w:eastAsia="pt-BR"/>
        </w:rPr>
        <w:t>8</w:t>
      </w:r>
      <w:r w:rsidRPr="00337E28">
        <w:rPr>
          <w:rFonts w:ascii="Arial" w:eastAsia="Times New Roman" w:hAnsi="Arial" w:cs="Arial"/>
          <w:color w:val="000000"/>
          <w:lang w:eastAsia="pt-BR"/>
        </w:rPr>
        <w:t xml:space="preserve">.1.5.4.1. </w:t>
      </w:r>
      <w:proofErr w:type="gramStart"/>
      <w:r w:rsidRPr="00337E28">
        <w:rPr>
          <w:rFonts w:ascii="Arial" w:eastAsia="Times New Roman" w:hAnsi="Arial" w:cs="Arial"/>
          <w:color w:val="000000"/>
          <w:lang w:eastAsia="pt-BR"/>
        </w:rPr>
        <w:t>ocorrerá</w:t>
      </w:r>
      <w:proofErr w:type="gramEnd"/>
      <w:r w:rsidRPr="00337E28">
        <w:rPr>
          <w:rFonts w:ascii="Arial" w:eastAsia="Times New Roman" w:hAnsi="Arial" w:cs="Arial"/>
          <w:color w:val="000000"/>
          <w:lang w:eastAsia="pt-BR"/>
        </w:rPr>
        <w:t xml:space="preserve"> na própria sessão pública de julgamento das propostas, no prazo de </w:t>
      </w:r>
      <w:r w:rsidRPr="00D076DF">
        <w:rPr>
          <w:rFonts w:ascii="Arial" w:eastAsia="Times New Roman" w:hAnsi="Arial" w:cs="Arial"/>
          <w:color w:val="000000"/>
          <w:lang w:eastAsia="pt-BR"/>
        </w:rPr>
        <w:t xml:space="preserve">10 (dez) minutos contados da convocação, sob pena de preclusão. Não ocorrendo o julgamento em sessão pública ou na ausência de representante legal ou procurador da licitante que preencha as condições indicadas no subitem 8.1.5.4.1. </w:t>
      </w:r>
      <w:proofErr w:type="gramStart"/>
      <w:r w:rsidRPr="00D076DF">
        <w:rPr>
          <w:rFonts w:ascii="Arial" w:eastAsia="Times New Roman" w:hAnsi="Arial" w:cs="Arial"/>
          <w:color w:val="000000"/>
          <w:lang w:eastAsia="pt-BR"/>
        </w:rPr>
        <w:t>na</w:t>
      </w:r>
      <w:proofErr w:type="gramEnd"/>
      <w:r w:rsidRPr="00D076DF">
        <w:rPr>
          <w:rFonts w:ascii="Arial" w:eastAsia="Times New Roman" w:hAnsi="Arial" w:cs="Arial"/>
          <w:color w:val="000000"/>
          <w:lang w:eastAsia="pt-BR"/>
        </w:rPr>
        <w:t xml:space="preserve"> mesma sessão, o exercício do referido direito ocorrerá em nova sessão pública, a ser realizada em prazo não inferior a 2 (dois) dias úteis, para a qual serão convocadas todas as licitantes em condições de exercê-lo, mediante publicação na Imprensa Oficial.</w:t>
      </w:r>
    </w:p>
    <w:p w:rsidR="00685F0B" w:rsidRPr="00337E28" w:rsidRDefault="00685F0B" w:rsidP="00685F0B">
      <w:pPr>
        <w:autoSpaceDE w:val="0"/>
        <w:autoSpaceDN w:val="0"/>
        <w:adjustRightInd w:val="0"/>
        <w:spacing w:after="120" w:line="240" w:lineRule="auto"/>
        <w:jc w:val="both"/>
        <w:rPr>
          <w:rFonts w:ascii="Arial" w:eastAsia="Times New Roman" w:hAnsi="Arial" w:cs="Arial"/>
          <w:color w:val="000000"/>
          <w:lang w:eastAsia="pt-BR"/>
        </w:rPr>
      </w:pPr>
      <w:r>
        <w:rPr>
          <w:rFonts w:ascii="Arial" w:eastAsia="Times New Roman" w:hAnsi="Arial" w:cs="Arial"/>
          <w:bCs/>
          <w:color w:val="000000"/>
          <w:lang w:eastAsia="pt-BR"/>
        </w:rPr>
        <w:t>8</w:t>
      </w:r>
      <w:r w:rsidRPr="00337E28">
        <w:rPr>
          <w:rFonts w:ascii="Arial" w:eastAsia="Times New Roman" w:hAnsi="Arial" w:cs="Arial"/>
          <w:bCs/>
          <w:color w:val="000000"/>
          <w:lang w:eastAsia="pt-BR"/>
        </w:rPr>
        <w:t xml:space="preserve">.1.5.4.4. </w:t>
      </w:r>
      <w:r w:rsidRPr="00337E28">
        <w:rPr>
          <w:rFonts w:ascii="Arial" w:eastAsia="Times New Roman" w:hAnsi="Arial" w:cs="Arial"/>
          <w:bCs/>
          <w:color w:val="000000"/>
          <w:lang w:eastAsia="pt-BR"/>
        </w:rPr>
        <w:tab/>
      </w:r>
      <w:r w:rsidRPr="00337E28">
        <w:rPr>
          <w:rFonts w:ascii="Arial" w:eastAsia="Times New Roman" w:hAnsi="Arial" w:cs="Arial"/>
          <w:color w:val="000000"/>
          <w:lang w:eastAsia="pt-BR"/>
        </w:rPr>
        <w:t xml:space="preserve">Não havendo a apresentação de novo preço inferior ao da proposta melhor classificada, por parte da licitante que preencha as condições do subitem </w:t>
      </w:r>
      <w:r>
        <w:rPr>
          <w:rFonts w:ascii="Arial" w:eastAsia="Times New Roman" w:hAnsi="Arial" w:cs="Arial"/>
          <w:color w:val="000000"/>
          <w:lang w:eastAsia="pt-BR"/>
        </w:rPr>
        <w:t>8</w:t>
      </w:r>
      <w:r w:rsidRPr="00337E28">
        <w:rPr>
          <w:rFonts w:ascii="Arial" w:eastAsia="Times New Roman" w:hAnsi="Arial" w:cs="Arial"/>
          <w:color w:val="000000"/>
          <w:lang w:eastAsia="pt-BR"/>
        </w:rPr>
        <w:t xml:space="preserve">.1.5.4.1., as demais microempresas, empresas de pequeno porte e cooperativas, nos moldes indicados no subitem </w:t>
      </w:r>
      <w:r>
        <w:rPr>
          <w:rFonts w:ascii="Arial" w:eastAsia="Times New Roman" w:hAnsi="Arial" w:cs="Arial"/>
          <w:color w:val="000000"/>
          <w:lang w:eastAsia="pt-BR"/>
        </w:rPr>
        <w:t>8</w:t>
      </w:r>
      <w:r w:rsidRPr="00337E28">
        <w:rPr>
          <w:rFonts w:ascii="Arial" w:eastAsia="Times New Roman" w:hAnsi="Arial" w:cs="Arial"/>
          <w:color w:val="000000"/>
          <w:lang w:eastAsia="pt-BR"/>
        </w:rPr>
        <w:t xml:space="preserve">.1.5.4., cujos valores das propostas se enquadrem nas mesmas condições, poderão exercer o direito de preferência, respeitada a ordem de classificação, observados os procedimentos previstos no subitem </w:t>
      </w:r>
      <w:r>
        <w:rPr>
          <w:rFonts w:ascii="Arial" w:eastAsia="Times New Roman" w:hAnsi="Arial" w:cs="Arial"/>
          <w:color w:val="000000"/>
          <w:lang w:eastAsia="pt-BR"/>
        </w:rPr>
        <w:t>8</w:t>
      </w:r>
      <w:r w:rsidRPr="00337E28">
        <w:rPr>
          <w:rFonts w:ascii="Arial" w:eastAsia="Times New Roman" w:hAnsi="Arial" w:cs="Arial"/>
          <w:bCs/>
          <w:color w:val="000000"/>
          <w:lang w:eastAsia="pt-BR"/>
        </w:rPr>
        <w:t>.1.5.4.3.</w:t>
      </w:r>
    </w:p>
    <w:p w:rsidR="00685F0B" w:rsidRPr="00337E28" w:rsidRDefault="00685F0B" w:rsidP="00685F0B">
      <w:pPr>
        <w:autoSpaceDE w:val="0"/>
        <w:autoSpaceDN w:val="0"/>
        <w:adjustRightInd w:val="0"/>
        <w:spacing w:after="120" w:line="240" w:lineRule="auto"/>
        <w:jc w:val="both"/>
        <w:rPr>
          <w:rFonts w:ascii="Arial" w:eastAsia="Times New Roman" w:hAnsi="Arial" w:cs="Arial"/>
          <w:color w:val="000000"/>
          <w:lang w:eastAsia="pt-BR"/>
        </w:rPr>
      </w:pPr>
      <w:r>
        <w:rPr>
          <w:rFonts w:ascii="Arial" w:eastAsia="Times New Roman" w:hAnsi="Arial" w:cs="Arial"/>
          <w:bCs/>
          <w:color w:val="000000"/>
          <w:lang w:eastAsia="pt-BR"/>
        </w:rPr>
        <w:t>8</w:t>
      </w:r>
      <w:r w:rsidRPr="00337E28">
        <w:rPr>
          <w:rFonts w:ascii="Arial" w:eastAsia="Times New Roman" w:hAnsi="Arial" w:cs="Arial"/>
          <w:bCs/>
          <w:color w:val="000000"/>
          <w:lang w:eastAsia="pt-BR"/>
        </w:rPr>
        <w:t xml:space="preserve">.1.5.5. </w:t>
      </w:r>
      <w:r w:rsidRPr="00337E28">
        <w:rPr>
          <w:rFonts w:ascii="Arial" w:eastAsia="Times New Roman" w:hAnsi="Arial" w:cs="Arial"/>
          <w:bCs/>
          <w:color w:val="000000"/>
          <w:lang w:eastAsia="pt-BR"/>
        </w:rPr>
        <w:tab/>
      </w:r>
      <w:r w:rsidRPr="00337E28">
        <w:rPr>
          <w:rFonts w:ascii="Arial" w:eastAsia="Times New Roman" w:hAnsi="Arial" w:cs="Arial"/>
          <w:color w:val="000000"/>
          <w:lang w:eastAsia="pt-BR"/>
        </w:rPr>
        <w:t xml:space="preserve">O não comparecimento à nova sessão pública de que trata o subitem </w:t>
      </w:r>
      <w:r>
        <w:rPr>
          <w:rFonts w:ascii="Arial" w:eastAsia="Times New Roman" w:hAnsi="Arial" w:cs="Arial"/>
          <w:color w:val="000000"/>
          <w:lang w:eastAsia="pt-BR"/>
        </w:rPr>
        <w:t>8</w:t>
      </w:r>
      <w:r w:rsidRPr="00337E28">
        <w:rPr>
          <w:rFonts w:ascii="Arial" w:eastAsia="Times New Roman" w:hAnsi="Arial" w:cs="Arial"/>
          <w:bCs/>
          <w:color w:val="000000"/>
          <w:lang w:eastAsia="pt-BR"/>
        </w:rPr>
        <w:t>.1.5.4.3.</w:t>
      </w:r>
      <w:r w:rsidRPr="00337E28">
        <w:rPr>
          <w:rFonts w:ascii="Arial" w:eastAsia="Times New Roman" w:hAnsi="Arial" w:cs="Arial"/>
          <w:color w:val="000000"/>
          <w:lang w:eastAsia="pt-BR"/>
        </w:rPr>
        <w:t xml:space="preserve"> </w:t>
      </w:r>
      <w:proofErr w:type="gramStart"/>
      <w:r w:rsidRPr="00337E28">
        <w:rPr>
          <w:rFonts w:ascii="Arial" w:eastAsia="Times New Roman" w:hAnsi="Arial" w:cs="Arial"/>
          <w:color w:val="000000"/>
          <w:lang w:eastAsia="pt-BR"/>
        </w:rPr>
        <w:t>ensejará</w:t>
      </w:r>
      <w:proofErr w:type="gramEnd"/>
      <w:r w:rsidRPr="00337E28">
        <w:rPr>
          <w:rFonts w:ascii="Arial" w:eastAsia="Times New Roman" w:hAnsi="Arial" w:cs="Arial"/>
          <w:color w:val="000000"/>
          <w:lang w:eastAsia="pt-BR"/>
        </w:rPr>
        <w:t xml:space="preserve"> a preclusão do direito de preferência da licitante faltante.</w:t>
      </w:r>
    </w:p>
    <w:p w:rsidR="00685F0B" w:rsidRPr="00337E28" w:rsidRDefault="00685F0B" w:rsidP="00685F0B">
      <w:pPr>
        <w:autoSpaceDE w:val="0"/>
        <w:autoSpaceDN w:val="0"/>
        <w:adjustRightInd w:val="0"/>
        <w:spacing w:after="120" w:line="240" w:lineRule="auto"/>
        <w:jc w:val="both"/>
        <w:rPr>
          <w:rFonts w:ascii="Arial" w:eastAsia="Times New Roman" w:hAnsi="Arial" w:cs="Arial"/>
          <w:color w:val="000000"/>
          <w:lang w:eastAsia="pt-BR"/>
        </w:rPr>
      </w:pPr>
      <w:r>
        <w:rPr>
          <w:rFonts w:ascii="Arial" w:eastAsia="Times New Roman" w:hAnsi="Arial" w:cs="Arial"/>
          <w:bCs/>
          <w:color w:val="000000"/>
          <w:lang w:eastAsia="pt-BR"/>
        </w:rPr>
        <w:t>8</w:t>
      </w:r>
      <w:r w:rsidRPr="00337E28">
        <w:rPr>
          <w:rFonts w:ascii="Arial" w:eastAsia="Times New Roman" w:hAnsi="Arial" w:cs="Arial"/>
          <w:bCs/>
          <w:color w:val="000000"/>
          <w:lang w:eastAsia="pt-BR"/>
        </w:rPr>
        <w:t xml:space="preserve">.1.5.6. </w:t>
      </w:r>
      <w:r w:rsidRPr="00337E28">
        <w:rPr>
          <w:rFonts w:ascii="Arial" w:eastAsia="Times New Roman" w:hAnsi="Arial" w:cs="Arial"/>
          <w:bCs/>
          <w:color w:val="000000"/>
          <w:lang w:eastAsia="pt-BR"/>
        </w:rPr>
        <w:tab/>
      </w:r>
      <w:r w:rsidRPr="00337E28">
        <w:rPr>
          <w:rFonts w:ascii="Arial" w:eastAsia="Times New Roman" w:hAnsi="Arial" w:cs="Arial"/>
          <w:color w:val="000000"/>
          <w:lang w:eastAsia="pt-BR"/>
        </w:rPr>
        <w:t xml:space="preserve">Caso a detentora da melhor oferta, de acordo com a classificação de que trata o subitem </w:t>
      </w:r>
      <w:r>
        <w:rPr>
          <w:rFonts w:ascii="Arial" w:eastAsia="Times New Roman" w:hAnsi="Arial" w:cs="Arial"/>
          <w:color w:val="000000"/>
          <w:lang w:eastAsia="pt-BR"/>
        </w:rPr>
        <w:t>8</w:t>
      </w:r>
      <w:r w:rsidRPr="00337E28">
        <w:rPr>
          <w:rFonts w:ascii="Arial" w:eastAsia="Times New Roman" w:hAnsi="Arial" w:cs="Arial"/>
          <w:bCs/>
          <w:lang w:eastAsia="pt-BR"/>
        </w:rPr>
        <w:t xml:space="preserve">.1.5.2. </w:t>
      </w:r>
      <w:proofErr w:type="gramStart"/>
      <w:r w:rsidRPr="00337E28">
        <w:rPr>
          <w:rFonts w:ascii="Arial" w:eastAsia="Times New Roman" w:hAnsi="Arial" w:cs="Arial"/>
          <w:color w:val="000000"/>
          <w:lang w:eastAsia="pt-BR"/>
        </w:rPr>
        <w:t>seja</w:t>
      </w:r>
      <w:proofErr w:type="gramEnd"/>
      <w:r w:rsidRPr="00337E28">
        <w:rPr>
          <w:rFonts w:ascii="Arial" w:eastAsia="Times New Roman" w:hAnsi="Arial" w:cs="Arial"/>
          <w:color w:val="000000"/>
          <w:lang w:eastAsia="pt-BR"/>
        </w:rPr>
        <w:t xml:space="preserve"> microempresa, empresa de pequeno porte ou cooperativa, nos moldes indicados no subitem </w:t>
      </w:r>
      <w:r>
        <w:rPr>
          <w:rFonts w:ascii="Arial" w:eastAsia="Times New Roman" w:hAnsi="Arial" w:cs="Arial"/>
          <w:color w:val="000000"/>
          <w:lang w:eastAsia="pt-BR"/>
        </w:rPr>
        <w:t>8</w:t>
      </w:r>
      <w:r w:rsidRPr="00337E28">
        <w:rPr>
          <w:rFonts w:ascii="Arial" w:eastAsia="Times New Roman" w:hAnsi="Arial" w:cs="Arial"/>
          <w:color w:val="000000"/>
          <w:lang w:eastAsia="pt-BR"/>
        </w:rPr>
        <w:t>.1.5.4., não será assegurado o direito de preferência.</w:t>
      </w:r>
    </w:p>
    <w:p w:rsidR="00685F0B" w:rsidRPr="00337E28" w:rsidRDefault="00685F0B" w:rsidP="00685F0B">
      <w:pPr>
        <w:autoSpaceDE w:val="0"/>
        <w:autoSpaceDN w:val="0"/>
        <w:adjustRightInd w:val="0"/>
        <w:spacing w:after="120" w:line="240" w:lineRule="auto"/>
        <w:jc w:val="both"/>
        <w:rPr>
          <w:rFonts w:ascii="Arial" w:eastAsia="Times New Roman" w:hAnsi="Arial" w:cs="Arial"/>
          <w:color w:val="000000"/>
          <w:lang w:eastAsia="pt-BR"/>
        </w:rPr>
      </w:pPr>
      <w:r>
        <w:rPr>
          <w:rFonts w:ascii="Arial" w:eastAsia="Times New Roman" w:hAnsi="Arial" w:cs="Arial"/>
          <w:bCs/>
          <w:color w:val="000000"/>
          <w:lang w:eastAsia="pt-BR"/>
        </w:rPr>
        <w:t>8</w:t>
      </w:r>
      <w:r w:rsidRPr="00337E28">
        <w:rPr>
          <w:rFonts w:ascii="Arial" w:eastAsia="Times New Roman" w:hAnsi="Arial" w:cs="Arial"/>
          <w:bCs/>
          <w:color w:val="000000"/>
          <w:lang w:eastAsia="pt-BR"/>
        </w:rPr>
        <w:t xml:space="preserve">.1.5.7. </w:t>
      </w:r>
      <w:r w:rsidRPr="00337E28">
        <w:rPr>
          <w:rFonts w:ascii="Arial" w:eastAsia="Times New Roman" w:hAnsi="Arial" w:cs="Arial"/>
          <w:bCs/>
          <w:color w:val="000000"/>
          <w:lang w:eastAsia="pt-BR"/>
        </w:rPr>
        <w:tab/>
      </w:r>
      <w:r w:rsidRPr="00337E28">
        <w:rPr>
          <w:rFonts w:ascii="Arial" w:eastAsia="Times New Roman" w:hAnsi="Arial" w:cs="Arial"/>
          <w:color w:val="000000"/>
          <w:lang w:eastAsia="pt-BR"/>
        </w:rPr>
        <w:t xml:space="preserve">Havendo o exercício do direito de preferência a que alude o subitem </w:t>
      </w:r>
      <w:r>
        <w:rPr>
          <w:rFonts w:ascii="Arial" w:eastAsia="Times New Roman" w:hAnsi="Arial" w:cs="Arial"/>
          <w:color w:val="000000"/>
          <w:lang w:eastAsia="pt-BR"/>
        </w:rPr>
        <w:t>8</w:t>
      </w:r>
      <w:r w:rsidRPr="00337E28">
        <w:rPr>
          <w:rFonts w:ascii="Arial" w:eastAsia="Times New Roman" w:hAnsi="Arial" w:cs="Arial"/>
          <w:color w:val="000000"/>
          <w:lang w:eastAsia="pt-BR"/>
        </w:rPr>
        <w:t xml:space="preserve">.1.5.4., será elaborada nova lista de classificação nos moldes do subitem </w:t>
      </w:r>
      <w:r>
        <w:rPr>
          <w:rFonts w:ascii="Arial" w:eastAsia="Times New Roman" w:hAnsi="Arial" w:cs="Arial"/>
          <w:color w:val="000000"/>
          <w:lang w:eastAsia="pt-BR"/>
        </w:rPr>
        <w:t>8</w:t>
      </w:r>
      <w:r w:rsidRPr="00337E28">
        <w:rPr>
          <w:rFonts w:ascii="Arial" w:eastAsia="Times New Roman" w:hAnsi="Arial" w:cs="Arial"/>
          <w:bCs/>
          <w:lang w:eastAsia="pt-BR"/>
        </w:rPr>
        <w:t xml:space="preserve">.1.5.2. </w:t>
      </w:r>
      <w:proofErr w:type="gramStart"/>
      <w:r w:rsidRPr="00337E28">
        <w:rPr>
          <w:rFonts w:ascii="Arial" w:eastAsia="Times New Roman" w:hAnsi="Arial" w:cs="Arial"/>
          <w:bCs/>
          <w:lang w:eastAsia="pt-BR"/>
        </w:rPr>
        <w:t>e</w:t>
      </w:r>
      <w:proofErr w:type="gramEnd"/>
      <w:r w:rsidRPr="00337E28">
        <w:rPr>
          <w:rFonts w:ascii="Arial" w:eastAsia="Times New Roman" w:hAnsi="Arial" w:cs="Arial"/>
          <w:bCs/>
          <w:lang w:eastAsia="pt-BR"/>
        </w:rPr>
        <w:t xml:space="preserve"> considerando</w:t>
      </w:r>
      <w:r w:rsidRPr="00337E28">
        <w:rPr>
          <w:rFonts w:ascii="Arial" w:eastAsia="Times New Roman" w:hAnsi="Arial" w:cs="Arial"/>
          <w:color w:val="000000"/>
          <w:lang w:eastAsia="pt-BR"/>
        </w:rPr>
        <w:t xml:space="preserve"> o referido exercício.</w:t>
      </w:r>
    </w:p>
    <w:p w:rsidR="00685F0B" w:rsidRPr="00337E28" w:rsidRDefault="00685F0B" w:rsidP="00685F0B">
      <w:pPr>
        <w:autoSpaceDE w:val="0"/>
        <w:autoSpaceDN w:val="0"/>
        <w:adjustRightInd w:val="0"/>
        <w:spacing w:after="120" w:line="240" w:lineRule="auto"/>
        <w:jc w:val="both"/>
        <w:rPr>
          <w:rFonts w:ascii="Arial" w:eastAsia="Times New Roman" w:hAnsi="Arial" w:cs="Arial"/>
          <w:color w:val="000000"/>
          <w:lang w:eastAsia="pt-BR"/>
        </w:rPr>
      </w:pPr>
      <w:r>
        <w:rPr>
          <w:rFonts w:ascii="Arial" w:eastAsia="Times New Roman" w:hAnsi="Arial" w:cs="Arial"/>
          <w:color w:val="000000"/>
          <w:lang w:eastAsia="pt-BR"/>
        </w:rPr>
        <w:t>8</w:t>
      </w:r>
      <w:r w:rsidRPr="00337E28">
        <w:rPr>
          <w:rFonts w:ascii="Arial" w:eastAsia="Times New Roman" w:hAnsi="Arial" w:cs="Arial"/>
          <w:color w:val="000000"/>
          <w:lang w:eastAsia="pt-BR"/>
        </w:rPr>
        <w:t xml:space="preserve">.1.5.8. </w:t>
      </w:r>
      <w:r w:rsidRPr="00337E28">
        <w:rPr>
          <w:rFonts w:ascii="Arial" w:eastAsia="Times New Roman" w:hAnsi="Arial" w:cs="Arial"/>
          <w:color w:val="000000"/>
          <w:lang w:eastAsia="pt-BR"/>
        </w:rPr>
        <w:tab/>
        <w:t xml:space="preserve">Se a vencedora do certame for licitante que exerceu o direito de preferência de que trata o subitem </w:t>
      </w:r>
      <w:r>
        <w:rPr>
          <w:rFonts w:ascii="Arial" w:eastAsia="Times New Roman" w:hAnsi="Arial" w:cs="Arial"/>
          <w:color w:val="000000"/>
          <w:lang w:eastAsia="pt-BR"/>
        </w:rPr>
        <w:t>8</w:t>
      </w:r>
      <w:r w:rsidRPr="00337E28">
        <w:rPr>
          <w:rFonts w:ascii="Arial" w:eastAsia="Times New Roman" w:hAnsi="Arial" w:cs="Arial"/>
          <w:color w:val="000000"/>
          <w:lang w:eastAsia="pt-BR"/>
        </w:rPr>
        <w:t xml:space="preserve">.1.5.4., deverá apresentar, no prazo de 02 (dois) dias úteis contado da data de adjudicação do objeto, os novos preços </w:t>
      </w:r>
      <w:proofErr w:type="gramStart"/>
      <w:r w:rsidRPr="00337E28">
        <w:rPr>
          <w:rFonts w:ascii="Arial" w:eastAsia="Times New Roman" w:hAnsi="Arial" w:cs="Arial"/>
          <w:color w:val="000000"/>
          <w:lang w:eastAsia="pt-BR"/>
        </w:rPr>
        <w:t>unitários e total para a contratação, a partir do valor total final obtido no certame</w:t>
      </w:r>
      <w:proofErr w:type="gramEnd"/>
      <w:r w:rsidRPr="00337E28">
        <w:rPr>
          <w:rFonts w:ascii="Arial" w:eastAsia="Times New Roman" w:hAnsi="Arial" w:cs="Arial"/>
          <w:color w:val="000000"/>
          <w:lang w:eastAsia="pt-BR"/>
        </w:rPr>
        <w:t>.</w:t>
      </w:r>
    </w:p>
    <w:p w:rsidR="00E51D9D" w:rsidRDefault="00685F0B" w:rsidP="00685F0B">
      <w:pPr>
        <w:autoSpaceDE w:val="0"/>
        <w:autoSpaceDN w:val="0"/>
        <w:adjustRightInd w:val="0"/>
        <w:spacing w:after="120" w:line="240" w:lineRule="auto"/>
        <w:jc w:val="both"/>
        <w:rPr>
          <w:rFonts w:ascii="Arial" w:eastAsia="Times New Roman" w:hAnsi="Arial" w:cs="Arial"/>
          <w:color w:val="000000"/>
          <w:lang w:eastAsia="pt-BR"/>
        </w:rPr>
      </w:pPr>
      <w:r>
        <w:rPr>
          <w:rFonts w:ascii="Arial" w:eastAsia="Times New Roman" w:hAnsi="Arial" w:cs="Arial"/>
          <w:bCs/>
          <w:color w:val="000000"/>
          <w:lang w:eastAsia="pt-BR"/>
        </w:rPr>
        <w:t>8</w:t>
      </w:r>
      <w:r w:rsidRPr="00337E28">
        <w:rPr>
          <w:rFonts w:ascii="Arial" w:eastAsia="Times New Roman" w:hAnsi="Arial" w:cs="Arial"/>
          <w:bCs/>
          <w:color w:val="000000"/>
          <w:lang w:eastAsia="pt-BR"/>
        </w:rPr>
        <w:t xml:space="preserve">.1.5.9. </w:t>
      </w:r>
      <w:r w:rsidRPr="00337E28">
        <w:rPr>
          <w:rFonts w:ascii="Arial" w:eastAsia="Times New Roman" w:hAnsi="Arial" w:cs="Arial"/>
          <w:bCs/>
          <w:color w:val="000000"/>
          <w:lang w:eastAsia="pt-BR"/>
        </w:rPr>
        <w:tab/>
      </w:r>
      <w:r w:rsidR="00D076DF">
        <w:rPr>
          <w:rFonts w:ascii="Arial" w:hAnsi="Arial" w:cs="Arial"/>
        </w:rPr>
        <w:t>Esses novos preços serão apresentados em nova planilha, nos moldes</w:t>
      </w:r>
      <w:proofErr w:type="gramStart"/>
      <w:r w:rsidR="00D076DF">
        <w:rPr>
          <w:rFonts w:ascii="Arial" w:hAnsi="Arial" w:cs="Arial"/>
        </w:rPr>
        <w:t xml:space="preserve">  </w:t>
      </w:r>
      <w:proofErr w:type="gramEnd"/>
      <w:r w:rsidR="00D076DF">
        <w:rPr>
          <w:rFonts w:ascii="Arial" w:hAnsi="Arial" w:cs="Arial"/>
        </w:rPr>
        <w:t xml:space="preserve">do </w:t>
      </w:r>
      <w:r w:rsidR="00D076DF">
        <w:rPr>
          <w:rFonts w:ascii="Arial" w:hAnsi="Arial" w:cs="Arial"/>
          <w:b/>
        </w:rPr>
        <w:t>Anexo II.1</w:t>
      </w:r>
      <w:r w:rsidR="00D076DF">
        <w:rPr>
          <w:rFonts w:ascii="Arial" w:hAnsi="Arial" w:cs="Arial"/>
        </w:rPr>
        <w:t xml:space="preserve">  deste  Convite,  a  ser  entregue  diretamente  na Diretoria de Licitações e Contratos, sito à Rua Boa Vista, 170, 7º andar – Bloco 05, Centro, São Paulo, Capital.</w:t>
      </w:r>
    </w:p>
    <w:p w:rsidR="00685F0B" w:rsidRPr="00337E28" w:rsidRDefault="00685F0B" w:rsidP="00685F0B">
      <w:pPr>
        <w:autoSpaceDE w:val="0"/>
        <w:autoSpaceDN w:val="0"/>
        <w:adjustRightInd w:val="0"/>
        <w:spacing w:after="120" w:line="240" w:lineRule="auto"/>
        <w:jc w:val="both"/>
        <w:rPr>
          <w:rFonts w:ascii="Arial" w:eastAsia="Times New Roman" w:hAnsi="Arial" w:cs="Arial"/>
          <w:bCs/>
          <w:color w:val="000000"/>
          <w:lang w:eastAsia="pt-BR"/>
        </w:rPr>
      </w:pPr>
      <w:r>
        <w:rPr>
          <w:rFonts w:ascii="Arial" w:eastAsia="Times New Roman" w:hAnsi="Arial" w:cs="Arial"/>
          <w:bCs/>
          <w:color w:val="000000"/>
          <w:lang w:eastAsia="pt-BR"/>
        </w:rPr>
        <w:t>8</w:t>
      </w:r>
      <w:r w:rsidR="00E51D9D">
        <w:rPr>
          <w:rFonts w:ascii="Arial" w:eastAsia="Times New Roman" w:hAnsi="Arial" w:cs="Arial"/>
          <w:bCs/>
          <w:color w:val="000000"/>
          <w:lang w:eastAsia="pt-BR"/>
        </w:rPr>
        <w:t xml:space="preserve">.1.5.10. </w:t>
      </w:r>
      <w:r w:rsidRPr="00337E28">
        <w:rPr>
          <w:rFonts w:ascii="Arial" w:eastAsia="Times New Roman" w:hAnsi="Arial" w:cs="Arial"/>
          <w:bCs/>
          <w:color w:val="000000"/>
          <w:lang w:eastAsia="pt-BR"/>
        </w:rPr>
        <w:t xml:space="preserve">Na hipótese </w:t>
      </w:r>
      <w:r w:rsidRPr="00337E28">
        <w:rPr>
          <w:rFonts w:ascii="Arial" w:eastAsia="Times New Roman" w:hAnsi="Arial" w:cs="Arial"/>
          <w:color w:val="000000"/>
          <w:lang w:eastAsia="pt-BR"/>
        </w:rPr>
        <w:t xml:space="preserve">de não cumprimento da obrigação estabelecida no subitem </w:t>
      </w:r>
      <w:r>
        <w:rPr>
          <w:rFonts w:ascii="Arial" w:eastAsia="Times New Roman" w:hAnsi="Arial" w:cs="Arial"/>
          <w:color w:val="000000"/>
          <w:lang w:eastAsia="pt-BR"/>
        </w:rPr>
        <w:t>8</w:t>
      </w:r>
      <w:r w:rsidRPr="00337E28">
        <w:rPr>
          <w:rFonts w:ascii="Arial" w:eastAsia="Times New Roman" w:hAnsi="Arial" w:cs="Arial"/>
          <w:color w:val="000000"/>
          <w:lang w:eastAsia="pt-BR"/>
        </w:rPr>
        <w:t>.1.5.8., no prazo ali mesmo assinalado, os preços unitários finais válidos para a contratação serão apurados pelo DAEE, com a aplicação do percentual que retrate a redução obtida entre o valor total oferecido na proposta inicial e o valor total final obtido no certame, indistintamente, sobre cada um dos preços unitários ofertados na referida proposta</w:t>
      </w:r>
      <w:r w:rsidRPr="00337E28">
        <w:rPr>
          <w:rFonts w:ascii="Arial" w:eastAsia="Times New Roman" w:hAnsi="Arial" w:cs="Arial"/>
          <w:bCs/>
          <w:color w:val="000000"/>
          <w:lang w:eastAsia="pt-BR"/>
        </w:rPr>
        <w:t>.</w:t>
      </w:r>
    </w:p>
    <w:p w:rsidR="00685F0B" w:rsidRPr="00337E28" w:rsidRDefault="00685F0B" w:rsidP="00685F0B">
      <w:pPr>
        <w:autoSpaceDE w:val="0"/>
        <w:autoSpaceDN w:val="0"/>
        <w:adjustRightInd w:val="0"/>
        <w:spacing w:after="120" w:line="240" w:lineRule="auto"/>
        <w:jc w:val="both"/>
        <w:rPr>
          <w:rFonts w:ascii="Arial" w:eastAsia="Times New Roman" w:hAnsi="Arial" w:cs="Arial"/>
          <w:color w:val="000000"/>
          <w:lang w:eastAsia="pt-BR"/>
        </w:rPr>
      </w:pPr>
      <w:r>
        <w:rPr>
          <w:rFonts w:ascii="Arial" w:eastAsia="Times New Roman" w:hAnsi="Arial" w:cs="Arial"/>
          <w:bCs/>
          <w:color w:val="000000"/>
          <w:lang w:eastAsia="pt-BR"/>
        </w:rPr>
        <w:t>8</w:t>
      </w:r>
      <w:r w:rsidRPr="00337E28">
        <w:rPr>
          <w:rFonts w:ascii="Arial" w:eastAsia="Times New Roman" w:hAnsi="Arial" w:cs="Arial"/>
          <w:bCs/>
          <w:color w:val="000000"/>
          <w:lang w:eastAsia="pt-BR"/>
        </w:rPr>
        <w:t>.1.5.12.</w:t>
      </w:r>
      <w:r w:rsidRPr="00337E28">
        <w:rPr>
          <w:rFonts w:ascii="Arial" w:eastAsia="Times New Roman" w:hAnsi="Arial" w:cs="Arial"/>
          <w:bCs/>
          <w:color w:val="000000"/>
          <w:lang w:eastAsia="pt-BR"/>
        </w:rPr>
        <w:tab/>
        <w:t xml:space="preserve">O DAEE poderá anular </w:t>
      </w:r>
      <w:r w:rsidRPr="00337E28">
        <w:rPr>
          <w:rFonts w:ascii="Arial" w:eastAsia="Times New Roman" w:hAnsi="Arial" w:cs="Arial"/>
          <w:lang w:eastAsia="pt-BR"/>
        </w:rPr>
        <w:t>ou</w:t>
      </w:r>
      <w:r w:rsidRPr="00337E28">
        <w:rPr>
          <w:rFonts w:ascii="Arial" w:eastAsia="Times New Roman" w:hAnsi="Arial" w:cs="Arial"/>
          <w:spacing w:val="35"/>
          <w:lang w:eastAsia="pt-BR"/>
        </w:rPr>
        <w:t xml:space="preserve"> </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3"/>
          <w:lang w:eastAsia="pt-BR"/>
        </w:rPr>
        <w:t>v</w:t>
      </w:r>
      <w:r w:rsidRPr="00337E28">
        <w:rPr>
          <w:rFonts w:ascii="Arial" w:eastAsia="Times New Roman" w:hAnsi="Arial" w:cs="Arial"/>
          <w:lang w:eastAsia="pt-BR"/>
        </w:rPr>
        <w:t>o</w:t>
      </w:r>
      <w:r w:rsidRPr="00337E28">
        <w:rPr>
          <w:rFonts w:ascii="Arial" w:eastAsia="Times New Roman" w:hAnsi="Arial" w:cs="Arial"/>
          <w:spacing w:val="2"/>
          <w:lang w:eastAsia="pt-BR"/>
        </w:rPr>
        <w:t>g</w:t>
      </w:r>
      <w:r w:rsidRPr="00337E28">
        <w:rPr>
          <w:rFonts w:ascii="Arial" w:eastAsia="Times New Roman" w:hAnsi="Arial" w:cs="Arial"/>
          <w:lang w:eastAsia="pt-BR"/>
        </w:rPr>
        <w:t>ar</w:t>
      </w:r>
      <w:r w:rsidRPr="00337E28">
        <w:rPr>
          <w:rFonts w:ascii="Arial" w:eastAsia="Times New Roman" w:hAnsi="Arial" w:cs="Arial"/>
          <w:spacing w:val="37"/>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36"/>
          <w:lang w:eastAsia="pt-BR"/>
        </w:rPr>
        <w:t xml:space="preserve"> </w:t>
      </w:r>
      <w:r w:rsidRPr="00337E28">
        <w:rPr>
          <w:rFonts w:ascii="Arial" w:eastAsia="Times New Roman" w:hAnsi="Arial" w:cs="Arial"/>
          <w:lang w:eastAsia="pt-BR"/>
        </w:rPr>
        <w:t>presente</w:t>
      </w:r>
      <w:r w:rsidRPr="00337E28">
        <w:rPr>
          <w:rFonts w:ascii="Arial" w:eastAsia="Times New Roman" w:hAnsi="Arial" w:cs="Arial"/>
          <w:spacing w:val="34"/>
          <w:lang w:eastAsia="pt-BR"/>
        </w:rPr>
        <w:t xml:space="preserve"> </w:t>
      </w:r>
      <w:r w:rsidRPr="00337E28">
        <w:rPr>
          <w:rFonts w:ascii="Arial" w:eastAsia="Times New Roman" w:hAnsi="Arial" w:cs="Arial"/>
          <w:spacing w:val="-1"/>
          <w:lang w:eastAsia="pt-BR"/>
        </w:rPr>
        <w:t>li</w:t>
      </w:r>
      <w:r w:rsidRPr="00337E28">
        <w:rPr>
          <w:rFonts w:ascii="Arial" w:eastAsia="Times New Roman" w:hAnsi="Arial" w:cs="Arial"/>
          <w:lang w:eastAsia="pt-BR"/>
        </w:rPr>
        <w:t>c</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34"/>
          <w:lang w:eastAsia="pt-BR"/>
        </w:rPr>
        <w:t xml:space="preserve"> </w:t>
      </w:r>
      <w:r w:rsidRPr="00337E28">
        <w:rPr>
          <w:rFonts w:ascii="Arial" w:eastAsia="Times New Roman" w:hAnsi="Arial" w:cs="Arial"/>
          <w:lang w:eastAsia="pt-BR"/>
        </w:rPr>
        <w:t>sem</w:t>
      </w:r>
      <w:r w:rsidRPr="00337E28">
        <w:rPr>
          <w:rFonts w:ascii="Arial" w:eastAsia="Times New Roman" w:hAnsi="Arial" w:cs="Arial"/>
          <w:spacing w:val="34"/>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ue</w:t>
      </w:r>
      <w:r w:rsidRPr="00337E28">
        <w:rPr>
          <w:rFonts w:ascii="Arial" w:eastAsia="Times New Roman" w:hAnsi="Arial" w:cs="Arial"/>
          <w:spacing w:val="33"/>
          <w:lang w:eastAsia="pt-BR"/>
        </w:rPr>
        <w:t xml:space="preserve"> </w:t>
      </w:r>
      <w:r w:rsidRPr="00337E28">
        <w:rPr>
          <w:rFonts w:ascii="Arial" w:eastAsia="Times New Roman" w:hAnsi="Arial" w:cs="Arial"/>
          <w:lang w:eastAsia="pt-BR"/>
        </w:rPr>
        <w:t>ca</w:t>
      </w:r>
      <w:r w:rsidRPr="00337E28">
        <w:rPr>
          <w:rFonts w:ascii="Arial" w:eastAsia="Times New Roman" w:hAnsi="Arial" w:cs="Arial"/>
          <w:spacing w:val="-1"/>
          <w:lang w:eastAsia="pt-BR"/>
        </w:rPr>
        <w:t>i</w:t>
      </w:r>
      <w:r w:rsidRPr="00337E28">
        <w:rPr>
          <w:rFonts w:ascii="Arial" w:eastAsia="Times New Roman" w:hAnsi="Arial" w:cs="Arial"/>
          <w:lang w:eastAsia="pt-BR"/>
        </w:rPr>
        <w:t>ba</w:t>
      </w:r>
      <w:r w:rsidRPr="00337E28">
        <w:rPr>
          <w:rFonts w:ascii="Arial" w:eastAsia="Times New Roman" w:hAnsi="Arial" w:cs="Arial"/>
          <w:spacing w:val="33"/>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1"/>
          <w:lang w:eastAsia="pt-BR"/>
        </w:rPr>
        <w:t>o</w:t>
      </w:r>
      <w:r w:rsidRPr="00337E28">
        <w:rPr>
          <w:rFonts w:ascii="Arial" w:eastAsia="Times New Roman" w:hAnsi="Arial" w:cs="Arial"/>
          <w:lang w:eastAsia="pt-BR"/>
        </w:rPr>
        <w:t>s propo</w:t>
      </w:r>
      <w:r w:rsidRPr="00337E28">
        <w:rPr>
          <w:rFonts w:ascii="Arial" w:eastAsia="Times New Roman" w:hAnsi="Arial" w:cs="Arial"/>
          <w:spacing w:val="-1"/>
          <w:lang w:eastAsia="pt-BR"/>
        </w:rPr>
        <w:t>n</w:t>
      </w:r>
      <w:r w:rsidRPr="00337E28">
        <w:rPr>
          <w:rFonts w:ascii="Arial" w:eastAsia="Times New Roman" w:hAnsi="Arial" w:cs="Arial"/>
          <w:lang w:eastAsia="pt-BR"/>
        </w:rPr>
        <w:t>e</w:t>
      </w:r>
      <w:r w:rsidRPr="00337E28">
        <w:rPr>
          <w:rFonts w:ascii="Arial" w:eastAsia="Times New Roman" w:hAnsi="Arial" w:cs="Arial"/>
          <w:spacing w:val="-1"/>
          <w:lang w:eastAsia="pt-BR"/>
        </w:rPr>
        <w:t>n</w:t>
      </w:r>
      <w:r w:rsidRPr="00337E28">
        <w:rPr>
          <w:rFonts w:ascii="Arial" w:eastAsia="Times New Roman" w:hAnsi="Arial" w:cs="Arial"/>
          <w:spacing w:val="1"/>
          <w:lang w:eastAsia="pt-BR"/>
        </w:rPr>
        <w:t>t</w:t>
      </w:r>
      <w:r w:rsidRPr="00337E28">
        <w:rPr>
          <w:rFonts w:ascii="Arial" w:eastAsia="Times New Roman" w:hAnsi="Arial" w:cs="Arial"/>
          <w:lang w:eastAsia="pt-BR"/>
        </w:rPr>
        <w:t>es</w:t>
      </w:r>
      <w:r w:rsidRPr="00337E28">
        <w:rPr>
          <w:rFonts w:ascii="Arial" w:eastAsia="Times New Roman" w:hAnsi="Arial" w:cs="Arial"/>
          <w:spacing w:val="53"/>
          <w:lang w:eastAsia="pt-BR"/>
        </w:rPr>
        <w:t xml:space="preserve"> </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al</w:t>
      </w:r>
      <w:r w:rsidRPr="00337E28">
        <w:rPr>
          <w:rFonts w:ascii="Arial" w:eastAsia="Times New Roman" w:hAnsi="Arial" w:cs="Arial"/>
          <w:spacing w:val="2"/>
          <w:lang w:eastAsia="pt-BR"/>
        </w:rPr>
        <w:t>q</w:t>
      </w:r>
      <w:r w:rsidRPr="00337E28">
        <w:rPr>
          <w:rFonts w:ascii="Arial" w:eastAsia="Times New Roman" w:hAnsi="Arial" w:cs="Arial"/>
          <w:lang w:eastAsia="pt-BR"/>
        </w:rPr>
        <w:t>u</w:t>
      </w:r>
      <w:r w:rsidRPr="00337E28">
        <w:rPr>
          <w:rFonts w:ascii="Arial" w:eastAsia="Times New Roman" w:hAnsi="Arial" w:cs="Arial"/>
          <w:spacing w:val="-1"/>
          <w:lang w:eastAsia="pt-BR"/>
        </w:rPr>
        <w:t>e</w:t>
      </w:r>
      <w:r w:rsidRPr="00337E28">
        <w:rPr>
          <w:rFonts w:ascii="Arial" w:eastAsia="Times New Roman" w:hAnsi="Arial" w:cs="Arial"/>
          <w:lang w:eastAsia="pt-BR"/>
        </w:rPr>
        <w:t>r</w:t>
      </w:r>
      <w:r w:rsidRPr="00337E28">
        <w:rPr>
          <w:rFonts w:ascii="Arial" w:eastAsia="Times New Roman" w:hAnsi="Arial" w:cs="Arial"/>
          <w:spacing w:val="53"/>
          <w:lang w:eastAsia="pt-BR"/>
        </w:rPr>
        <w:t xml:space="preserve"> </w:t>
      </w:r>
      <w:r w:rsidRPr="00337E28">
        <w:rPr>
          <w:rFonts w:ascii="Arial" w:eastAsia="Times New Roman" w:hAnsi="Arial" w:cs="Arial"/>
          <w:lang w:eastAsia="pt-BR"/>
        </w:rPr>
        <w:t>d</w:t>
      </w:r>
      <w:r w:rsidRPr="00337E28">
        <w:rPr>
          <w:rFonts w:ascii="Arial" w:eastAsia="Times New Roman" w:hAnsi="Arial" w:cs="Arial"/>
          <w:spacing w:val="-1"/>
          <w:lang w:eastAsia="pt-BR"/>
        </w:rPr>
        <w:t>i</w:t>
      </w:r>
      <w:r w:rsidRPr="00337E28">
        <w:rPr>
          <w:rFonts w:ascii="Arial" w:eastAsia="Times New Roman" w:hAnsi="Arial" w:cs="Arial"/>
          <w:spacing w:val="1"/>
          <w:lang w:eastAsia="pt-BR"/>
        </w:rPr>
        <w:t>r</w:t>
      </w:r>
      <w:r w:rsidRPr="00337E28">
        <w:rPr>
          <w:rFonts w:ascii="Arial" w:eastAsia="Times New Roman" w:hAnsi="Arial" w:cs="Arial"/>
          <w:lang w:eastAsia="pt-BR"/>
        </w:rPr>
        <w:t>e</w:t>
      </w:r>
      <w:r w:rsidRPr="00337E28">
        <w:rPr>
          <w:rFonts w:ascii="Arial" w:eastAsia="Times New Roman" w:hAnsi="Arial" w:cs="Arial"/>
          <w:spacing w:val="-1"/>
          <w:lang w:eastAsia="pt-BR"/>
        </w:rPr>
        <w:t>i</w:t>
      </w:r>
      <w:r w:rsidRPr="00337E28">
        <w:rPr>
          <w:rFonts w:ascii="Arial" w:eastAsia="Times New Roman" w:hAnsi="Arial" w:cs="Arial"/>
          <w:spacing w:val="1"/>
          <w:lang w:eastAsia="pt-BR"/>
        </w:rPr>
        <w:t>t</w:t>
      </w:r>
      <w:r w:rsidRPr="00337E28">
        <w:rPr>
          <w:rFonts w:ascii="Arial" w:eastAsia="Times New Roman" w:hAnsi="Arial" w:cs="Arial"/>
          <w:lang w:eastAsia="pt-BR"/>
        </w:rPr>
        <w:t>o</w:t>
      </w:r>
      <w:r w:rsidRPr="00337E28">
        <w:rPr>
          <w:rFonts w:ascii="Arial" w:eastAsia="Times New Roman" w:hAnsi="Arial" w:cs="Arial"/>
          <w:spacing w:val="53"/>
          <w:lang w:eastAsia="pt-BR"/>
        </w:rPr>
        <w:t xml:space="preserve"> </w:t>
      </w:r>
      <w:r w:rsidRPr="00337E28">
        <w:rPr>
          <w:rFonts w:ascii="Arial" w:eastAsia="Times New Roman" w:hAnsi="Arial" w:cs="Arial"/>
          <w:lang w:eastAsia="pt-BR"/>
        </w:rPr>
        <w:t>a</w:t>
      </w:r>
      <w:r w:rsidRPr="00337E28">
        <w:rPr>
          <w:rFonts w:ascii="Arial" w:eastAsia="Times New Roman" w:hAnsi="Arial" w:cs="Arial"/>
          <w:spacing w:val="50"/>
          <w:lang w:eastAsia="pt-BR"/>
        </w:rPr>
        <w:t xml:space="preserve"> </w:t>
      </w:r>
      <w:r w:rsidRPr="00337E28">
        <w:rPr>
          <w:rFonts w:ascii="Arial" w:eastAsia="Times New Roman" w:hAnsi="Arial" w:cs="Arial"/>
          <w:spacing w:val="-1"/>
          <w:lang w:eastAsia="pt-BR"/>
        </w:rPr>
        <w:t>i</w:t>
      </w:r>
      <w:r w:rsidRPr="00337E28">
        <w:rPr>
          <w:rFonts w:ascii="Arial" w:eastAsia="Times New Roman" w:hAnsi="Arial" w:cs="Arial"/>
          <w:lang w:eastAsia="pt-BR"/>
        </w:rPr>
        <w:t>n</w:t>
      </w:r>
      <w:r w:rsidRPr="00337E28">
        <w:rPr>
          <w:rFonts w:ascii="Arial" w:eastAsia="Times New Roman" w:hAnsi="Arial" w:cs="Arial"/>
          <w:spacing w:val="-1"/>
          <w:lang w:eastAsia="pt-BR"/>
        </w:rPr>
        <w:t>d</w:t>
      </w:r>
      <w:r w:rsidRPr="00337E28">
        <w:rPr>
          <w:rFonts w:ascii="Arial" w:eastAsia="Times New Roman" w:hAnsi="Arial" w:cs="Arial"/>
          <w:lang w:eastAsia="pt-BR"/>
        </w:rPr>
        <w:t>e</w:t>
      </w:r>
      <w:r w:rsidRPr="00337E28">
        <w:rPr>
          <w:rFonts w:ascii="Arial" w:eastAsia="Times New Roman" w:hAnsi="Arial" w:cs="Arial"/>
          <w:spacing w:val="-1"/>
          <w:lang w:eastAsia="pt-BR"/>
        </w:rPr>
        <w:t>ni</w:t>
      </w:r>
      <w:r w:rsidRPr="00337E28">
        <w:rPr>
          <w:rFonts w:ascii="Arial" w:eastAsia="Times New Roman" w:hAnsi="Arial" w:cs="Arial"/>
          <w:spacing w:val="-2"/>
          <w:lang w:eastAsia="pt-BR"/>
        </w:rPr>
        <w:t>z</w:t>
      </w:r>
      <w:r w:rsidRPr="00337E28">
        <w:rPr>
          <w:rFonts w:ascii="Arial" w:eastAsia="Times New Roman" w:hAnsi="Arial" w:cs="Arial"/>
          <w:lang w:eastAsia="pt-BR"/>
        </w:rPr>
        <w:t>aç</w:t>
      </w:r>
      <w:r w:rsidRPr="00337E28">
        <w:rPr>
          <w:rFonts w:ascii="Arial" w:eastAsia="Times New Roman" w:hAnsi="Arial" w:cs="Arial"/>
          <w:spacing w:val="-1"/>
          <w:lang w:eastAsia="pt-BR"/>
        </w:rPr>
        <w:t>ã</w:t>
      </w:r>
      <w:r w:rsidRPr="00337E28">
        <w:rPr>
          <w:rFonts w:ascii="Arial" w:eastAsia="Times New Roman" w:hAnsi="Arial" w:cs="Arial"/>
          <w:lang w:eastAsia="pt-BR"/>
        </w:rPr>
        <w:t>o</w:t>
      </w:r>
      <w:r w:rsidRPr="00337E28">
        <w:rPr>
          <w:rFonts w:ascii="Arial" w:eastAsia="Times New Roman" w:hAnsi="Arial" w:cs="Arial"/>
          <w:spacing w:val="50"/>
          <w:lang w:eastAsia="pt-BR"/>
        </w:rPr>
        <w:t xml:space="preserve"> </w:t>
      </w:r>
      <w:r w:rsidRPr="00337E28">
        <w:rPr>
          <w:rFonts w:ascii="Arial" w:eastAsia="Times New Roman" w:hAnsi="Arial" w:cs="Arial"/>
          <w:lang w:eastAsia="pt-BR"/>
        </w:rPr>
        <w:t>ou</w:t>
      </w:r>
      <w:r w:rsidRPr="00337E28">
        <w:rPr>
          <w:rFonts w:ascii="Arial" w:eastAsia="Times New Roman" w:hAnsi="Arial" w:cs="Arial"/>
          <w:spacing w:val="50"/>
          <w:lang w:eastAsia="pt-BR"/>
        </w:rPr>
        <w:t xml:space="preserve"> </w:t>
      </w:r>
      <w:r w:rsidRPr="00337E28">
        <w:rPr>
          <w:rFonts w:ascii="Arial" w:eastAsia="Times New Roman" w:hAnsi="Arial" w:cs="Arial"/>
          <w:lang w:eastAsia="pt-BR"/>
        </w:rPr>
        <w:t>compens</w:t>
      </w:r>
      <w:r w:rsidRPr="00337E28">
        <w:rPr>
          <w:rFonts w:ascii="Arial" w:eastAsia="Times New Roman" w:hAnsi="Arial" w:cs="Arial"/>
          <w:spacing w:val="-1"/>
          <w:lang w:eastAsia="pt-BR"/>
        </w:rPr>
        <w:t>a</w:t>
      </w:r>
      <w:r w:rsidRPr="00337E28">
        <w:rPr>
          <w:rFonts w:ascii="Arial" w:eastAsia="Times New Roman" w:hAnsi="Arial" w:cs="Arial"/>
          <w:spacing w:val="4"/>
          <w:lang w:eastAsia="pt-BR"/>
        </w:rPr>
        <w:t>ç</w:t>
      </w:r>
      <w:r w:rsidRPr="00337E28">
        <w:rPr>
          <w:rFonts w:ascii="Arial" w:eastAsia="Times New Roman" w:hAnsi="Arial" w:cs="Arial"/>
          <w:lang w:eastAsia="pt-BR"/>
        </w:rPr>
        <w:t>ã</w:t>
      </w:r>
      <w:r w:rsidRPr="00337E28">
        <w:rPr>
          <w:rFonts w:ascii="Arial" w:eastAsia="Times New Roman" w:hAnsi="Arial" w:cs="Arial"/>
          <w:spacing w:val="-1"/>
          <w:lang w:eastAsia="pt-BR"/>
        </w:rPr>
        <w:t>o</w:t>
      </w:r>
      <w:r w:rsidRPr="00337E28">
        <w:rPr>
          <w:rFonts w:ascii="Arial" w:eastAsia="Times New Roman" w:hAnsi="Arial" w:cs="Arial"/>
          <w:lang w:eastAsia="pt-BR"/>
        </w:rPr>
        <w:t>,</w:t>
      </w:r>
      <w:r w:rsidRPr="00337E28">
        <w:rPr>
          <w:rFonts w:ascii="Arial" w:eastAsia="Times New Roman" w:hAnsi="Arial" w:cs="Arial"/>
          <w:spacing w:val="51"/>
          <w:lang w:eastAsia="pt-BR"/>
        </w:rPr>
        <w:t xml:space="preserve"> </w:t>
      </w:r>
      <w:r w:rsidRPr="00337E28">
        <w:rPr>
          <w:rFonts w:ascii="Arial" w:eastAsia="Times New Roman" w:hAnsi="Arial" w:cs="Arial"/>
          <w:spacing w:val="1"/>
          <w:lang w:eastAsia="pt-BR"/>
        </w:rPr>
        <w:t>r</w:t>
      </w:r>
      <w:r w:rsidRPr="00337E28">
        <w:rPr>
          <w:rFonts w:ascii="Arial" w:eastAsia="Times New Roman" w:hAnsi="Arial" w:cs="Arial"/>
          <w:lang w:eastAsia="pt-BR"/>
        </w:rPr>
        <w:t>ess</w:t>
      </w:r>
      <w:r w:rsidRPr="00337E28">
        <w:rPr>
          <w:rFonts w:ascii="Arial" w:eastAsia="Times New Roman" w:hAnsi="Arial" w:cs="Arial"/>
          <w:spacing w:val="-1"/>
          <w:lang w:eastAsia="pt-BR"/>
        </w:rPr>
        <w:t>al</w:t>
      </w:r>
      <w:r w:rsidRPr="00337E28">
        <w:rPr>
          <w:rFonts w:ascii="Arial" w:eastAsia="Times New Roman" w:hAnsi="Arial" w:cs="Arial"/>
          <w:spacing w:val="-2"/>
          <w:lang w:eastAsia="pt-BR"/>
        </w:rPr>
        <w:t>v</w:t>
      </w:r>
      <w:r w:rsidRPr="00337E28">
        <w:rPr>
          <w:rFonts w:ascii="Arial" w:eastAsia="Times New Roman" w:hAnsi="Arial" w:cs="Arial"/>
          <w:lang w:eastAsia="pt-BR"/>
        </w:rPr>
        <w:t>a</w:t>
      </w:r>
      <w:r w:rsidRPr="00337E28">
        <w:rPr>
          <w:rFonts w:ascii="Arial" w:eastAsia="Times New Roman" w:hAnsi="Arial" w:cs="Arial"/>
          <w:spacing w:val="-1"/>
          <w:lang w:eastAsia="pt-BR"/>
        </w:rPr>
        <w:t>d</w:t>
      </w:r>
      <w:r w:rsidRPr="00337E28">
        <w:rPr>
          <w:rFonts w:ascii="Arial" w:eastAsia="Times New Roman" w:hAnsi="Arial" w:cs="Arial"/>
          <w:lang w:eastAsia="pt-BR"/>
        </w:rPr>
        <w:t>o</w:t>
      </w:r>
      <w:r w:rsidRPr="00337E28">
        <w:rPr>
          <w:rFonts w:ascii="Arial" w:eastAsia="Times New Roman" w:hAnsi="Arial" w:cs="Arial"/>
          <w:spacing w:val="50"/>
          <w:lang w:eastAsia="pt-BR"/>
        </w:rPr>
        <w:t xml:space="preserve"> </w:t>
      </w:r>
      <w:r w:rsidRPr="00337E28">
        <w:rPr>
          <w:rFonts w:ascii="Arial" w:eastAsia="Times New Roman" w:hAnsi="Arial" w:cs="Arial"/>
          <w:lang w:eastAsia="pt-BR"/>
        </w:rPr>
        <w:t>o d</w:t>
      </w:r>
      <w:r w:rsidRPr="00337E28">
        <w:rPr>
          <w:rFonts w:ascii="Arial" w:eastAsia="Times New Roman" w:hAnsi="Arial" w:cs="Arial"/>
          <w:spacing w:val="-1"/>
          <w:lang w:eastAsia="pt-BR"/>
        </w:rPr>
        <w:t>i</w:t>
      </w:r>
      <w:r w:rsidRPr="00337E28">
        <w:rPr>
          <w:rFonts w:ascii="Arial" w:eastAsia="Times New Roman" w:hAnsi="Arial" w:cs="Arial"/>
          <w:lang w:eastAsia="pt-BR"/>
        </w:rPr>
        <w:t>sp</w:t>
      </w:r>
      <w:r w:rsidRPr="00337E28">
        <w:rPr>
          <w:rFonts w:ascii="Arial" w:eastAsia="Times New Roman" w:hAnsi="Arial" w:cs="Arial"/>
          <w:spacing w:val="-1"/>
          <w:lang w:eastAsia="pt-BR"/>
        </w:rPr>
        <w:t>o</w:t>
      </w:r>
      <w:r w:rsidRPr="00337E28">
        <w:rPr>
          <w:rFonts w:ascii="Arial" w:eastAsia="Times New Roman" w:hAnsi="Arial" w:cs="Arial"/>
          <w:lang w:eastAsia="pt-BR"/>
        </w:rPr>
        <w:t>s</w:t>
      </w:r>
      <w:r w:rsidRPr="00337E28">
        <w:rPr>
          <w:rFonts w:ascii="Arial" w:eastAsia="Times New Roman" w:hAnsi="Arial" w:cs="Arial"/>
          <w:spacing w:val="1"/>
          <w:lang w:eastAsia="pt-BR"/>
        </w:rPr>
        <w:t>t</w:t>
      </w:r>
      <w:r w:rsidRPr="00337E28">
        <w:rPr>
          <w:rFonts w:ascii="Arial" w:eastAsia="Times New Roman" w:hAnsi="Arial" w:cs="Arial"/>
          <w:lang w:eastAsia="pt-BR"/>
        </w:rPr>
        <w:t>o no</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p</w:t>
      </w:r>
      <w:r w:rsidRPr="00337E28">
        <w:rPr>
          <w:rFonts w:ascii="Arial" w:eastAsia="Times New Roman" w:hAnsi="Arial" w:cs="Arial"/>
          <w:spacing w:val="-1"/>
          <w:lang w:eastAsia="pt-BR"/>
        </w:rPr>
        <w:t>a</w:t>
      </w:r>
      <w:r w:rsidRPr="00337E28">
        <w:rPr>
          <w:rFonts w:ascii="Arial" w:eastAsia="Times New Roman" w:hAnsi="Arial" w:cs="Arial"/>
          <w:spacing w:val="1"/>
          <w:lang w:eastAsia="pt-BR"/>
        </w:rPr>
        <w:t>r</w:t>
      </w:r>
      <w:r w:rsidRPr="00337E28">
        <w:rPr>
          <w:rFonts w:ascii="Arial" w:eastAsia="Times New Roman" w:hAnsi="Arial" w:cs="Arial"/>
          <w:lang w:eastAsia="pt-BR"/>
        </w:rPr>
        <w:t>á</w:t>
      </w:r>
      <w:r w:rsidRPr="00337E28">
        <w:rPr>
          <w:rFonts w:ascii="Arial" w:eastAsia="Times New Roman" w:hAnsi="Arial" w:cs="Arial"/>
          <w:spacing w:val="2"/>
          <w:lang w:eastAsia="pt-BR"/>
        </w:rPr>
        <w:t>g</w:t>
      </w:r>
      <w:r w:rsidRPr="00337E28">
        <w:rPr>
          <w:rFonts w:ascii="Arial" w:eastAsia="Times New Roman" w:hAnsi="Arial" w:cs="Arial"/>
          <w:spacing w:val="1"/>
          <w:lang w:eastAsia="pt-BR"/>
        </w:rPr>
        <w:t>r</w:t>
      </w:r>
      <w:r w:rsidRPr="00337E28">
        <w:rPr>
          <w:rFonts w:ascii="Arial" w:eastAsia="Times New Roman" w:hAnsi="Arial" w:cs="Arial"/>
          <w:lang w:eastAsia="pt-BR"/>
        </w:rPr>
        <w:t>a</w:t>
      </w:r>
      <w:r w:rsidRPr="00337E28">
        <w:rPr>
          <w:rFonts w:ascii="Arial" w:eastAsia="Times New Roman" w:hAnsi="Arial" w:cs="Arial"/>
          <w:spacing w:val="3"/>
          <w:lang w:eastAsia="pt-BR"/>
        </w:rPr>
        <w:t>f</w:t>
      </w:r>
      <w:r w:rsidRPr="00337E28">
        <w:rPr>
          <w:rFonts w:ascii="Arial" w:eastAsia="Times New Roman" w:hAnsi="Arial" w:cs="Arial"/>
          <w:lang w:eastAsia="pt-BR"/>
        </w:rPr>
        <w:t>o ún</w:t>
      </w:r>
      <w:r w:rsidRPr="00337E28">
        <w:rPr>
          <w:rFonts w:ascii="Arial" w:eastAsia="Times New Roman" w:hAnsi="Arial" w:cs="Arial"/>
          <w:spacing w:val="-1"/>
          <w:lang w:eastAsia="pt-BR"/>
        </w:rPr>
        <w:t>i</w:t>
      </w:r>
      <w:r w:rsidRPr="00337E28">
        <w:rPr>
          <w:rFonts w:ascii="Arial" w:eastAsia="Times New Roman" w:hAnsi="Arial" w:cs="Arial"/>
          <w:lang w:eastAsia="pt-BR"/>
        </w:rPr>
        <w:t>co,</w:t>
      </w:r>
      <w:r w:rsidRPr="00337E28">
        <w:rPr>
          <w:rFonts w:ascii="Arial" w:eastAsia="Times New Roman" w:hAnsi="Arial" w:cs="Arial"/>
          <w:spacing w:val="2"/>
          <w:lang w:eastAsia="pt-BR"/>
        </w:rPr>
        <w:t xml:space="preserve"> </w:t>
      </w:r>
      <w:r w:rsidRPr="00337E28">
        <w:rPr>
          <w:rFonts w:ascii="Arial" w:eastAsia="Times New Roman" w:hAnsi="Arial" w:cs="Arial"/>
          <w:lang w:eastAsia="pt-BR"/>
        </w:rPr>
        <w:t>do</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ar</w:t>
      </w:r>
      <w:r w:rsidRPr="00337E28">
        <w:rPr>
          <w:rFonts w:ascii="Arial" w:eastAsia="Times New Roman" w:hAnsi="Arial" w:cs="Arial"/>
          <w:spacing w:val="1"/>
          <w:lang w:eastAsia="pt-BR"/>
        </w:rPr>
        <w:t>t</w:t>
      </w:r>
      <w:r w:rsidRPr="00337E28">
        <w:rPr>
          <w:rFonts w:ascii="Arial" w:eastAsia="Times New Roman" w:hAnsi="Arial" w:cs="Arial"/>
          <w:spacing w:val="-1"/>
          <w:lang w:eastAsia="pt-BR"/>
        </w:rPr>
        <w:t>i</w:t>
      </w:r>
      <w:r w:rsidRPr="00337E28">
        <w:rPr>
          <w:rFonts w:ascii="Arial" w:eastAsia="Times New Roman" w:hAnsi="Arial" w:cs="Arial"/>
          <w:spacing w:val="2"/>
          <w:lang w:eastAsia="pt-BR"/>
        </w:rPr>
        <w:t>g</w:t>
      </w:r>
      <w:r w:rsidRPr="00337E28">
        <w:rPr>
          <w:rFonts w:ascii="Arial" w:eastAsia="Times New Roman" w:hAnsi="Arial" w:cs="Arial"/>
          <w:lang w:eastAsia="pt-BR"/>
        </w:rPr>
        <w:t>o 59</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da</w:t>
      </w:r>
      <w:r w:rsidRPr="00337E28">
        <w:rPr>
          <w:rFonts w:ascii="Arial" w:eastAsia="Times New Roman" w:hAnsi="Arial" w:cs="Arial"/>
          <w:spacing w:val="1"/>
          <w:lang w:eastAsia="pt-BR"/>
        </w:rPr>
        <w:t xml:space="preserve"> </w:t>
      </w:r>
      <w:r w:rsidRPr="00337E28">
        <w:rPr>
          <w:rFonts w:ascii="Arial" w:eastAsia="Times New Roman" w:hAnsi="Arial" w:cs="Arial"/>
          <w:lang w:eastAsia="pt-BR"/>
        </w:rPr>
        <w:t>L</w:t>
      </w:r>
      <w:r w:rsidRPr="00337E28">
        <w:rPr>
          <w:rFonts w:ascii="Arial" w:eastAsia="Times New Roman" w:hAnsi="Arial" w:cs="Arial"/>
          <w:spacing w:val="-1"/>
          <w:lang w:eastAsia="pt-BR"/>
        </w:rPr>
        <w:t>e</w:t>
      </w:r>
      <w:r w:rsidRPr="00337E28">
        <w:rPr>
          <w:rFonts w:ascii="Arial" w:eastAsia="Times New Roman" w:hAnsi="Arial" w:cs="Arial"/>
          <w:lang w:eastAsia="pt-BR"/>
        </w:rPr>
        <w:t>i nº</w:t>
      </w:r>
      <w:r w:rsidRPr="00337E28">
        <w:rPr>
          <w:rFonts w:ascii="Arial" w:eastAsia="Times New Roman" w:hAnsi="Arial" w:cs="Arial"/>
          <w:spacing w:val="16"/>
          <w:position w:val="11"/>
          <w:lang w:eastAsia="pt-BR"/>
        </w:rPr>
        <w:t xml:space="preserve"> </w:t>
      </w:r>
      <w:r w:rsidRPr="00337E28">
        <w:rPr>
          <w:rFonts w:ascii="Arial" w:eastAsia="Times New Roman" w:hAnsi="Arial" w:cs="Arial"/>
          <w:lang w:eastAsia="pt-BR"/>
        </w:rPr>
        <w:t>8.666/93.</w:t>
      </w:r>
    </w:p>
    <w:p w:rsidR="00685F0B" w:rsidRPr="00153FE8" w:rsidRDefault="00685F0B" w:rsidP="00685F0B">
      <w:pPr>
        <w:spacing w:after="120" w:line="240" w:lineRule="auto"/>
        <w:jc w:val="both"/>
        <w:rPr>
          <w:rFonts w:ascii="Arial" w:hAnsi="Arial" w:cs="Arial"/>
          <w:b/>
        </w:rPr>
      </w:pPr>
    </w:p>
    <w:p w:rsidR="00685F0B" w:rsidRPr="00153FE8" w:rsidRDefault="0071431B" w:rsidP="00685F0B">
      <w:pPr>
        <w:spacing w:after="120" w:line="240" w:lineRule="auto"/>
        <w:jc w:val="both"/>
        <w:rPr>
          <w:rFonts w:ascii="Arial" w:hAnsi="Arial" w:cs="Arial"/>
          <w:b/>
        </w:rPr>
      </w:pPr>
      <w:r>
        <w:rPr>
          <w:rFonts w:ascii="Arial" w:hAnsi="Arial" w:cs="Arial"/>
          <w:b/>
        </w:rPr>
        <w:t>9</w:t>
      </w:r>
      <w:r w:rsidR="00685F0B" w:rsidRPr="00153FE8">
        <w:rPr>
          <w:rFonts w:ascii="Arial" w:hAnsi="Arial" w:cs="Arial"/>
          <w:b/>
        </w:rPr>
        <w:t xml:space="preserve">.  DO PRAZO, CONDIÇÕES E ENTREGA DO OBJETO DA </w:t>
      </w:r>
      <w:proofErr w:type="gramStart"/>
      <w:r w:rsidR="00685F0B" w:rsidRPr="00153FE8">
        <w:rPr>
          <w:rFonts w:ascii="Arial" w:hAnsi="Arial" w:cs="Arial"/>
          <w:b/>
        </w:rPr>
        <w:t>LICITAÇÃO</w:t>
      </w:r>
      <w:proofErr w:type="gramEnd"/>
      <w:r w:rsidR="00685F0B" w:rsidRPr="00153FE8">
        <w:rPr>
          <w:rFonts w:ascii="Arial" w:hAnsi="Arial" w:cs="Arial"/>
          <w:b/>
        </w:rPr>
        <w:t xml:space="preserve"> </w:t>
      </w:r>
    </w:p>
    <w:p w:rsidR="00685F0B" w:rsidRPr="00153FE8" w:rsidRDefault="0071431B" w:rsidP="00685F0B">
      <w:pPr>
        <w:spacing w:after="120" w:line="240" w:lineRule="auto"/>
        <w:jc w:val="both"/>
        <w:rPr>
          <w:rFonts w:ascii="Arial" w:hAnsi="Arial" w:cs="Arial"/>
        </w:rPr>
      </w:pPr>
      <w:r>
        <w:rPr>
          <w:rFonts w:ascii="Arial" w:hAnsi="Arial" w:cs="Arial"/>
        </w:rPr>
        <w:t>9</w:t>
      </w:r>
      <w:r w:rsidR="00685F0B" w:rsidRPr="00153FE8">
        <w:rPr>
          <w:rFonts w:ascii="Arial" w:hAnsi="Arial" w:cs="Arial"/>
        </w:rPr>
        <w:t>.1</w:t>
      </w:r>
      <w:proofErr w:type="gramStart"/>
      <w:r w:rsidR="00685F0B" w:rsidRPr="00153FE8">
        <w:rPr>
          <w:rFonts w:ascii="Arial" w:hAnsi="Arial" w:cs="Arial"/>
        </w:rPr>
        <w:t xml:space="preserve">  </w:t>
      </w:r>
      <w:proofErr w:type="gramEnd"/>
      <w:r w:rsidR="00685F0B" w:rsidRPr="00153FE8">
        <w:rPr>
          <w:rFonts w:ascii="Arial" w:hAnsi="Arial" w:cs="Arial"/>
        </w:rPr>
        <w:t xml:space="preserve">O  objeto  desta  licitação  deverá  ser  executado  e  concluído  em  </w:t>
      </w:r>
      <w:r w:rsidR="00685F0B">
        <w:rPr>
          <w:rFonts w:ascii="Arial" w:hAnsi="Arial" w:cs="Arial"/>
        </w:rPr>
        <w:t>0</w:t>
      </w:r>
      <w:r w:rsidR="00B87BA9">
        <w:rPr>
          <w:rFonts w:ascii="Arial" w:hAnsi="Arial" w:cs="Arial"/>
        </w:rPr>
        <w:t>6</w:t>
      </w:r>
      <w:r w:rsidR="00685F0B" w:rsidRPr="00B87BA9">
        <w:rPr>
          <w:rFonts w:ascii="Arial" w:hAnsi="Arial" w:cs="Arial"/>
        </w:rPr>
        <w:t xml:space="preserve"> meses</w:t>
      </w:r>
      <w:r w:rsidR="00685F0B" w:rsidRPr="00153FE8">
        <w:rPr>
          <w:rFonts w:ascii="Arial" w:hAnsi="Arial" w:cs="Arial"/>
        </w:rPr>
        <w:t xml:space="preserve">,  contados  a  partir  da  data  da  ordem  de  início  dos  serviços, conforme  as  condições  estabelecidas  neste Convite e em seus anexos. </w:t>
      </w:r>
    </w:p>
    <w:p w:rsidR="00685F0B" w:rsidRPr="00153FE8" w:rsidRDefault="0071431B" w:rsidP="00685F0B">
      <w:pPr>
        <w:spacing w:after="120" w:line="240" w:lineRule="auto"/>
        <w:jc w:val="both"/>
        <w:rPr>
          <w:rFonts w:ascii="Arial" w:hAnsi="Arial" w:cs="Arial"/>
        </w:rPr>
      </w:pPr>
      <w:r>
        <w:rPr>
          <w:rFonts w:ascii="Arial" w:hAnsi="Arial" w:cs="Arial"/>
        </w:rPr>
        <w:t>9</w:t>
      </w:r>
      <w:r w:rsidR="00685F0B" w:rsidRPr="00153FE8">
        <w:rPr>
          <w:rFonts w:ascii="Arial" w:hAnsi="Arial" w:cs="Arial"/>
        </w:rPr>
        <w:t>.2</w:t>
      </w:r>
      <w:proofErr w:type="gramStart"/>
      <w:r w:rsidR="00685F0B" w:rsidRPr="00153FE8">
        <w:rPr>
          <w:rFonts w:ascii="Arial" w:hAnsi="Arial" w:cs="Arial"/>
        </w:rPr>
        <w:t xml:space="preserve">  </w:t>
      </w:r>
      <w:proofErr w:type="gramEnd"/>
      <w:r w:rsidR="00685F0B" w:rsidRPr="00153FE8">
        <w:rPr>
          <w:rFonts w:ascii="Arial" w:hAnsi="Arial" w:cs="Arial"/>
        </w:rPr>
        <w:t xml:space="preserve">O objeto desta licitação deverá ser executado no </w:t>
      </w:r>
      <w:r w:rsidR="00685F0B">
        <w:rPr>
          <w:rFonts w:ascii="Arial" w:hAnsi="Arial" w:cs="Arial"/>
        </w:rPr>
        <w:t xml:space="preserve">imóvel situado à </w:t>
      </w:r>
      <w:r w:rsidR="00685F0B" w:rsidRPr="00B87BA9">
        <w:rPr>
          <w:rFonts w:ascii="Arial" w:hAnsi="Arial" w:cs="Arial"/>
        </w:rPr>
        <w:t>Rua Cápua, Utinga, Santo André, São Paulo (Projeção UTM Fuso 23 S: E 343.284,82; N</w:t>
      </w:r>
      <w:r w:rsidR="00685F0B" w:rsidRPr="00B87BA9">
        <w:t xml:space="preserve"> </w:t>
      </w:r>
      <w:r w:rsidR="00685F0B" w:rsidRPr="00B87BA9">
        <w:rPr>
          <w:rFonts w:ascii="Arial" w:hAnsi="Arial" w:cs="Arial"/>
        </w:rPr>
        <w:t>7.387.379,14, correndo por conta da Contratada as despesas de seguros,  transporte,  tributos,  encargos  trabalhistas  e  previdenciários decorrentes da execução do o</w:t>
      </w:r>
      <w:r w:rsidR="00685F0B" w:rsidRPr="00153FE8">
        <w:rPr>
          <w:rFonts w:ascii="Arial" w:hAnsi="Arial" w:cs="Arial"/>
        </w:rPr>
        <w:t xml:space="preserve">bjeto do contrato. </w:t>
      </w:r>
    </w:p>
    <w:p w:rsidR="00685F0B" w:rsidRPr="00153FE8" w:rsidRDefault="0071431B" w:rsidP="00685F0B">
      <w:pPr>
        <w:spacing w:after="120" w:line="240" w:lineRule="auto"/>
        <w:jc w:val="both"/>
        <w:rPr>
          <w:rFonts w:ascii="Arial" w:hAnsi="Arial" w:cs="Arial"/>
        </w:rPr>
      </w:pPr>
      <w:r>
        <w:rPr>
          <w:rFonts w:ascii="Arial" w:hAnsi="Arial" w:cs="Arial"/>
        </w:rPr>
        <w:t>9</w:t>
      </w:r>
      <w:r w:rsidR="00685F0B" w:rsidRPr="00153FE8">
        <w:rPr>
          <w:rFonts w:ascii="Arial" w:hAnsi="Arial" w:cs="Arial"/>
        </w:rPr>
        <w:t>.3</w:t>
      </w:r>
      <w:proofErr w:type="gramStart"/>
      <w:r w:rsidR="00685F0B" w:rsidRPr="00153FE8">
        <w:rPr>
          <w:rFonts w:ascii="Arial" w:hAnsi="Arial" w:cs="Arial"/>
        </w:rPr>
        <w:t xml:space="preserve">  </w:t>
      </w:r>
      <w:proofErr w:type="gramEnd"/>
      <w:r w:rsidR="00685F0B" w:rsidRPr="00153FE8">
        <w:rPr>
          <w:rFonts w:ascii="Arial" w:hAnsi="Arial" w:cs="Arial"/>
        </w:rPr>
        <w:t xml:space="preserve">Todos os projetos executivos e legais elaborados pela Contratada deverão ser aprovados pelo Contratante. O desenvolvimento dos serviços obedecerá ao Cronograma Físico-Financeiro apresentado na proposta. </w:t>
      </w:r>
    </w:p>
    <w:p w:rsidR="00685F0B" w:rsidRPr="00153FE8" w:rsidRDefault="00685F0B" w:rsidP="00685F0B">
      <w:pPr>
        <w:spacing w:after="120" w:line="240" w:lineRule="auto"/>
        <w:jc w:val="both"/>
        <w:rPr>
          <w:rFonts w:ascii="Arial" w:hAnsi="Arial" w:cs="Arial"/>
        </w:rPr>
      </w:pPr>
      <w:r w:rsidRPr="00153FE8">
        <w:rPr>
          <w:rFonts w:ascii="Arial" w:hAnsi="Arial" w:cs="Arial"/>
        </w:rPr>
        <w:t xml:space="preserve"> </w:t>
      </w:r>
    </w:p>
    <w:p w:rsidR="00685F0B" w:rsidRPr="00153FE8" w:rsidRDefault="0071431B" w:rsidP="0071431B">
      <w:pPr>
        <w:spacing w:after="120" w:line="240" w:lineRule="auto"/>
        <w:jc w:val="both"/>
        <w:rPr>
          <w:rFonts w:ascii="Arial" w:hAnsi="Arial" w:cs="Arial"/>
          <w:b/>
        </w:rPr>
      </w:pPr>
      <w:r>
        <w:rPr>
          <w:rFonts w:ascii="Arial" w:hAnsi="Arial" w:cs="Arial"/>
          <w:b/>
        </w:rPr>
        <w:t>10</w:t>
      </w:r>
      <w:r w:rsidR="00685F0B" w:rsidRPr="00153FE8">
        <w:rPr>
          <w:rFonts w:ascii="Arial" w:hAnsi="Arial" w:cs="Arial"/>
          <w:b/>
        </w:rPr>
        <w:t>.  DA FISCALIZAÇÃO E VISTORIAS</w:t>
      </w:r>
      <w:proofErr w:type="gramStart"/>
      <w:r w:rsidR="00685F0B" w:rsidRPr="00153FE8">
        <w:rPr>
          <w:rFonts w:ascii="Arial" w:hAnsi="Arial" w:cs="Arial"/>
          <w:b/>
        </w:rPr>
        <w:t xml:space="preserve">  </w:t>
      </w:r>
    </w:p>
    <w:p w:rsidR="00685F0B" w:rsidRPr="00153FE8" w:rsidRDefault="0071431B" w:rsidP="00685F0B">
      <w:pPr>
        <w:spacing w:after="120" w:line="240" w:lineRule="auto"/>
        <w:jc w:val="both"/>
        <w:rPr>
          <w:rFonts w:ascii="Arial" w:hAnsi="Arial" w:cs="Arial"/>
        </w:rPr>
      </w:pPr>
      <w:proofErr w:type="gramEnd"/>
      <w:r>
        <w:rPr>
          <w:rFonts w:ascii="Arial" w:hAnsi="Arial" w:cs="Arial"/>
        </w:rPr>
        <w:t>10</w:t>
      </w:r>
      <w:r w:rsidR="00685F0B" w:rsidRPr="00153FE8">
        <w:rPr>
          <w:rFonts w:ascii="Arial" w:hAnsi="Arial" w:cs="Arial"/>
        </w:rPr>
        <w:t>.1 Serão</w:t>
      </w:r>
      <w:proofErr w:type="gramStart"/>
      <w:r w:rsidR="00685F0B" w:rsidRPr="00153FE8">
        <w:rPr>
          <w:rFonts w:ascii="Arial" w:hAnsi="Arial" w:cs="Arial"/>
        </w:rPr>
        <w:t xml:space="preserve">  </w:t>
      </w:r>
      <w:proofErr w:type="gramEnd"/>
      <w:r w:rsidR="00685F0B" w:rsidRPr="00153FE8">
        <w:rPr>
          <w:rFonts w:ascii="Arial" w:hAnsi="Arial" w:cs="Arial"/>
        </w:rPr>
        <w:t xml:space="preserve">realizadas  vistorias  pelo  Contratante  ou  prepostos  devidamente qualificados,  que  terão  por  objetivo:  a  avaliação  da  qualidade  e  do andamento  dos  serviços  prestados;  a  medição  dos  serviços  executados para  efeito  de  faturamento;  e  a  recepção  de  serviços  concluídos, especialmente ao final da obra. </w:t>
      </w:r>
    </w:p>
    <w:p w:rsidR="00685F0B" w:rsidRPr="00153FE8" w:rsidRDefault="0071431B" w:rsidP="00685F0B">
      <w:pPr>
        <w:spacing w:after="120" w:line="240" w:lineRule="auto"/>
        <w:jc w:val="both"/>
        <w:rPr>
          <w:rFonts w:ascii="Arial" w:hAnsi="Arial" w:cs="Arial"/>
        </w:rPr>
      </w:pPr>
      <w:r>
        <w:rPr>
          <w:rFonts w:ascii="Arial" w:hAnsi="Arial" w:cs="Arial"/>
        </w:rPr>
        <w:t>10</w:t>
      </w:r>
      <w:r w:rsidR="00685F0B" w:rsidRPr="00153FE8">
        <w:rPr>
          <w:rFonts w:ascii="Arial" w:hAnsi="Arial" w:cs="Arial"/>
        </w:rPr>
        <w:t xml:space="preserve">.2 Todas as vistorias deverão ser acompanhadas pelo arquiteto ou engenheiro indicado pela Contratada. </w:t>
      </w:r>
    </w:p>
    <w:p w:rsidR="00685F0B" w:rsidRPr="00153FE8" w:rsidRDefault="0071431B" w:rsidP="00685F0B">
      <w:pPr>
        <w:spacing w:after="120" w:line="240" w:lineRule="auto"/>
        <w:jc w:val="both"/>
        <w:rPr>
          <w:rFonts w:ascii="Arial" w:hAnsi="Arial" w:cs="Arial"/>
        </w:rPr>
      </w:pPr>
      <w:r>
        <w:rPr>
          <w:rFonts w:ascii="Arial" w:hAnsi="Arial" w:cs="Arial"/>
        </w:rPr>
        <w:t>10</w:t>
      </w:r>
      <w:r w:rsidR="00685F0B" w:rsidRPr="00153FE8">
        <w:rPr>
          <w:rFonts w:ascii="Arial" w:hAnsi="Arial" w:cs="Arial"/>
        </w:rPr>
        <w:t>.3 A</w:t>
      </w:r>
      <w:proofErr w:type="gramStart"/>
      <w:r w:rsidR="00685F0B" w:rsidRPr="00153FE8">
        <w:rPr>
          <w:rFonts w:ascii="Arial" w:hAnsi="Arial" w:cs="Arial"/>
        </w:rPr>
        <w:t xml:space="preserve">  </w:t>
      </w:r>
      <w:proofErr w:type="gramEnd"/>
      <w:r w:rsidR="00685F0B" w:rsidRPr="00153FE8">
        <w:rPr>
          <w:rFonts w:ascii="Arial" w:hAnsi="Arial" w:cs="Arial"/>
        </w:rPr>
        <w:t xml:space="preserve">realização  das  vistorias  deverá  ser  registrada  no  diário  da  obra,  e  as anotações da fiscalização no mesmo terão validade de comunicação escrita, devendo ser rubricadas pelos representantes de ambas as partes. </w:t>
      </w:r>
    </w:p>
    <w:p w:rsidR="00685F0B" w:rsidRPr="00153FE8" w:rsidRDefault="0071431B" w:rsidP="00685F0B">
      <w:pPr>
        <w:spacing w:after="120" w:line="240" w:lineRule="auto"/>
        <w:jc w:val="both"/>
        <w:rPr>
          <w:rFonts w:ascii="Arial" w:hAnsi="Arial" w:cs="Arial"/>
        </w:rPr>
      </w:pPr>
      <w:r>
        <w:rPr>
          <w:rFonts w:ascii="Arial" w:hAnsi="Arial" w:cs="Arial"/>
        </w:rPr>
        <w:t>10</w:t>
      </w:r>
      <w:r w:rsidR="00685F0B" w:rsidRPr="00153FE8">
        <w:rPr>
          <w:rFonts w:ascii="Arial" w:hAnsi="Arial" w:cs="Arial"/>
        </w:rPr>
        <w:t>.4 A Contratada manterá no local o livro diário da obra, devendo o Contratante receber</w:t>
      </w:r>
      <w:proofErr w:type="gramStart"/>
      <w:r w:rsidR="00685F0B" w:rsidRPr="00153FE8">
        <w:rPr>
          <w:rFonts w:ascii="Arial" w:hAnsi="Arial" w:cs="Arial"/>
        </w:rPr>
        <w:t xml:space="preserve">  </w:t>
      </w:r>
      <w:proofErr w:type="gramEnd"/>
      <w:r w:rsidR="00685F0B" w:rsidRPr="00153FE8">
        <w:rPr>
          <w:rFonts w:ascii="Arial" w:hAnsi="Arial" w:cs="Arial"/>
        </w:rPr>
        <w:t>as  segundas  vias  das  folhas  do  mesmo.  Nesse</w:t>
      </w:r>
      <w:proofErr w:type="gramStart"/>
      <w:r w:rsidR="00685F0B" w:rsidRPr="00153FE8">
        <w:rPr>
          <w:rFonts w:ascii="Arial" w:hAnsi="Arial" w:cs="Arial"/>
        </w:rPr>
        <w:t xml:space="preserve">  </w:t>
      </w:r>
      <w:proofErr w:type="gramEnd"/>
      <w:r w:rsidR="00685F0B" w:rsidRPr="00153FE8">
        <w:rPr>
          <w:rFonts w:ascii="Arial" w:hAnsi="Arial" w:cs="Arial"/>
        </w:rPr>
        <w:t xml:space="preserve">livro  estarão registrados os trabalhos em andamento, as condições especiais que afetem o  desenvolvimento  dos  trabalhos  e  os  fornecimentos  de  materiais, fiscalizações  ocorridas  e  suas  observações,  anotações  técnicas  etc., servindo de meio de comunicação formal entre as partes. </w:t>
      </w:r>
    </w:p>
    <w:p w:rsidR="00685F0B" w:rsidRPr="00153FE8" w:rsidRDefault="00685F0B" w:rsidP="00685F0B">
      <w:pPr>
        <w:spacing w:after="120" w:line="240" w:lineRule="auto"/>
        <w:jc w:val="both"/>
        <w:rPr>
          <w:rFonts w:ascii="Arial" w:hAnsi="Arial" w:cs="Arial"/>
        </w:rPr>
      </w:pPr>
      <w:r w:rsidRPr="00153FE8">
        <w:rPr>
          <w:rFonts w:ascii="Arial" w:hAnsi="Arial" w:cs="Arial"/>
        </w:rPr>
        <w:t xml:space="preserve"> </w:t>
      </w:r>
    </w:p>
    <w:p w:rsidR="00685F0B" w:rsidRPr="00153FE8" w:rsidRDefault="0071431B" w:rsidP="00685F0B">
      <w:pPr>
        <w:spacing w:after="120" w:line="240" w:lineRule="auto"/>
        <w:jc w:val="both"/>
        <w:rPr>
          <w:rFonts w:ascii="Arial" w:hAnsi="Arial" w:cs="Arial"/>
          <w:b/>
        </w:rPr>
      </w:pPr>
      <w:r>
        <w:rPr>
          <w:rFonts w:ascii="Arial" w:hAnsi="Arial" w:cs="Arial"/>
          <w:b/>
        </w:rPr>
        <w:t>11</w:t>
      </w:r>
      <w:r w:rsidR="00685F0B" w:rsidRPr="00153FE8">
        <w:rPr>
          <w:rFonts w:ascii="Arial" w:hAnsi="Arial" w:cs="Arial"/>
          <w:b/>
        </w:rPr>
        <w:t xml:space="preserve">.  DAS MEDIÇÕES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71431B">
        <w:rPr>
          <w:rFonts w:ascii="Arial" w:hAnsi="Arial" w:cs="Arial"/>
        </w:rPr>
        <w:t>1</w:t>
      </w:r>
      <w:r w:rsidRPr="00153FE8">
        <w:rPr>
          <w:rFonts w:ascii="Arial" w:hAnsi="Arial" w:cs="Arial"/>
        </w:rPr>
        <w:t>.1 As</w:t>
      </w:r>
      <w:proofErr w:type="gramStart"/>
      <w:r w:rsidRPr="00153FE8">
        <w:rPr>
          <w:rFonts w:ascii="Arial" w:hAnsi="Arial" w:cs="Arial"/>
        </w:rPr>
        <w:t xml:space="preserve">  </w:t>
      </w:r>
      <w:proofErr w:type="gramEnd"/>
      <w:r w:rsidRPr="00153FE8">
        <w:rPr>
          <w:rFonts w:ascii="Arial" w:hAnsi="Arial" w:cs="Arial"/>
        </w:rPr>
        <w:t xml:space="preserve">medições  para  faturamento  deverão  ocorrer  a  cada  </w:t>
      </w:r>
      <w:r w:rsidRPr="00B87BA9">
        <w:rPr>
          <w:rFonts w:ascii="Arial" w:hAnsi="Arial" w:cs="Arial"/>
        </w:rPr>
        <w:t>período  de 30 (trinta) dias corridos a partir da ordem de início dos serviços. Sob pena de não realização, as</w:t>
      </w:r>
      <w:proofErr w:type="gramStart"/>
      <w:r w:rsidRPr="00B87BA9">
        <w:rPr>
          <w:rFonts w:ascii="Arial" w:hAnsi="Arial" w:cs="Arial"/>
        </w:rPr>
        <w:t xml:space="preserve">  </w:t>
      </w:r>
      <w:proofErr w:type="gramEnd"/>
      <w:r w:rsidRPr="00B87BA9">
        <w:rPr>
          <w:rFonts w:ascii="Arial" w:hAnsi="Arial" w:cs="Arial"/>
        </w:rPr>
        <w:t>medições  devem  ser  precedidas  de  solicitação  da  Contratada,  com antecedência</w:t>
      </w:r>
      <w:r w:rsidRPr="00153FE8">
        <w:rPr>
          <w:rFonts w:ascii="Arial" w:hAnsi="Arial" w:cs="Arial"/>
        </w:rPr>
        <w:t xml:space="preserve"> de 5 (cinco) dias, instruída com os seguintes elementos:  </w:t>
      </w:r>
    </w:p>
    <w:p w:rsidR="00685F0B" w:rsidRPr="00153FE8" w:rsidRDefault="00685F0B" w:rsidP="00685F0B">
      <w:pPr>
        <w:spacing w:after="120" w:line="240" w:lineRule="auto"/>
        <w:ind w:left="708"/>
        <w:jc w:val="both"/>
        <w:rPr>
          <w:rFonts w:ascii="Arial" w:hAnsi="Arial" w:cs="Arial"/>
        </w:rPr>
      </w:pPr>
      <w:r w:rsidRPr="00153FE8">
        <w:rPr>
          <w:rFonts w:ascii="Arial" w:hAnsi="Arial" w:cs="Arial"/>
        </w:rPr>
        <w:t>a) relatórios escrito e fotográfico;</w:t>
      </w:r>
    </w:p>
    <w:p w:rsidR="00685F0B" w:rsidRPr="00153FE8" w:rsidRDefault="00685F0B" w:rsidP="00685F0B">
      <w:pPr>
        <w:spacing w:after="120" w:line="240" w:lineRule="auto"/>
        <w:ind w:left="708"/>
        <w:jc w:val="both"/>
        <w:rPr>
          <w:rFonts w:ascii="Arial" w:hAnsi="Arial" w:cs="Arial"/>
        </w:rPr>
      </w:pPr>
      <w:r w:rsidRPr="00153FE8">
        <w:rPr>
          <w:rFonts w:ascii="Arial" w:hAnsi="Arial" w:cs="Arial"/>
        </w:rPr>
        <w:t>b) cronograma refletindo o andamento da obra;</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71431B">
        <w:rPr>
          <w:rFonts w:ascii="Arial" w:hAnsi="Arial" w:cs="Arial"/>
        </w:rPr>
        <w:t>1</w:t>
      </w:r>
      <w:r w:rsidRPr="00153FE8">
        <w:rPr>
          <w:rFonts w:ascii="Arial" w:hAnsi="Arial" w:cs="Arial"/>
        </w:rPr>
        <w:t>.2</w:t>
      </w:r>
      <w:proofErr w:type="gramStart"/>
      <w:r w:rsidRPr="00153FE8">
        <w:rPr>
          <w:rFonts w:ascii="Arial" w:hAnsi="Arial" w:cs="Arial"/>
        </w:rPr>
        <w:t xml:space="preserve">  </w:t>
      </w:r>
      <w:proofErr w:type="gramEnd"/>
      <w:r w:rsidRPr="00153FE8">
        <w:rPr>
          <w:rFonts w:ascii="Arial" w:hAnsi="Arial" w:cs="Arial"/>
        </w:rPr>
        <w:t xml:space="preserve">Serão medidos apenas os serviços ou as parcelas dos serviços executados e concluídos conforme o disposto nos documentos que integram o presente Convite e seus anexos.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71431B">
        <w:rPr>
          <w:rFonts w:ascii="Arial" w:hAnsi="Arial" w:cs="Arial"/>
        </w:rPr>
        <w:t>1</w:t>
      </w:r>
      <w:r w:rsidRPr="00153FE8">
        <w:rPr>
          <w:rFonts w:ascii="Arial" w:hAnsi="Arial" w:cs="Arial"/>
        </w:rPr>
        <w:t>.3</w:t>
      </w:r>
      <w:proofErr w:type="gramStart"/>
      <w:r w:rsidRPr="00153FE8">
        <w:rPr>
          <w:rFonts w:ascii="Arial" w:hAnsi="Arial" w:cs="Arial"/>
        </w:rPr>
        <w:t xml:space="preserve">  </w:t>
      </w:r>
      <w:proofErr w:type="gramEnd"/>
      <w:r w:rsidRPr="00153FE8">
        <w:rPr>
          <w:rFonts w:ascii="Arial" w:hAnsi="Arial" w:cs="Arial"/>
        </w:rPr>
        <w:t xml:space="preserve">As medições serão registradas em planilhas que conterão a discriminação dos  serviços,  as  quantidades  medidas  e  seus  preços,  e  serão acompanhadas  de  elementos  elucidativos  adequados,  como  fotos, memórias de cálculo, desenhos, catálogos etc.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71431B">
        <w:rPr>
          <w:rFonts w:ascii="Arial" w:hAnsi="Arial" w:cs="Arial"/>
        </w:rPr>
        <w:t>1</w:t>
      </w:r>
      <w:r w:rsidRPr="00153FE8">
        <w:rPr>
          <w:rFonts w:ascii="Arial" w:hAnsi="Arial" w:cs="Arial"/>
        </w:rPr>
        <w:t>.4</w:t>
      </w:r>
      <w:proofErr w:type="gramStart"/>
      <w:r w:rsidRPr="00153FE8">
        <w:rPr>
          <w:rFonts w:ascii="Arial" w:hAnsi="Arial" w:cs="Arial"/>
        </w:rPr>
        <w:t xml:space="preserve">  </w:t>
      </w:r>
      <w:proofErr w:type="gramEnd"/>
      <w:r w:rsidRPr="00153FE8">
        <w:rPr>
          <w:rFonts w:ascii="Arial" w:hAnsi="Arial" w:cs="Arial"/>
        </w:rPr>
        <w:t xml:space="preserve">As  medições  serão  acompanhadas  por  representantes  do  Contratante  e  da Contratada,  sendo  que  eventuais  divergências  serão  sanadas  pelo representante do Contratante. </w:t>
      </w:r>
    </w:p>
    <w:p w:rsidR="00685F0B" w:rsidRPr="00153FE8" w:rsidRDefault="00685F0B" w:rsidP="00685F0B">
      <w:pPr>
        <w:spacing w:after="120" w:line="240" w:lineRule="auto"/>
        <w:jc w:val="both"/>
        <w:rPr>
          <w:rFonts w:ascii="Arial" w:hAnsi="Arial" w:cs="Arial"/>
          <w:b/>
        </w:rPr>
      </w:pPr>
    </w:p>
    <w:p w:rsidR="00685F0B" w:rsidRPr="00153FE8" w:rsidRDefault="00685F0B" w:rsidP="00685F0B">
      <w:pPr>
        <w:spacing w:after="120" w:line="240" w:lineRule="auto"/>
        <w:jc w:val="both"/>
        <w:rPr>
          <w:rFonts w:ascii="Arial" w:hAnsi="Arial" w:cs="Arial"/>
          <w:b/>
        </w:rPr>
      </w:pPr>
      <w:r w:rsidRPr="00153FE8">
        <w:rPr>
          <w:rFonts w:ascii="Arial" w:hAnsi="Arial" w:cs="Arial"/>
          <w:b/>
        </w:rPr>
        <w:t>1</w:t>
      </w:r>
      <w:r w:rsidR="0071431B">
        <w:rPr>
          <w:rFonts w:ascii="Arial" w:hAnsi="Arial" w:cs="Arial"/>
          <w:b/>
        </w:rPr>
        <w:t>2</w:t>
      </w:r>
      <w:r w:rsidRPr="00153FE8">
        <w:rPr>
          <w:rFonts w:ascii="Arial" w:hAnsi="Arial" w:cs="Arial"/>
          <w:b/>
        </w:rPr>
        <w:t xml:space="preserve">.  DO PAGAMENTO E DO REAJUSTE DE PREÇOS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71431B">
        <w:rPr>
          <w:rFonts w:ascii="Arial" w:hAnsi="Arial" w:cs="Arial"/>
        </w:rPr>
        <w:t>2</w:t>
      </w:r>
      <w:r w:rsidRPr="00153FE8">
        <w:rPr>
          <w:rFonts w:ascii="Arial" w:hAnsi="Arial" w:cs="Arial"/>
        </w:rPr>
        <w:t>.1</w:t>
      </w:r>
      <w:proofErr w:type="gramStart"/>
      <w:r w:rsidRPr="00153FE8">
        <w:rPr>
          <w:rFonts w:ascii="Arial" w:hAnsi="Arial" w:cs="Arial"/>
        </w:rPr>
        <w:t xml:space="preserve">  </w:t>
      </w:r>
      <w:proofErr w:type="gramEnd"/>
      <w:r w:rsidRPr="00153FE8">
        <w:rPr>
          <w:rFonts w:ascii="Arial" w:hAnsi="Arial" w:cs="Arial"/>
        </w:rPr>
        <w:t xml:space="preserve">Os  pagamentos  referentes  à  execução  dos  serviços  serão  efetuados  em conformidade  com  as  medições,  correspondendo  às  etapas  concluídas  do cronograma da obra, mediante a apresentação dos originais da fatura.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71431B">
        <w:rPr>
          <w:rFonts w:ascii="Arial" w:hAnsi="Arial" w:cs="Arial"/>
        </w:rPr>
        <w:t>2</w:t>
      </w:r>
      <w:r w:rsidRPr="00153FE8">
        <w:rPr>
          <w:rFonts w:ascii="Arial" w:hAnsi="Arial" w:cs="Arial"/>
        </w:rPr>
        <w:t>.2</w:t>
      </w:r>
      <w:proofErr w:type="gramStart"/>
      <w:r w:rsidRPr="00153FE8">
        <w:rPr>
          <w:rFonts w:ascii="Arial" w:hAnsi="Arial" w:cs="Arial"/>
        </w:rPr>
        <w:t xml:space="preserve">  </w:t>
      </w:r>
      <w:proofErr w:type="gramEnd"/>
      <w:r w:rsidRPr="00153FE8">
        <w:rPr>
          <w:rFonts w:ascii="Arial" w:hAnsi="Arial" w:cs="Arial"/>
        </w:rPr>
        <w:t xml:space="preserve">Os  pagamentos  serão  efetuados  no  prazo  de  30  (trinta)  dias,  contado  a partir  de  cada  medição,  observando-se  para  as  respectivas  realizações,  o procedimento e as demais condições e prazos estabelecidos na minuta de termo de contrato, que constitui anexo integrante deste ato convocatório.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71431B">
        <w:rPr>
          <w:rFonts w:ascii="Arial" w:hAnsi="Arial" w:cs="Arial"/>
        </w:rPr>
        <w:t>2</w:t>
      </w:r>
      <w:r w:rsidRPr="00153FE8">
        <w:rPr>
          <w:rFonts w:ascii="Arial" w:hAnsi="Arial" w:cs="Arial"/>
        </w:rPr>
        <w:t>.3</w:t>
      </w:r>
      <w:proofErr w:type="gramStart"/>
      <w:r w:rsidRPr="00153FE8">
        <w:rPr>
          <w:rFonts w:ascii="Arial" w:hAnsi="Arial" w:cs="Arial"/>
        </w:rPr>
        <w:t xml:space="preserve">  </w:t>
      </w:r>
      <w:proofErr w:type="gramEnd"/>
      <w:r w:rsidRPr="00153FE8">
        <w:rPr>
          <w:rFonts w:ascii="Arial" w:hAnsi="Arial" w:cs="Arial"/>
        </w:rPr>
        <w:t>Havendo  atraso  no  pagamento,  sobre  o  valor  devido  incidirá  correção monetária nos termos do artigo 74, da Lei Estadual nº 6.544/89, bem como juros moratórios, estes a razão de 0,5% (meio por cento) ao mês, calculados “</w:t>
      </w:r>
      <w:r w:rsidRPr="00153FE8">
        <w:rPr>
          <w:rFonts w:ascii="Arial" w:hAnsi="Arial" w:cs="Arial"/>
          <w:i/>
        </w:rPr>
        <w:t>pro rata tempore</w:t>
      </w:r>
      <w:r w:rsidRPr="00153FE8">
        <w:rPr>
          <w:rFonts w:ascii="Arial" w:hAnsi="Arial" w:cs="Arial"/>
        </w:rPr>
        <w:t xml:space="preserve">”, em relação ao atraso verificado.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71431B">
        <w:rPr>
          <w:rFonts w:ascii="Arial" w:hAnsi="Arial" w:cs="Arial"/>
        </w:rPr>
        <w:t>2</w:t>
      </w:r>
      <w:r w:rsidRPr="00153FE8">
        <w:rPr>
          <w:rFonts w:ascii="Arial" w:hAnsi="Arial" w:cs="Arial"/>
        </w:rPr>
        <w:t xml:space="preserve">.4 O pagamento será feito mediante crédito aberto em conta corrente em nome da Contratada no Banco do Brasil S/A. </w:t>
      </w:r>
    </w:p>
    <w:p w:rsidR="00B87BA9" w:rsidRDefault="00B87BA9" w:rsidP="0071431B">
      <w:pPr>
        <w:spacing w:after="120" w:line="240" w:lineRule="auto"/>
        <w:jc w:val="both"/>
        <w:rPr>
          <w:rFonts w:ascii="Arial" w:hAnsi="Arial" w:cs="Arial"/>
        </w:rPr>
      </w:pPr>
    </w:p>
    <w:p w:rsidR="00685F0B" w:rsidRPr="00153FE8" w:rsidRDefault="00685F0B" w:rsidP="0071431B">
      <w:pPr>
        <w:spacing w:after="120" w:line="240" w:lineRule="auto"/>
        <w:jc w:val="both"/>
        <w:rPr>
          <w:rFonts w:ascii="Arial" w:hAnsi="Arial" w:cs="Arial"/>
        </w:rPr>
      </w:pPr>
      <w:r w:rsidRPr="00153FE8">
        <w:rPr>
          <w:rFonts w:ascii="Arial" w:hAnsi="Arial" w:cs="Arial"/>
        </w:rPr>
        <w:t>1</w:t>
      </w:r>
      <w:r w:rsidR="0071431B">
        <w:rPr>
          <w:rFonts w:ascii="Arial" w:hAnsi="Arial" w:cs="Arial"/>
        </w:rPr>
        <w:t>2</w:t>
      </w:r>
      <w:r w:rsidRPr="00153FE8">
        <w:rPr>
          <w:rFonts w:ascii="Arial" w:hAnsi="Arial" w:cs="Arial"/>
        </w:rPr>
        <w:t>.5</w:t>
      </w:r>
      <w:proofErr w:type="gramStart"/>
      <w:r w:rsidRPr="00153FE8">
        <w:rPr>
          <w:rFonts w:ascii="Arial" w:hAnsi="Arial" w:cs="Arial"/>
        </w:rPr>
        <w:t xml:space="preserve">  </w:t>
      </w:r>
      <w:proofErr w:type="gramEnd"/>
      <w:r w:rsidRPr="00153FE8">
        <w:rPr>
          <w:rFonts w:ascii="Arial" w:hAnsi="Arial" w:cs="Arial"/>
        </w:rPr>
        <w:t xml:space="preserve">Os preços não serão reajustados. </w:t>
      </w:r>
    </w:p>
    <w:p w:rsidR="00685F0B" w:rsidRPr="00153FE8" w:rsidRDefault="00685F0B" w:rsidP="0071431B">
      <w:pPr>
        <w:spacing w:after="120" w:line="240" w:lineRule="auto"/>
        <w:jc w:val="both"/>
        <w:rPr>
          <w:rFonts w:ascii="Arial" w:hAnsi="Arial" w:cs="Arial"/>
        </w:rPr>
      </w:pPr>
      <w:r w:rsidRPr="00153FE8">
        <w:rPr>
          <w:rFonts w:ascii="Arial" w:hAnsi="Arial" w:cs="Arial"/>
        </w:rPr>
        <w:t>1</w:t>
      </w:r>
      <w:r w:rsidR="0071431B">
        <w:rPr>
          <w:rFonts w:ascii="Arial" w:hAnsi="Arial" w:cs="Arial"/>
        </w:rPr>
        <w:t>2</w:t>
      </w:r>
      <w:r w:rsidRPr="00153FE8">
        <w:rPr>
          <w:rFonts w:ascii="Arial" w:hAnsi="Arial" w:cs="Arial"/>
        </w:rPr>
        <w:t>.5.1</w:t>
      </w:r>
      <w:proofErr w:type="gramStart"/>
      <w:r w:rsidRPr="00153FE8">
        <w:rPr>
          <w:rFonts w:ascii="Arial" w:hAnsi="Arial" w:cs="Arial"/>
        </w:rPr>
        <w:t xml:space="preserve">  </w:t>
      </w:r>
      <w:proofErr w:type="gramEnd"/>
      <w:r w:rsidRPr="00153FE8">
        <w:rPr>
          <w:rFonts w:ascii="Arial" w:hAnsi="Arial" w:cs="Arial"/>
        </w:rPr>
        <w:t xml:space="preserve">Só  será  admitido  reajuste  se  o  prazo  de  execução  do  objeto  sofrer prorrogação,  observados  os  termos  deste Convite  e  da  Lei  de Licitações,  de  modo  que  o  contrato  venha  a  atingir  vigência  superior  a 12 (doze)  meses,  salvo  se  a  prorrogação  ocorrer  por  culpa  exclusiva  da Contratada, hipótese em que não haverá reajuste. </w:t>
      </w:r>
    </w:p>
    <w:p w:rsidR="00685F0B" w:rsidRPr="00153FE8" w:rsidRDefault="00685F0B" w:rsidP="0071431B">
      <w:pPr>
        <w:autoSpaceDE w:val="0"/>
        <w:autoSpaceDN w:val="0"/>
        <w:adjustRightInd w:val="0"/>
        <w:spacing w:after="120" w:line="240" w:lineRule="auto"/>
        <w:jc w:val="both"/>
        <w:rPr>
          <w:rFonts w:ascii="Arial" w:hAnsi="Arial" w:cs="Arial"/>
        </w:rPr>
      </w:pPr>
      <w:r w:rsidRPr="00153FE8">
        <w:rPr>
          <w:rFonts w:ascii="Arial" w:hAnsi="Arial" w:cs="Arial"/>
        </w:rPr>
        <w:t>1</w:t>
      </w:r>
      <w:r w:rsidR="0071431B">
        <w:rPr>
          <w:rFonts w:ascii="Arial" w:hAnsi="Arial" w:cs="Arial"/>
        </w:rPr>
        <w:t>2</w:t>
      </w:r>
      <w:r w:rsidRPr="00153FE8">
        <w:rPr>
          <w:rFonts w:ascii="Arial" w:hAnsi="Arial" w:cs="Arial"/>
        </w:rPr>
        <w:t>.5.2</w:t>
      </w:r>
      <w:proofErr w:type="gramStart"/>
      <w:r w:rsidRPr="00153FE8">
        <w:rPr>
          <w:rFonts w:ascii="Arial" w:hAnsi="Arial" w:cs="Arial"/>
        </w:rPr>
        <w:t xml:space="preserve">  </w:t>
      </w:r>
      <w:proofErr w:type="gramEnd"/>
      <w:r w:rsidRPr="00153FE8">
        <w:rPr>
          <w:rFonts w:ascii="Arial" w:hAnsi="Arial" w:cs="Arial"/>
        </w:rPr>
        <w:t xml:space="preserve">Para  o  reajuste,  serão  observados:  periodicidade  de  12  (doze)  meses,  a contar </w:t>
      </w:r>
      <w:r w:rsidRPr="00B87BA9">
        <w:rPr>
          <w:rFonts w:ascii="Arial" w:hAnsi="Arial" w:cs="Arial"/>
        </w:rPr>
        <w:t>d</w:t>
      </w:r>
      <w:r w:rsidR="0071431B" w:rsidRPr="00B87BA9">
        <w:rPr>
          <w:rFonts w:ascii="Arial" w:hAnsi="Arial" w:cs="Arial"/>
        </w:rPr>
        <w:t>e a contar da data de apresentação da proposta, e o índice,</w:t>
      </w:r>
      <w:r w:rsidRPr="00153FE8">
        <w:rPr>
          <w:rFonts w:ascii="Arial" w:hAnsi="Arial" w:cs="Arial"/>
        </w:rPr>
        <w:t xml:space="preserve"> divulgado pela Secretaria da Fazenda do Estado de São Paulo, bem como as disposições do Decreto estadual nº 27.133/87.</w:t>
      </w:r>
    </w:p>
    <w:p w:rsidR="00685F0B" w:rsidRPr="00153FE8" w:rsidRDefault="00685F0B" w:rsidP="00685F0B">
      <w:pPr>
        <w:spacing w:after="120" w:line="240" w:lineRule="auto"/>
        <w:jc w:val="both"/>
        <w:rPr>
          <w:rFonts w:ascii="Arial" w:hAnsi="Arial" w:cs="Arial"/>
          <w:iCs/>
          <w:highlight w:val="yellow"/>
        </w:rPr>
      </w:pP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4C6C22">
        <w:rPr>
          <w:rFonts w:ascii="Arial" w:hAnsi="Arial" w:cs="Arial"/>
        </w:rPr>
        <w:t>2</w:t>
      </w:r>
      <w:r w:rsidRPr="00153FE8">
        <w:rPr>
          <w:rFonts w:ascii="Arial" w:hAnsi="Arial" w:cs="Arial"/>
        </w:rPr>
        <w:t>.6. Constitui condição para 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685F0B" w:rsidRPr="00153FE8" w:rsidRDefault="00685F0B" w:rsidP="00685F0B">
      <w:pPr>
        <w:spacing w:after="120" w:line="240" w:lineRule="auto"/>
        <w:jc w:val="both"/>
        <w:rPr>
          <w:rFonts w:ascii="Arial" w:hAnsi="Arial" w:cs="Arial"/>
        </w:rPr>
      </w:pPr>
    </w:p>
    <w:p w:rsidR="00685F0B" w:rsidRPr="00153FE8" w:rsidRDefault="00685F0B" w:rsidP="00685F0B">
      <w:pPr>
        <w:spacing w:after="120" w:line="240" w:lineRule="auto"/>
        <w:jc w:val="both"/>
        <w:rPr>
          <w:rFonts w:ascii="Arial" w:hAnsi="Arial" w:cs="Arial"/>
          <w:b/>
        </w:rPr>
      </w:pPr>
      <w:r w:rsidRPr="00153FE8">
        <w:rPr>
          <w:rFonts w:ascii="Arial" w:hAnsi="Arial" w:cs="Arial"/>
          <w:b/>
        </w:rPr>
        <w:t>1</w:t>
      </w:r>
      <w:r w:rsidR="00F71E08">
        <w:rPr>
          <w:rFonts w:ascii="Arial" w:hAnsi="Arial" w:cs="Arial"/>
          <w:b/>
        </w:rPr>
        <w:t>3</w:t>
      </w:r>
      <w:r w:rsidRPr="00153FE8">
        <w:rPr>
          <w:rFonts w:ascii="Arial" w:hAnsi="Arial" w:cs="Arial"/>
          <w:b/>
        </w:rPr>
        <w:t xml:space="preserve">.  DA CONTRATAÇÃO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F71E08">
        <w:rPr>
          <w:rFonts w:ascii="Arial" w:hAnsi="Arial" w:cs="Arial"/>
        </w:rPr>
        <w:t>3</w:t>
      </w:r>
      <w:r w:rsidRPr="00153FE8">
        <w:rPr>
          <w:rFonts w:ascii="Arial" w:hAnsi="Arial" w:cs="Arial"/>
        </w:rPr>
        <w:t xml:space="preserve">.1 A contratação decorrente desta licitação será formalizada mediante celebração de termo de contrato, cuja respectiva minuta constitui </w:t>
      </w:r>
      <w:r w:rsidRPr="00153FE8">
        <w:rPr>
          <w:rFonts w:ascii="Arial" w:hAnsi="Arial" w:cs="Arial"/>
          <w:b/>
        </w:rPr>
        <w:t>Anexo V</w:t>
      </w:r>
      <w:r w:rsidRPr="00153FE8">
        <w:rPr>
          <w:rFonts w:ascii="Arial" w:hAnsi="Arial" w:cs="Arial"/>
        </w:rPr>
        <w:t xml:space="preserve"> do presente ato convocatório.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F71E08">
        <w:rPr>
          <w:rFonts w:ascii="Arial" w:hAnsi="Arial" w:cs="Arial"/>
        </w:rPr>
        <w:t>3</w:t>
      </w:r>
      <w:r w:rsidRPr="00153FE8">
        <w:rPr>
          <w:rFonts w:ascii="Arial" w:hAnsi="Arial" w:cs="Arial"/>
        </w:rPr>
        <w:t>.1.1 Se por ocasião da formalização do contrato, as certidões de regularidade de débitos</w:t>
      </w:r>
      <w:proofErr w:type="gramStart"/>
      <w:r w:rsidRPr="00153FE8">
        <w:rPr>
          <w:rFonts w:ascii="Arial" w:hAnsi="Arial" w:cs="Arial"/>
        </w:rPr>
        <w:t xml:space="preserve">  </w:t>
      </w:r>
      <w:proofErr w:type="gramEnd"/>
      <w:r w:rsidRPr="00153FE8">
        <w:rPr>
          <w:rFonts w:ascii="Arial" w:hAnsi="Arial" w:cs="Arial"/>
        </w:rPr>
        <w:t xml:space="preserve">para  com  o  Sistema  de  Seguridade  Social  (INSS),  o  Fundo  de Garantia  por  Tempo  de  Serviço  (FGTS) , a Justiça do Trabalho (certidão negativa de débitos trabalhistas) a  Fazenda  Nacional  (certidão conjunta  negativa  de  débitos  relativos  a  tributos  federais  e  dívida  ativa  da União),  estiverem  com  os  prazos  de  validade  vencidos,  o  órgão  licitante verificará  a  situação  por  meio  eletrônico  hábil  de  informações, certificando nos autos do processo a regularidade e anexando os documentos passíveis de obtenção por tais meios, salvo impossibilidade devidamente justificada. </w:t>
      </w:r>
    </w:p>
    <w:p w:rsidR="00685F0B" w:rsidRPr="00B87BA9" w:rsidRDefault="00685F0B" w:rsidP="00685F0B">
      <w:pPr>
        <w:spacing w:after="120" w:line="240" w:lineRule="auto"/>
        <w:jc w:val="both"/>
        <w:rPr>
          <w:rFonts w:ascii="Arial" w:hAnsi="Arial" w:cs="Arial"/>
        </w:rPr>
      </w:pPr>
      <w:r w:rsidRPr="00153FE8">
        <w:rPr>
          <w:rFonts w:ascii="Arial" w:hAnsi="Arial" w:cs="Arial"/>
        </w:rPr>
        <w:t>1</w:t>
      </w:r>
      <w:r w:rsidR="00F71E08">
        <w:rPr>
          <w:rFonts w:ascii="Arial" w:hAnsi="Arial" w:cs="Arial"/>
        </w:rPr>
        <w:t>3</w:t>
      </w:r>
      <w:r w:rsidRPr="00153FE8">
        <w:rPr>
          <w:rFonts w:ascii="Arial" w:hAnsi="Arial" w:cs="Arial"/>
        </w:rPr>
        <w:t xml:space="preserve">.1.1.1 Se não for possível atualizá-las por meio eletrônico hábil de informações, a Adjudicatária será notificada para, no prazo de </w:t>
      </w:r>
      <w:r w:rsidR="004C6C22" w:rsidRPr="00B87BA9">
        <w:rPr>
          <w:rFonts w:ascii="Arial" w:hAnsi="Arial" w:cs="Arial"/>
        </w:rPr>
        <w:t xml:space="preserve">02 </w:t>
      </w:r>
      <w:r w:rsidRPr="00B87BA9">
        <w:rPr>
          <w:rFonts w:ascii="Arial" w:hAnsi="Arial" w:cs="Arial"/>
        </w:rPr>
        <w:t>(</w:t>
      </w:r>
      <w:r w:rsidR="004C6C22" w:rsidRPr="00B87BA9">
        <w:rPr>
          <w:rFonts w:ascii="Arial" w:hAnsi="Arial" w:cs="Arial"/>
        </w:rPr>
        <w:t>dois</w:t>
      </w:r>
      <w:r w:rsidRPr="00B87BA9">
        <w:rPr>
          <w:rFonts w:ascii="Arial" w:hAnsi="Arial" w:cs="Arial"/>
        </w:rPr>
        <w:t>) dias, comprovar sua situação</w:t>
      </w:r>
      <w:proofErr w:type="gramStart"/>
      <w:r w:rsidRPr="00B87BA9">
        <w:rPr>
          <w:rFonts w:ascii="Arial" w:hAnsi="Arial" w:cs="Arial"/>
        </w:rPr>
        <w:t xml:space="preserve">  </w:t>
      </w:r>
      <w:proofErr w:type="gramEnd"/>
      <w:r w:rsidRPr="00B87BA9">
        <w:rPr>
          <w:rFonts w:ascii="Arial" w:hAnsi="Arial" w:cs="Arial"/>
        </w:rPr>
        <w:t xml:space="preserve">de  regularidade  de  que  trata  o  subitem  12.1.1,  mediante  apresentação  das  certidões  respectivas  com  prazos  de  validade  em vigência, sob pena de a contratação não se realizar. </w:t>
      </w:r>
    </w:p>
    <w:p w:rsidR="00685F0B" w:rsidRPr="00B87BA9" w:rsidRDefault="00685F0B" w:rsidP="00685F0B">
      <w:pPr>
        <w:spacing w:after="120" w:line="240" w:lineRule="auto"/>
        <w:jc w:val="both"/>
        <w:rPr>
          <w:rFonts w:ascii="Arial" w:hAnsi="Arial" w:cs="Arial"/>
        </w:rPr>
      </w:pPr>
      <w:r w:rsidRPr="00B87BA9">
        <w:rPr>
          <w:rFonts w:ascii="Arial" w:hAnsi="Arial" w:cs="Arial"/>
        </w:rPr>
        <w:t>1</w:t>
      </w:r>
      <w:r w:rsidR="00F71E08" w:rsidRPr="00B87BA9">
        <w:rPr>
          <w:rFonts w:ascii="Arial" w:hAnsi="Arial" w:cs="Arial"/>
        </w:rPr>
        <w:t>3</w:t>
      </w:r>
      <w:r w:rsidRPr="00B87BA9">
        <w:rPr>
          <w:rFonts w:ascii="Arial" w:hAnsi="Arial" w:cs="Arial"/>
        </w:rPr>
        <w:t>.1.2</w:t>
      </w:r>
      <w:proofErr w:type="gramStart"/>
      <w:r w:rsidRPr="00B87BA9">
        <w:rPr>
          <w:rFonts w:ascii="Arial" w:hAnsi="Arial" w:cs="Arial"/>
        </w:rPr>
        <w:t xml:space="preserve">  </w:t>
      </w:r>
      <w:proofErr w:type="gramEnd"/>
      <w:r w:rsidRPr="00B87BA9">
        <w:rPr>
          <w:rFonts w:ascii="Arial" w:hAnsi="Arial" w:cs="Arial"/>
        </w:rPr>
        <w:t xml:space="preserve">No  prazo  de  </w:t>
      </w:r>
      <w:r w:rsidR="004C6C22" w:rsidRPr="00B87BA9">
        <w:rPr>
          <w:rFonts w:ascii="Arial" w:hAnsi="Arial" w:cs="Arial"/>
        </w:rPr>
        <w:t xml:space="preserve">05 </w:t>
      </w:r>
      <w:r w:rsidRPr="00B87BA9">
        <w:rPr>
          <w:rFonts w:ascii="Arial" w:hAnsi="Arial" w:cs="Arial"/>
        </w:rPr>
        <w:t>(</w:t>
      </w:r>
      <w:r w:rsidR="004C6C22" w:rsidRPr="00B87BA9">
        <w:rPr>
          <w:rFonts w:ascii="Arial" w:hAnsi="Arial" w:cs="Arial"/>
        </w:rPr>
        <w:t>cinco</w:t>
      </w:r>
      <w:r w:rsidRPr="00B87BA9">
        <w:rPr>
          <w:rFonts w:ascii="Arial" w:hAnsi="Arial" w:cs="Arial"/>
        </w:rPr>
        <w:t xml:space="preserve">)  dias  úteis  a  partir  da  data  de  publicação  da homologação e adjudicação no DOE, a adjudicatária deverá, sob pena de a contratação  não  se  realizar,  encaminhar  </w:t>
      </w:r>
      <w:r w:rsidR="004C6C22" w:rsidRPr="00B87BA9">
        <w:rPr>
          <w:rFonts w:ascii="Arial" w:hAnsi="Arial" w:cs="Arial"/>
        </w:rPr>
        <w:t>a Diretoria de Licitações e Contratos/DAEE, rua Boa Vista, 170, 7º andar, Centro, São Paulo, Capital</w:t>
      </w:r>
      <w:r w:rsidRPr="00B87BA9">
        <w:rPr>
          <w:rFonts w:ascii="Arial" w:hAnsi="Arial" w:cs="Arial"/>
        </w:rPr>
        <w:t xml:space="preserve">,  declaração  de  que  atende  as  normas relativas  à  saúde  e  segurança  do  trabalho,  nos  termos  do  artigo  117  da Constituição  estadual,  bem  como  o(s)  documento(s)  de  que  trata  a  alínea “a”, do subitem 5.1.2, com o visto do CREA-SP/CAU-SP, quando a sede da licitante vencedora pertencer a região fora da jurisdição da referida entidade. </w:t>
      </w:r>
    </w:p>
    <w:p w:rsidR="00685F0B" w:rsidRPr="00153FE8" w:rsidRDefault="00685F0B" w:rsidP="00685F0B">
      <w:pPr>
        <w:spacing w:after="120" w:line="240" w:lineRule="auto"/>
        <w:jc w:val="both"/>
        <w:rPr>
          <w:rFonts w:ascii="Arial" w:hAnsi="Arial" w:cs="Arial"/>
        </w:rPr>
      </w:pPr>
      <w:r w:rsidRPr="00B87BA9">
        <w:rPr>
          <w:rFonts w:ascii="Arial" w:hAnsi="Arial" w:cs="Arial"/>
        </w:rPr>
        <w:t>1</w:t>
      </w:r>
      <w:r w:rsidR="004C6C22" w:rsidRPr="00B87BA9">
        <w:rPr>
          <w:rFonts w:ascii="Arial" w:hAnsi="Arial" w:cs="Arial"/>
        </w:rPr>
        <w:t>3</w:t>
      </w:r>
      <w:r w:rsidRPr="00B87BA9">
        <w:rPr>
          <w:rFonts w:ascii="Arial" w:hAnsi="Arial" w:cs="Arial"/>
        </w:rPr>
        <w:t>.1.3</w:t>
      </w:r>
      <w:proofErr w:type="gramStart"/>
      <w:r w:rsidRPr="00B87BA9">
        <w:rPr>
          <w:rFonts w:ascii="Arial" w:hAnsi="Arial" w:cs="Arial"/>
        </w:rPr>
        <w:t xml:space="preserve">  </w:t>
      </w:r>
      <w:proofErr w:type="gramEnd"/>
      <w:r w:rsidRPr="00B87BA9">
        <w:rPr>
          <w:rFonts w:ascii="Arial" w:hAnsi="Arial" w:cs="Arial"/>
        </w:rPr>
        <w:t>Constitui  ainda  condição  para  a  celebração  do  contrato,  a  inexistência  de</w:t>
      </w:r>
      <w:r w:rsidRPr="00153FE8">
        <w:rPr>
          <w:rFonts w:ascii="Arial" w:hAnsi="Arial" w:cs="Arial"/>
        </w:rPr>
        <w:t xml:space="preserve"> registros  em  nome  da  adjudicatária  no  “Cadastro  Informativo  dos  Créditos não Quitados de Órgãos e Entidades Estaduais do Estado de São Paulo – CADIN ESTADUAL”, o qual deverá ser consultado por ocasião da respectiva celebração.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4C6C22">
        <w:rPr>
          <w:rFonts w:ascii="Arial" w:hAnsi="Arial" w:cs="Arial"/>
        </w:rPr>
        <w:t>3</w:t>
      </w:r>
      <w:r w:rsidRPr="00153FE8">
        <w:rPr>
          <w:rFonts w:ascii="Arial" w:hAnsi="Arial" w:cs="Arial"/>
        </w:rPr>
        <w:t>.2</w:t>
      </w:r>
      <w:proofErr w:type="gramStart"/>
      <w:r w:rsidRPr="00153FE8">
        <w:rPr>
          <w:rFonts w:ascii="Arial" w:hAnsi="Arial" w:cs="Arial"/>
        </w:rPr>
        <w:t xml:space="preserve">  </w:t>
      </w:r>
      <w:proofErr w:type="gramEnd"/>
      <w:r w:rsidRPr="00153FE8">
        <w:rPr>
          <w:rFonts w:ascii="Arial" w:hAnsi="Arial" w:cs="Arial"/>
        </w:rPr>
        <w:t xml:space="preserve">A  adjudicatária  deverá,  no  prazo  de  05  dias  corridos  contados da data da convocação,  </w:t>
      </w:r>
      <w:r w:rsidRPr="00B87BA9">
        <w:rPr>
          <w:rFonts w:ascii="Arial" w:hAnsi="Arial" w:cs="Arial"/>
        </w:rPr>
        <w:t xml:space="preserve">comparecer </w:t>
      </w:r>
      <w:r w:rsidR="004C6C22" w:rsidRPr="00B87BA9">
        <w:rPr>
          <w:rFonts w:ascii="Arial" w:hAnsi="Arial" w:cs="Arial"/>
        </w:rPr>
        <w:t xml:space="preserve">  a Diretoria de Licitações e Contratos/DAEE, rua Boa Vista, 170, 7º andar, Centro, São Paulo, Capital,</w:t>
      </w:r>
      <w:r w:rsidR="004C6C22">
        <w:rPr>
          <w:rFonts w:ascii="Arial" w:hAnsi="Arial" w:cs="Arial"/>
        </w:rPr>
        <w:t xml:space="preserve"> </w:t>
      </w:r>
      <w:r w:rsidRPr="00153FE8">
        <w:rPr>
          <w:rFonts w:ascii="Arial" w:hAnsi="Arial" w:cs="Arial"/>
        </w:rPr>
        <w:t xml:space="preserve">para assinar o termo de contrato.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4C6C22">
        <w:rPr>
          <w:rFonts w:ascii="Arial" w:hAnsi="Arial" w:cs="Arial"/>
        </w:rPr>
        <w:t>3</w:t>
      </w:r>
      <w:r w:rsidRPr="00153FE8">
        <w:rPr>
          <w:rFonts w:ascii="Arial" w:hAnsi="Arial" w:cs="Arial"/>
        </w:rPr>
        <w:t>.3 O não cumprimento da obrigação estabelecida no subitem 12.2, ou a não apresentação</w:t>
      </w:r>
      <w:proofErr w:type="gramStart"/>
      <w:r w:rsidRPr="00153FE8">
        <w:rPr>
          <w:rFonts w:ascii="Arial" w:hAnsi="Arial" w:cs="Arial"/>
        </w:rPr>
        <w:t xml:space="preserve">  </w:t>
      </w:r>
      <w:proofErr w:type="gramEnd"/>
      <w:r w:rsidRPr="00153FE8">
        <w:rPr>
          <w:rFonts w:ascii="Arial" w:hAnsi="Arial" w:cs="Arial"/>
        </w:rPr>
        <w:t xml:space="preserve">dos  documentos  indicados  nos  subitens  7.14.2,  12.1.1.1  e 12.1.2,  nos  prazos  indicados  nos  referidos  subitens,  caracteriza  o descumprimento total da obrigação assumida, nos termos do artigo 81, da Lei federal nº 8.666/93 e artigo 79, da Lei estadual nº 6.544/89, sujeitando a adjudicatária  às  penalidades  legalmente  estabelecidas  e  à  aplicação  de multa,  observado  o  disposto  </w:t>
      </w:r>
      <w:r>
        <w:rPr>
          <w:rFonts w:ascii="Arial" w:hAnsi="Arial" w:cs="Arial"/>
        </w:rPr>
        <w:t>na</w:t>
      </w:r>
      <w:r w:rsidRPr="00DE639E">
        <w:rPr>
          <w:rFonts w:ascii="Arial" w:hAnsi="Arial" w:cs="Arial"/>
        </w:rPr>
        <w:t xml:space="preserve">  </w:t>
      </w:r>
      <w:r w:rsidRPr="002F726F">
        <w:rPr>
          <w:rFonts w:ascii="Arial" w:hAnsi="Arial" w:cs="Arial"/>
        </w:rPr>
        <w:t>Resolução SS</w:t>
      </w:r>
      <w:r w:rsidR="007C36D1">
        <w:rPr>
          <w:rFonts w:ascii="Arial" w:hAnsi="Arial" w:cs="Arial"/>
        </w:rPr>
        <w:t>RH</w:t>
      </w:r>
      <w:r w:rsidRPr="002F726F">
        <w:rPr>
          <w:rFonts w:ascii="Arial" w:hAnsi="Arial" w:cs="Arial"/>
        </w:rPr>
        <w:t xml:space="preserve"> nº 1</w:t>
      </w:r>
      <w:r w:rsidR="007C36D1">
        <w:rPr>
          <w:rFonts w:ascii="Arial" w:hAnsi="Arial" w:cs="Arial"/>
        </w:rPr>
        <w:t>6</w:t>
      </w:r>
      <w:r w:rsidRPr="002F726F">
        <w:rPr>
          <w:rFonts w:ascii="Arial" w:hAnsi="Arial" w:cs="Arial"/>
        </w:rPr>
        <w:t xml:space="preserve">, de </w:t>
      </w:r>
      <w:r w:rsidR="007C36D1">
        <w:rPr>
          <w:rFonts w:ascii="Arial" w:hAnsi="Arial" w:cs="Arial"/>
        </w:rPr>
        <w:t>31</w:t>
      </w:r>
      <w:r w:rsidRPr="002F726F">
        <w:rPr>
          <w:rFonts w:ascii="Arial" w:hAnsi="Arial" w:cs="Arial"/>
        </w:rPr>
        <w:t>/0</w:t>
      </w:r>
      <w:r w:rsidR="007C36D1">
        <w:rPr>
          <w:rFonts w:ascii="Arial" w:hAnsi="Arial" w:cs="Arial"/>
        </w:rPr>
        <w:t>8</w:t>
      </w:r>
      <w:r w:rsidRPr="002F726F">
        <w:rPr>
          <w:rFonts w:ascii="Arial" w:hAnsi="Arial" w:cs="Arial"/>
        </w:rPr>
        <w:t>/201</w:t>
      </w:r>
      <w:r w:rsidR="007C36D1">
        <w:rPr>
          <w:rFonts w:ascii="Arial" w:hAnsi="Arial" w:cs="Arial"/>
        </w:rPr>
        <w:t>8</w:t>
      </w:r>
      <w:r w:rsidRPr="00153FE8">
        <w:rPr>
          <w:rFonts w:ascii="Arial" w:hAnsi="Arial" w:cs="Arial"/>
        </w:rPr>
        <w:t>.</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4C6C22">
        <w:rPr>
          <w:rFonts w:ascii="Arial" w:hAnsi="Arial" w:cs="Arial"/>
        </w:rPr>
        <w:t>3</w:t>
      </w:r>
      <w:r w:rsidRPr="00153FE8">
        <w:rPr>
          <w:rFonts w:ascii="Arial" w:hAnsi="Arial" w:cs="Arial"/>
        </w:rPr>
        <w:t xml:space="preserve">.4 Nas hipóteses previstas nos subitens 12.1.3 e 12.3 </w:t>
      </w:r>
      <w:proofErr w:type="gramStart"/>
      <w:r w:rsidRPr="00153FE8">
        <w:rPr>
          <w:rFonts w:ascii="Arial" w:hAnsi="Arial" w:cs="Arial"/>
        </w:rPr>
        <w:t>fica</w:t>
      </w:r>
      <w:proofErr w:type="gramEnd"/>
      <w:r w:rsidRPr="00153FE8">
        <w:rPr>
          <w:rFonts w:ascii="Arial" w:hAnsi="Arial" w:cs="Arial"/>
        </w:rPr>
        <w:t xml:space="preserve"> facultado à Administração convocar os demais participantes, nos termos do artigo 64, § 2°, da Lei federal nº 8.666/93, para a assinatura do contrato.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4C6C22">
        <w:rPr>
          <w:rFonts w:ascii="Arial" w:hAnsi="Arial" w:cs="Arial"/>
        </w:rPr>
        <w:t>3</w:t>
      </w:r>
      <w:r w:rsidRPr="00153FE8">
        <w:rPr>
          <w:rFonts w:ascii="Arial" w:hAnsi="Arial" w:cs="Arial"/>
        </w:rPr>
        <w:t>.5. Em se tratando de sociedade cooperativa, o contrato administrativo será imediatamente rescindido na hipótese de caracterização superveniente da prestação de trabalho nas condições a que alude o §1º do artigo 1º do Decreto Estadual nº 55.938, de 21 de julho de 2010.</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4C6C22">
        <w:rPr>
          <w:rFonts w:ascii="Arial" w:hAnsi="Arial" w:cs="Arial"/>
        </w:rPr>
        <w:t>3</w:t>
      </w:r>
      <w:r w:rsidRPr="00153FE8">
        <w:rPr>
          <w:rFonts w:ascii="Arial" w:hAnsi="Arial" w:cs="Arial"/>
        </w:rPr>
        <w:t>.6. A sociedade cooperativa, quando contratada, deverá indicar gestor encarregado de representá-la com exclusividade perante o contratante.</w:t>
      </w:r>
    </w:p>
    <w:p w:rsidR="00B87BA9" w:rsidRDefault="00B87BA9" w:rsidP="00685F0B">
      <w:pPr>
        <w:spacing w:after="120" w:line="240" w:lineRule="auto"/>
        <w:jc w:val="both"/>
        <w:rPr>
          <w:rFonts w:ascii="Arial" w:hAnsi="Arial" w:cs="Arial"/>
          <w:b/>
        </w:rPr>
      </w:pPr>
    </w:p>
    <w:p w:rsidR="00685F0B" w:rsidRPr="00153FE8" w:rsidRDefault="00685F0B" w:rsidP="00685F0B">
      <w:pPr>
        <w:spacing w:after="120" w:line="240" w:lineRule="auto"/>
        <w:jc w:val="both"/>
        <w:rPr>
          <w:rFonts w:ascii="Arial" w:hAnsi="Arial" w:cs="Arial"/>
          <w:b/>
        </w:rPr>
      </w:pPr>
      <w:r w:rsidRPr="00153FE8">
        <w:rPr>
          <w:rFonts w:ascii="Arial" w:hAnsi="Arial" w:cs="Arial"/>
          <w:b/>
        </w:rPr>
        <w:t>1</w:t>
      </w:r>
      <w:r w:rsidR="004C6C22">
        <w:rPr>
          <w:rFonts w:ascii="Arial" w:hAnsi="Arial" w:cs="Arial"/>
          <w:b/>
        </w:rPr>
        <w:t>4</w:t>
      </w:r>
      <w:r w:rsidRPr="00153FE8">
        <w:rPr>
          <w:rFonts w:ascii="Arial" w:hAnsi="Arial" w:cs="Arial"/>
          <w:b/>
        </w:rPr>
        <w:t xml:space="preserve">.  DAS SANÇÕES PARA O CASO DE INADIMPLEMENTO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4C6C22">
        <w:rPr>
          <w:rFonts w:ascii="Arial" w:hAnsi="Arial" w:cs="Arial"/>
        </w:rPr>
        <w:t>4</w:t>
      </w:r>
      <w:r w:rsidRPr="00153FE8">
        <w:rPr>
          <w:rFonts w:ascii="Arial" w:hAnsi="Arial" w:cs="Arial"/>
        </w:rPr>
        <w:t>.1 Se a Contratada inadimplir as obrigações assumidas, no todo ou em parte, ficará</w:t>
      </w:r>
      <w:proofErr w:type="gramStart"/>
      <w:r w:rsidRPr="00153FE8">
        <w:rPr>
          <w:rFonts w:ascii="Arial" w:hAnsi="Arial" w:cs="Arial"/>
        </w:rPr>
        <w:t xml:space="preserve">  </w:t>
      </w:r>
      <w:proofErr w:type="gramEnd"/>
      <w:r w:rsidRPr="00153FE8">
        <w:rPr>
          <w:rFonts w:ascii="Arial" w:hAnsi="Arial" w:cs="Arial"/>
        </w:rPr>
        <w:t>sujeita  às  sanções  previstas  nos  artigos  86  e  87,  da  Lei  federal  nº 8.666/93,  artigos  80  e  81,    da  Lei  estadual  nº  6.544/89,  de  acordo  com  o estipulado na Resolução</w:t>
      </w:r>
      <w:r w:rsidRPr="00FA0CC3">
        <w:t xml:space="preserve"> </w:t>
      </w:r>
      <w:r w:rsidR="007C36D1" w:rsidRPr="002F726F">
        <w:rPr>
          <w:rFonts w:ascii="Arial" w:hAnsi="Arial" w:cs="Arial"/>
        </w:rPr>
        <w:t>SS</w:t>
      </w:r>
      <w:r w:rsidR="007C36D1">
        <w:rPr>
          <w:rFonts w:ascii="Arial" w:hAnsi="Arial" w:cs="Arial"/>
        </w:rPr>
        <w:t>RH</w:t>
      </w:r>
      <w:r w:rsidR="007C36D1" w:rsidRPr="002F726F">
        <w:rPr>
          <w:rFonts w:ascii="Arial" w:hAnsi="Arial" w:cs="Arial"/>
        </w:rPr>
        <w:t xml:space="preserve"> nº 1</w:t>
      </w:r>
      <w:r w:rsidR="007C36D1">
        <w:rPr>
          <w:rFonts w:ascii="Arial" w:hAnsi="Arial" w:cs="Arial"/>
        </w:rPr>
        <w:t>6</w:t>
      </w:r>
      <w:r w:rsidR="007C36D1" w:rsidRPr="002F726F">
        <w:rPr>
          <w:rFonts w:ascii="Arial" w:hAnsi="Arial" w:cs="Arial"/>
        </w:rPr>
        <w:t xml:space="preserve">, de </w:t>
      </w:r>
      <w:r w:rsidR="007C36D1">
        <w:rPr>
          <w:rFonts w:ascii="Arial" w:hAnsi="Arial" w:cs="Arial"/>
        </w:rPr>
        <w:t>31</w:t>
      </w:r>
      <w:r w:rsidR="007C36D1" w:rsidRPr="002F726F">
        <w:rPr>
          <w:rFonts w:ascii="Arial" w:hAnsi="Arial" w:cs="Arial"/>
        </w:rPr>
        <w:t>/0</w:t>
      </w:r>
      <w:r w:rsidR="007C36D1">
        <w:rPr>
          <w:rFonts w:ascii="Arial" w:hAnsi="Arial" w:cs="Arial"/>
        </w:rPr>
        <w:t>8</w:t>
      </w:r>
      <w:r w:rsidR="007C36D1" w:rsidRPr="002F726F">
        <w:rPr>
          <w:rFonts w:ascii="Arial" w:hAnsi="Arial" w:cs="Arial"/>
        </w:rPr>
        <w:t>/201</w:t>
      </w:r>
      <w:r w:rsidR="007C36D1">
        <w:rPr>
          <w:rFonts w:ascii="Arial" w:hAnsi="Arial" w:cs="Arial"/>
        </w:rPr>
        <w:t>8</w:t>
      </w:r>
      <w:r w:rsidRPr="00153FE8">
        <w:rPr>
          <w:rFonts w:ascii="Arial" w:hAnsi="Arial" w:cs="Arial"/>
        </w:rPr>
        <w:t xml:space="preserve">, no que couber.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4C6C22">
        <w:rPr>
          <w:rFonts w:ascii="Arial" w:hAnsi="Arial" w:cs="Arial"/>
        </w:rPr>
        <w:t>4</w:t>
      </w:r>
      <w:r w:rsidRPr="00153FE8">
        <w:rPr>
          <w:rFonts w:ascii="Arial" w:hAnsi="Arial" w:cs="Arial"/>
        </w:rPr>
        <w:t>.2</w:t>
      </w:r>
      <w:proofErr w:type="gramStart"/>
      <w:r w:rsidRPr="00153FE8">
        <w:rPr>
          <w:rFonts w:ascii="Arial" w:hAnsi="Arial" w:cs="Arial"/>
        </w:rPr>
        <w:t xml:space="preserve">  </w:t>
      </w:r>
      <w:proofErr w:type="gramEnd"/>
      <w:r w:rsidRPr="00153FE8">
        <w:rPr>
          <w:rFonts w:ascii="Arial" w:hAnsi="Arial" w:cs="Arial"/>
        </w:rPr>
        <w:t xml:space="preserve">A licitante que ensejar o retardamento do certame, não mantiver a proposta ou fizer declaração falsa, inclusive aquela prevista no inciso I, do artigo 40, da  Lei  estadual  n°  6.544/1989,  com  a  redação  dada  pela  Lei  estadual  n°  13.121, de 7 de julho de 2008, garantido o direito prévio de citação e ampla defesa,  poderá  ficar  impedida  de  licitar  e  contratar  com  a  Administração Direta e Indireta do Estado de São Paulo, pelo prazo de até 5 (cinco) anos, enquanto perdurarem os motivos determinantes da punição ou até que seja promovida  a  reabilitação  perante  a  própria  autoridade  que  aplicou  a penalidade, sem prejuízo da aplicação das demais sanções previstas neste Convite e no termo de contrato e das demais cominações legais.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4C6C22">
        <w:rPr>
          <w:rFonts w:ascii="Arial" w:hAnsi="Arial" w:cs="Arial"/>
        </w:rPr>
        <w:t>4</w:t>
      </w:r>
      <w:r w:rsidRPr="00153FE8">
        <w:rPr>
          <w:rFonts w:ascii="Arial" w:hAnsi="Arial" w:cs="Arial"/>
        </w:rPr>
        <w:t>.3 Sem prejuízo da aplicação das sanções indicadas nos subitens 13.1 e 13.2, o descumprimento das obrigações previstas nos incisos I, II e III, do artigo 9°, do Decreto estadual n° 53.047/2008, sujeitará à Contratada a aplicação da</w:t>
      </w:r>
      <w:proofErr w:type="gramStart"/>
      <w:r w:rsidRPr="00153FE8">
        <w:rPr>
          <w:rFonts w:ascii="Arial" w:hAnsi="Arial" w:cs="Arial"/>
        </w:rPr>
        <w:t xml:space="preserve">  </w:t>
      </w:r>
      <w:proofErr w:type="gramEnd"/>
      <w:r w:rsidRPr="00153FE8">
        <w:rPr>
          <w:rFonts w:ascii="Arial" w:hAnsi="Arial" w:cs="Arial"/>
        </w:rPr>
        <w:t xml:space="preserve">sanção  administrativa  de  proibição  de  contratar  com  a  Administração Pública, estabelecida no artigo 72, parágrafo oitavo, inciso V, da Lei federal n°  9.605,  de    12  de  fevereiro  de  1998,  observadas  as  normas  legais  e regulamentares  pertinentes  a  referida  sanção,  independentemente  de  sua responsabilização na esfera criminal.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4C6C22">
        <w:rPr>
          <w:rFonts w:ascii="Arial" w:hAnsi="Arial" w:cs="Arial"/>
        </w:rPr>
        <w:t>4</w:t>
      </w:r>
      <w:r w:rsidRPr="00153FE8">
        <w:rPr>
          <w:rFonts w:ascii="Arial" w:hAnsi="Arial" w:cs="Arial"/>
        </w:rPr>
        <w:t>.4</w:t>
      </w:r>
      <w:proofErr w:type="gramStart"/>
      <w:r w:rsidRPr="00153FE8">
        <w:rPr>
          <w:rFonts w:ascii="Arial" w:hAnsi="Arial" w:cs="Arial"/>
        </w:rPr>
        <w:t xml:space="preserve">  </w:t>
      </w:r>
      <w:proofErr w:type="gramEnd"/>
      <w:r w:rsidRPr="00153FE8">
        <w:rPr>
          <w:rFonts w:ascii="Arial" w:hAnsi="Arial" w:cs="Arial"/>
        </w:rPr>
        <w:t xml:space="preserve">As multas são autônomas e a aplicação de uma não exclui a de outra. </w:t>
      </w:r>
    </w:p>
    <w:p w:rsidR="00B87BA9" w:rsidRDefault="00B87BA9" w:rsidP="00685F0B">
      <w:pPr>
        <w:spacing w:after="120" w:line="240" w:lineRule="auto"/>
        <w:jc w:val="both"/>
        <w:rPr>
          <w:rFonts w:ascii="Arial" w:hAnsi="Arial" w:cs="Arial"/>
          <w:b/>
        </w:rPr>
      </w:pPr>
    </w:p>
    <w:p w:rsidR="00B87BA9" w:rsidRDefault="00B87BA9" w:rsidP="00685F0B">
      <w:pPr>
        <w:spacing w:after="120" w:line="240" w:lineRule="auto"/>
        <w:jc w:val="both"/>
        <w:rPr>
          <w:rFonts w:ascii="Arial" w:hAnsi="Arial" w:cs="Arial"/>
          <w:b/>
        </w:rPr>
      </w:pPr>
    </w:p>
    <w:p w:rsidR="00B87BA9" w:rsidRDefault="00B87BA9" w:rsidP="00685F0B">
      <w:pPr>
        <w:spacing w:after="120" w:line="240" w:lineRule="auto"/>
        <w:jc w:val="both"/>
        <w:rPr>
          <w:rFonts w:ascii="Arial" w:hAnsi="Arial" w:cs="Arial"/>
          <w:b/>
        </w:rPr>
      </w:pPr>
    </w:p>
    <w:p w:rsidR="00685F0B" w:rsidRPr="00153FE8" w:rsidRDefault="00685F0B" w:rsidP="00685F0B">
      <w:pPr>
        <w:spacing w:after="120" w:line="240" w:lineRule="auto"/>
        <w:jc w:val="both"/>
        <w:rPr>
          <w:rFonts w:ascii="Arial" w:hAnsi="Arial" w:cs="Arial"/>
          <w:b/>
        </w:rPr>
      </w:pPr>
      <w:r w:rsidRPr="00153FE8">
        <w:rPr>
          <w:rFonts w:ascii="Arial" w:hAnsi="Arial" w:cs="Arial"/>
          <w:b/>
        </w:rPr>
        <w:t>1</w:t>
      </w:r>
      <w:r w:rsidR="004C6C22">
        <w:rPr>
          <w:rFonts w:ascii="Arial" w:hAnsi="Arial" w:cs="Arial"/>
          <w:b/>
        </w:rPr>
        <w:t>5</w:t>
      </w:r>
      <w:proofErr w:type="gramStart"/>
      <w:r w:rsidRPr="00153FE8">
        <w:rPr>
          <w:rFonts w:ascii="Arial" w:hAnsi="Arial" w:cs="Arial"/>
          <w:b/>
        </w:rPr>
        <w:t xml:space="preserve">  </w:t>
      </w:r>
      <w:proofErr w:type="gramEnd"/>
      <w:r w:rsidRPr="00153FE8">
        <w:rPr>
          <w:rFonts w:ascii="Arial" w:hAnsi="Arial" w:cs="Arial"/>
          <w:b/>
        </w:rPr>
        <w:t xml:space="preserve">DO RECEBIMENTO DO OBJETO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4C6C22">
        <w:rPr>
          <w:rFonts w:ascii="Arial" w:hAnsi="Arial" w:cs="Arial"/>
        </w:rPr>
        <w:t>5</w:t>
      </w:r>
      <w:r w:rsidRPr="00153FE8">
        <w:rPr>
          <w:rFonts w:ascii="Arial" w:hAnsi="Arial" w:cs="Arial"/>
        </w:rPr>
        <w:t>.1</w:t>
      </w:r>
      <w:proofErr w:type="gramStart"/>
      <w:r w:rsidRPr="00153FE8">
        <w:rPr>
          <w:rFonts w:ascii="Arial" w:hAnsi="Arial" w:cs="Arial"/>
        </w:rPr>
        <w:t xml:space="preserve">  </w:t>
      </w:r>
      <w:proofErr w:type="gramEnd"/>
      <w:r w:rsidRPr="00153FE8">
        <w:rPr>
          <w:rFonts w:ascii="Arial" w:hAnsi="Arial" w:cs="Arial"/>
        </w:rPr>
        <w:t xml:space="preserve">Os  serviços  serão  recebidos  pelo  Contratante,  após  inspeção  física  de qualidade por comissão ou servidor para tanto designado, em conformidade com o disposto nos artigos 70 e 71, da Lei estadual nº 6.544/89 e 73 e 74, da Lei federal nº 8.666/93 e as regras específicas estabelecidas neste Convite e seus anexos.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4C6C22">
        <w:rPr>
          <w:rFonts w:ascii="Arial" w:hAnsi="Arial" w:cs="Arial"/>
        </w:rPr>
        <w:t>5</w:t>
      </w:r>
      <w:r w:rsidRPr="00153FE8">
        <w:rPr>
          <w:rFonts w:ascii="Arial" w:hAnsi="Arial" w:cs="Arial"/>
        </w:rPr>
        <w:t>.2</w:t>
      </w:r>
      <w:proofErr w:type="gramStart"/>
      <w:r w:rsidRPr="00153FE8">
        <w:rPr>
          <w:rFonts w:ascii="Arial" w:hAnsi="Arial" w:cs="Arial"/>
        </w:rPr>
        <w:t xml:space="preserve">  </w:t>
      </w:r>
      <w:proofErr w:type="gramEnd"/>
      <w:r w:rsidRPr="00153FE8">
        <w:rPr>
          <w:rFonts w:ascii="Arial" w:hAnsi="Arial" w:cs="Arial"/>
        </w:rPr>
        <w:t xml:space="preserve">A vistoria para recebimento da obra será feita quando o imóvel tiver plena condição  de  uso, com as ligações às redes públicas devidamente aceitas, limpo e higienizado; constatada a conclusão dos serviços de acordo com o projeto,  as  especificações  e  as  recomendações  da  fiscalização,  o Contratante  fornecerá  o  Termo  de  Recebimento  Provisório  da  Obra,  que terá </w:t>
      </w:r>
      <w:r w:rsidRPr="00B87BA9">
        <w:rPr>
          <w:rFonts w:ascii="Arial" w:hAnsi="Arial" w:cs="Arial"/>
        </w:rPr>
        <w:t>validade por 180 (cento e oitenta) dias.</w:t>
      </w:r>
      <w:r w:rsidRPr="00153FE8">
        <w:rPr>
          <w:rFonts w:ascii="Arial" w:hAnsi="Arial" w:cs="Arial"/>
        </w:rPr>
        <w:t xml:space="preserve">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4C6C22">
        <w:rPr>
          <w:rFonts w:ascii="Arial" w:hAnsi="Arial" w:cs="Arial"/>
        </w:rPr>
        <w:t>5</w:t>
      </w:r>
      <w:r w:rsidRPr="00153FE8">
        <w:rPr>
          <w:rFonts w:ascii="Arial" w:hAnsi="Arial" w:cs="Arial"/>
        </w:rPr>
        <w:t>.3</w:t>
      </w:r>
      <w:proofErr w:type="gramStart"/>
      <w:r w:rsidRPr="00153FE8">
        <w:rPr>
          <w:rFonts w:ascii="Arial" w:hAnsi="Arial" w:cs="Arial"/>
        </w:rPr>
        <w:t xml:space="preserve">  </w:t>
      </w:r>
      <w:proofErr w:type="gramEnd"/>
      <w:r w:rsidRPr="00153FE8">
        <w:rPr>
          <w:rFonts w:ascii="Arial" w:hAnsi="Arial" w:cs="Arial"/>
        </w:rPr>
        <w:t xml:space="preserve">Decorrido  esse  período  sem  necessidade  de  quaisquer  reparos,  será entregue  o  Termo  de  Recebimento  Definitivo;  se  houver  ocorrências  que justifiquem  o  refazimento  no  todo  ou em parte da obra ou dos serviços, a contagem do período de 180 (cento e oitenta) dias será recomeçada.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4C6C22">
        <w:rPr>
          <w:rFonts w:ascii="Arial" w:hAnsi="Arial" w:cs="Arial"/>
        </w:rPr>
        <w:t>5</w:t>
      </w:r>
      <w:r w:rsidRPr="00153FE8">
        <w:rPr>
          <w:rFonts w:ascii="Arial" w:hAnsi="Arial" w:cs="Arial"/>
        </w:rPr>
        <w:t>.4</w:t>
      </w:r>
      <w:proofErr w:type="gramStart"/>
      <w:r w:rsidRPr="00153FE8">
        <w:rPr>
          <w:rFonts w:ascii="Arial" w:hAnsi="Arial" w:cs="Arial"/>
        </w:rPr>
        <w:t xml:space="preserve">  </w:t>
      </w:r>
      <w:proofErr w:type="gramEnd"/>
      <w:r w:rsidRPr="00153FE8">
        <w:rPr>
          <w:rFonts w:ascii="Arial" w:hAnsi="Arial" w:cs="Arial"/>
        </w:rPr>
        <w:t xml:space="preserve">O  recebimento  da  obra,  bem  como  a  aceitação  dos  serviços  das  etapas intermediárias,  atesta  o  cumprimento  das  exigências  contratuais,  mas  não afasta  a  responsabilidade  técnica  ou  civil  da  Contratada,  que  permanece regida pela legislação pertinente. </w:t>
      </w:r>
    </w:p>
    <w:p w:rsidR="00685F0B" w:rsidRPr="00153FE8" w:rsidRDefault="00685F0B" w:rsidP="00685F0B">
      <w:pPr>
        <w:spacing w:after="120" w:line="240" w:lineRule="auto"/>
        <w:jc w:val="both"/>
        <w:rPr>
          <w:rFonts w:ascii="Arial" w:hAnsi="Arial" w:cs="Arial"/>
        </w:rPr>
      </w:pPr>
      <w:r w:rsidRPr="00153FE8">
        <w:rPr>
          <w:rFonts w:ascii="Arial" w:hAnsi="Arial" w:cs="Arial"/>
        </w:rPr>
        <w:t>1</w:t>
      </w:r>
      <w:r w:rsidR="004C6C22">
        <w:rPr>
          <w:rFonts w:ascii="Arial" w:hAnsi="Arial" w:cs="Arial"/>
        </w:rPr>
        <w:t>5</w:t>
      </w:r>
      <w:r w:rsidRPr="00153FE8">
        <w:rPr>
          <w:rFonts w:ascii="Arial" w:hAnsi="Arial" w:cs="Arial"/>
        </w:rPr>
        <w:t>.5</w:t>
      </w:r>
      <w:proofErr w:type="gramStart"/>
      <w:r w:rsidRPr="00153FE8">
        <w:rPr>
          <w:rFonts w:ascii="Arial" w:hAnsi="Arial" w:cs="Arial"/>
        </w:rPr>
        <w:t xml:space="preserve">  </w:t>
      </w:r>
      <w:proofErr w:type="gramEnd"/>
      <w:r w:rsidRPr="00153FE8">
        <w:rPr>
          <w:rFonts w:ascii="Arial" w:hAnsi="Arial" w:cs="Arial"/>
        </w:rPr>
        <w:t xml:space="preserve">Havendo  rejeição  dos  serviços  no  todo  ou  em  parte  estará  a  Contratada obrigada  a  refazê-los,  no  prazo  fixado  pelo  Contratante,  observando  as condições estabelecidas para a execução. </w:t>
      </w:r>
    </w:p>
    <w:p w:rsidR="004C6C22" w:rsidRDefault="004C6C22" w:rsidP="00685F0B">
      <w:pPr>
        <w:spacing w:after="120" w:line="240" w:lineRule="auto"/>
        <w:jc w:val="both"/>
        <w:rPr>
          <w:rFonts w:ascii="Arial" w:hAnsi="Arial" w:cs="Arial"/>
          <w:b/>
        </w:rPr>
      </w:pPr>
    </w:p>
    <w:p w:rsidR="00685F0B" w:rsidRPr="00153FE8" w:rsidRDefault="00685F0B" w:rsidP="00685F0B">
      <w:pPr>
        <w:spacing w:after="120" w:line="240" w:lineRule="auto"/>
        <w:jc w:val="both"/>
        <w:rPr>
          <w:rFonts w:ascii="Arial" w:hAnsi="Arial" w:cs="Arial"/>
          <w:b/>
        </w:rPr>
      </w:pPr>
      <w:r w:rsidRPr="00153FE8">
        <w:rPr>
          <w:rFonts w:ascii="Arial" w:hAnsi="Arial" w:cs="Arial"/>
          <w:b/>
        </w:rPr>
        <w:t xml:space="preserve">16. DOS RECURSOS </w:t>
      </w:r>
    </w:p>
    <w:p w:rsidR="00685F0B" w:rsidRPr="00153FE8" w:rsidRDefault="00685F0B" w:rsidP="00685F0B">
      <w:pPr>
        <w:spacing w:after="120" w:line="240" w:lineRule="auto"/>
        <w:jc w:val="both"/>
        <w:rPr>
          <w:rFonts w:ascii="Arial" w:hAnsi="Arial" w:cs="Arial"/>
        </w:rPr>
      </w:pPr>
      <w:r w:rsidRPr="00153FE8">
        <w:rPr>
          <w:rFonts w:ascii="Arial" w:hAnsi="Arial" w:cs="Arial"/>
        </w:rPr>
        <w:t xml:space="preserve">16.1 Dos atos praticados pela Administração nas diversas fases desta licitação caberão os recursos previstos nos artigos 109 e seguintes da Lei federal nº 8.666/93, dirigidos à autoridade </w:t>
      </w:r>
      <w:r w:rsidRPr="00B87BA9">
        <w:rPr>
          <w:rFonts w:ascii="Arial" w:hAnsi="Arial" w:cs="Arial"/>
        </w:rPr>
        <w:t>competente, por intermédio da que praticou o ato recorrido</w:t>
      </w:r>
      <w:r w:rsidR="004C6C22" w:rsidRPr="00B87BA9">
        <w:rPr>
          <w:rFonts w:ascii="Arial" w:hAnsi="Arial" w:cs="Arial"/>
        </w:rPr>
        <w:t>, que deverão ser protocolados no Protocolo Geral do DAEE, Rua Boa Vista, nº 175, Centro, São Paulo, Capital, no horário</w:t>
      </w:r>
      <w:r w:rsidR="004C6C22" w:rsidRPr="0026474B">
        <w:rPr>
          <w:rFonts w:ascii="Arial" w:hAnsi="Arial" w:cs="Arial"/>
        </w:rPr>
        <w:t xml:space="preserve"> </w:t>
      </w:r>
      <w:r w:rsidR="004C6C22" w:rsidRPr="00B87BA9">
        <w:rPr>
          <w:rFonts w:ascii="Arial" w:hAnsi="Arial" w:cs="Arial"/>
        </w:rPr>
        <w:t xml:space="preserve">das </w:t>
      </w:r>
      <w:proofErr w:type="gramStart"/>
      <w:r w:rsidR="004C6C22" w:rsidRPr="00B87BA9">
        <w:rPr>
          <w:rFonts w:ascii="Arial" w:hAnsi="Arial" w:cs="Arial"/>
        </w:rPr>
        <w:t>9:00</w:t>
      </w:r>
      <w:proofErr w:type="gramEnd"/>
      <w:r w:rsidR="004C6C22" w:rsidRPr="00B87BA9">
        <w:rPr>
          <w:rFonts w:ascii="Arial" w:hAnsi="Arial" w:cs="Arial"/>
        </w:rPr>
        <w:t xml:space="preserve"> as 17:00 horas, no prazo de 05 (cinco) dias úteis, a contar da intimação daquele ato ou da lavratura da</w:t>
      </w:r>
      <w:r w:rsidR="004C6C22" w:rsidRPr="0026474B">
        <w:rPr>
          <w:rFonts w:ascii="Arial" w:hAnsi="Arial" w:cs="Arial"/>
        </w:rPr>
        <w:t xml:space="preserve"> ata.</w:t>
      </w:r>
    </w:p>
    <w:p w:rsidR="00685F0B" w:rsidRPr="00153FE8" w:rsidRDefault="00685F0B" w:rsidP="00685F0B">
      <w:pPr>
        <w:spacing w:after="120" w:line="240" w:lineRule="auto"/>
        <w:jc w:val="both"/>
        <w:rPr>
          <w:rFonts w:ascii="Arial" w:hAnsi="Arial" w:cs="Arial"/>
        </w:rPr>
      </w:pPr>
      <w:r w:rsidRPr="00153FE8">
        <w:rPr>
          <w:rFonts w:ascii="Arial" w:hAnsi="Arial" w:cs="Arial"/>
        </w:rPr>
        <w:t xml:space="preserve"> </w:t>
      </w:r>
    </w:p>
    <w:p w:rsidR="00685F0B" w:rsidRPr="00153FE8" w:rsidRDefault="00685F0B" w:rsidP="00685F0B">
      <w:pPr>
        <w:spacing w:after="120" w:line="240" w:lineRule="auto"/>
        <w:jc w:val="both"/>
        <w:rPr>
          <w:rFonts w:ascii="Arial" w:hAnsi="Arial" w:cs="Arial"/>
          <w:b/>
        </w:rPr>
      </w:pPr>
      <w:r w:rsidRPr="00153FE8">
        <w:rPr>
          <w:rFonts w:ascii="Arial" w:hAnsi="Arial" w:cs="Arial"/>
          <w:b/>
        </w:rPr>
        <w:t xml:space="preserve">17.  DAS DISPOSIÇÕES FINAIS </w:t>
      </w:r>
    </w:p>
    <w:p w:rsidR="00685F0B" w:rsidRPr="00153FE8" w:rsidRDefault="00685F0B" w:rsidP="00685F0B">
      <w:pPr>
        <w:spacing w:after="120" w:line="240" w:lineRule="auto"/>
        <w:jc w:val="both"/>
        <w:rPr>
          <w:rFonts w:ascii="Arial" w:hAnsi="Arial" w:cs="Arial"/>
        </w:rPr>
      </w:pPr>
      <w:r w:rsidRPr="00153FE8">
        <w:rPr>
          <w:rFonts w:ascii="Arial" w:hAnsi="Arial" w:cs="Arial"/>
        </w:rPr>
        <w:t>17.1</w:t>
      </w:r>
      <w:proofErr w:type="gramStart"/>
      <w:r w:rsidRPr="00153FE8">
        <w:rPr>
          <w:rFonts w:ascii="Arial" w:hAnsi="Arial" w:cs="Arial"/>
        </w:rPr>
        <w:t xml:space="preserve">  </w:t>
      </w:r>
      <w:proofErr w:type="gramEnd"/>
      <w:r w:rsidRPr="00153FE8">
        <w:rPr>
          <w:rFonts w:ascii="Arial" w:hAnsi="Arial" w:cs="Arial"/>
        </w:rPr>
        <w:t xml:space="preserve">Após  a  adjudicação  do  objeto  do  certame  e  até  a  data  da  </w:t>
      </w:r>
      <w:r w:rsidRPr="005041BA">
        <w:rPr>
          <w:rFonts w:ascii="Arial" w:hAnsi="Arial" w:cs="Arial"/>
        </w:rPr>
        <w:t xml:space="preserve">assinatura  do contrato,  a  licitante  vencedora  deverá  prestar  garantia  correspondente  a </w:t>
      </w:r>
      <w:r w:rsidR="004C6C22" w:rsidRPr="005041BA">
        <w:rPr>
          <w:rFonts w:ascii="Arial" w:hAnsi="Arial" w:cs="Arial"/>
        </w:rPr>
        <w:t>5% (cinco) por cento</w:t>
      </w:r>
      <w:r w:rsidR="00262A3D" w:rsidRPr="005041BA">
        <w:rPr>
          <w:rFonts w:ascii="Arial" w:hAnsi="Arial" w:cs="Arial"/>
        </w:rPr>
        <w:t>,</w:t>
      </w:r>
      <w:r w:rsidRPr="005041BA">
        <w:rPr>
          <w:rFonts w:ascii="Arial" w:hAnsi="Arial" w:cs="Arial"/>
        </w:rPr>
        <w:t xml:space="preserve">  sobre o valor da contratação, em conformidade com o disposto no artigo 56, da Lei federal nº 8.666/93.</w:t>
      </w:r>
      <w:r w:rsidRPr="00153FE8">
        <w:rPr>
          <w:rFonts w:ascii="Arial" w:hAnsi="Arial" w:cs="Arial"/>
        </w:rPr>
        <w:t xml:space="preserve"> </w:t>
      </w:r>
    </w:p>
    <w:p w:rsidR="00685F0B" w:rsidRPr="00153FE8" w:rsidRDefault="00685F0B" w:rsidP="00685F0B">
      <w:pPr>
        <w:spacing w:after="120" w:line="240" w:lineRule="auto"/>
        <w:jc w:val="both"/>
        <w:rPr>
          <w:rFonts w:ascii="Arial" w:hAnsi="Arial" w:cs="Arial"/>
        </w:rPr>
      </w:pPr>
      <w:r w:rsidRPr="00153FE8">
        <w:rPr>
          <w:rFonts w:ascii="Arial" w:hAnsi="Arial" w:cs="Arial"/>
        </w:rPr>
        <w:t>17.1.1</w:t>
      </w:r>
      <w:proofErr w:type="gramStart"/>
      <w:r w:rsidRPr="00153FE8">
        <w:rPr>
          <w:rFonts w:ascii="Arial" w:hAnsi="Arial" w:cs="Arial"/>
        </w:rPr>
        <w:t xml:space="preserve">  </w:t>
      </w:r>
      <w:proofErr w:type="gramEnd"/>
      <w:r w:rsidRPr="00153FE8">
        <w:rPr>
          <w:rFonts w:ascii="Arial" w:hAnsi="Arial" w:cs="Arial"/>
        </w:rPr>
        <w:t xml:space="preserve">Se  a  adjudicatária  optar  pela  modalidade  seguro-garantia,  das  condições especiais  da  respectiva  apólice  deverá  constar  disposição  expressa estipulando a responsabilidade da seguradora, pelo pagamento dos valores relativos a multas de quaisquer espécies, aplicadas à tomadora do seguro. </w:t>
      </w:r>
    </w:p>
    <w:p w:rsidR="00685F0B" w:rsidRPr="00153FE8" w:rsidRDefault="00685F0B" w:rsidP="00685F0B">
      <w:pPr>
        <w:spacing w:after="120" w:line="240" w:lineRule="auto"/>
        <w:jc w:val="both"/>
        <w:rPr>
          <w:rFonts w:ascii="Arial" w:hAnsi="Arial" w:cs="Arial"/>
        </w:rPr>
      </w:pPr>
      <w:r w:rsidRPr="00153FE8">
        <w:rPr>
          <w:rFonts w:ascii="Arial" w:hAnsi="Arial" w:cs="Arial"/>
        </w:rPr>
        <w:t>17.1.2</w:t>
      </w:r>
      <w:proofErr w:type="gramStart"/>
      <w:r w:rsidRPr="00153FE8">
        <w:rPr>
          <w:rFonts w:ascii="Arial" w:hAnsi="Arial" w:cs="Arial"/>
        </w:rPr>
        <w:t xml:space="preserve">  </w:t>
      </w:r>
      <w:proofErr w:type="gramEnd"/>
      <w:r w:rsidRPr="00153FE8">
        <w:rPr>
          <w:rFonts w:ascii="Arial" w:hAnsi="Arial" w:cs="Arial"/>
        </w:rPr>
        <w:t xml:space="preserve">A garantia prestada será restituída (e/ou liberada) após a integral execução de  todas as obrigações contratuais e, quando em dinheiro será atualizada monetariamente,  conforme  dispõe  o  §  4º  do  artigo  56,  da  Lei  federal  nº 8.666/93.  </w:t>
      </w:r>
    </w:p>
    <w:p w:rsidR="005041BA" w:rsidRDefault="00685F0B" w:rsidP="00685F0B">
      <w:pPr>
        <w:spacing w:after="120" w:line="240" w:lineRule="auto"/>
        <w:jc w:val="both"/>
        <w:rPr>
          <w:rFonts w:ascii="Arial" w:hAnsi="Arial" w:cs="Arial"/>
        </w:rPr>
      </w:pPr>
      <w:r w:rsidRPr="00153FE8">
        <w:rPr>
          <w:rFonts w:ascii="Arial" w:hAnsi="Arial" w:cs="Arial"/>
        </w:rPr>
        <w:t>17.1.3</w:t>
      </w:r>
      <w:proofErr w:type="gramStart"/>
      <w:r w:rsidRPr="00153FE8">
        <w:rPr>
          <w:rFonts w:ascii="Arial" w:hAnsi="Arial" w:cs="Arial"/>
        </w:rPr>
        <w:t xml:space="preserve">  </w:t>
      </w:r>
      <w:proofErr w:type="gramEnd"/>
      <w:r w:rsidRPr="00153FE8">
        <w:rPr>
          <w:rFonts w:ascii="Arial" w:hAnsi="Arial" w:cs="Arial"/>
        </w:rPr>
        <w:t xml:space="preserve">A  não  prestação  de  garantia  equivale  à  recusa  injustificada  para  a celebração  do  contrato, caracterizando descumprimento total da obrigação assumida, </w:t>
      </w:r>
    </w:p>
    <w:p w:rsidR="005041BA" w:rsidRDefault="005041BA" w:rsidP="00685F0B">
      <w:pPr>
        <w:spacing w:after="120" w:line="240" w:lineRule="auto"/>
        <w:jc w:val="both"/>
        <w:rPr>
          <w:rFonts w:ascii="Arial" w:hAnsi="Arial" w:cs="Arial"/>
        </w:rPr>
      </w:pPr>
    </w:p>
    <w:p w:rsidR="00685F0B" w:rsidRPr="00153FE8" w:rsidRDefault="00685F0B" w:rsidP="00685F0B">
      <w:pPr>
        <w:spacing w:after="120" w:line="240" w:lineRule="auto"/>
        <w:jc w:val="both"/>
        <w:rPr>
          <w:rFonts w:ascii="Arial" w:hAnsi="Arial" w:cs="Arial"/>
        </w:rPr>
      </w:pPr>
      <w:proofErr w:type="gramStart"/>
      <w:r w:rsidRPr="00153FE8">
        <w:rPr>
          <w:rFonts w:ascii="Arial" w:hAnsi="Arial" w:cs="Arial"/>
        </w:rPr>
        <w:t>sujeitando</w:t>
      </w:r>
      <w:proofErr w:type="gramEnd"/>
      <w:r w:rsidRPr="00153FE8">
        <w:rPr>
          <w:rFonts w:ascii="Arial" w:hAnsi="Arial" w:cs="Arial"/>
        </w:rPr>
        <w:t xml:space="preserve"> a Contratada às penalidades legalmente estabelecidas e  à  aplicação  de  multa,  observado  o  disposto  na</w:t>
      </w:r>
      <w:r>
        <w:rPr>
          <w:rFonts w:ascii="Arial" w:hAnsi="Arial" w:cs="Arial"/>
        </w:rPr>
        <w:t xml:space="preserve"> </w:t>
      </w:r>
      <w:r w:rsidRPr="00FA0CC3">
        <w:rPr>
          <w:rFonts w:ascii="Arial" w:hAnsi="Arial" w:cs="Arial"/>
        </w:rPr>
        <w:t xml:space="preserve">Resolução </w:t>
      </w:r>
      <w:r w:rsidR="007C36D1" w:rsidRPr="002F726F">
        <w:rPr>
          <w:rFonts w:ascii="Arial" w:hAnsi="Arial" w:cs="Arial"/>
        </w:rPr>
        <w:t>SS</w:t>
      </w:r>
      <w:r w:rsidR="007C36D1">
        <w:rPr>
          <w:rFonts w:ascii="Arial" w:hAnsi="Arial" w:cs="Arial"/>
        </w:rPr>
        <w:t>RH</w:t>
      </w:r>
      <w:r w:rsidR="007C36D1" w:rsidRPr="002F726F">
        <w:rPr>
          <w:rFonts w:ascii="Arial" w:hAnsi="Arial" w:cs="Arial"/>
        </w:rPr>
        <w:t xml:space="preserve"> nº 1</w:t>
      </w:r>
      <w:r w:rsidR="007C36D1">
        <w:rPr>
          <w:rFonts w:ascii="Arial" w:hAnsi="Arial" w:cs="Arial"/>
        </w:rPr>
        <w:t>6</w:t>
      </w:r>
      <w:r w:rsidR="007C36D1" w:rsidRPr="002F726F">
        <w:rPr>
          <w:rFonts w:ascii="Arial" w:hAnsi="Arial" w:cs="Arial"/>
        </w:rPr>
        <w:t xml:space="preserve">, de </w:t>
      </w:r>
      <w:r w:rsidR="007C36D1">
        <w:rPr>
          <w:rFonts w:ascii="Arial" w:hAnsi="Arial" w:cs="Arial"/>
        </w:rPr>
        <w:t>31</w:t>
      </w:r>
      <w:r w:rsidR="007C36D1" w:rsidRPr="002F726F">
        <w:rPr>
          <w:rFonts w:ascii="Arial" w:hAnsi="Arial" w:cs="Arial"/>
        </w:rPr>
        <w:t>/0</w:t>
      </w:r>
      <w:r w:rsidR="007C36D1">
        <w:rPr>
          <w:rFonts w:ascii="Arial" w:hAnsi="Arial" w:cs="Arial"/>
        </w:rPr>
        <w:t>8</w:t>
      </w:r>
      <w:r w:rsidR="007C36D1" w:rsidRPr="002F726F">
        <w:rPr>
          <w:rFonts w:ascii="Arial" w:hAnsi="Arial" w:cs="Arial"/>
        </w:rPr>
        <w:t>/201</w:t>
      </w:r>
      <w:r w:rsidR="007C36D1">
        <w:rPr>
          <w:rFonts w:ascii="Arial" w:hAnsi="Arial" w:cs="Arial"/>
        </w:rPr>
        <w:t>8</w:t>
      </w:r>
      <w:r w:rsidRPr="00153FE8">
        <w:rPr>
          <w:rFonts w:ascii="Arial" w:hAnsi="Arial" w:cs="Arial"/>
        </w:rPr>
        <w:t>.</w:t>
      </w:r>
    </w:p>
    <w:p w:rsidR="00685F0B" w:rsidRPr="00153FE8" w:rsidRDefault="00685F0B" w:rsidP="00685F0B">
      <w:pPr>
        <w:spacing w:after="120" w:line="240" w:lineRule="auto"/>
        <w:jc w:val="both"/>
        <w:rPr>
          <w:rFonts w:ascii="Arial" w:hAnsi="Arial" w:cs="Arial"/>
        </w:rPr>
      </w:pPr>
      <w:r w:rsidRPr="00153FE8">
        <w:rPr>
          <w:rFonts w:ascii="Arial" w:hAnsi="Arial" w:cs="Arial"/>
        </w:rPr>
        <w:t>17.2 Para fruição dos benefícios previstos nos subitens 7.5 e 7.14 a qualidade de microempresa e empresa de pequeno</w:t>
      </w:r>
      <w:proofErr w:type="gramStart"/>
      <w:r w:rsidRPr="00153FE8">
        <w:rPr>
          <w:rFonts w:ascii="Arial" w:hAnsi="Arial" w:cs="Arial"/>
        </w:rPr>
        <w:t xml:space="preserve">  </w:t>
      </w:r>
      <w:proofErr w:type="gramEnd"/>
      <w:r w:rsidRPr="00153FE8">
        <w:rPr>
          <w:rFonts w:ascii="Arial" w:hAnsi="Arial" w:cs="Arial"/>
        </w:rPr>
        <w:t>porte  deverá  estar  expressa  nos documentos indicados no subitem 5.1.1, alíneas “a”, “b” e “d”. Para a fruição dos mesmos benefícios a cooperativa que preencha as condições fixadas no artigo</w:t>
      </w:r>
      <w:proofErr w:type="gramStart"/>
      <w:r w:rsidRPr="00153FE8">
        <w:rPr>
          <w:rFonts w:ascii="Arial" w:hAnsi="Arial" w:cs="Arial"/>
        </w:rPr>
        <w:t xml:space="preserve">  </w:t>
      </w:r>
      <w:proofErr w:type="gramEnd"/>
      <w:r w:rsidRPr="00153FE8">
        <w:rPr>
          <w:rFonts w:ascii="Arial" w:hAnsi="Arial" w:cs="Arial"/>
        </w:rPr>
        <w:t xml:space="preserve">34,  da  Lei  federal  n°  11.488,  de  15/06/2007  deverá  apresentar, juntamente com os envelopes </w:t>
      </w:r>
      <w:proofErr w:type="spellStart"/>
      <w:r w:rsidRPr="00153FE8">
        <w:rPr>
          <w:rFonts w:ascii="Arial" w:hAnsi="Arial" w:cs="Arial"/>
        </w:rPr>
        <w:t>nºs</w:t>
      </w:r>
      <w:proofErr w:type="spellEnd"/>
      <w:r w:rsidRPr="00153FE8">
        <w:rPr>
          <w:rFonts w:ascii="Arial" w:hAnsi="Arial" w:cs="Arial"/>
        </w:rPr>
        <w:t xml:space="preserve"> 1 e 2 e fora deles, declaração sob as penas da lei, firmada por representante legal, de acordo com o modelo estabelecido no </w:t>
      </w:r>
      <w:r w:rsidRPr="00153FE8">
        <w:rPr>
          <w:rFonts w:ascii="Arial" w:hAnsi="Arial" w:cs="Arial"/>
          <w:b/>
        </w:rPr>
        <w:t>Anexo III.2</w:t>
      </w:r>
      <w:r w:rsidRPr="00153FE8">
        <w:rPr>
          <w:rFonts w:ascii="Arial" w:hAnsi="Arial" w:cs="Arial"/>
        </w:rPr>
        <w:t xml:space="preserve"> deste Convite. </w:t>
      </w:r>
    </w:p>
    <w:p w:rsidR="00685F0B" w:rsidRPr="00153FE8" w:rsidRDefault="00685F0B" w:rsidP="00685F0B">
      <w:pPr>
        <w:spacing w:after="120" w:line="240" w:lineRule="auto"/>
        <w:jc w:val="both"/>
        <w:rPr>
          <w:rFonts w:ascii="Arial" w:hAnsi="Arial" w:cs="Arial"/>
        </w:rPr>
      </w:pPr>
      <w:r w:rsidRPr="00153FE8">
        <w:rPr>
          <w:rFonts w:ascii="Arial" w:hAnsi="Arial" w:cs="Arial"/>
        </w:rPr>
        <w:t>17.3</w:t>
      </w:r>
      <w:proofErr w:type="gramStart"/>
      <w:r w:rsidRPr="00153FE8">
        <w:rPr>
          <w:rFonts w:ascii="Arial" w:hAnsi="Arial" w:cs="Arial"/>
        </w:rPr>
        <w:t xml:space="preserve">  </w:t>
      </w:r>
      <w:proofErr w:type="gramEnd"/>
      <w:r w:rsidRPr="00153FE8">
        <w:rPr>
          <w:rFonts w:ascii="Arial" w:hAnsi="Arial" w:cs="Arial"/>
        </w:rPr>
        <w:t xml:space="preserve">Integram o presente Convite: </w:t>
      </w:r>
    </w:p>
    <w:p w:rsidR="00685F0B" w:rsidRPr="00153FE8" w:rsidRDefault="00685F0B" w:rsidP="004D2488">
      <w:pPr>
        <w:pStyle w:val="PargrafodaLista"/>
        <w:numPr>
          <w:ilvl w:val="0"/>
          <w:numId w:val="1"/>
        </w:numPr>
        <w:spacing w:after="120"/>
        <w:ind w:left="426"/>
        <w:contextualSpacing/>
        <w:jc w:val="both"/>
        <w:rPr>
          <w:rFonts w:ascii="Arial" w:hAnsi="Arial" w:cs="Arial"/>
          <w:sz w:val="22"/>
          <w:szCs w:val="22"/>
        </w:rPr>
      </w:pPr>
      <w:r w:rsidRPr="00153FE8">
        <w:rPr>
          <w:rFonts w:ascii="Arial" w:hAnsi="Arial" w:cs="Arial"/>
          <w:b/>
          <w:sz w:val="22"/>
          <w:szCs w:val="22"/>
        </w:rPr>
        <w:t>Anexo I</w:t>
      </w:r>
      <w:r w:rsidRPr="00153FE8">
        <w:rPr>
          <w:rFonts w:ascii="Arial" w:hAnsi="Arial" w:cs="Arial"/>
          <w:sz w:val="22"/>
          <w:szCs w:val="22"/>
        </w:rPr>
        <w:t xml:space="preserve"> - Projeto Básico</w:t>
      </w:r>
    </w:p>
    <w:p w:rsidR="00685F0B" w:rsidRPr="00153FE8" w:rsidRDefault="00685F0B" w:rsidP="004D2488">
      <w:pPr>
        <w:pStyle w:val="PargrafodaLista"/>
        <w:numPr>
          <w:ilvl w:val="0"/>
          <w:numId w:val="1"/>
        </w:numPr>
        <w:spacing w:after="120"/>
        <w:ind w:left="426"/>
        <w:contextualSpacing/>
        <w:jc w:val="both"/>
        <w:rPr>
          <w:rFonts w:ascii="Arial" w:hAnsi="Arial" w:cs="Arial"/>
          <w:sz w:val="22"/>
          <w:szCs w:val="22"/>
        </w:rPr>
      </w:pPr>
      <w:r w:rsidRPr="00153FE8">
        <w:rPr>
          <w:rFonts w:ascii="Arial" w:hAnsi="Arial" w:cs="Arial"/>
          <w:b/>
          <w:sz w:val="22"/>
          <w:szCs w:val="22"/>
        </w:rPr>
        <w:t>Anexo II</w:t>
      </w:r>
      <w:r w:rsidRPr="00153FE8">
        <w:rPr>
          <w:rFonts w:ascii="Arial" w:hAnsi="Arial" w:cs="Arial"/>
          <w:sz w:val="22"/>
          <w:szCs w:val="22"/>
        </w:rPr>
        <w:t xml:space="preserve"> – Modelo de Proposta Comercial;</w:t>
      </w:r>
    </w:p>
    <w:p w:rsidR="00685F0B" w:rsidRPr="00153FE8" w:rsidRDefault="00685F0B" w:rsidP="004D2488">
      <w:pPr>
        <w:pStyle w:val="PargrafodaLista"/>
        <w:numPr>
          <w:ilvl w:val="0"/>
          <w:numId w:val="4"/>
        </w:numPr>
        <w:spacing w:after="120"/>
        <w:contextualSpacing/>
        <w:jc w:val="both"/>
        <w:rPr>
          <w:rFonts w:ascii="Arial" w:hAnsi="Arial" w:cs="Arial"/>
          <w:sz w:val="22"/>
          <w:szCs w:val="22"/>
        </w:rPr>
      </w:pPr>
      <w:r w:rsidRPr="00153FE8">
        <w:rPr>
          <w:rFonts w:ascii="Arial" w:hAnsi="Arial" w:cs="Arial"/>
          <w:b/>
          <w:sz w:val="22"/>
          <w:szCs w:val="22"/>
        </w:rPr>
        <w:t xml:space="preserve">Anexo </w:t>
      </w:r>
      <w:proofErr w:type="gramStart"/>
      <w:r w:rsidRPr="00153FE8">
        <w:rPr>
          <w:rFonts w:ascii="Arial" w:hAnsi="Arial" w:cs="Arial"/>
          <w:b/>
          <w:sz w:val="22"/>
          <w:szCs w:val="22"/>
        </w:rPr>
        <w:t>II.</w:t>
      </w:r>
      <w:proofErr w:type="gramEnd"/>
      <w:r w:rsidRPr="00153FE8">
        <w:rPr>
          <w:rFonts w:ascii="Arial" w:hAnsi="Arial" w:cs="Arial"/>
          <w:b/>
          <w:sz w:val="22"/>
          <w:szCs w:val="22"/>
        </w:rPr>
        <w:t>1</w:t>
      </w:r>
      <w:r w:rsidRPr="00153FE8">
        <w:rPr>
          <w:rFonts w:ascii="Arial" w:hAnsi="Arial" w:cs="Arial"/>
          <w:sz w:val="22"/>
          <w:szCs w:val="22"/>
        </w:rPr>
        <w:t xml:space="preserve"> - Modelo de Planilha de Preços Unitários e Totais;</w:t>
      </w:r>
    </w:p>
    <w:p w:rsidR="00685F0B" w:rsidRPr="00153FE8" w:rsidRDefault="00685F0B" w:rsidP="004D2488">
      <w:pPr>
        <w:pStyle w:val="PargrafodaLista"/>
        <w:numPr>
          <w:ilvl w:val="0"/>
          <w:numId w:val="4"/>
        </w:numPr>
        <w:spacing w:after="120"/>
        <w:contextualSpacing/>
        <w:jc w:val="both"/>
        <w:rPr>
          <w:rFonts w:ascii="Arial" w:hAnsi="Arial" w:cs="Arial"/>
          <w:sz w:val="22"/>
          <w:szCs w:val="22"/>
        </w:rPr>
      </w:pPr>
      <w:r w:rsidRPr="00153FE8">
        <w:rPr>
          <w:rFonts w:ascii="Arial" w:hAnsi="Arial" w:cs="Arial"/>
          <w:b/>
          <w:sz w:val="22"/>
          <w:szCs w:val="22"/>
        </w:rPr>
        <w:t xml:space="preserve">Anexo </w:t>
      </w:r>
      <w:proofErr w:type="gramStart"/>
      <w:r w:rsidRPr="00153FE8">
        <w:rPr>
          <w:rFonts w:ascii="Arial" w:hAnsi="Arial" w:cs="Arial"/>
          <w:b/>
          <w:sz w:val="22"/>
          <w:szCs w:val="22"/>
        </w:rPr>
        <w:t>II.</w:t>
      </w:r>
      <w:proofErr w:type="gramEnd"/>
      <w:r w:rsidRPr="00153FE8">
        <w:rPr>
          <w:rFonts w:ascii="Arial" w:hAnsi="Arial" w:cs="Arial"/>
          <w:b/>
          <w:sz w:val="22"/>
          <w:szCs w:val="22"/>
        </w:rPr>
        <w:t>2</w:t>
      </w:r>
      <w:r w:rsidRPr="00153FE8">
        <w:rPr>
          <w:rFonts w:ascii="Arial" w:hAnsi="Arial" w:cs="Arial"/>
          <w:sz w:val="22"/>
          <w:szCs w:val="22"/>
        </w:rPr>
        <w:t xml:space="preserve"> </w:t>
      </w:r>
      <w:r w:rsidR="005041BA">
        <w:rPr>
          <w:rFonts w:ascii="Arial" w:hAnsi="Arial" w:cs="Arial"/>
          <w:sz w:val="22"/>
          <w:szCs w:val="22"/>
        </w:rPr>
        <w:t>–</w:t>
      </w:r>
      <w:r w:rsidRPr="00153FE8">
        <w:rPr>
          <w:rFonts w:ascii="Arial" w:hAnsi="Arial" w:cs="Arial"/>
          <w:sz w:val="22"/>
          <w:szCs w:val="22"/>
        </w:rPr>
        <w:t xml:space="preserve"> </w:t>
      </w:r>
      <w:r w:rsidR="005041BA">
        <w:rPr>
          <w:rFonts w:ascii="Arial" w:hAnsi="Arial" w:cs="Arial"/>
          <w:sz w:val="22"/>
          <w:szCs w:val="22"/>
        </w:rPr>
        <w:t xml:space="preserve">Modelo de </w:t>
      </w:r>
      <w:r w:rsidRPr="00153FE8">
        <w:rPr>
          <w:rFonts w:ascii="Arial" w:hAnsi="Arial" w:cs="Arial"/>
          <w:sz w:val="22"/>
          <w:szCs w:val="22"/>
        </w:rPr>
        <w:t>Cronograma físico-financeiro;</w:t>
      </w:r>
    </w:p>
    <w:p w:rsidR="00685F0B" w:rsidRPr="00153FE8" w:rsidRDefault="00685F0B" w:rsidP="004D2488">
      <w:pPr>
        <w:pStyle w:val="PargrafodaLista"/>
        <w:numPr>
          <w:ilvl w:val="0"/>
          <w:numId w:val="4"/>
        </w:numPr>
        <w:spacing w:after="120"/>
        <w:contextualSpacing/>
        <w:jc w:val="both"/>
        <w:rPr>
          <w:rFonts w:ascii="Arial" w:hAnsi="Arial" w:cs="Arial"/>
          <w:sz w:val="22"/>
          <w:szCs w:val="22"/>
        </w:rPr>
      </w:pPr>
      <w:r w:rsidRPr="00153FE8">
        <w:rPr>
          <w:rFonts w:ascii="Arial" w:hAnsi="Arial" w:cs="Arial"/>
          <w:b/>
          <w:sz w:val="22"/>
          <w:szCs w:val="22"/>
        </w:rPr>
        <w:t xml:space="preserve">Anexo </w:t>
      </w:r>
      <w:proofErr w:type="gramStart"/>
      <w:r w:rsidRPr="00153FE8">
        <w:rPr>
          <w:rFonts w:ascii="Arial" w:hAnsi="Arial" w:cs="Arial"/>
          <w:b/>
          <w:sz w:val="22"/>
          <w:szCs w:val="22"/>
        </w:rPr>
        <w:t>II.</w:t>
      </w:r>
      <w:proofErr w:type="gramEnd"/>
      <w:r w:rsidRPr="00153FE8">
        <w:rPr>
          <w:rFonts w:ascii="Arial" w:hAnsi="Arial" w:cs="Arial"/>
          <w:b/>
          <w:sz w:val="22"/>
          <w:szCs w:val="22"/>
        </w:rPr>
        <w:t>3</w:t>
      </w:r>
      <w:r w:rsidRPr="00153FE8">
        <w:rPr>
          <w:rFonts w:ascii="Arial" w:hAnsi="Arial" w:cs="Arial"/>
          <w:sz w:val="22"/>
          <w:szCs w:val="22"/>
        </w:rPr>
        <w:t xml:space="preserve"> - Demonstrativo da composição do BDI;</w:t>
      </w:r>
    </w:p>
    <w:p w:rsidR="00685F0B" w:rsidRPr="00153FE8" w:rsidRDefault="00685F0B" w:rsidP="004D2488">
      <w:pPr>
        <w:pStyle w:val="PargrafodaLista"/>
        <w:numPr>
          <w:ilvl w:val="0"/>
          <w:numId w:val="4"/>
        </w:numPr>
        <w:spacing w:after="120"/>
        <w:contextualSpacing/>
        <w:jc w:val="both"/>
        <w:rPr>
          <w:rFonts w:ascii="Arial" w:hAnsi="Arial" w:cs="Arial"/>
          <w:sz w:val="22"/>
          <w:szCs w:val="22"/>
        </w:rPr>
      </w:pPr>
      <w:r w:rsidRPr="00153FE8">
        <w:rPr>
          <w:rFonts w:ascii="Arial" w:hAnsi="Arial" w:cs="Arial"/>
          <w:b/>
          <w:sz w:val="22"/>
          <w:szCs w:val="22"/>
        </w:rPr>
        <w:t xml:space="preserve">Anexo </w:t>
      </w:r>
      <w:proofErr w:type="gramStart"/>
      <w:r w:rsidRPr="00153FE8">
        <w:rPr>
          <w:rFonts w:ascii="Arial" w:hAnsi="Arial" w:cs="Arial"/>
          <w:b/>
          <w:sz w:val="22"/>
          <w:szCs w:val="22"/>
        </w:rPr>
        <w:t>II.</w:t>
      </w:r>
      <w:proofErr w:type="gramEnd"/>
      <w:r w:rsidRPr="00153FE8">
        <w:rPr>
          <w:rFonts w:ascii="Arial" w:hAnsi="Arial" w:cs="Arial"/>
          <w:b/>
          <w:sz w:val="22"/>
          <w:szCs w:val="22"/>
        </w:rPr>
        <w:t>4</w:t>
      </w:r>
      <w:r w:rsidRPr="00153FE8">
        <w:rPr>
          <w:rFonts w:ascii="Arial" w:hAnsi="Arial" w:cs="Arial"/>
          <w:sz w:val="22"/>
          <w:szCs w:val="22"/>
        </w:rPr>
        <w:t xml:space="preserve"> – Demonstrativo dos encargos sociais;</w:t>
      </w:r>
    </w:p>
    <w:p w:rsidR="00685F0B" w:rsidRPr="00153FE8" w:rsidRDefault="00685F0B" w:rsidP="004D2488">
      <w:pPr>
        <w:pStyle w:val="PargrafodaLista"/>
        <w:numPr>
          <w:ilvl w:val="0"/>
          <w:numId w:val="1"/>
        </w:numPr>
        <w:spacing w:after="120"/>
        <w:ind w:left="426"/>
        <w:contextualSpacing/>
        <w:jc w:val="both"/>
        <w:rPr>
          <w:rFonts w:ascii="Arial" w:hAnsi="Arial" w:cs="Arial"/>
          <w:sz w:val="22"/>
          <w:szCs w:val="22"/>
        </w:rPr>
      </w:pPr>
      <w:r w:rsidRPr="00153FE8">
        <w:rPr>
          <w:rFonts w:ascii="Arial" w:hAnsi="Arial" w:cs="Arial"/>
          <w:b/>
          <w:sz w:val="22"/>
          <w:szCs w:val="22"/>
        </w:rPr>
        <w:t>Anexo III</w:t>
      </w:r>
      <w:r w:rsidRPr="00153FE8">
        <w:rPr>
          <w:rFonts w:ascii="Arial" w:hAnsi="Arial" w:cs="Arial"/>
          <w:sz w:val="22"/>
          <w:szCs w:val="22"/>
        </w:rPr>
        <w:t xml:space="preserve"> – Modelos de Declarações (fora dos envelopes) </w:t>
      </w:r>
    </w:p>
    <w:p w:rsidR="00685F0B" w:rsidRPr="00153FE8" w:rsidRDefault="00685F0B" w:rsidP="004D2488">
      <w:pPr>
        <w:pStyle w:val="PargrafodaLista"/>
        <w:numPr>
          <w:ilvl w:val="0"/>
          <w:numId w:val="4"/>
        </w:numPr>
        <w:spacing w:after="120"/>
        <w:contextualSpacing/>
        <w:jc w:val="both"/>
        <w:rPr>
          <w:rFonts w:ascii="Arial" w:hAnsi="Arial" w:cs="Arial"/>
          <w:sz w:val="22"/>
          <w:szCs w:val="22"/>
        </w:rPr>
      </w:pPr>
      <w:r w:rsidRPr="00153FE8">
        <w:rPr>
          <w:rFonts w:ascii="Arial" w:hAnsi="Arial" w:cs="Arial"/>
          <w:b/>
          <w:sz w:val="22"/>
          <w:szCs w:val="22"/>
        </w:rPr>
        <w:t xml:space="preserve">Anexo </w:t>
      </w:r>
      <w:proofErr w:type="gramStart"/>
      <w:r w:rsidRPr="00153FE8">
        <w:rPr>
          <w:rFonts w:ascii="Arial" w:hAnsi="Arial" w:cs="Arial"/>
          <w:b/>
          <w:sz w:val="22"/>
          <w:szCs w:val="22"/>
        </w:rPr>
        <w:t>III.</w:t>
      </w:r>
      <w:proofErr w:type="gramEnd"/>
      <w:r w:rsidRPr="00153FE8">
        <w:rPr>
          <w:rFonts w:ascii="Arial" w:hAnsi="Arial" w:cs="Arial"/>
          <w:b/>
          <w:sz w:val="22"/>
          <w:szCs w:val="22"/>
        </w:rPr>
        <w:t>1</w:t>
      </w:r>
      <w:r w:rsidRPr="00153FE8">
        <w:rPr>
          <w:rFonts w:ascii="Arial" w:hAnsi="Arial" w:cs="Arial"/>
          <w:sz w:val="22"/>
          <w:szCs w:val="22"/>
        </w:rPr>
        <w:t xml:space="preserve"> - Declaração de Pleno Cumprimento dos Requisitos de Habilitação;</w:t>
      </w:r>
    </w:p>
    <w:p w:rsidR="00685F0B" w:rsidRPr="00153FE8" w:rsidRDefault="00685F0B" w:rsidP="004D2488">
      <w:pPr>
        <w:pStyle w:val="PargrafodaLista"/>
        <w:numPr>
          <w:ilvl w:val="0"/>
          <w:numId w:val="4"/>
        </w:numPr>
        <w:spacing w:after="120"/>
        <w:contextualSpacing/>
        <w:jc w:val="both"/>
        <w:rPr>
          <w:rFonts w:ascii="Arial" w:hAnsi="Arial" w:cs="Arial"/>
          <w:sz w:val="22"/>
          <w:szCs w:val="22"/>
        </w:rPr>
      </w:pPr>
      <w:r w:rsidRPr="00153FE8">
        <w:rPr>
          <w:rFonts w:ascii="Arial" w:hAnsi="Arial" w:cs="Arial"/>
          <w:b/>
          <w:sz w:val="22"/>
          <w:szCs w:val="22"/>
        </w:rPr>
        <w:t xml:space="preserve">Anexo </w:t>
      </w:r>
      <w:proofErr w:type="gramStart"/>
      <w:r w:rsidRPr="00153FE8">
        <w:rPr>
          <w:rFonts w:ascii="Arial" w:hAnsi="Arial" w:cs="Arial"/>
          <w:b/>
          <w:sz w:val="22"/>
          <w:szCs w:val="22"/>
        </w:rPr>
        <w:t>III.</w:t>
      </w:r>
      <w:proofErr w:type="gramEnd"/>
      <w:r w:rsidRPr="00153FE8">
        <w:rPr>
          <w:rFonts w:ascii="Arial" w:hAnsi="Arial" w:cs="Arial"/>
          <w:b/>
          <w:sz w:val="22"/>
          <w:szCs w:val="22"/>
        </w:rPr>
        <w:t>2</w:t>
      </w:r>
      <w:r w:rsidRPr="00153FE8">
        <w:rPr>
          <w:rFonts w:ascii="Arial" w:hAnsi="Arial" w:cs="Arial"/>
          <w:sz w:val="22"/>
          <w:szCs w:val="22"/>
        </w:rPr>
        <w:t xml:space="preserve"> - Declaração  para  Microempresa,  Empresa  de  Pequeno  Porte  ou Cooperativa enquadrada no art. 34 da Lei Federal nº 11.488/2007;</w:t>
      </w:r>
    </w:p>
    <w:p w:rsidR="00685F0B" w:rsidRPr="00153FE8" w:rsidRDefault="00685F0B" w:rsidP="004D2488">
      <w:pPr>
        <w:pStyle w:val="PargrafodaLista"/>
        <w:numPr>
          <w:ilvl w:val="0"/>
          <w:numId w:val="1"/>
        </w:numPr>
        <w:spacing w:after="120"/>
        <w:ind w:left="426"/>
        <w:contextualSpacing/>
        <w:jc w:val="both"/>
        <w:rPr>
          <w:rFonts w:ascii="Arial" w:hAnsi="Arial" w:cs="Arial"/>
          <w:sz w:val="22"/>
          <w:szCs w:val="22"/>
        </w:rPr>
      </w:pPr>
      <w:r w:rsidRPr="00153FE8">
        <w:rPr>
          <w:rFonts w:ascii="Arial" w:hAnsi="Arial" w:cs="Arial"/>
          <w:b/>
          <w:sz w:val="22"/>
          <w:szCs w:val="22"/>
        </w:rPr>
        <w:t>Anexo IV</w:t>
      </w:r>
      <w:r w:rsidRPr="00153FE8">
        <w:rPr>
          <w:rFonts w:ascii="Arial" w:hAnsi="Arial" w:cs="Arial"/>
          <w:sz w:val="22"/>
          <w:szCs w:val="22"/>
        </w:rPr>
        <w:t xml:space="preserve"> – Modelos de Declarações para o Envelope nº 2 – “Habilitação”</w:t>
      </w:r>
    </w:p>
    <w:p w:rsidR="00685F0B" w:rsidRPr="00153FE8" w:rsidRDefault="00685F0B" w:rsidP="004D2488">
      <w:pPr>
        <w:pStyle w:val="PargrafodaLista"/>
        <w:numPr>
          <w:ilvl w:val="0"/>
          <w:numId w:val="3"/>
        </w:numPr>
        <w:spacing w:after="120"/>
        <w:contextualSpacing/>
        <w:jc w:val="both"/>
        <w:rPr>
          <w:rFonts w:ascii="Arial" w:hAnsi="Arial" w:cs="Arial"/>
          <w:sz w:val="22"/>
          <w:szCs w:val="22"/>
        </w:rPr>
      </w:pPr>
      <w:r w:rsidRPr="00153FE8">
        <w:rPr>
          <w:rFonts w:ascii="Arial" w:hAnsi="Arial" w:cs="Arial"/>
          <w:b/>
          <w:sz w:val="22"/>
          <w:szCs w:val="22"/>
        </w:rPr>
        <w:t xml:space="preserve">Anexo </w:t>
      </w:r>
      <w:proofErr w:type="gramStart"/>
      <w:r w:rsidRPr="00153FE8">
        <w:rPr>
          <w:rFonts w:ascii="Arial" w:hAnsi="Arial" w:cs="Arial"/>
          <w:b/>
          <w:sz w:val="22"/>
          <w:szCs w:val="22"/>
        </w:rPr>
        <w:t>IV.</w:t>
      </w:r>
      <w:proofErr w:type="gramEnd"/>
      <w:r w:rsidRPr="00153FE8">
        <w:rPr>
          <w:rFonts w:ascii="Arial" w:hAnsi="Arial" w:cs="Arial"/>
          <w:b/>
          <w:sz w:val="22"/>
          <w:szCs w:val="22"/>
        </w:rPr>
        <w:t>1</w:t>
      </w:r>
      <w:r w:rsidRPr="00153FE8">
        <w:rPr>
          <w:rFonts w:ascii="Arial" w:hAnsi="Arial" w:cs="Arial"/>
          <w:sz w:val="22"/>
          <w:szCs w:val="22"/>
        </w:rPr>
        <w:t xml:space="preserve"> – Declaração de Regularidade perante o Ministério do Trabalho; </w:t>
      </w:r>
    </w:p>
    <w:p w:rsidR="00685F0B" w:rsidRPr="00153FE8" w:rsidRDefault="00685F0B" w:rsidP="004D2488">
      <w:pPr>
        <w:pStyle w:val="PargrafodaLista"/>
        <w:numPr>
          <w:ilvl w:val="0"/>
          <w:numId w:val="3"/>
        </w:numPr>
        <w:spacing w:after="120"/>
        <w:contextualSpacing/>
        <w:jc w:val="both"/>
        <w:rPr>
          <w:rFonts w:ascii="Arial" w:hAnsi="Arial" w:cs="Arial"/>
          <w:sz w:val="22"/>
          <w:szCs w:val="22"/>
        </w:rPr>
      </w:pPr>
      <w:r w:rsidRPr="00153FE8">
        <w:rPr>
          <w:rFonts w:ascii="Arial" w:hAnsi="Arial" w:cs="Arial"/>
          <w:b/>
          <w:sz w:val="22"/>
          <w:szCs w:val="22"/>
        </w:rPr>
        <w:t>Anexo</w:t>
      </w:r>
      <w:proofErr w:type="gramStart"/>
      <w:r w:rsidRPr="00153FE8">
        <w:rPr>
          <w:rFonts w:ascii="Arial" w:hAnsi="Arial" w:cs="Arial"/>
          <w:b/>
          <w:sz w:val="22"/>
          <w:szCs w:val="22"/>
        </w:rPr>
        <w:t xml:space="preserve">  </w:t>
      </w:r>
      <w:proofErr w:type="gramEnd"/>
      <w:r w:rsidRPr="00153FE8">
        <w:rPr>
          <w:rFonts w:ascii="Arial" w:hAnsi="Arial" w:cs="Arial"/>
          <w:b/>
          <w:sz w:val="22"/>
          <w:szCs w:val="22"/>
        </w:rPr>
        <w:t>IV.2</w:t>
      </w:r>
      <w:r w:rsidRPr="00153FE8">
        <w:rPr>
          <w:rFonts w:ascii="Arial" w:hAnsi="Arial" w:cs="Arial"/>
          <w:sz w:val="22"/>
          <w:szCs w:val="22"/>
        </w:rPr>
        <w:t xml:space="preserve"> – Declaração  de  Inexistência  de  fato  impeditivo  e  regularidade consoante o parágrafo único do artigo 117 da Constituição Estadual; </w:t>
      </w:r>
    </w:p>
    <w:p w:rsidR="00685F0B" w:rsidRPr="00153FE8" w:rsidRDefault="00685F0B" w:rsidP="004D2488">
      <w:pPr>
        <w:pStyle w:val="PargrafodaLista"/>
        <w:numPr>
          <w:ilvl w:val="0"/>
          <w:numId w:val="3"/>
        </w:numPr>
        <w:spacing w:after="120"/>
        <w:contextualSpacing/>
        <w:jc w:val="both"/>
        <w:rPr>
          <w:rFonts w:ascii="Arial" w:hAnsi="Arial" w:cs="Arial"/>
          <w:sz w:val="22"/>
          <w:szCs w:val="22"/>
        </w:rPr>
      </w:pPr>
      <w:r w:rsidRPr="00153FE8">
        <w:rPr>
          <w:rFonts w:ascii="Arial" w:hAnsi="Arial" w:cs="Arial"/>
          <w:b/>
          <w:sz w:val="22"/>
          <w:szCs w:val="22"/>
        </w:rPr>
        <w:t xml:space="preserve">Anexo </w:t>
      </w:r>
      <w:proofErr w:type="gramStart"/>
      <w:r w:rsidRPr="00153FE8">
        <w:rPr>
          <w:rFonts w:ascii="Arial" w:hAnsi="Arial" w:cs="Arial"/>
          <w:b/>
          <w:sz w:val="22"/>
          <w:szCs w:val="22"/>
        </w:rPr>
        <w:t>IV.</w:t>
      </w:r>
      <w:proofErr w:type="gramEnd"/>
      <w:r w:rsidRPr="00153FE8">
        <w:rPr>
          <w:rFonts w:ascii="Arial" w:hAnsi="Arial" w:cs="Arial"/>
          <w:b/>
          <w:sz w:val="22"/>
          <w:szCs w:val="22"/>
        </w:rPr>
        <w:t>3</w:t>
      </w:r>
      <w:r w:rsidRPr="00153FE8">
        <w:rPr>
          <w:rFonts w:ascii="Arial" w:hAnsi="Arial" w:cs="Arial"/>
          <w:sz w:val="22"/>
          <w:szCs w:val="22"/>
        </w:rPr>
        <w:t xml:space="preserve"> – Declaração de compromisso de utilização de produtos e subprodutos de madeira, nos termos do decreto estadual Nº 53.047/2008</w:t>
      </w:r>
    </w:p>
    <w:p w:rsidR="00685F0B" w:rsidRPr="00153FE8" w:rsidRDefault="00685F0B" w:rsidP="004D2488">
      <w:pPr>
        <w:pStyle w:val="PargrafodaLista"/>
        <w:numPr>
          <w:ilvl w:val="0"/>
          <w:numId w:val="1"/>
        </w:numPr>
        <w:spacing w:after="120"/>
        <w:ind w:left="426"/>
        <w:contextualSpacing/>
        <w:jc w:val="both"/>
        <w:rPr>
          <w:rFonts w:ascii="Arial" w:hAnsi="Arial" w:cs="Arial"/>
          <w:sz w:val="22"/>
          <w:szCs w:val="22"/>
        </w:rPr>
      </w:pPr>
      <w:r w:rsidRPr="00153FE8">
        <w:rPr>
          <w:rFonts w:ascii="Arial" w:hAnsi="Arial" w:cs="Arial"/>
          <w:b/>
          <w:sz w:val="22"/>
          <w:szCs w:val="22"/>
        </w:rPr>
        <w:t>Anexo V</w:t>
      </w:r>
      <w:r w:rsidRPr="00153FE8">
        <w:rPr>
          <w:rFonts w:ascii="Arial" w:hAnsi="Arial" w:cs="Arial"/>
          <w:sz w:val="22"/>
          <w:szCs w:val="22"/>
        </w:rPr>
        <w:t xml:space="preserve"> - Minuta do contrato</w:t>
      </w:r>
    </w:p>
    <w:p w:rsidR="00685F0B" w:rsidRPr="00153FE8" w:rsidRDefault="00685F0B" w:rsidP="004D2488">
      <w:pPr>
        <w:pStyle w:val="PargrafodaLista"/>
        <w:numPr>
          <w:ilvl w:val="0"/>
          <w:numId w:val="1"/>
        </w:numPr>
        <w:spacing w:after="120"/>
        <w:ind w:left="426"/>
        <w:contextualSpacing/>
        <w:jc w:val="both"/>
        <w:rPr>
          <w:rFonts w:ascii="Arial" w:hAnsi="Arial" w:cs="Arial"/>
          <w:sz w:val="22"/>
          <w:szCs w:val="22"/>
        </w:rPr>
      </w:pPr>
      <w:proofErr w:type="gramStart"/>
      <w:r w:rsidRPr="00153FE8">
        <w:rPr>
          <w:rFonts w:ascii="Arial" w:hAnsi="Arial" w:cs="Arial"/>
          <w:b/>
          <w:sz w:val="22"/>
          <w:szCs w:val="22"/>
        </w:rPr>
        <w:t>Anexo VI</w:t>
      </w:r>
      <w:proofErr w:type="gramEnd"/>
      <w:r w:rsidRPr="00153FE8">
        <w:rPr>
          <w:rFonts w:ascii="Arial" w:hAnsi="Arial" w:cs="Arial"/>
          <w:sz w:val="22"/>
          <w:szCs w:val="22"/>
        </w:rPr>
        <w:t xml:space="preserve">– </w:t>
      </w:r>
      <w:r w:rsidR="007C36D1" w:rsidRPr="007C36D1">
        <w:rPr>
          <w:rFonts w:ascii="Arial" w:hAnsi="Arial" w:cs="Arial"/>
          <w:sz w:val="22"/>
          <w:szCs w:val="22"/>
        </w:rPr>
        <w:t>SSRH nº 16, de 31/08/2018</w:t>
      </w:r>
    </w:p>
    <w:p w:rsidR="00685F0B" w:rsidRDefault="00685F0B" w:rsidP="004D2488">
      <w:pPr>
        <w:pStyle w:val="PargrafodaLista"/>
        <w:numPr>
          <w:ilvl w:val="0"/>
          <w:numId w:val="1"/>
        </w:numPr>
        <w:spacing w:after="120"/>
        <w:ind w:left="426"/>
        <w:contextualSpacing/>
        <w:jc w:val="both"/>
        <w:rPr>
          <w:rFonts w:ascii="Arial" w:hAnsi="Arial" w:cs="Arial"/>
          <w:sz w:val="22"/>
          <w:szCs w:val="22"/>
        </w:rPr>
      </w:pPr>
      <w:r w:rsidRPr="00153FE8">
        <w:rPr>
          <w:rFonts w:ascii="Arial" w:hAnsi="Arial" w:cs="Arial"/>
          <w:b/>
          <w:sz w:val="22"/>
          <w:szCs w:val="22"/>
        </w:rPr>
        <w:t>Anexo VII</w:t>
      </w:r>
      <w:r w:rsidRPr="00153FE8">
        <w:rPr>
          <w:rFonts w:ascii="Arial" w:hAnsi="Arial" w:cs="Arial"/>
          <w:sz w:val="22"/>
          <w:szCs w:val="22"/>
        </w:rPr>
        <w:t xml:space="preserve"> – Planilha Orçamentária Detalhada</w:t>
      </w:r>
    </w:p>
    <w:p w:rsidR="00741748" w:rsidRPr="00153FE8" w:rsidRDefault="00741748" w:rsidP="004D2488">
      <w:pPr>
        <w:pStyle w:val="PargrafodaLista"/>
        <w:numPr>
          <w:ilvl w:val="0"/>
          <w:numId w:val="1"/>
        </w:numPr>
        <w:spacing w:after="120"/>
        <w:ind w:left="426"/>
        <w:contextualSpacing/>
        <w:jc w:val="both"/>
        <w:rPr>
          <w:rFonts w:ascii="Arial" w:hAnsi="Arial" w:cs="Arial"/>
          <w:sz w:val="22"/>
          <w:szCs w:val="22"/>
        </w:rPr>
      </w:pPr>
      <w:r>
        <w:rPr>
          <w:rFonts w:ascii="Arial" w:hAnsi="Arial" w:cs="Arial"/>
          <w:b/>
          <w:sz w:val="22"/>
          <w:szCs w:val="22"/>
        </w:rPr>
        <w:t xml:space="preserve">Anexo </w:t>
      </w:r>
      <w:proofErr w:type="gramStart"/>
      <w:r>
        <w:rPr>
          <w:rFonts w:ascii="Arial" w:hAnsi="Arial" w:cs="Arial"/>
          <w:b/>
          <w:sz w:val="22"/>
          <w:szCs w:val="22"/>
        </w:rPr>
        <w:t>VII</w:t>
      </w:r>
      <w:r w:rsidRPr="00741748">
        <w:rPr>
          <w:rFonts w:ascii="Arial" w:hAnsi="Arial" w:cs="Arial"/>
          <w:sz w:val="22"/>
          <w:szCs w:val="22"/>
        </w:rPr>
        <w:t>.</w:t>
      </w:r>
      <w:proofErr w:type="gramEnd"/>
      <w:r>
        <w:rPr>
          <w:rFonts w:ascii="Arial" w:hAnsi="Arial" w:cs="Arial"/>
          <w:sz w:val="22"/>
          <w:szCs w:val="22"/>
        </w:rPr>
        <w:t>1 – Cronograma Físico-Financeiro</w:t>
      </w:r>
    </w:p>
    <w:p w:rsidR="00BD60D8" w:rsidRPr="00153FE8" w:rsidRDefault="00BD60D8" w:rsidP="00685F0B">
      <w:pPr>
        <w:spacing w:after="120" w:line="240" w:lineRule="auto"/>
        <w:jc w:val="both"/>
        <w:rPr>
          <w:rFonts w:ascii="Arial" w:hAnsi="Arial" w:cs="Arial"/>
        </w:rPr>
      </w:pPr>
    </w:p>
    <w:p w:rsidR="00685F0B" w:rsidRPr="00153FE8" w:rsidRDefault="00685F0B" w:rsidP="00685F0B">
      <w:pPr>
        <w:spacing w:after="120" w:line="240" w:lineRule="auto"/>
        <w:jc w:val="both"/>
        <w:rPr>
          <w:rFonts w:ascii="Arial" w:hAnsi="Arial" w:cs="Arial"/>
        </w:rPr>
      </w:pPr>
      <w:r w:rsidRPr="00153FE8">
        <w:rPr>
          <w:rFonts w:ascii="Arial" w:hAnsi="Arial" w:cs="Arial"/>
        </w:rPr>
        <w:t xml:space="preserve">17.4 Os casos omissos do presente Convite serão solucionados pela Comissão Julgadora de Licitação. </w:t>
      </w:r>
    </w:p>
    <w:p w:rsidR="00262A3D" w:rsidRPr="005041BA" w:rsidRDefault="00685F0B" w:rsidP="00685F0B">
      <w:pPr>
        <w:spacing w:after="120" w:line="240" w:lineRule="auto"/>
        <w:jc w:val="both"/>
        <w:rPr>
          <w:rFonts w:ascii="Arial" w:hAnsi="Arial" w:cs="Arial"/>
        </w:rPr>
      </w:pPr>
      <w:r w:rsidRPr="00153FE8">
        <w:rPr>
          <w:rFonts w:ascii="Arial" w:hAnsi="Arial" w:cs="Arial"/>
        </w:rPr>
        <w:t xml:space="preserve">17.5 </w:t>
      </w:r>
      <w:r w:rsidR="00262A3D" w:rsidRPr="0026474B">
        <w:rPr>
          <w:rFonts w:ascii="Arial" w:hAnsi="Arial" w:cs="Arial"/>
        </w:rPr>
        <w:t xml:space="preserve">Os </w:t>
      </w:r>
      <w:r w:rsidR="00262A3D" w:rsidRPr="005041BA">
        <w:rPr>
          <w:rFonts w:ascii="Arial" w:hAnsi="Arial" w:cs="Arial"/>
        </w:rPr>
        <w:t xml:space="preserve">esclarecimentos relativos a esta licitação deverão ser solicitados via fax no telefone (11) 3293-8546, pelo e-mail licitacoes@daee.sp.gov.br, ou mediante protocolo no Protocolo Geral do DAEE, </w:t>
      </w:r>
      <w:proofErr w:type="gramStart"/>
      <w:r w:rsidR="00262A3D" w:rsidRPr="005041BA">
        <w:rPr>
          <w:rFonts w:ascii="Arial" w:hAnsi="Arial" w:cs="Arial"/>
        </w:rPr>
        <w:t>rua</w:t>
      </w:r>
      <w:proofErr w:type="gramEnd"/>
      <w:r w:rsidR="00262A3D" w:rsidRPr="005041BA">
        <w:rPr>
          <w:rFonts w:ascii="Arial" w:hAnsi="Arial" w:cs="Arial"/>
        </w:rPr>
        <w:t xml:space="preserve"> Boa Vista, 175, Centro, São Paulo, Capital e,  serão  respondidos por escrito, ficando disponível nos autos do processo e sendo publicados no Diário Oficial do Estado.</w:t>
      </w:r>
    </w:p>
    <w:p w:rsidR="00685F0B" w:rsidRPr="00153FE8" w:rsidRDefault="00685F0B" w:rsidP="00685F0B">
      <w:pPr>
        <w:spacing w:after="120" w:line="240" w:lineRule="auto"/>
        <w:jc w:val="both"/>
        <w:rPr>
          <w:rFonts w:ascii="Arial" w:hAnsi="Arial" w:cs="Arial"/>
        </w:rPr>
      </w:pPr>
      <w:r w:rsidRPr="005041BA">
        <w:rPr>
          <w:rFonts w:ascii="Arial" w:hAnsi="Arial" w:cs="Arial"/>
        </w:rPr>
        <w:t>17.6 A publicidade dos atos pertinentes a esta licitação será</w:t>
      </w:r>
      <w:r w:rsidRPr="00153FE8">
        <w:rPr>
          <w:rFonts w:ascii="Arial" w:hAnsi="Arial" w:cs="Arial"/>
        </w:rPr>
        <w:t xml:space="preserve"> efetuada mediante publicação no Diário Oficial do Estado. </w:t>
      </w:r>
    </w:p>
    <w:p w:rsidR="00685F0B" w:rsidRDefault="00685F0B" w:rsidP="00685F0B">
      <w:pPr>
        <w:spacing w:after="120" w:line="240" w:lineRule="auto"/>
        <w:jc w:val="both"/>
        <w:rPr>
          <w:rFonts w:ascii="Arial" w:hAnsi="Arial" w:cs="Arial"/>
        </w:rPr>
      </w:pPr>
      <w:r w:rsidRPr="00153FE8">
        <w:rPr>
          <w:rFonts w:ascii="Arial" w:hAnsi="Arial" w:cs="Arial"/>
        </w:rPr>
        <w:t>17.7.  O presente Convite será</w:t>
      </w:r>
      <w:proofErr w:type="gramStart"/>
      <w:r w:rsidRPr="00153FE8">
        <w:rPr>
          <w:rFonts w:ascii="Arial" w:hAnsi="Arial" w:cs="Arial"/>
        </w:rPr>
        <w:t xml:space="preserve">  </w:t>
      </w:r>
      <w:proofErr w:type="gramEnd"/>
      <w:r w:rsidRPr="00153FE8">
        <w:rPr>
          <w:rFonts w:ascii="Arial" w:hAnsi="Arial" w:cs="Arial"/>
        </w:rPr>
        <w:t xml:space="preserve">publicado  em  resumo  na  Imprensa  Oficial e  em jornal  de  grande  circulação  e  poderá  ser  consultado,  pelos  interessados,  no site  </w:t>
      </w:r>
      <w:hyperlink r:id="rId9" w:history="1">
        <w:r w:rsidR="005041BA" w:rsidRPr="003234E4">
          <w:rPr>
            <w:rStyle w:val="Hyperlink"/>
            <w:rFonts w:ascii="Arial" w:hAnsi="Arial" w:cs="Arial"/>
          </w:rPr>
          <w:t>www.e-negociospublicos.com.br</w:t>
        </w:r>
      </w:hyperlink>
      <w:r w:rsidRPr="00153FE8">
        <w:rPr>
          <w:rFonts w:ascii="Arial" w:hAnsi="Arial" w:cs="Arial"/>
        </w:rPr>
        <w:t>.</w:t>
      </w:r>
    </w:p>
    <w:p w:rsidR="005041BA" w:rsidRDefault="005041BA" w:rsidP="00685F0B">
      <w:pPr>
        <w:spacing w:after="120" w:line="240" w:lineRule="auto"/>
        <w:jc w:val="both"/>
        <w:rPr>
          <w:rFonts w:ascii="Arial" w:hAnsi="Arial" w:cs="Arial"/>
        </w:rPr>
      </w:pPr>
    </w:p>
    <w:p w:rsidR="005041BA" w:rsidRDefault="005041BA" w:rsidP="00685F0B">
      <w:pPr>
        <w:spacing w:after="120" w:line="240" w:lineRule="auto"/>
        <w:jc w:val="both"/>
        <w:rPr>
          <w:rFonts w:ascii="Arial" w:hAnsi="Arial" w:cs="Arial"/>
        </w:rPr>
      </w:pPr>
    </w:p>
    <w:p w:rsidR="005041BA" w:rsidRPr="00153FE8" w:rsidRDefault="005041BA" w:rsidP="00685F0B">
      <w:pPr>
        <w:spacing w:after="120" w:line="240" w:lineRule="auto"/>
        <w:jc w:val="both"/>
        <w:rPr>
          <w:rFonts w:ascii="Arial" w:hAnsi="Arial" w:cs="Arial"/>
        </w:rPr>
      </w:pPr>
    </w:p>
    <w:p w:rsidR="00685F0B" w:rsidRPr="00153FE8" w:rsidRDefault="00685F0B" w:rsidP="00685F0B">
      <w:pPr>
        <w:spacing w:after="120" w:line="240" w:lineRule="auto"/>
        <w:jc w:val="both"/>
        <w:rPr>
          <w:rFonts w:ascii="Arial" w:hAnsi="Arial" w:cs="Arial"/>
        </w:rPr>
      </w:pPr>
      <w:r w:rsidRPr="00153FE8">
        <w:rPr>
          <w:rFonts w:ascii="Arial" w:hAnsi="Arial" w:cs="Arial"/>
        </w:rPr>
        <w:t>17.8 Para dirimir quaisquer questões decorrentes da licitação, não resolvidas na esfera</w:t>
      </w:r>
      <w:proofErr w:type="gramStart"/>
      <w:r w:rsidRPr="00153FE8">
        <w:rPr>
          <w:rFonts w:ascii="Arial" w:hAnsi="Arial" w:cs="Arial"/>
        </w:rPr>
        <w:t xml:space="preserve">  </w:t>
      </w:r>
      <w:proofErr w:type="gramEnd"/>
      <w:r w:rsidRPr="00153FE8">
        <w:rPr>
          <w:rFonts w:ascii="Arial" w:hAnsi="Arial" w:cs="Arial"/>
        </w:rPr>
        <w:t xml:space="preserve">administrativa,  será  competente  o  foro  da  Comarca  da  Capital  do Estado de São Paulo. </w:t>
      </w:r>
    </w:p>
    <w:p w:rsidR="00685F0B" w:rsidRPr="00153FE8" w:rsidRDefault="00685F0B" w:rsidP="00685F0B">
      <w:pPr>
        <w:spacing w:after="0" w:line="240" w:lineRule="auto"/>
        <w:jc w:val="both"/>
        <w:rPr>
          <w:rFonts w:ascii="Arial" w:hAnsi="Arial" w:cs="Arial"/>
        </w:rPr>
      </w:pPr>
      <w:r w:rsidRPr="00153FE8">
        <w:rPr>
          <w:rFonts w:ascii="Arial" w:hAnsi="Arial" w:cs="Arial"/>
        </w:rPr>
        <w:t xml:space="preserve"> </w:t>
      </w:r>
    </w:p>
    <w:p w:rsidR="00685F0B" w:rsidRPr="00153FE8" w:rsidRDefault="00685F0B" w:rsidP="00685F0B">
      <w:pPr>
        <w:autoSpaceDE w:val="0"/>
        <w:autoSpaceDN w:val="0"/>
        <w:adjustRightInd w:val="0"/>
        <w:jc w:val="center"/>
        <w:rPr>
          <w:rFonts w:ascii="Arial" w:hAnsi="Arial" w:cs="Arial"/>
        </w:rPr>
      </w:pPr>
    </w:p>
    <w:p w:rsidR="00262A3D" w:rsidRPr="003D3E30" w:rsidRDefault="00262A3D" w:rsidP="00262A3D">
      <w:pPr>
        <w:autoSpaceDE w:val="0"/>
        <w:autoSpaceDN w:val="0"/>
        <w:adjustRightInd w:val="0"/>
        <w:jc w:val="center"/>
        <w:rPr>
          <w:rFonts w:ascii="Arial" w:hAnsi="Arial" w:cs="Arial"/>
        </w:rPr>
      </w:pPr>
      <w:r w:rsidRPr="003D3E30">
        <w:rPr>
          <w:rFonts w:ascii="Arial" w:hAnsi="Arial" w:cs="Arial"/>
        </w:rPr>
        <w:t xml:space="preserve">São Paulo,     </w:t>
      </w:r>
      <w:proofErr w:type="gramStart"/>
      <w:r w:rsidRPr="003D3E30">
        <w:rPr>
          <w:rFonts w:ascii="Arial" w:hAnsi="Arial" w:cs="Arial"/>
        </w:rPr>
        <w:t xml:space="preserve">de       </w:t>
      </w:r>
      <w:r w:rsidR="00F3284A">
        <w:rPr>
          <w:rFonts w:ascii="Arial" w:hAnsi="Arial" w:cs="Arial"/>
        </w:rPr>
        <w:t xml:space="preserve">          </w:t>
      </w:r>
      <w:r w:rsidRPr="003D3E30">
        <w:rPr>
          <w:rFonts w:ascii="Arial" w:hAnsi="Arial" w:cs="Arial"/>
        </w:rPr>
        <w:t xml:space="preserve">      </w:t>
      </w:r>
      <w:proofErr w:type="spellStart"/>
      <w:r w:rsidRPr="003D3E30">
        <w:rPr>
          <w:rFonts w:ascii="Arial" w:hAnsi="Arial" w:cs="Arial"/>
        </w:rPr>
        <w:t>de</w:t>
      </w:r>
      <w:proofErr w:type="spellEnd"/>
      <w:proofErr w:type="gramEnd"/>
      <w:r w:rsidRPr="003D3E30">
        <w:rPr>
          <w:rFonts w:ascii="Arial" w:hAnsi="Arial" w:cs="Arial"/>
        </w:rPr>
        <w:t xml:space="preserve"> 2018</w:t>
      </w:r>
    </w:p>
    <w:p w:rsidR="00685F0B" w:rsidRPr="00153FE8" w:rsidRDefault="00685F0B" w:rsidP="00685F0B">
      <w:pPr>
        <w:autoSpaceDE w:val="0"/>
        <w:autoSpaceDN w:val="0"/>
        <w:adjustRightInd w:val="0"/>
        <w:jc w:val="center"/>
        <w:rPr>
          <w:rFonts w:ascii="Arial" w:hAnsi="Arial" w:cs="Arial"/>
        </w:rPr>
      </w:pPr>
      <w:bookmarkStart w:id="0" w:name="_GoBack"/>
      <w:bookmarkEnd w:id="0"/>
    </w:p>
    <w:p w:rsidR="00262A3D" w:rsidRPr="004D3C78" w:rsidRDefault="00262A3D" w:rsidP="00262A3D">
      <w:pPr>
        <w:autoSpaceDE w:val="0"/>
        <w:autoSpaceDN w:val="0"/>
        <w:adjustRightInd w:val="0"/>
        <w:jc w:val="center"/>
        <w:rPr>
          <w:rFonts w:ascii="Arial" w:hAnsi="Arial" w:cs="Arial"/>
          <w:b/>
        </w:rPr>
      </w:pPr>
      <w:r w:rsidRPr="004D3C78">
        <w:rPr>
          <w:rFonts w:ascii="Arial" w:hAnsi="Arial" w:cs="Arial"/>
          <w:b/>
        </w:rPr>
        <w:t xml:space="preserve"> Francisco</w:t>
      </w:r>
      <w:r w:rsidR="00A77001">
        <w:rPr>
          <w:rFonts w:ascii="Arial" w:hAnsi="Arial" w:cs="Arial"/>
          <w:b/>
        </w:rPr>
        <w:t xml:space="preserve"> Eduardo</w:t>
      </w:r>
      <w:r w:rsidRPr="004D3C78">
        <w:rPr>
          <w:rFonts w:ascii="Arial" w:hAnsi="Arial" w:cs="Arial"/>
          <w:b/>
        </w:rPr>
        <w:t xml:space="preserve"> </w:t>
      </w:r>
      <w:proofErr w:type="spellStart"/>
      <w:r w:rsidRPr="004D3C78">
        <w:rPr>
          <w:rFonts w:ascii="Arial" w:hAnsi="Arial" w:cs="Arial"/>
          <w:b/>
        </w:rPr>
        <w:t>Loducca</w:t>
      </w:r>
      <w:proofErr w:type="spellEnd"/>
    </w:p>
    <w:p w:rsidR="00262A3D" w:rsidRPr="003D3E30" w:rsidRDefault="00262A3D" w:rsidP="00262A3D">
      <w:pPr>
        <w:autoSpaceDE w:val="0"/>
        <w:autoSpaceDN w:val="0"/>
        <w:adjustRightInd w:val="0"/>
        <w:jc w:val="center"/>
        <w:rPr>
          <w:rFonts w:ascii="Arial" w:hAnsi="Arial" w:cs="Arial"/>
        </w:rPr>
      </w:pPr>
      <w:r w:rsidRPr="004D3C78">
        <w:rPr>
          <w:rFonts w:ascii="Arial" w:hAnsi="Arial" w:cs="Arial"/>
          <w:b/>
        </w:rPr>
        <w:t>Superintendente</w:t>
      </w:r>
    </w:p>
    <w:p w:rsidR="00685F0B" w:rsidRPr="00153FE8" w:rsidRDefault="00685F0B" w:rsidP="00685F0B">
      <w:pPr>
        <w:autoSpaceDE w:val="0"/>
        <w:autoSpaceDN w:val="0"/>
        <w:adjustRightInd w:val="0"/>
        <w:jc w:val="center"/>
        <w:rPr>
          <w:rFonts w:ascii="Arial" w:hAnsi="Arial" w:cs="Arial"/>
        </w:rPr>
      </w:pPr>
    </w:p>
    <w:p w:rsidR="00685F0B" w:rsidRDefault="00685F0B" w:rsidP="00685F0B">
      <w:pPr>
        <w:rPr>
          <w:rFonts w:ascii="Arial" w:hAnsi="Arial" w:cs="Arial"/>
        </w:rPr>
      </w:pPr>
      <w:r w:rsidRPr="00153FE8">
        <w:rPr>
          <w:rFonts w:ascii="Arial" w:hAnsi="Arial" w:cs="Arial"/>
        </w:rPr>
        <w:br w:type="page"/>
      </w:r>
    </w:p>
    <w:p w:rsidR="005041BA" w:rsidRDefault="005041BA" w:rsidP="00685F0B">
      <w:pPr>
        <w:rPr>
          <w:rFonts w:ascii="Arial" w:hAnsi="Arial" w:cs="Arial"/>
        </w:rPr>
      </w:pPr>
    </w:p>
    <w:p w:rsidR="005041BA" w:rsidRDefault="005041BA" w:rsidP="00685F0B">
      <w:pPr>
        <w:rPr>
          <w:rFonts w:ascii="Arial" w:hAnsi="Arial" w:cs="Arial"/>
        </w:rPr>
      </w:pPr>
    </w:p>
    <w:p w:rsidR="00685F0B" w:rsidRPr="00153FE8" w:rsidRDefault="00685F0B" w:rsidP="00685F0B">
      <w:pPr>
        <w:autoSpaceDE w:val="0"/>
        <w:autoSpaceDN w:val="0"/>
        <w:adjustRightInd w:val="0"/>
        <w:jc w:val="center"/>
        <w:rPr>
          <w:rFonts w:ascii="Arial" w:hAnsi="Arial" w:cs="Arial"/>
          <w:b/>
          <w:bCs/>
        </w:rPr>
      </w:pPr>
      <w:r w:rsidRPr="00153FE8">
        <w:rPr>
          <w:rFonts w:ascii="Arial" w:hAnsi="Arial" w:cs="Arial"/>
          <w:b/>
          <w:bCs/>
        </w:rPr>
        <w:t xml:space="preserve">ANEXO I </w:t>
      </w:r>
    </w:p>
    <w:p w:rsidR="00685F0B" w:rsidRPr="00153FE8" w:rsidRDefault="00685F0B" w:rsidP="00685F0B">
      <w:pPr>
        <w:autoSpaceDE w:val="0"/>
        <w:autoSpaceDN w:val="0"/>
        <w:adjustRightInd w:val="0"/>
        <w:jc w:val="center"/>
        <w:rPr>
          <w:rFonts w:ascii="Arial" w:hAnsi="Arial" w:cs="Arial"/>
          <w:b/>
          <w:bCs/>
        </w:rPr>
      </w:pPr>
      <w:r w:rsidRPr="00153FE8">
        <w:rPr>
          <w:rFonts w:ascii="Arial" w:hAnsi="Arial" w:cs="Arial"/>
          <w:b/>
          <w:bCs/>
        </w:rPr>
        <w:t>PROJETO BÁSICO</w:t>
      </w:r>
    </w:p>
    <w:p w:rsidR="00685F0B" w:rsidRPr="00153FE8" w:rsidRDefault="00685F0B" w:rsidP="00685F0B">
      <w:pPr>
        <w:autoSpaceDE w:val="0"/>
        <w:autoSpaceDN w:val="0"/>
        <w:adjustRightInd w:val="0"/>
        <w:jc w:val="both"/>
        <w:rPr>
          <w:rFonts w:ascii="Arial" w:hAnsi="Arial" w:cs="Arial"/>
          <w:b/>
          <w:bCs/>
        </w:rPr>
      </w:pPr>
    </w:p>
    <w:p w:rsidR="00685F0B" w:rsidRPr="00153FE8" w:rsidRDefault="00685F0B" w:rsidP="00685F0B">
      <w:pPr>
        <w:rPr>
          <w:rFonts w:ascii="Arial" w:hAnsi="Arial" w:cs="Arial"/>
        </w:rPr>
      </w:pPr>
    </w:p>
    <w:p w:rsidR="00685F0B" w:rsidRDefault="00685F0B" w:rsidP="00102ACC">
      <w:pPr>
        <w:jc w:val="center"/>
        <w:rPr>
          <w:rFonts w:ascii="Arial" w:hAnsi="Arial" w:cs="Arial"/>
        </w:rPr>
      </w:pPr>
    </w:p>
    <w:p w:rsidR="00102ACC" w:rsidRDefault="00102ACC" w:rsidP="00102ACC">
      <w:pPr>
        <w:jc w:val="center"/>
        <w:rPr>
          <w:rFonts w:ascii="Arial" w:hAnsi="Arial" w:cs="Arial"/>
        </w:rPr>
      </w:pPr>
    </w:p>
    <w:p w:rsidR="00102ACC" w:rsidRDefault="00102ACC" w:rsidP="00102ACC">
      <w:pPr>
        <w:jc w:val="center"/>
        <w:rPr>
          <w:rFonts w:ascii="Arial" w:hAnsi="Arial" w:cs="Arial"/>
        </w:rPr>
      </w:pPr>
    </w:p>
    <w:p w:rsidR="00102ACC" w:rsidRDefault="00102ACC" w:rsidP="00102ACC">
      <w:pPr>
        <w:jc w:val="center"/>
        <w:rPr>
          <w:rFonts w:ascii="Arial" w:hAnsi="Arial" w:cs="Arial"/>
        </w:rPr>
      </w:pPr>
    </w:p>
    <w:p w:rsidR="00102ACC" w:rsidRDefault="00102ACC" w:rsidP="00102ACC">
      <w:pPr>
        <w:jc w:val="center"/>
        <w:rPr>
          <w:rFonts w:ascii="Arial" w:hAnsi="Arial" w:cs="Arial"/>
        </w:rPr>
      </w:pPr>
    </w:p>
    <w:p w:rsidR="00102ACC" w:rsidRPr="00153FE8" w:rsidRDefault="00102ACC" w:rsidP="00102ACC">
      <w:pPr>
        <w:jc w:val="center"/>
        <w:rPr>
          <w:rFonts w:ascii="Arial" w:hAnsi="Arial" w:cs="Arial"/>
        </w:rPr>
      </w:pPr>
      <w:r>
        <w:rPr>
          <w:rFonts w:ascii="Arial" w:hAnsi="Arial" w:cs="Arial"/>
        </w:rPr>
        <w:t>FOLHAS. 102/133.</w:t>
      </w:r>
    </w:p>
    <w:p w:rsidR="00685F0B" w:rsidRPr="00153FE8" w:rsidRDefault="00685F0B" w:rsidP="00685F0B">
      <w:pPr>
        <w:rPr>
          <w:rFonts w:ascii="Arial" w:hAnsi="Arial" w:cs="Arial"/>
        </w:rPr>
      </w:pPr>
    </w:p>
    <w:p w:rsidR="00685F0B" w:rsidRPr="00153FE8" w:rsidRDefault="00685F0B" w:rsidP="00685F0B">
      <w:pPr>
        <w:rPr>
          <w:rFonts w:ascii="Arial" w:hAnsi="Arial" w:cs="Arial"/>
        </w:rPr>
      </w:pPr>
    </w:p>
    <w:p w:rsidR="00685F0B" w:rsidRPr="00153FE8" w:rsidRDefault="00685F0B" w:rsidP="00685F0B">
      <w:pPr>
        <w:rPr>
          <w:rFonts w:ascii="Arial" w:hAnsi="Arial" w:cs="Arial"/>
        </w:rPr>
      </w:pPr>
    </w:p>
    <w:p w:rsidR="00685F0B" w:rsidRPr="00153FE8" w:rsidRDefault="00685F0B" w:rsidP="00685F0B">
      <w:pPr>
        <w:rPr>
          <w:rFonts w:ascii="Arial" w:hAnsi="Arial" w:cs="Arial"/>
        </w:rPr>
      </w:pPr>
      <w:r w:rsidRPr="00153FE8">
        <w:rPr>
          <w:rFonts w:ascii="Arial" w:hAnsi="Arial" w:cs="Arial"/>
        </w:rPr>
        <w:br w:type="page"/>
      </w:r>
    </w:p>
    <w:p w:rsidR="00685F0B" w:rsidRPr="00153FE8" w:rsidRDefault="00685F0B" w:rsidP="00685F0B">
      <w:pPr>
        <w:spacing w:line="240" w:lineRule="auto"/>
        <w:jc w:val="center"/>
        <w:rPr>
          <w:rFonts w:ascii="Arial" w:hAnsi="Arial" w:cs="Arial"/>
          <w:b/>
        </w:rPr>
      </w:pPr>
      <w:r w:rsidRPr="00153FE8">
        <w:rPr>
          <w:rFonts w:ascii="Arial" w:hAnsi="Arial" w:cs="Arial"/>
          <w:b/>
        </w:rPr>
        <w:t>ANEXO II</w:t>
      </w:r>
    </w:p>
    <w:p w:rsidR="00685F0B" w:rsidRPr="00153FE8" w:rsidRDefault="00685F0B" w:rsidP="00685F0B">
      <w:pPr>
        <w:spacing w:line="240" w:lineRule="auto"/>
        <w:jc w:val="center"/>
        <w:rPr>
          <w:rFonts w:ascii="Arial" w:hAnsi="Arial" w:cs="Arial"/>
          <w:b/>
        </w:rPr>
      </w:pPr>
      <w:r w:rsidRPr="00153FE8">
        <w:rPr>
          <w:rFonts w:ascii="Arial" w:hAnsi="Arial" w:cs="Arial"/>
          <w:b/>
        </w:rPr>
        <w:t>MODELO DE PROPOSTA COMERCIAL</w:t>
      </w:r>
    </w:p>
    <w:p w:rsidR="00685F0B" w:rsidRPr="00153FE8" w:rsidRDefault="00685F0B" w:rsidP="00685F0B">
      <w:pPr>
        <w:spacing w:after="0" w:line="240" w:lineRule="auto"/>
        <w:jc w:val="both"/>
        <w:rPr>
          <w:rFonts w:ascii="Arial" w:hAnsi="Arial" w:cs="Arial"/>
          <w:b/>
        </w:rPr>
      </w:pPr>
    </w:p>
    <w:p w:rsidR="00685F0B" w:rsidRPr="00153FE8" w:rsidRDefault="00685F0B" w:rsidP="00685F0B">
      <w:pPr>
        <w:spacing w:after="0" w:line="240" w:lineRule="auto"/>
        <w:jc w:val="both"/>
        <w:rPr>
          <w:rFonts w:ascii="Arial" w:hAnsi="Arial" w:cs="Arial"/>
          <w:b/>
        </w:rPr>
      </w:pPr>
    </w:p>
    <w:p w:rsidR="00685F0B" w:rsidRPr="00153FE8" w:rsidRDefault="00685F0B" w:rsidP="00685F0B">
      <w:pPr>
        <w:spacing w:after="0" w:line="240" w:lineRule="auto"/>
        <w:jc w:val="both"/>
        <w:rPr>
          <w:rFonts w:ascii="Arial" w:hAnsi="Arial" w:cs="Arial"/>
          <w:b/>
        </w:rPr>
      </w:pPr>
      <w:r w:rsidRPr="00153FE8">
        <w:rPr>
          <w:rFonts w:ascii="Arial" w:hAnsi="Arial" w:cs="Arial"/>
          <w:b/>
        </w:rPr>
        <w:t xml:space="preserve">CONVITE N º </w:t>
      </w:r>
      <w:r w:rsidR="00262A3D" w:rsidRPr="005041BA">
        <w:rPr>
          <w:rFonts w:ascii="Arial" w:hAnsi="Arial" w:cs="Arial"/>
        </w:rPr>
        <w:t>002/DAEE/2018/DLC</w:t>
      </w:r>
    </w:p>
    <w:p w:rsidR="00685F0B" w:rsidRPr="00153FE8" w:rsidRDefault="00685F0B" w:rsidP="00685F0B">
      <w:pPr>
        <w:spacing w:after="0" w:line="240" w:lineRule="auto"/>
        <w:jc w:val="both"/>
        <w:rPr>
          <w:rFonts w:ascii="Arial" w:hAnsi="Arial" w:cs="Arial"/>
          <w:b/>
        </w:rPr>
      </w:pPr>
    </w:p>
    <w:p w:rsidR="00685F0B" w:rsidRPr="00153FE8" w:rsidRDefault="00685F0B" w:rsidP="00685F0B">
      <w:pPr>
        <w:spacing w:after="0" w:line="240" w:lineRule="auto"/>
        <w:jc w:val="both"/>
        <w:rPr>
          <w:rFonts w:ascii="Arial" w:hAnsi="Arial" w:cs="Arial"/>
          <w:b/>
        </w:rPr>
      </w:pPr>
      <w:r w:rsidRPr="00153FE8">
        <w:rPr>
          <w:rFonts w:ascii="Arial" w:hAnsi="Arial" w:cs="Arial"/>
          <w:b/>
        </w:rPr>
        <w:t xml:space="preserve">PROCESSO N º </w:t>
      </w:r>
      <w:r w:rsidR="005041BA" w:rsidRPr="005041BA">
        <w:rPr>
          <w:rFonts w:ascii="Arial" w:hAnsi="Arial" w:cs="Arial"/>
        </w:rPr>
        <w:t>DAEE/</w:t>
      </w:r>
      <w:r w:rsidR="00262A3D" w:rsidRPr="005041BA">
        <w:rPr>
          <w:rFonts w:ascii="Arial" w:hAnsi="Arial" w:cs="Arial"/>
        </w:rPr>
        <w:t>568811/</w:t>
      </w:r>
      <w:r w:rsidR="005041BA" w:rsidRPr="005041BA">
        <w:rPr>
          <w:rFonts w:ascii="Arial" w:hAnsi="Arial" w:cs="Arial"/>
        </w:rPr>
        <w:t>20</w:t>
      </w:r>
      <w:r w:rsidR="00262A3D" w:rsidRPr="005041BA">
        <w:rPr>
          <w:rFonts w:ascii="Arial" w:hAnsi="Arial" w:cs="Arial"/>
        </w:rPr>
        <w:t>18</w:t>
      </w:r>
    </w:p>
    <w:p w:rsidR="00685F0B" w:rsidRPr="00153FE8" w:rsidRDefault="00685F0B" w:rsidP="00685F0B">
      <w:pPr>
        <w:spacing w:after="0" w:line="240" w:lineRule="auto"/>
        <w:jc w:val="both"/>
        <w:rPr>
          <w:rFonts w:ascii="Arial" w:hAnsi="Arial" w:cs="Arial"/>
          <w:b/>
        </w:rPr>
      </w:pPr>
    </w:p>
    <w:p w:rsidR="00685F0B" w:rsidRPr="00153FE8" w:rsidRDefault="00685F0B" w:rsidP="00685F0B">
      <w:pPr>
        <w:spacing w:after="0" w:line="240" w:lineRule="auto"/>
        <w:jc w:val="both"/>
        <w:rPr>
          <w:rFonts w:ascii="Arial" w:hAnsi="Arial" w:cs="Arial"/>
          <w:b/>
        </w:rPr>
      </w:pPr>
      <w:r w:rsidRPr="00153FE8">
        <w:rPr>
          <w:rFonts w:ascii="Arial" w:hAnsi="Arial" w:cs="Arial"/>
          <w:b/>
        </w:rPr>
        <w:t>OBJETO:</w:t>
      </w:r>
      <w:r>
        <w:rPr>
          <w:rFonts w:ascii="Arial" w:hAnsi="Arial" w:cs="Arial"/>
          <w:b/>
        </w:rPr>
        <w:t xml:space="preserve"> </w:t>
      </w:r>
      <w:r w:rsidRPr="005041BA">
        <w:rPr>
          <w:rFonts w:ascii="Arial" w:hAnsi="Arial" w:cs="Arial"/>
        </w:rPr>
        <w:t>CONTRATAÇÃO DE EMPRESA PARA ELABORAÇÃO DE PROJETO EXECUTIVO PARA OS ESTUDOS TÉCNICOS E SERVIÇOS VISANDO REPARAÇÃO E RECUPERAÇÃO DE TODOS OS DANOS AMBIENTAIS DECORRENTES DA ELIMINAÇÃO DE CONTAMINANTES EM ÁGUAS SUBTERRÂNEAS E SOLOS DA RUA CÁPUA, UTINGA, SANTO ANDRÉ (SP), EM ATENDIMENTO A SENTENÇA DO PROCESSO DIGITAL Nº 1020921-91.2016.8.26.0554 DO TJSP.</w:t>
      </w:r>
    </w:p>
    <w:p w:rsidR="00685F0B" w:rsidRPr="00153FE8" w:rsidRDefault="00685F0B" w:rsidP="00685F0B">
      <w:pPr>
        <w:spacing w:after="0" w:line="240" w:lineRule="auto"/>
        <w:jc w:val="both"/>
        <w:rPr>
          <w:rFonts w:ascii="Arial" w:hAnsi="Arial" w:cs="Arial"/>
        </w:rPr>
      </w:pPr>
    </w:p>
    <w:p w:rsidR="00685F0B" w:rsidRPr="00153FE8" w:rsidRDefault="00685F0B" w:rsidP="00685F0B">
      <w:pPr>
        <w:spacing w:after="0"/>
        <w:jc w:val="both"/>
        <w:rPr>
          <w:rFonts w:ascii="Arial" w:hAnsi="Arial" w:cs="Arial"/>
        </w:rPr>
      </w:pPr>
    </w:p>
    <w:p w:rsidR="00685F0B" w:rsidRPr="00153FE8" w:rsidRDefault="00685F0B" w:rsidP="00685F0B">
      <w:pPr>
        <w:spacing w:after="0"/>
        <w:jc w:val="both"/>
        <w:rPr>
          <w:rFonts w:ascii="Arial" w:hAnsi="Arial" w:cs="Arial"/>
        </w:rPr>
      </w:pPr>
      <w:r w:rsidRPr="00153FE8">
        <w:rPr>
          <w:rFonts w:ascii="Arial" w:hAnsi="Arial" w:cs="Arial"/>
        </w:rPr>
        <w:t>À Comissão Especial de Licitação,</w:t>
      </w:r>
    </w:p>
    <w:p w:rsidR="00685F0B" w:rsidRPr="00153FE8" w:rsidRDefault="00685F0B" w:rsidP="00685F0B">
      <w:pPr>
        <w:spacing w:after="0"/>
        <w:jc w:val="both"/>
        <w:rPr>
          <w:rFonts w:ascii="Arial" w:hAnsi="Arial" w:cs="Arial"/>
        </w:rPr>
      </w:pPr>
    </w:p>
    <w:p w:rsidR="00685F0B" w:rsidRPr="00153FE8" w:rsidRDefault="00685F0B" w:rsidP="00685F0B">
      <w:pPr>
        <w:spacing w:after="0" w:line="240" w:lineRule="auto"/>
        <w:jc w:val="both"/>
        <w:rPr>
          <w:rFonts w:ascii="Arial" w:hAnsi="Arial" w:cs="Arial"/>
        </w:rPr>
      </w:pPr>
    </w:p>
    <w:p w:rsidR="00685F0B" w:rsidRPr="00153FE8" w:rsidRDefault="00685F0B" w:rsidP="00685F0B">
      <w:pPr>
        <w:spacing w:after="0" w:line="360" w:lineRule="auto"/>
        <w:ind w:firstLine="708"/>
        <w:jc w:val="both"/>
        <w:rPr>
          <w:rFonts w:ascii="Arial" w:hAnsi="Arial" w:cs="Arial"/>
        </w:rPr>
      </w:pPr>
      <w:r w:rsidRPr="00153FE8">
        <w:rPr>
          <w:rFonts w:ascii="Arial" w:hAnsi="Arial" w:cs="Arial"/>
        </w:rPr>
        <w:t xml:space="preserve">A empresa _______________________ (firma/denominação, endereço da sede/filial, CNPJ, Inscrição Estadual e Municipal, se houver), por intermédio do representante legal que esta subscreve, após ter analisado minuciosamente todo o conteúdo do edital e seus anexos e ter tomado conhecimento do local e de todas as condições e obrigações para a execução do objeto, </w:t>
      </w:r>
      <w:r w:rsidRPr="00153FE8">
        <w:rPr>
          <w:rFonts w:ascii="Arial" w:hAnsi="Arial" w:cs="Arial"/>
          <w:b/>
        </w:rPr>
        <w:t xml:space="preserve">PROPÕE </w:t>
      </w:r>
      <w:r w:rsidRPr="00153FE8">
        <w:rPr>
          <w:rFonts w:ascii="Arial" w:hAnsi="Arial" w:cs="Arial"/>
        </w:rPr>
        <w:t xml:space="preserve">executar o </w:t>
      </w:r>
      <w:proofErr w:type="gramStart"/>
      <w:r w:rsidRPr="00153FE8">
        <w:rPr>
          <w:rFonts w:ascii="Arial" w:hAnsi="Arial" w:cs="Arial"/>
        </w:rPr>
        <w:t>objeto</w:t>
      </w:r>
      <w:proofErr w:type="gramEnd"/>
      <w:r w:rsidRPr="00153FE8">
        <w:rPr>
          <w:rFonts w:ascii="Arial" w:hAnsi="Arial" w:cs="Arial"/>
        </w:rPr>
        <w:t xml:space="preserve"> </w:t>
      </w:r>
      <w:proofErr w:type="gramStart"/>
      <w:r w:rsidRPr="00153FE8">
        <w:rPr>
          <w:rFonts w:ascii="Arial" w:hAnsi="Arial" w:cs="Arial"/>
        </w:rPr>
        <w:t>licitado</w:t>
      </w:r>
      <w:proofErr w:type="gramEnd"/>
      <w:r w:rsidRPr="00153FE8">
        <w:rPr>
          <w:rFonts w:ascii="Arial" w:hAnsi="Arial" w:cs="Arial"/>
        </w:rPr>
        <w:t xml:space="preserve"> sob sua integral responsabilidade pelo valor total de R$ __________________ (valor por extenso), já computado o  BDI, resultante  da  aplicação  dos preços ofertados aos itens constantes da  Planilha  Orçamentária  anexa  e que constitui parte indissociável desta proposta comercial. </w:t>
      </w:r>
    </w:p>
    <w:p w:rsidR="00685F0B" w:rsidRPr="00153FE8" w:rsidRDefault="00685F0B" w:rsidP="00685F0B">
      <w:pPr>
        <w:spacing w:after="0" w:line="360" w:lineRule="auto"/>
        <w:jc w:val="both"/>
        <w:rPr>
          <w:rFonts w:ascii="Arial" w:hAnsi="Arial" w:cs="Arial"/>
        </w:rPr>
      </w:pPr>
    </w:p>
    <w:p w:rsidR="00685F0B" w:rsidRPr="00153FE8" w:rsidRDefault="00685F0B" w:rsidP="00685F0B">
      <w:pPr>
        <w:spacing w:after="0" w:line="360" w:lineRule="auto"/>
        <w:ind w:firstLine="708"/>
        <w:jc w:val="both"/>
        <w:rPr>
          <w:rFonts w:ascii="Arial" w:hAnsi="Arial" w:cs="Arial"/>
        </w:rPr>
      </w:pPr>
      <w:r w:rsidRPr="00153FE8">
        <w:rPr>
          <w:rFonts w:ascii="Arial" w:hAnsi="Arial" w:cs="Arial"/>
        </w:rPr>
        <w:t xml:space="preserve">Esta proposta é válida pelo prazo mínimo de </w:t>
      </w:r>
      <w:r w:rsidRPr="00153FE8">
        <w:rPr>
          <w:rFonts w:ascii="Arial" w:hAnsi="Arial" w:cs="Arial"/>
          <w:b/>
        </w:rPr>
        <w:t>60 (sessenta) dias</w:t>
      </w:r>
      <w:r w:rsidRPr="00153FE8">
        <w:rPr>
          <w:rFonts w:ascii="Arial" w:hAnsi="Arial" w:cs="Arial"/>
        </w:rPr>
        <w:t xml:space="preserve"> a partir desta data. </w:t>
      </w:r>
    </w:p>
    <w:p w:rsidR="00685F0B" w:rsidRPr="00153FE8" w:rsidRDefault="00685F0B" w:rsidP="00685F0B">
      <w:pPr>
        <w:spacing w:line="360" w:lineRule="auto"/>
        <w:ind w:firstLine="708"/>
        <w:jc w:val="both"/>
        <w:rPr>
          <w:rFonts w:ascii="Arial" w:hAnsi="Arial" w:cs="Arial"/>
          <w:b/>
        </w:rPr>
      </w:pPr>
    </w:p>
    <w:p w:rsidR="00685F0B" w:rsidRPr="00153FE8" w:rsidRDefault="00685F0B" w:rsidP="00685F0B">
      <w:pPr>
        <w:spacing w:after="0" w:line="240" w:lineRule="auto"/>
        <w:jc w:val="center"/>
        <w:rPr>
          <w:rFonts w:ascii="Arial" w:hAnsi="Arial" w:cs="Arial"/>
        </w:rPr>
      </w:pPr>
      <w:r w:rsidRPr="00153FE8">
        <w:rPr>
          <w:rFonts w:ascii="Arial" w:hAnsi="Arial" w:cs="Arial"/>
        </w:rPr>
        <w:t>(local e data)</w:t>
      </w:r>
    </w:p>
    <w:p w:rsidR="00685F0B" w:rsidRPr="00153FE8" w:rsidRDefault="00685F0B" w:rsidP="00685F0B">
      <w:pPr>
        <w:spacing w:after="0" w:line="240" w:lineRule="auto"/>
        <w:jc w:val="both"/>
        <w:rPr>
          <w:rFonts w:ascii="Arial" w:hAnsi="Arial" w:cs="Arial"/>
        </w:rPr>
      </w:pPr>
      <w:r w:rsidRPr="00153FE8">
        <w:rPr>
          <w:rFonts w:ascii="Arial" w:hAnsi="Arial" w:cs="Arial"/>
        </w:rPr>
        <w:t xml:space="preserve"> </w:t>
      </w:r>
    </w:p>
    <w:p w:rsidR="00685F0B" w:rsidRPr="00153FE8" w:rsidRDefault="00685F0B" w:rsidP="00685F0B">
      <w:pPr>
        <w:spacing w:after="0" w:line="240" w:lineRule="auto"/>
        <w:jc w:val="both"/>
        <w:rPr>
          <w:rFonts w:ascii="Arial" w:hAnsi="Arial" w:cs="Arial"/>
        </w:rPr>
      </w:pPr>
    </w:p>
    <w:p w:rsidR="00685F0B" w:rsidRPr="00153FE8" w:rsidRDefault="00685F0B" w:rsidP="00685F0B">
      <w:pPr>
        <w:autoSpaceDN w:val="0"/>
        <w:adjustRightInd w:val="0"/>
        <w:spacing w:after="0" w:line="360" w:lineRule="auto"/>
        <w:jc w:val="center"/>
        <w:rPr>
          <w:rFonts w:ascii="Arial" w:hAnsi="Arial" w:cs="Arial"/>
        </w:rPr>
      </w:pPr>
      <w:r w:rsidRPr="00153FE8">
        <w:rPr>
          <w:rFonts w:ascii="Arial" w:hAnsi="Arial" w:cs="Arial"/>
        </w:rPr>
        <w:t>_______________________________</w:t>
      </w:r>
    </w:p>
    <w:p w:rsidR="00685F0B" w:rsidRPr="00153FE8" w:rsidRDefault="00685F0B" w:rsidP="00685F0B">
      <w:pPr>
        <w:pStyle w:val="Ttulo"/>
        <w:rPr>
          <w:rFonts w:ascii="Arial" w:hAnsi="Arial" w:cs="Arial"/>
          <w:b w:val="0"/>
          <w:bCs/>
          <w:sz w:val="22"/>
          <w:lang w:val="pt-BR"/>
        </w:rPr>
      </w:pPr>
      <w:r w:rsidRPr="00153FE8">
        <w:rPr>
          <w:rFonts w:ascii="Arial" w:hAnsi="Arial" w:cs="Arial"/>
          <w:b w:val="0"/>
          <w:bCs/>
          <w:sz w:val="22"/>
          <w:lang w:val="pt-BR"/>
        </w:rPr>
        <w:t>(</w:t>
      </w:r>
      <w:r w:rsidRPr="00153FE8">
        <w:rPr>
          <w:rFonts w:ascii="Arial" w:hAnsi="Arial" w:cs="Arial"/>
          <w:b w:val="0"/>
          <w:bCs/>
          <w:i/>
          <w:sz w:val="22"/>
          <w:lang w:val="pt-BR"/>
        </w:rPr>
        <w:t>Nome/assinatura do representante legal</w:t>
      </w:r>
      <w:r w:rsidRPr="00153FE8">
        <w:rPr>
          <w:rFonts w:ascii="Arial" w:hAnsi="Arial" w:cs="Arial"/>
          <w:b w:val="0"/>
          <w:bCs/>
          <w:sz w:val="22"/>
          <w:lang w:val="pt-BR"/>
        </w:rPr>
        <w:t>)</w:t>
      </w:r>
    </w:p>
    <w:p w:rsidR="00685F0B" w:rsidRPr="00153FE8" w:rsidRDefault="00685F0B" w:rsidP="00685F0B">
      <w:pPr>
        <w:pStyle w:val="Ttulo"/>
        <w:rPr>
          <w:rFonts w:ascii="Arial" w:hAnsi="Arial" w:cs="Arial"/>
          <w:b w:val="0"/>
          <w:sz w:val="22"/>
          <w:lang w:val="pt-BR"/>
        </w:rPr>
      </w:pPr>
    </w:p>
    <w:p w:rsidR="00685F0B" w:rsidRPr="00153FE8" w:rsidRDefault="00685F0B" w:rsidP="00685F0B">
      <w:pPr>
        <w:jc w:val="center"/>
        <w:rPr>
          <w:rFonts w:ascii="Arial" w:hAnsi="Arial" w:cs="Arial"/>
        </w:rPr>
      </w:pPr>
      <w:r w:rsidRPr="00153FE8">
        <w:rPr>
          <w:rFonts w:ascii="Arial" w:hAnsi="Arial" w:cs="Arial"/>
        </w:rPr>
        <w:t>(OBS: Este documento deverá ser redigido em papel timbrado da licitante)</w:t>
      </w:r>
    </w:p>
    <w:p w:rsidR="00685F0B" w:rsidRPr="00153FE8" w:rsidRDefault="00685F0B" w:rsidP="00685F0B">
      <w:pPr>
        <w:rPr>
          <w:rFonts w:ascii="Arial" w:hAnsi="Arial" w:cs="Arial"/>
        </w:rPr>
      </w:pPr>
      <w:r w:rsidRPr="00153FE8">
        <w:rPr>
          <w:rFonts w:ascii="Arial" w:hAnsi="Arial" w:cs="Arial"/>
        </w:rPr>
        <w:br w:type="page"/>
      </w:r>
    </w:p>
    <w:p w:rsidR="005041BA" w:rsidRDefault="005041BA" w:rsidP="00685F0B">
      <w:pPr>
        <w:spacing w:line="240" w:lineRule="auto"/>
        <w:jc w:val="center"/>
        <w:rPr>
          <w:rFonts w:ascii="Arial" w:hAnsi="Arial" w:cs="Arial"/>
          <w:b/>
        </w:rPr>
      </w:pPr>
    </w:p>
    <w:p w:rsidR="005041BA" w:rsidRDefault="005041BA" w:rsidP="00685F0B">
      <w:pPr>
        <w:spacing w:line="240" w:lineRule="auto"/>
        <w:jc w:val="center"/>
        <w:rPr>
          <w:rFonts w:ascii="Arial" w:hAnsi="Arial" w:cs="Arial"/>
          <w:b/>
        </w:rPr>
      </w:pPr>
    </w:p>
    <w:p w:rsidR="005041BA" w:rsidRDefault="005041BA" w:rsidP="00685F0B">
      <w:pPr>
        <w:spacing w:line="240" w:lineRule="auto"/>
        <w:jc w:val="center"/>
        <w:rPr>
          <w:rFonts w:ascii="Arial" w:hAnsi="Arial" w:cs="Arial"/>
          <w:b/>
        </w:rPr>
      </w:pPr>
    </w:p>
    <w:p w:rsidR="005041BA" w:rsidRDefault="005041BA" w:rsidP="00685F0B">
      <w:pPr>
        <w:spacing w:line="240" w:lineRule="auto"/>
        <w:jc w:val="center"/>
        <w:rPr>
          <w:rFonts w:ascii="Arial" w:hAnsi="Arial" w:cs="Arial"/>
          <w:b/>
        </w:rPr>
      </w:pPr>
    </w:p>
    <w:p w:rsidR="005041BA" w:rsidRDefault="005041BA" w:rsidP="00685F0B">
      <w:pPr>
        <w:spacing w:line="240" w:lineRule="auto"/>
        <w:jc w:val="center"/>
        <w:rPr>
          <w:rFonts w:ascii="Arial" w:hAnsi="Arial" w:cs="Arial"/>
          <w:b/>
        </w:rPr>
      </w:pPr>
    </w:p>
    <w:p w:rsidR="005041BA" w:rsidRDefault="005041BA" w:rsidP="00685F0B">
      <w:pPr>
        <w:spacing w:line="240" w:lineRule="auto"/>
        <w:jc w:val="center"/>
        <w:rPr>
          <w:rFonts w:ascii="Arial" w:hAnsi="Arial" w:cs="Arial"/>
          <w:b/>
        </w:rPr>
      </w:pPr>
    </w:p>
    <w:p w:rsidR="005041BA" w:rsidRDefault="005041BA" w:rsidP="00685F0B">
      <w:pPr>
        <w:spacing w:line="240" w:lineRule="auto"/>
        <w:jc w:val="center"/>
        <w:rPr>
          <w:rFonts w:ascii="Arial" w:hAnsi="Arial" w:cs="Arial"/>
          <w:b/>
        </w:rPr>
      </w:pPr>
    </w:p>
    <w:p w:rsidR="005041BA" w:rsidRDefault="005041BA" w:rsidP="00685F0B">
      <w:pPr>
        <w:spacing w:line="240" w:lineRule="auto"/>
        <w:jc w:val="center"/>
        <w:rPr>
          <w:rFonts w:ascii="Arial" w:hAnsi="Arial" w:cs="Arial"/>
          <w:b/>
        </w:rPr>
      </w:pPr>
    </w:p>
    <w:p w:rsidR="005041BA" w:rsidRDefault="005041BA" w:rsidP="00685F0B">
      <w:pPr>
        <w:spacing w:line="240" w:lineRule="auto"/>
        <w:jc w:val="center"/>
        <w:rPr>
          <w:rFonts w:ascii="Arial" w:hAnsi="Arial" w:cs="Arial"/>
          <w:b/>
        </w:rPr>
      </w:pPr>
    </w:p>
    <w:p w:rsidR="005041BA" w:rsidRDefault="005041BA" w:rsidP="00685F0B">
      <w:pPr>
        <w:spacing w:line="240" w:lineRule="auto"/>
        <w:jc w:val="center"/>
        <w:rPr>
          <w:rFonts w:ascii="Arial" w:hAnsi="Arial" w:cs="Arial"/>
          <w:b/>
        </w:rPr>
      </w:pPr>
    </w:p>
    <w:p w:rsidR="005041BA" w:rsidRDefault="005041BA" w:rsidP="00685F0B">
      <w:pPr>
        <w:spacing w:line="240" w:lineRule="auto"/>
        <w:jc w:val="center"/>
        <w:rPr>
          <w:rFonts w:ascii="Arial" w:hAnsi="Arial" w:cs="Arial"/>
          <w:b/>
        </w:rPr>
      </w:pPr>
    </w:p>
    <w:p w:rsidR="005041BA" w:rsidRDefault="005041BA" w:rsidP="00685F0B">
      <w:pPr>
        <w:spacing w:line="240" w:lineRule="auto"/>
        <w:jc w:val="center"/>
        <w:rPr>
          <w:rFonts w:ascii="Arial" w:hAnsi="Arial" w:cs="Arial"/>
          <w:b/>
        </w:rPr>
      </w:pPr>
    </w:p>
    <w:p w:rsidR="005041BA" w:rsidRDefault="005041BA" w:rsidP="00685F0B">
      <w:pPr>
        <w:spacing w:line="240" w:lineRule="auto"/>
        <w:jc w:val="center"/>
        <w:rPr>
          <w:rFonts w:ascii="Arial" w:hAnsi="Arial" w:cs="Arial"/>
          <w:b/>
        </w:rPr>
      </w:pPr>
    </w:p>
    <w:p w:rsidR="00685F0B" w:rsidRPr="00153FE8" w:rsidRDefault="00685F0B" w:rsidP="00685F0B">
      <w:pPr>
        <w:spacing w:line="240" w:lineRule="auto"/>
        <w:jc w:val="center"/>
        <w:rPr>
          <w:rFonts w:ascii="Arial" w:hAnsi="Arial" w:cs="Arial"/>
          <w:b/>
        </w:rPr>
      </w:pPr>
      <w:r w:rsidRPr="00153FE8">
        <w:rPr>
          <w:rFonts w:ascii="Arial" w:hAnsi="Arial" w:cs="Arial"/>
          <w:b/>
        </w:rPr>
        <w:t xml:space="preserve">ANEXO </w:t>
      </w:r>
      <w:proofErr w:type="gramStart"/>
      <w:r w:rsidRPr="00153FE8">
        <w:rPr>
          <w:rFonts w:ascii="Arial" w:hAnsi="Arial" w:cs="Arial"/>
          <w:b/>
        </w:rPr>
        <w:t>II.</w:t>
      </w:r>
      <w:proofErr w:type="gramEnd"/>
      <w:r w:rsidRPr="00153FE8">
        <w:rPr>
          <w:rFonts w:ascii="Arial" w:hAnsi="Arial" w:cs="Arial"/>
          <w:b/>
        </w:rPr>
        <w:t>1</w:t>
      </w:r>
    </w:p>
    <w:p w:rsidR="00685F0B" w:rsidRPr="00153FE8" w:rsidRDefault="00685F0B" w:rsidP="00685F0B">
      <w:pPr>
        <w:spacing w:line="240" w:lineRule="auto"/>
        <w:jc w:val="center"/>
        <w:rPr>
          <w:rFonts w:ascii="Arial" w:hAnsi="Arial" w:cs="Arial"/>
          <w:b/>
        </w:rPr>
      </w:pPr>
      <w:r w:rsidRPr="00153FE8">
        <w:rPr>
          <w:rFonts w:ascii="Arial" w:hAnsi="Arial" w:cs="Arial"/>
          <w:b/>
        </w:rPr>
        <w:t>MODELO DE PLANILHA DE PREÇOS UNITÁRIOS E TOTAIS</w:t>
      </w:r>
    </w:p>
    <w:p w:rsidR="00685F0B" w:rsidRPr="00153FE8" w:rsidRDefault="00685F0B" w:rsidP="00685F0B">
      <w:pPr>
        <w:spacing w:after="0" w:line="240" w:lineRule="auto"/>
        <w:jc w:val="both"/>
        <w:rPr>
          <w:rFonts w:ascii="Arial" w:hAnsi="Arial" w:cs="Arial"/>
        </w:rPr>
      </w:pPr>
    </w:p>
    <w:p w:rsidR="00685F0B" w:rsidRPr="00153FE8" w:rsidRDefault="00685F0B" w:rsidP="00685F0B">
      <w:pPr>
        <w:spacing w:after="0" w:line="240" w:lineRule="auto"/>
        <w:jc w:val="center"/>
        <w:rPr>
          <w:rFonts w:ascii="Arial" w:hAnsi="Arial" w:cs="Arial"/>
          <w:b/>
        </w:rPr>
      </w:pPr>
    </w:p>
    <w:p w:rsidR="00685F0B" w:rsidRPr="00153FE8" w:rsidRDefault="00685F0B" w:rsidP="00685F0B">
      <w:pPr>
        <w:spacing w:after="0" w:line="240" w:lineRule="auto"/>
        <w:jc w:val="center"/>
        <w:rPr>
          <w:rFonts w:ascii="Arial" w:hAnsi="Arial" w:cs="Arial"/>
          <w:b/>
        </w:rPr>
      </w:pPr>
    </w:p>
    <w:p w:rsidR="00685F0B" w:rsidRPr="00153FE8" w:rsidRDefault="00685F0B" w:rsidP="00685F0B">
      <w:pPr>
        <w:spacing w:after="0" w:line="240" w:lineRule="auto"/>
        <w:jc w:val="center"/>
        <w:rPr>
          <w:rFonts w:ascii="Arial" w:hAnsi="Arial" w:cs="Arial"/>
          <w:b/>
        </w:rPr>
      </w:pPr>
    </w:p>
    <w:p w:rsidR="00102ACC" w:rsidRDefault="00102ACC" w:rsidP="00685F0B">
      <w:pPr>
        <w:rPr>
          <w:rFonts w:ascii="Arial" w:hAnsi="Arial" w:cs="Arial"/>
          <w:b/>
        </w:rPr>
      </w:pPr>
    </w:p>
    <w:p w:rsidR="00102ACC" w:rsidRDefault="00102ACC" w:rsidP="00685F0B">
      <w:pPr>
        <w:rPr>
          <w:rFonts w:ascii="Arial" w:hAnsi="Arial" w:cs="Arial"/>
          <w:b/>
        </w:rPr>
      </w:pPr>
    </w:p>
    <w:p w:rsidR="00102ACC" w:rsidRDefault="00102ACC" w:rsidP="00685F0B">
      <w:pPr>
        <w:rPr>
          <w:rFonts w:ascii="Arial" w:hAnsi="Arial" w:cs="Arial"/>
          <w:b/>
        </w:rPr>
      </w:pPr>
    </w:p>
    <w:p w:rsidR="00102ACC" w:rsidRPr="00102ACC" w:rsidRDefault="00102ACC" w:rsidP="00102ACC">
      <w:pPr>
        <w:tabs>
          <w:tab w:val="left" w:pos="3744"/>
        </w:tabs>
        <w:rPr>
          <w:rFonts w:ascii="Arial" w:hAnsi="Arial" w:cs="Arial"/>
        </w:rPr>
      </w:pPr>
      <w:r>
        <w:rPr>
          <w:rFonts w:ascii="Arial" w:hAnsi="Arial" w:cs="Arial"/>
          <w:b/>
        </w:rPr>
        <w:tab/>
      </w:r>
      <w:r>
        <w:rPr>
          <w:rFonts w:ascii="Arial" w:hAnsi="Arial" w:cs="Arial"/>
        </w:rPr>
        <w:t xml:space="preserve"> </w:t>
      </w:r>
    </w:p>
    <w:p w:rsidR="00102ACC" w:rsidRDefault="00102ACC" w:rsidP="00685F0B">
      <w:pPr>
        <w:rPr>
          <w:rFonts w:ascii="Arial" w:hAnsi="Arial" w:cs="Arial"/>
          <w:b/>
        </w:rPr>
      </w:pPr>
    </w:p>
    <w:p w:rsidR="00102ACC" w:rsidRDefault="00102ACC" w:rsidP="00685F0B">
      <w:pPr>
        <w:rPr>
          <w:rFonts w:ascii="Arial" w:hAnsi="Arial" w:cs="Arial"/>
          <w:b/>
        </w:rPr>
      </w:pPr>
    </w:p>
    <w:p w:rsidR="00102ACC" w:rsidRDefault="00102ACC" w:rsidP="00685F0B">
      <w:pPr>
        <w:rPr>
          <w:rFonts w:ascii="Arial" w:hAnsi="Arial" w:cs="Arial"/>
          <w:b/>
        </w:rPr>
      </w:pPr>
    </w:p>
    <w:p w:rsidR="00102ACC" w:rsidRDefault="00102ACC" w:rsidP="00685F0B">
      <w:pPr>
        <w:rPr>
          <w:rFonts w:ascii="Arial" w:hAnsi="Arial" w:cs="Arial"/>
          <w:b/>
        </w:rPr>
      </w:pPr>
    </w:p>
    <w:p w:rsidR="00102ACC" w:rsidRDefault="00102ACC" w:rsidP="00685F0B">
      <w:pPr>
        <w:rPr>
          <w:rFonts w:ascii="Arial" w:hAnsi="Arial" w:cs="Arial"/>
          <w:b/>
        </w:rPr>
      </w:pPr>
    </w:p>
    <w:p w:rsidR="00102ACC" w:rsidRDefault="00102ACC" w:rsidP="00685F0B">
      <w:pPr>
        <w:rPr>
          <w:rFonts w:ascii="Arial" w:hAnsi="Arial" w:cs="Arial"/>
          <w:b/>
        </w:rPr>
      </w:pPr>
    </w:p>
    <w:p w:rsidR="00102ACC" w:rsidRDefault="00102ACC" w:rsidP="00685F0B">
      <w:pPr>
        <w:rPr>
          <w:rFonts w:ascii="Arial" w:hAnsi="Arial" w:cs="Arial"/>
          <w:b/>
        </w:rPr>
      </w:pPr>
    </w:p>
    <w:p w:rsidR="00102ACC" w:rsidRDefault="00102ACC" w:rsidP="00685F0B">
      <w:pPr>
        <w:rPr>
          <w:rFonts w:ascii="Arial" w:hAnsi="Arial" w:cs="Arial"/>
          <w:b/>
        </w:rPr>
      </w:pPr>
    </w:p>
    <w:p w:rsidR="00102ACC" w:rsidRDefault="00102ACC" w:rsidP="00685F0B">
      <w:pPr>
        <w:rPr>
          <w:rFonts w:ascii="Arial" w:hAnsi="Arial" w:cs="Arial"/>
          <w:b/>
        </w:rPr>
      </w:pPr>
    </w:p>
    <w:p w:rsidR="00102ACC" w:rsidRDefault="00102ACC" w:rsidP="00685F0B">
      <w:pPr>
        <w:rPr>
          <w:rFonts w:ascii="Arial" w:hAnsi="Arial" w:cs="Arial"/>
          <w:b/>
        </w:rPr>
      </w:pPr>
    </w:p>
    <w:p w:rsidR="00102ACC" w:rsidRDefault="00102ACC" w:rsidP="00685F0B">
      <w:pPr>
        <w:rPr>
          <w:rFonts w:ascii="Arial" w:hAnsi="Arial" w:cs="Arial"/>
          <w:b/>
        </w:rPr>
      </w:pPr>
    </w:p>
    <w:p w:rsidR="005041BA" w:rsidRDefault="005041BA" w:rsidP="00685F0B">
      <w:pPr>
        <w:rPr>
          <w:rFonts w:ascii="Arial" w:hAnsi="Arial" w:cs="Arial"/>
          <w:b/>
        </w:rPr>
      </w:pPr>
    </w:p>
    <w:p w:rsidR="005041BA" w:rsidRDefault="005041BA" w:rsidP="00685F0B">
      <w:pPr>
        <w:rPr>
          <w:rFonts w:ascii="Arial" w:hAnsi="Arial" w:cs="Arial"/>
          <w:b/>
        </w:rPr>
      </w:pPr>
    </w:p>
    <w:p w:rsidR="005041BA" w:rsidRDefault="005041BA" w:rsidP="00685F0B">
      <w:pPr>
        <w:rPr>
          <w:rFonts w:ascii="Arial" w:hAnsi="Arial" w:cs="Arial"/>
          <w:b/>
        </w:rPr>
      </w:pPr>
    </w:p>
    <w:p w:rsidR="005041BA" w:rsidRDefault="005041BA" w:rsidP="00685F0B">
      <w:pPr>
        <w:rPr>
          <w:rFonts w:ascii="Arial" w:hAnsi="Arial" w:cs="Arial"/>
          <w:b/>
        </w:rPr>
      </w:pPr>
    </w:p>
    <w:p w:rsidR="005041BA" w:rsidRDefault="005041BA" w:rsidP="00685F0B">
      <w:pPr>
        <w:rPr>
          <w:rFonts w:ascii="Arial" w:hAnsi="Arial" w:cs="Arial"/>
          <w:b/>
        </w:rPr>
      </w:pPr>
    </w:p>
    <w:p w:rsidR="005041BA" w:rsidRDefault="005041BA" w:rsidP="00685F0B">
      <w:pPr>
        <w:rPr>
          <w:rFonts w:ascii="Arial" w:hAnsi="Arial" w:cs="Arial"/>
          <w:b/>
        </w:rPr>
      </w:pPr>
    </w:p>
    <w:p w:rsidR="005041BA" w:rsidRPr="00153FE8" w:rsidRDefault="005041BA" w:rsidP="00685F0B">
      <w:pPr>
        <w:rPr>
          <w:rFonts w:ascii="Arial" w:hAnsi="Arial" w:cs="Arial"/>
          <w:b/>
        </w:rPr>
      </w:pPr>
    </w:p>
    <w:p w:rsidR="00685F0B" w:rsidRPr="00153FE8" w:rsidRDefault="00685F0B" w:rsidP="00685F0B">
      <w:pPr>
        <w:spacing w:line="240" w:lineRule="auto"/>
        <w:jc w:val="center"/>
        <w:rPr>
          <w:rFonts w:ascii="Arial" w:hAnsi="Arial" w:cs="Arial"/>
          <w:b/>
        </w:rPr>
      </w:pPr>
      <w:r w:rsidRPr="00153FE8">
        <w:rPr>
          <w:rFonts w:ascii="Arial" w:hAnsi="Arial" w:cs="Arial"/>
          <w:b/>
        </w:rPr>
        <w:t xml:space="preserve">ANEXO </w:t>
      </w:r>
      <w:proofErr w:type="gramStart"/>
      <w:r w:rsidRPr="00153FE8">
        <w:rPr>
          <w:rFonts w:ascii="Arial" w:hAnsi="Arial" w:cs="Arial"/>
          <w:b/>
        </w:rPr>
        <w:t>II.</w:t>
      </w:r>
      <w:proofErr w:type="gramEnd"/>
      <w:r w:rsidRPr="00153FE8">
        <w:rPr>
          <w:rFonts w:ascii="Arial" w:hAnsi="Arial" w:cs="Arial"/>
          <w:b/>
        </w:rPr>
        <w:t>2</w:t>
      </w:r>
    </w:p>
    <w:p w:rsidR="00685F0B" w:rsidRPr="00153FE8" w:rsidRDefault="005041BA" w:rsidP="00685F0B">
      <w:pPr>
        <w:spacing w:line="240" w:lineRule="auto"/>
        <w:jc w:val="center"/>
        <w:rPr>
          <w:rFonts w:ascii="Arial" w:hAnsi="Arial" w:cs="Arial"/>
          <w:b/>
        </w:rPr>
      </w:pPr>
      <w:r>
        <w:rPr>
          <w:rFonts w:ascii="Arial" w:hAnsi="Arial" w:cs="Arial"/>
          <w:b/>
        </w:rPr>
        <w:t xml:space="preserve">MODELO </w:t>
      </w:r>
      <w:r w:rsidR="00685F0B" w:rsidRPr="00153FE8">
        <w:rPr>
          <w:rFonts w:ascii="Arial" w:hAnsi="Arial" w:cs="Arial"/>
          <w:b/>
        </w:rPr>
        <w:t>CRONOGRAMA FÍSICO-FINANCEIRO</w:t>
      </w:r>
    </w:p>
    <w:p w:rsidR="00685F0B" w:rsidRPr="00153FE8" w:rsidRDefault="00685F0B" w:rsidP="00685F0B">
      <w:pPr>
        <w:spacing w:after="0" w:line="240" w:lineRule="auto"/>
        <w:jc w:val="center"/>
        <w:rPr>
          <w:rFonts w:ascii="Arial" w:hAnsi="Arial" w:cs="Arial"/>
          <w:b/>
        </w:rPr>
      </w:pPr>
    </w:p>
    <w:p w:rsidR="00685F0B" w:rsidRPr="00153FE8" w:rsidRDefault="00685F0B" w:rsidP="00685F0B">
      <w:pPr>
        <w:spacing w:after="0" w:line="240" w:lineRule="auto"/>
        <w:jc w:val="center"/>
        <w:rPr>
          <w:rFonts w:ascii="Arial" w:hAnsi="Arial" w:cs="Arial"/>
          <w:b/>
        </w:rPr>
      </w:pPr>
    </w:p>
    <w:p w:rsidR="00685F0B" w:rsidRPr="00153FE8" w:rsidRDefault="00685F0B" w:rsidP="00685F0B">
      <w:pPr>
        <w:spacing w:after="0" w:line="240" w:lineRule="auto"/>
        <w:jc w:val="center"/>
        <w:rPr>
          <w:rFonts w:ascii="Arial" w:hAnsi="Arial" w:cs="Arial"/>
          <w:b/>
        </w:rPr>
      </w:pPr>
    </w:p>
    <w:p w:rsidR="00685F0B" w:rsidRPr="00153FE8" w:rsidRDefault="00685F0B" w:rsidP="00685F0B">
      <w:pPr>
        <w:spacing w:after="0" w:line="240" w:lineRule="auto"/>
        <w:jc w:val="center"/>
        <w:rPr>
          <w:rFonts w:ascii="Arial" w:hAnsi="Arial" w:cs="Arial"/>
          <w:b/>
        </w:rPr>
      </w:pPr>
    </w:p>
    <w:p w:rsidR="00685F0B" w:rsidRPr="00153FE8" w:rsidRDefault="00685F0B" w:rsidP="00685F0B">
      <w:pPr>
        <w:spacing w:after="0" w:line="240" w:lineRule="auto"/>
        <w:jc w:val="center"/>
        <w:rPr>
          <w:rFonts w:ascii="Arial" w:hAnsi="Arial" w:cs="Arial"/>
          <w:b/>
        </w:rPr>
      </w:pPr>
    </w:p>
    <w:p w:rsidR="00102ACC" w:rsidRDefault="00102ACC" w:rsidP="00685F0B">
      <w:pPr>
        <w:spacing w:line="240" w:lineRule="auto"/>
        <w:jc w:val="center"/>
        <w:rPr>
          <w:rFonts w:ascii="Arial" w:hAnsi="Arial" w:cs="Arial"/>
          <w:b/>
        </w:rPr>
      </w:pPr>
    </w:p>
    <w:p w:rsidR="00102ACC" w:rsidRPr="00102ACC" w:rsidRDefault="00102ACC" w:rsidP="00102ACC">
      <w:pPr>
        <w:rPr>
          <w:rFonts w:ascii="Arial" w:hAnsi="Arial" w:cs="Arial"/>
        </w:rPr>
      </w:pPr>
    </w:p>
    <w:p w:rsidR="00102ACC" w:rsidRDefault="00102ACC" w:rsidP="00685F0B">
      <w:pPr>
        <w:spacing w:line="240" w:lineRule="auto"/>
        <w:jc w:val="center"/>
        <w:rPr>
          <w:rFonts w:ascii="Arial" w:hAnsi="Arial" w:cs="Arial"/>
        </w:rPr>
      </w:pPr>
    </w:p>
    <w:p w:rsidR="00102ACC" w:rsidRPr="00102ACC" w:rsidRDefault="00102ACC" w:rsidP="00102ACC">
      <w:pPr>
        <w:tabs>
          <w:tab w:val="left" w:pos="3744"/>
        </w:tabs>
        <w:rPr>
          <w:rFonts w:ascii="Arial" w:hAnsi="Arial" w:cs="Arial"/>
        </w:rPr>
      </w:pPr>
      <w:r>
        <w:rPr>
          <w:rFonts w:ascii="Arial" w:hAnsi="Arial" w:cs="Arial"/>
          <w:b/>
        </w:rPr>
        <w:tab/>
      </w:r>
      <w:r>
        <w:rPr>
          <w:rFonts w:ascii="Arial" w:hAnsi="Arial" w:cs="Arial"/>
        </w:rPr>
        <w:t xml:space="preserve"> </w:t>
      </w:r>
    </w:p>
    <w:p w:rsidR="00102ACC" w:rsidRDefault="00102ACC" w:rsidP="00685F0B">
      <w:pPr>
        <w:spacing w:line="240" w:lineRule="auto"/>
        <w:jc w:val="center"/>
        <w:rPr>
          <w:rFonts w:ascii="Arial" w:hAnsi="Arial" w:cs="Arial"/>
        </w:rPr>
      </w:pPr>
    </w:p>
    <w:p w:rsidR="00685F0B" w:rsidRPr="00153FE8" w:rsidRDefault="00685F0B" w:rsidP="00685F0B">
      <w:pPr>
        <w:spacing w:line="240" w:lineRule="auto"/>
        <w:jc w:val="center"/>
        <w:rPr>
          <w:rFonts w:ascii="Arial" w:hAnsi="Arial" w:cs="Arial"/>
          <w:b/>
        </w:rPr>
      </w:pPr>
      <w:r w:rsidRPr="00102ACC">
        <w:rPr>
          <w:rFonts w:ascii="Arial" w:hAnsi="Arial" w:cs="Arial"/>
        </w:rPr>
        <w:br w:type="page"/>
      </w:r>
      <w:r w:rsidRPr="00153FE8">
        <w:rPr>
          <w:rFonts w:ascii="Arial" w:hAnsi="Arial" w:cs="Arial"/>
          <w:b/>
        </w:rPr>
        <w:t xml:space="preserve">ANEXO </w:t>
      </w:r>
      <w:proofErr w:type="gramStart"/>
      <w:r w:rsidRPr="00153FE8">
        <w:rPr>
          <w:rFonts w:ascii="Arial" w:hAnsi="Arial" w:cs="Arial"/>
          <w:b/>
        </w:rPr>
        <w:t>II.</w:t>
      </w:r>
      <w:proofErr w:type="gramEnd"/>
      <w:r w:rsidRPr="00153FE8">
        <w:rPr>
          <w:rFonts w:ascii="Arial" w:hAnsi="Arial" w:cs="Arial"/>
          <w:b/>
        </w:rPr>
        <w:t>3</w:t>
      </w:r>
    </w:p>
    <w:p w:rsidR="00685F0B" w:rsidRPr="00153FE8" w:rsidRDefault="00685F0B" w:rsidP="00685F0B">
      <w:pPr>
        <w:spacing w:after="0" w:line="240" w:lineRule="auto"/>
        <w:jc w:val="center"/>
        <w:rPr>
          <w:rFonts w:ascii="Arial" w:hAnsi="Arial" w:cs="Arial"/>
          <w:b/>
        </w:rPr>
      </w:pPr>
      <w:r w:rsidRPr="00153FE8">
        <w:rPr>
          <w:rFonts w:ascii="Arial" w:hAnsi="Arial" w:cs="Arial"/>
          <w:b/>
        </w:rPr>
        <w:t>DEMONSTRATIVO DA COMPOSIÇÃO DO BDI</w:t>
      </w:r>
    </w:p>
    <w:p w:rsidR="00685F0B" w:rsidRPr="00153FE8" w:rsidRDefault="00685F0B" w:rsidP="00685F0B">
      <w:pPr>
        <w:spacing w:after="0" w:line="480" w:lineRule="auto"/>
        <w:jc w:val="center"/>
        <w:rPr>
          <w:rFonts w:ascii="Arial" w:hAnsi="Arial" w:cs="Arial"/>
          <w:b/>
        </w:rPr>
      </w:pPr>
    </w:p>
    <w:p w:rsidR="00262A3D" w:rsidRPr="005041BA" w:rsidRDefault="00262A3D" w:rsidP="00262A3D">
      <w:pPr>
        <w:spacing w:after="0" w:line="240" w:lineRule="auto"/>
        <w:jc w:val="both"/>
        <w:rPr>
          <w:rFonts w:ascii="Arial" w:hAnsi="Arial" w:cs="Arial"/>
        </w:rPr>
      </w:pPr>
      <w:r w:rsidRPr="00153FE8">
        <w:rPr>
          <w:rFonts w:ascii="Arial" w:hAnsi="Arial" w:cs="Arial"/>
          <w:b/>
        </w:rPr>
        <w:t xml:space="preserve">CONVITE N º </w:t>
      </w:r>
      <w:r w:rsidRPr="005041BA">
        <w:rPr>
          <w:rFonts w:ascii="Arial" w:hAnsi="Arial" w:cs="Arial"/>
        </w:rPr>
        <w:t>002/DAEE/2018/DLC</w:t>
      </w:r>
    </w:p>
    <w:p w:rsidR="00262A3D" w:rsidRPr="00153FE8" w:rsidRDefault="00262A3D" w:rsidP="00262A3D">
      <w:pPr>
        <w:spacing w:after="0" w:line="240" w:lineRule="auto"/>
        <w:jc w:val="both"/>
        <w:rPr>
          <w:rFonts w:ascii="Arial" w:hAnsi="Arial" w:cs="Arial"/>
          <w:b/>
        </w:rPr>
      </w:pPr>
    </w:p>
    <w:p w:rsidR="00262A3D" w:rsidRPr="00153FE8" w:rsidRDefault="00262A3D" w:rsidP="00262A3D">
      <w:pPr>
        <w:spacing w:after="0" w:line="240" w:lineRule="auto"/>
        <w:jc w:val="both"/>
        <w:rPr>
          <w:rFonts w:ascii="Arial" w:hAnsi="Arial" w:cs="Arial"/>
          <w:b/>
        </w:rPr>
      </w:pPr>
      <w:r w:rsidRPr="00153FE8">
        <w:rPr>
          <w:rFonts w:ascii="Arial" w:hAnsi="Arial" w:cs="Arial"/>
          <w:b/>
        </w:rPr>
        <w:t xml:space="preserve">PROCESSO N º </w:t>
      </w:r>
      <w:r w:rsidR="005041BA" w:rsidRPr="005041BA">
        <w:rPr>
          <w:rFonts w:ascii="Arial" w:hAnsi="Arial" w:cs="Arial"/>
        </w:rPr>
        <w:t>DAEE/</w:t>
      </w:r>
      <w:r w:rsidRPr="005041BA">
        <w:rPr>
          <w:rFonts w:ascii="Arial" w:hAnsi="Arial" w:cs="Arial"/>
        </w:rPr>
        <w:t>568811/</w:t>
      </w:r>
      <w:r w:rsidR="005041BA" w:rsidRPr="005041BA">
        <w:rPr>
          <w:rFonts w:ascii="Arial" w:hAnsi="Arial" w:cs="Arial"/>
        </w:rPr>
        <w:t>20</w:t>
      </w:r>
      <w:r w:rsidRPr="005041BA">
        <w:rPr>
          <w:rFonts w:ascii="Arial" w:hAnsi="Arial" w:cs="Arial"/>
        </w:rPr>
        <w:t>18</w:t>
      </w:r>
    </w:p>
    <w:p w:rsidR="00262A3D" w:rsidRPr="00153FE8" w:rsidRDefault="00262A3D" w:rsidP="00262A3D">
      <w:pPr>
        <w:spacing w:after="0" w:line="240" w:lineRule="auto"/>
        <w:jc w:val="both"/>
        <w:rPr>
          <w:rFonts w:ascii="Arial" w:hAnsi="Arial" w:cs="Arial"/>
          <w:b/>
        </w:rPr>
      </w:pPr>
    </w:p>
    <w:p w:rsidR="00685F0B" w:rsidRPr="00153FE8" w:rsidRDefault="00685F0B" w:rsidP="00685F0B">
      <w:pPr>
        <w:spacing w:after="0" w:line="240" w:lineRule="auto"/>
        <w:jc w:val="both"/>
        <w:rPr>
          <w:rFonts w:ascii="Arial" w:hAnsi="Arial" w:cs="Arial"/>
          <w:i/>
        </w:rPr>
      </w:pPr>
    </w:p>
    <w:p w:rsidR="00685F0B" w:rsidRPr="00153FE8" w:rsidRDefault="00685F0B" w:rsidP="00685F0B">
      <w:pPr>
        <w:spacing w:after="0" w:line="240" w:lineRule="auto"/>
        <w:jc w:val="both"/>
        <w:rPr>
          <w:rFonts w:ascii="Arial" w:hAnsi="Arial" w:cs="Arial"/>
        </w:rPr>
      </w:pPr>
      <w:r w:rsidRPr="00153FE8">
        <w:rPr>
          <w:rFonts w:ascii="Arial" w:hAnsi="Arial" w:cs="Arial"/>
        </w:rPr>
        <w:t xml:space="preserve">Detalhamento dos Itens para a execução da obra, informando o percentual em até </w:t>
      </w:r>
      <w:proofErr w:type="gramStart"/>
      <w:r w:rsidRPr="00153FE8">
        <w:rPr>
          <w:rFonts w:ascii="Arial" w:hAnsi="Arial" w:cs="Arial"/>
        </w:rPr>
        <w:t>2</w:t>
      </w:r>
      <w:proofErr w:type="gramEnd"/>
      <w:r w:rsidRPr="00153FE8">
        <w:rPr>
          <w:rFonts w:ascii="Arial" w:hAnsi="Arial" w:cs="Arial"/>
        </w:rPr>
        <w:t xml:space="preserve"> (duas) casas decimais:</w:t>
      </w:r>
    </w:p>
    <w:p w:rsidR="00685F0B" w:rsidRPr="00153FE8" w:rsidRDefault="00685F0B" w:rsidP="00685F0B">
      <w:pPr>
        <w:spacing w:after="0" w:line="240" w:lineRule="auto"/>
        <w:jc w:val="both"/>
        <w:rPr>
          <w:rFonts w:ascii="Arial" w:hAnsi="Arial" w:cs="Arial"/>
        </w:rPr>
      </w:pPr>
    </w:p>
    <w:tbl>
      <w:tblPr>
        <w:tblStyle w:val="Tabelacomgrade"/>
        <w:tblW w:w="0" w:type="auto"/>
        <w:tblInd w:w="108" w:type="dxa"/>
        <w:tblLook w:val="04A0" w:firstRow="1" w:lastRow="0" w:firstColumn="1" w:lastColumn="0" w:noHBand="0" w:noVBand="1"/>
      </w:tblPr>
      <w:tblGrid>
        <w:gridCol w:w="4962"/>
        <w:gridCol w:w="3574"/>
      </w:tblGrid>
      <w:tr w:rsidR="00685F0B" w:rsidRPr="00153FE8" w:rsidTr="00685F0B">
        <w:tc>
          <w:tcPr>
            <w:tcW w:w="8536" w:type="dxa"/>
            <w:gridSpan w:val="2"/>
            <w:shd w:val="clear" w:color="auto" w:fill="BFBFBF" w:themeFill="background1" w:themeFillShade="BF"/>
          </w:tcPr>
          <w:p w:rsidR="00685F0B" w:rsidRPr="00153FE8" w:rsidRDefault="00685F0B" w:rsidP="00685F0B">
            <w:pPr>
              <w:jc w:val="both"/>
              <w:rPr>
                <w:rFonts w:ascii="Arial" w:hAnsi="Arial" w:cs="Arial"/>
              </w:rPr>
            </w:pPr>
          </w:p>
          <w:p w:rsidR="00685F0B" w:rsidRPr="00153FE8" w:rsidRDefault="00685F0B" w:rsidP="00685F0B">
            <w:pPr>
              <w:jc w:val="center"/>
              <w:rPr>
                <w:rFonts w:ascii="Arial" w:hAnsi="Arial" w:cs="Arial"/>
                <w:b/>
              </w:rPr>
            </w:pPr>
            <w:r w:rsidRPr="00153FE8">
              <w:rPr>
                <w:rFonts w:ascii="Arial" w:hAnsi="Arial" w:cs="Arial"/>
                <w:b/>
              </w:rPr>
              <w:t>TAXA REPRESENTATIVA DO LUCRO</w:t>
            </w:r>
          </w:p>
          <w:p w:rsidR="00685F0B" w:rsidRPr="00153FE8" w:rsidRDefault="00685F0B" w:rsidP="00685F0B">
            <w:pPr>
              <w:jc w:val="both"/>
              <w:rPr>
                <w:rFonts w:ascii="Arial" w:hAnsi="Arial" w:cs="Arial"/>
              </w:rPr>
            </w:pPr>
          </w:p>
        </w:tc>
      </w:tr>
      <w:tr w:rsidR="00685F0B" w:rsidRPr="00153FE8" w:rsidTr="00685F0B">
        <w:tc>
          <w:tcPr>
            <w:tcW w:w="4962" w:type="dxa"/>
          </w:tcPr>
          <w:p w:rsidR="00685F0B" w:rsidRPr="00153FE8" w:rsidRDefault="00685F0B" w:rsidP="00685F0B">
            <w:pPr>
              <w:rPr>
                <w:rFonts w:ascii="Arial" w:hAnsi="Arial" w:cs="Arial"/>
              </w:rPr>
            </w:pPr>
            <w:r w:rsidRPr="00153FE8">
              <w:rPr>
                <w:rFonts w:ascii="Arial" w:hAnsi="Arial" w:cs="Arial"/>
              </w:rPr>
              <w:t xml:space="preserve">1. Lucro estimado (L)                </w:t>
            </w:r>
          </w:p>
          <w:p w:rsidR="00685F0B" w:rsidRPr="00153FE8" w:rsidRDefault="00685F0B" w:rsidP="00685F0B">
            <w:pPr>
              <w:jc w:val="both"/>
              <w:rPr>
                <w:rFonts w:ascii="Arial" w:hAnsi="Arial" w:cs="Arial"/>
              </w:rPr>
            </w:pPr>
          </w:p>
        </w:tc>
        <w:tc>
          <w:tcPr>
            <w:tcW w:w="3574" w:type="dxa"/>
          </w:tcPr>
          <w:p w:rsidR="00685F0B" w:rsidRPr="00153FE8" w:rsidRDefault="00685F0B" w:rsidP="00685F0B">
            <w:pPr>
              <w:jc w:val="center"/>
              <w:rPr>
                <w:rFonts w:ascii="Arial" w:hAnsi="Arial" w:cs="Arial"/>
              </w:rPr>
            </w:pPr>
            <w:r w:rsidRPr="00153FE8">
              <w:rPr>
                <w:rFonts w:ascii="Arial" w:hAnsi="Arial" w:cs="Arial"/>
              </w:rPr>
              <w:t>%</w:t>
            </w:r>
          </w:p>
        </w:tc>
      </w:tr>
      <w:tr w:rsidR="00685F0B" w:rsidRPr="00153FE8" w:rsidTr="00685F0B">
        <w:tc>
          <w:tcPr>
            <w:tcW w:w="8536" w:type="dxa"/>
            <w:gridSpan w:val="2"/>
            <w:shd w:val="clear" w:color="auto" w:fill="BFBFBF" w:themeFill="background1" w:themeFillShade="BF"/>
          </w:tcPr>
          <w:p w:rsidR="00685F0B" w:rsidRPr="00153FE8" w:rsidRDefault="00685F0B" w:rsidP="00685F0B">
            <w:pPr>
              <w:jc w:val="both"/>
              <w:rPr>
                <w:rFonts w:ascii="Arial" w:hAnsi="Arial" w:cs="Arial"/>
              </w:rPr>
            </w:pPr>
          </w:p>
          <w:p w:rsidR="00685F0B" w:rsidRPr="00153FE8" w:rsidRDefault="00685F0B" w:rsidP="00685F0B">
            <w:pPr>
              <w:jc w:val="center"/>
              <w:rPr>
                <w:rFonts w:ascii="Arial" w:hAnsi="Arial" w:cs="Arial"/>
                <w:b/>
              </w:rPr>
            </w:pPr>
            <w:r w:rsidRPr="00153FE8">
              <w:rPr>
                <w:rFonts w:ascii="Arial" w:hAnsi="Arial" w:cs="Arial"/>
                <w:b/>
              </w:rPr>
              <w:t>PARCELAS RELATIVAS A DESPESAS DE RATEIO DA ADMINISTRAÇÃO CENTRAL</w:t>
            </w:r>
          </w:p>
          <w:p w:rsidR="00685F0B" w:rsidRPr="00153FE8" w:rsidRDefault="00685F0B" w:rsidP="00685F0B">
            <w:pPr>
              <w:jc w:val="both"/>
              <w:rPr>
                <w:rFonts w:ascii="Arial" w:hAnsi="Arial" w:cs="Arial"/>
              </w:rPr>
            </w:pPr>
          </w:p>
        </w:tc>
      </w:tr>
      <w:tr w:rsidR="00685F0B" w:rsidRPr="00153FE8" w:rsidTr="00685F0B">
        <w:tc>
          <w:tcPr>
            <w:tcW w:w="4962" w:type="dxa"/>
          </w:tcPr>
          <w:p w:rsidR="00685F0B" w:rsidRPr="00153FE8" w:rsidRDefault="00685F0B" w:rsidP="00685F0B">
            <w:pPr>
              <w:jc w:val="both"/>
              <w:rPr>
                <w:rFonts w:ascii="Arial" w:hAnsi="Arial" w:cs="Arial"/>
              </w:rPr>
            </w:pPr>
            <w:r w:rsidRPr="00153FE8">
              <w:rPr>
                <w:rFonts w:ascii="Arial" w:hAnsi="Arial" w:cs="Arial"/>
              </w:rPr>
              <w:t>1.  Administração Central (AC)</w:t>
            </w:r>
          </w:p>
          <w:p w:rsidR="00685F0B" w:rsidRPr="00153FE8" w:rsidRDefault="00685F0B" w:rsidP="00685F0B">
            <w:pPr>
              <w:jc w:val="both"/>
              <w:rPr>
                <w:rFonts w:ascii="Arial" w:hAnsi="Arial" w:cs="Arial"/>
              </w:rPr>
            </w:pPr>
          </w:p>
        </w:tc>
        <w:tc>
          <w:tcPr>
            <w:tcW w:w="3574" w:type="dxa"/>
          </w:tcPr>
          <w:p w:rsidR="00685F0B" w:rsidRPr="00153FE8" w:rsidRDefault="00685F0B" w:rsidP="00685F0B">
            <w:pPr>
              <w:jc w:val="center"/>
              <w:rPr>
                <w:rFonts w:ascii="Arial" w:hAnsi="Arial" w:cs="Arial"/>
              </w:rPr>
            </w:pPr>
            <w:r w:rsidRPr="00153FE8">
              <w:rPr>
                <w:rFonts w:ascii="Arial" w:hAnsi="Arial" w:cs="Arial"/>
              </w:rPr>
              <w:t>%</w:t>
            </w:r>
          </w:p>
        </w:tc>
      </w:tr>
      <w:tr w:rsidR="00685F0B" w:rsidRPr="00153FE8" w:rsidTr="00685F0B">
        <w:tc>
          <w:tcPr>
            <w:tcW w:w="8536" w:type="dxa"/>
            <w:gridSpan w:val="2"/>
            <w:shd w:val="clear" w:color="auto" w:fill="BFBFBF" w:themeFill="background1" w:themeFillShade="BF"/>
          </w:tcPr>
          <w:p w:rsidR="00685F0B" w:rsidRPr="00153FE8" w:rsidRDefault="00685F0B" w:rsidP="00685F0B">
            <w:pPr>
              <w:jc w:val="center"/>
              <w:rPr>
                <w:rFonts w:ascii="Arial" w:hAnsi="Arial" w:cs="Arial"/>
                <w:b/>
              </w:rPr>
            </w:pPr>
          </w:p>
          <w:p w:rsidR="00685F0B" w:rsidRPr="00153FE8" w:rsidRDefault="00685F0B" w:rsidP="00685F0B">
            <w:pPr>
              <w:jc w:val="center"/>
              <w:rPr>
                <w:rFonts w:ascii="Arial" w:hAnsi="Arial" w:cs="Arial"/>
                <w:b/>
              </w:rPr>
            </w:pPr>
            <w:r w:rsidRPr="00153FE8">
              <w:rPr>
                <w:rFonts w:ascii="Arial" w:hAnsi="Arial" w:cs="Arial"/>
                <w:b/>
              </w:rPr>
              <w:t>PARCELAS RELATIVAS ÀS DESPESAS FINANCEIRAS</w:t>
            </w:r>
          </w:p>
          <w:p w:rsidR="00685F0B" w:rsidRPr="00153FE8" w:rsidRDefault="00685F0B" w:rsidP="00685F0B">
            <w:pPr>
              <w:jc w:val="both"/>
              <w:rPr>
                <w:rFonts w:ascii="Arial" w:hAnsi="Arial" w:cs="Arial"/>
              </w:rPr>
            </w:pPr>
          </w:p>
        </w:tc>
      </w:tr>
      <w:tr w:rsidR="00685F0B" w:rsidRPr="00153FE8" w:rsidTr="00685F0B">
        <w:tc>
          <w:tcPr>
            <w:tcW w:w="4962" w:type="dxa"/>
          </w:tcPr>
          <w:p w:rsidR="00685F0B" w:rsidRPr="00153FE8" w:rsidRDefault="00685F0B" w:rsidP="00685F0B">
            <w:pPr>
              <w:jc w:val="both"/>
              <w:rPr>
                <w:rFonts w:ascii="Arial" w:hAnsi="Arial" w:cs="Arial"/>
              </w:rPr>
            </w:pPr>
            <w:r w:rsidRPr="00153FE8">
              <w:rPr>
                <w:rFonts w:ascii="Arial" w:hAnsi="Arial" w:cs="Arial"/>
              </w:rPr>
              <w:t xml:space="preserve">1.  Despesas Financeiras (DF)       </w:t>
            </w:r>
          </w:p>
          <w:p w:rsidR="00685F0B" w:rsidRPr="00153FE8" w:rsidRDefault="00685F0B" w:rsidP="00685F0B">
            <w:pPr>
              <w:jc w:val="both"/>
              <w:rPr>
                <w:rFonts w:ascii="Arial" w:hAnsi="Arial" w:cs="Arial"/>
              </w:rPr>
            </w:pPr>
          </w:p>
        </w:tc>
        <w:tc>
          <w:tcPr>
            <w:tcW w:w="3574" w:type="dxa"/>
          </w:tcPr>
          <w:p w:rsidR="00685F0B" w:rsidRPr="00153FE8" w:rsidRDefault="00685F0B" w:rsidP="00685F0B">
            <w:pPr>
              <w:jc w:val="center"/>
              <w:rPr>
                <w:rFonts w:ascii="Arial" w:hAnsi="Arial" w:cs="Arial"/>
              </w:rPr>
            </w:pPr>
            <w:r w:rsidRPr="00153FE8">
              <w:rPr>
                <w:rFonts w:ascii="Arial" w:hAnsi="Arial" w:cs="Arial"/>
              </w:rPr>
              <w:t>%</w:t>
            </w:r>
          </w:p>
        </w:tc>
      </w:tr>
      <w:tr w:rsidR="00685F0B" w:rsidRPr="00153FE8" w:rsidTr="00685F0B">
        <w:tc>
          <w:tcPr>
            <w:tcW w:w="8536" w:type="dxa"/>
            <w:gridSpan w:val="2"/>
            <w:shd w:val="clear" w:color="auto" w:fill="BFBFBF" w:themeFill="background1" w:themeFillShade="BF"/>
          </w:tcPr>
          <w:p w:rsidR="00685F0B" w:rsidRPr="00153FE8" w:rsidRDefault="00685F0B" w:rsidP="00685F0B">
            <w:pPr>
              <w:jc w:val="both"/>
              <w:rPr>
                <w:rFonts w:ascii="Arial" w:hAnsi="Arial" w:cs="Arial"/>
              </w:rPr>
            </w:pPr>
          </w:p>
          <w:p w:rsidR="00685F0B" w:rsidRPr="00153FE8" w:rsidRDefault="00685F0B" w:rsidP="00685F0B">
            <w:pPr>
              <w:jc w:val="center"/>
              <w:rPr>
                <w:rFonts w:ascii="Arial" w:hAnsi="Arial" w:cs="Arial"/>
                <w:b/>
              </w:rPr>
            </w:pPr>
            <w:r w:rsidRPr="00153FE8">
              <w:rPr>
                <w:rFonts w:ascii="Arial" w:hAnsi="Arial" w:cs="Arial"/>
                <w:b/>
              </w:rPr>
              <w:t xml:space="preserve">PARCELAS RELATIVAS A SEGUROS, RISCOS E GARANTIAS DE </w:t>
            </w:r>
            <w:proofErr w:type="gramStart"/>
            <w:r w:rsidRPr="00153FE8">
              <w:rPr>
                <w:rFonts w:ascii="Arial" w:hAnsi="Arial" w:cs="Arial"/>
                <w:b/>
              </w:rPr>
              <w:t>OBRA</w:t>
            </w:r>
            <w:proofErr w:type="gramEnd"/>
          </w:p>
          <w:p w:rsidR="00685F0B" w:rsidRPr="00153FE8" w:rsidRDefault="00685F0B" w:rsidP="00685F0B">
            <w:pPr>
              <w:jc w:val="both"/>
              <w:rPr>
                <w:rFonts w:ascii="Arial" w:hAnsi="Arial" w:cs="Arial"/>
              </w:rPr>
            </w:pPr>
          </w:p>
        </w:tc>
      </w:tr>
      <w:tr w:rsidR="00685F0B" w:rsidRPr="00153FE8" w:rsidTr="00685F0B">
        <w:tc>
          <w:tcPr>
            <w:tcW w:w="4962" w:type="dxa"/>
          </w:tcPr>
          <w:p w:rsidR="00685F0B" w:rsidRPr="00153FE8" w:rsidRDefault="00685F0B" w:rsidP="00685F0B">
            <w:pPr>
              <w:jc w:val="both"/>
              <w:rPr>
                <w:rFonts w:ascii="Arial" w:hAnsi="Arial" w:cs="Arial"/>
              </w:rPr>
            </w:pPr>
            <w:r w:rsidRPr="00153FE8">
              <w:rPr>
                <w:rFonts w:ascii="Arial" w:hAnsi="Arial" w:cs="Arial"/>
              </w:rPr>
              <w:t xml:space="preserve">1.  Seguros (S)                  </w:t>
            </w:r>
          </w:p>
          <w:p w:rsidR="00685F0B" w:rsidRPr="00153FE8" w:rsidRDefault="00685F0B" w:rsidP="00685F0B">
            <w:pPr>
              <w:jc w:val="both"/>
              <w:rPr>
                <w:rFonts w:ascii="Arial" w:hAnsi="Arial" w:cs="Arial"/>
              </w:rPr>
            </w:pPr>
          </w:p>
        </w:tc>
        <w:tc>
          <w:tcPr>
            <w:tcW w:w="3574" w:type="dxa"/>
          </w:tcPr>
          <w:p w:rsidR="00685F0B" w:rsidRPr="00153FE8" w:rsidRDefault="00685F0B" w:rsidP="00685F0B">
            <w:pPr>
              <w:jc w:val="center"/>
              <w:rPr>
                <w:rFonts w:ascii="Arial" w:hAnsi="Arial" w:cs="Arial"/>
              </w:rPr>
            </w:pPr>
            <w:r w:rsidRPr="00153FE8">
              <w:rPr>
                <w:rFonts w:ascii="Arial" w:hAnsi="Arial" w:cs="Arial"/>
              </w:rPr>
              <w:t>%</w:t>
            </w:r>
          </w:p>
        </w:tc>
      </w:tr>
      <w:tr w:rsidR="00685F0B" w:rsidRPr="00153FE8" w:rsidTr="00685F0B">
        <w:tc>
          <w:tcPr>
            <w:tcW w:w="4962" w:type="dxa"/>
          </w:tcPr>
          <w:p w:rsidR="00685F0B" w:rsidRPr="00153FE8" w:rsidRDefault="00685F0B" w:rsidP="00685F0B">
            <w:pPr>
              <w:jc w:val="both"/>
              <w:rPr>
                <w:rFonts w:ascii="Arial" w:hAnsi="Arial" w:cs="Arial"/>
              </w:rPr>
            </w:pPr>
            <w:r w:rsidRPr="00153FE8">
              <w:rPr>
                <w:rFonts w:ascii="Arial" w:hAnsi="Arial" w:cs="Arial"/>
              </w:rPr>
              <w:t xml:space="preserve">2.  Garantias (G)                   </w:t>
            </w:r>
          </w:p>
          <w:p w:rsidR="00685F0B" w:rsidRPr="00153FE8" w:rsidRDefault="00685F0B" w:rsidP="00685F0B">
            <w:pPr>
              <w:jc w:val="both"/>
              <w:rPr>
                <w:rFonts w:ascii="Arial" w:hAnsi="Arial" w:cs="Arial"/>
              </w:rPr>
            </w:pPr>
          </w:p>
        </w:tc>
        <w:tc>
          <w:tcPr>
            <w:tcW w:w="3574" w:type="dxa"/>
          </w:tcPr>
          <w:p w:rsidR="00685F0B" w:rsidRPr="00153FE8" w:rsidRDefault="00685F0B" w:rsidP="00685F0B">
            <w:pPr>
              <w:jc w:val="center"/>
              <w:rPr>
                <w:rFonts w:ascii="Arial" w:hAnsi="Arial" w:cs="Arial"/>
              </w:rPr>
            </w:pPr>
            <w:r w:rsidRPr="00153FE8">
              <w:rPr>
                <w:rFonts w:ascii="Arial" w:hAnsi="Arial" w:cs="Arial"/>
              </w:rPr>
              <w:t>%</w:t>
            </w:r>
          </w:p>
        </w:tc>
      </w:tr>
      <w:tr w:rsidR="00685F0B" w:rsidRPr="00153FE8" w:rsidTr="00685F0B">
        <w:tc>
          <w:tcPr>
            <w:tcW w:w="4962" w:type="dxa"/>
          </w:tcPr>
          <w:p w:rsidR="00685F0B" w:rsidRPr="00153FE8" w:rsidRDefault="00685F0B" w:rsidP="00685F0B">
            <w:pPr>
              <w:jc w:val="both"/>
              <w:rPr>
                <w:rFonts w:ascii="Arial" w:hAnsi="Arial" w:cs="Arial"/>
              </w:rPr>
            </w:pPr>
            <w:r w:rsidRPr="00153FE8">
              <w:rPr>
                <w:rFonts w:ascii="Arial" w:hAnsi="Arial" w:cs="Arial"/>
              </w:rPr>
              <w:t>3.  Riscos</w:t>
            </w:r>
            <w:proofErr w:type="gramStart"/>
            <w:r w:rsidRPr="00153FE8">
              <w:rPr>
                <w:rFonts w:ascii="Arial" w:hAnsi="Arial" w:cs="Arial"/>
              </w:rPr>
              <w:t xml:space="preserve">  </w:t>
            </w:r>
            <w:proofErr w:type="gramEnd"/>
            <w:r w:rsidRPr="00153FE8">
              <w:rPr>
                <w:rFonts w:ascii="Arial" w:hAnsi="Arial" w:cs="Arial"/>
              </w:rPr>
              <w:t xml:space="preserve">(R)                  </w:t>
            </w:r>
          </w:p>
          <w:p w:rsidR="00685F0B" w:rsidRPr="00153FE8" w:rsidRDefault="00685F0B" w:rsidP="00685F0B">
            <w:pPr>
              <w:jc w:val="both"/>
              <w:rPr>
                <w:rFonts w:ascii="Arial" w:hAnsi="Arial" w:cs="Arial"/>
              </w:rPr>
            </w:pPr>
          </w:p>
        </w:tc>
        <w:tc>
          <w:tcPr>
            <w:tcW w:w="3574" w:type="dxa"/>
          </w:tcPr>
          <w:p w:rsidR="00685F0B" w:rsidRPr="00153FE8" w:rsidRDefault="00685F0B" w:rsidP="00685F0B">
            <w:pPr>
              <w:jc w:val="center"/>
              <w:rPr>
                <w:rFonts w:ascii="Arial" w:hAnsi="Arial" w:cs="Arial"/>
              </w:rPr>
            </w:pPr>
            <w:r w:rsidRPr="00153FE8">
              <w:rPr>
                <w:rFonts w:ascii="Arial" w:hAnsi="Arial" w:cs="Arial"/>
              </w:rPr>
              <w:t>%</w:t>
            </w:r>
          </w:p>
        </w:tc>
      </w:tr>
      <w:tr w:rsidR="00685F0B" w:rsidRPr="00153FE8" w:rsidTr="00685F0B">
        <w:tc>
          <w:tcPr>
            <w:tcW w:w="4962" w:type="dxa"/>
          </w:tcPr>
          <w:p w:rsidR="00685F0B" w:rsidRPr="00153FE8" w:rsidRDefault="00685F0B" w:rsidP="00685F0B">
            <w:pPr>
              <w:jc w:val="right"/>
              <w:rPr>
                <w:rFonts w:ascii="Arial" w:hAnsi="Arial" w:cs="Arial"/>
              </w:rPr>
            </w:pPr>
            <w:r w:rsidRPr="00153FE8">
              <w:rPr>
                <w:rFonts w:ascii="Arial" w:hAnsi="Arial" w:cs="Arial"/>
              </w:rPr>
              <w:t xml:space="preserve">Sub </w:t>
            </w:r>
            <w:proofErr w:type="gramStart"/>
            <w:r w:rsidRPr="00153FE8">
              <w:rPr>
                <w:rFonts w:ascii="Arial" w:hAnsi="Arial" w:cs="Arial"/>
              </w:rPr>
              <w:t>Total Seguros</w:t>
            </w:r>
            <w:proofErr w:type="gramEnd"/>
            <w:r w:rsidRPr="00153FE8">
              <w:rPr>
                <w:rFonts w:ascii="Arial" w:hAnsi="Arial" w:cs="Arial"/>
              </w:rPr>
              <w:t xml:space="preserve"> + Riscos + Garantias   </w:t>
            </w:r>
          </w:p>
          <w:p w:rsidR="00685F0B" w:rsidRPr="00153FE8" w:rsidRDefault="00685F0B" w:rsidP="00685F0B">
            <w:pPr>
              <w:jc w:val="both"/>
              <w:rPr>
                <w:rFonts w:ascii="Arial" w:hAnsi="Arial" w:cs="Arial"/>
              </w:rPr>
            </w:pPr>
          </w:p>
        </w:tc>
        <w:tc>
          <w:tcPr>
            <w:tcW w:w="3574" w:type="dxa"/>
          </w:tcPr>
          <w:p w:rsidR="00685F0B" w:rsidRPr="00153FE8" w:rsidRDefault="00685F0B" w:rsidP="00685F0B">
            <w:pPr>
              <w:jc w:val="center"/>
              <w:rPr>
                <w:rFonts w:ascii="Arial" w:hAnsi="Arial" w:cs="Arial"/>
              </w:rPr>
            </w:pPr>
            <w:r w:rsidRPr="00153FE8">
              <w:rPr>
                <w:rFonts w:ascii="Arial" w:hAnsi="Arial" w:cs="Arial"/>
              </w:rPr>
              <w:t>%</w:t>
            </w:r>
          </w:p>
        </w:tc>
      </w:tr>
      <w:tr w:rsidR="00685F0B" w:rsidRPr="00153FE8" w:rsidTr="00685F0B">
        <w:tc>
          <w:tcPr>
            <w:tcW w:w="8536" w:type="dxa"/>
            <w:gridSpan w:val="2"/>
            <w:shd w:val="clear" w:color="auto" w:fill="BFBFBF" w:themeFill="background1" w:themeFillShade="BF"/>
          </w:tcPr>
          <w:p w:rsidR="00685F0B" w:rsidRPr="00153FE8" w:rsidRDefault="00685F0B" w:rsidP="00685F0B">
            <w:pPr>
              <w:jc w:val="both"/>
              <w:rPr>
                <w:rFonts w:ascii="Arial" w:hAnsi="Arial" w:cs="Arial"/>
                <w:b/>
              </w:rPr>
            </w:pPr>
          </w:p>
          <w:p w:rsidR="00685F0B" w:rsidRPr="00153FE8" w:rsidRDefault="00685F0B" w:rsidP="00685F0B">
            <w:pPr>
              <w:jc w:val="center"/>
              <w:rPr>
                <w:rFonts w:ascii="Arial" w:hAnsi="Arial" w:cs="Arial"/>
                <w:b/>
              </w:rPr>
            </w:pPr>
            <w:r w:rsidRPr="00153FE8">
              <w:rPr>
                <w:rFonts w:ascii="Arial" w:hAnsi="Arial" w:cs="Arial"/>
                <w:b/>
              </w:rPr>
              <w:t>PARCELAS RELATIVAS À INCIDÊNCIA DE IMPOSTOS</w:t>
            </w:r>
          </w:p>
          <w:p w:rsidR="00685F0B" w:rsidRPr="00153FE8" w:rsidRDefault="00685F0B" w:rsidP="00685F0B">
            <w:pPr>
              <w:jc w:val="both"/>
              <w:rPr>
                <w:rFonts w:ascii="Arial" w:hAnsi="Arial" w:cs="Arial"/>
              </w:rPr>
            </w:pPr>
          </w:p>
        </w:tc>
      </w:tr>
      <w:tr w:rsidR="00685F0B" w:rsidRPr="00153FE8" w:rsidTr="00685F0B">
        <w:tc>
          <w:tcPr>
            <w:tcW w:w="4962" w:type="dxa"/>
          </w:tcPr>
          <w:p w:rsidR="00685F0B" w:rsidRPr="00153FE8" w:rsidRDefault="00685F0B" w:rsidP="00685F0B">
            <w:pPr>
              <w:jc w:val="both"/>
              <w:rPr>
                <w:rFonts w:ascii="Arial" w:hAnsi="Arial" w:cs="Arial"/>
              </w:rPr>
            </w:pPr>
            <w:r w:rsidRPr="00153FE8">
              <w:rPr>
                <w:rFonts w:ascii="Arial" w:hAnsi="Arial" w:cs="Arial"/>
              </w:rPr>
              <w:t xml:space="preserve">1.  Imposto Sobre Serviços – ISS </w:t>
            </w:r>
          </w:p>
          <w:p w:rsidR="00685F0B" w:rsidRPr="00153FE8" w:rsidRDefault="00685F0B" w:rsidP="00685F0B">
            <w:pPr>
              <w:jc w:val="both"/>
              <w:rPr>
                <w:rFonts w:ascii="Arial" w:hAnsi="Arial" w:cs="Arial"/>
              </w:rPr>
            </w:pPr>
          </w:p>
        </w:tc>
        <w:tc>
          <w:tcPr>
            <w:tcW w:w="3574" w:type="dxa"/>
          </w:tcPr>
          <w:p w:rsidR="00685F0B" w:rsidRPr="00153FE8" w:rsidRDefault="00685F0B" w:rsidP="00685F0B">
            <w:pPr>
              <w:jc w:val="center"/>
              <w:rPr>
                <w:rFonts w:ascii="Arial" w:hAnsi="Arial" w:cs="Arial"/>
              </w:rPr>
            </w:pPr>
            <w:r w:rsidRPr="00153FE8">
              <w:rPr>
                <w:rFonts w:ascii="Arial" w:hAnsi="Arial" w:cs="Arial"/>
              </w:rPr>
              <w:t>%</w:t>
            </w:r>
          </w:p>
        </w:tc>
      </w:tr>
      <w:tr w:rsidR="00685F0B" w:rsidRPr="00153FE8" w:rsidTr="00685F0B">
        <w:tc>
          <w:tcPr>
            <w:tcW w:w="4962" w:type="dxa"/>
          </w:tcPr>
          <w:p w:rsidR="00685F0B" w:rsidRPr="00153FE8" w:rsidRDefault="00685F0B" w:rsidP="00685F0B">
            <w:pPr>
              <w:jc w:val="both"/>
              <w:rPr>
                <w:rFonts w:ascii="Arial" w:hAnsi="Arial" w:cs="Arial"/>
              </w:rPr>
            </w:pPr>
            <w:r w:rsidRPr="00153FE8">
              <w:rPr>
                <w:rFonts w:ascii="Arial" w:hAnsi="Arial" w:cs="Arial"/>
              </w:rPr>
              <w:t xml:space="preserve">2.  Impostos que incidem sobre o faturamento – PIS        </w:t>
            </w:r>
          </w:p>
        </w:tc>
        <w:tc>
          <w:tcPr>
            <w:tcW w:w="3574" w:type="dxa"/>
          </w:tcPr>
          <w:p w:rsidR="00685F0B" w:rsidRPr="00153FE8" w:rsidRDefault="00685F0B" w:rsidP="00685F0B">
            <w:pPr>
              <w:jc w:val="center"/>
              <w:rPr>
                <w:rFonts w:ascii="Arial" w:hAnsi="Arial" w:cs="Arial"/>
              </w:rPr>
            </w:pPr>
            <w:r w:rsidRPr="00153FE8">
              <w:rPr>
                <w:rFonts w:ascii="Arial" w:hAnsi="Arial" w:cs="Arial"/>
              </w:rPr>
              <w:t>%</w:t>
            </w:r>
          </w:p>
        </w:tc>
      </w:tr>
      <w:tr w:rsidR="00685F0B" w:rsidRPr="00153FE8" w:rsidTr="00685F0B">
        <w:tc>
          <w:tcPr>
            <w:tcW w:w="4962" w:type="dxa"/>
          </w:tcPr>
          <w:p w:rsidR="00685F0B" w:rsidRPr="00153FE8" w:rsidRDefault="00685F0B" w:rsidP="00685F0B">
            <w:pPr>
              <w:jc w:val="both"/>
              <w:rPr>
                <w:rFonts w:ascii="Arial" w:hAnsi="Arial" w:cs="Arial"/>
              </w:rPr>
            </w:pPr>
            <w:r w:rsidRPr="00153FE8">
              <w:rPr>
                <w:rFonts w:ascii="Arial" w:hAnsi="Arial" w:cs="Arial"/>
              </w:rPr>
              <w:t>3.  Impostos que incidem sobre o faturamento – COFINS</w:t>
            </w:r>
            <w:proofErr w:type="gramStart"/>
            <w:r w:rsidRPr="00153FE8">
              <w:rPr>
                <w:rFonts w:ascii="Arial" w:hAnsi="Arial" w:cs="Arial"/>
              </w:rPr>
              <w:t xml:space="preserve">  </w:t>
            </w:r>
          </w:p>
        </w:tc>
        <w:tc>
          <w:tcPr>
            <w:tcW w:w="3574" w:type="dxa"/>
          </w:tcPr>
          <w:p w:rsidR="00685F0B" w:rsidRPr="00153FE8" w:rsidRDefault="00685F0B" w:rsidP="00685F0B">
            <w:pPr>
              <w:jc w:val="center"/>
              <w:rPr>
                <w:rFonts w:ascii="Arial" w:hAnsi="Arial" w:cs="Arial"/>
              </w:rPr>
            </w:pPr>
            <w:proofErr w:type="gramEnd"/>
            <w:r w:rsidRPr="00153FE8">
              <w:rPr>
                <w:rFonts w:ascii="Arial" w:hAnsi="Arial" w:cs="Arial"/>
              </w:rPr>
              <w:t>%</w:t>
            </w:r>
          </w:p>
        </w:tc>
      </w:tr>
      <w:tr w:rsidR="00685F0B" w:rsidRPr="00153FE8" w:rsidTr="00685F0B">
        <w:tc>
          <w:tcPr>
            <w:tcW w:w="4962" w:type="dxa"/>
          </w:tcPr>
          <w:p w:rsidR="00685F0B" w:rsidRPr="00153FE8" w:rsidRDefault="00685F0B" w:rsidP="00685F0B">
            <w:pPr>
              <w:jc w:val="both"/>
              <w:rPr>
                <w:rFonts w:ascii="Arial" w:hAnsi="Arial" w:cs="Arial"/>
              </w:rPr>
            </w:pPr>
            <w:r w:rsidRPr="00153FE8">
              <w:rPr>
                <w:rFonts w:ascii="Arial" w:hAnsi="Arial" w:cs="Arial"/>
              </w:rPr>
              <w:t>4.  Contribuição previdenciária (conforme a Lei nº 12.844/2013)</w:t>
            </w:r>
          </w:p>
        </w:tc>
        <w:tc>
          <w:tcPr>
            <w:tcW w:w="3574" w:type="dxa"/>
          </w:tcPr>
          <w:p w:rsidR="00685F0B" w:rsidRPr="00153FE8" w:rsidRDefault="00685F0B" w:rsidP="00685F0B">
            <w:pPr>
              <w:jc w:val="center"/>
              <w:rPr>
                <w:rFonts w:ascii="Arial" w:hAnsi="Arial" w:cs="Arial"/>
              </w:rPr>
            </w:pPr>
            <w:r w:rsidRPr="00153FE8">
              <w:rPr>
                <w:rFonts w:ascii="Arial" w:hAnsi="Arial" w:cs="Arial"/>
              </w:rPr>
              <w:t>%</w:t>
            </w:r>
          </w:p>
        </w:tc>
      </w:tr>
      <w:tr w:rsidR="00685F0B" w:rsidRPr="00153FE8" w:rsidTr="00685F0B">
        <w:tc>
          <w:tcPr>
            <w:tcW w:w="4962" w:type="dxa"/>
          </w:tcPr>
          <w:p w:rsidR="00685F0B" w:rsidRPr="00153FE8" w:rsidRDefault="00685F0B" w:rsidP="00685F0B">
            <w:pPr>
              <w:jc w:val="right"/>
              <w:rPr>
                <w:rFonts w:ascii="Arial" w:hAnsi="Arial" w:cs="Arial"/>
              </w:rPr>
            </w:pPr>
            <w:r w:rsidRPr="00153FE8">
              <w:rPr>
                <w:rFonts w:ascii="Arial" w:hAnsi="Arial" w:cs="Arial"/>
              </w:rPr>
              <w:t xml:space="preserve">Sub Total Impostos (I) </w:t>
            </w:r>
          </w:p>
          <w:p w:rsidR="00685F0B" w:rsidRPr="00153FE8" w:rsidRDefault="00685F0B" w:rsidP="00685F0B">
            <w:pPr>
              <w:jc w:val="both"/>
              <w:rPr>
                <w:rFonts w:ascii="Arial" w:hAnsi="Arial" w:cs="Arial"/>
              </w:rPr>
            </w:pPr>
          </w:p>
        </w:tc>
        <w:tc>
          <w:tcPr>
            <w:tcW w:w="3574" w:type="dxa"/>
          </w:tcPr>
          <w:p w:rsidR="00685F0B" w:rsidRPr="00153FE8" w:rsidRDefault="00685F0B" w:rsidP="00685F0B">
            <w:pPr>
              <w:jc w:val="center"/>
              <w:rPr>
                <w:rFonts w:ascii="Arial" w:hAnsi="Arial" w:cs="Arial"/>
              </w:rPr>
            </w:pPr>
            <w:r w:rsidRPr="00153FE8">
              <w:rPr>
                <w:rFonts w:ascii="Arial" w:hAnsi="Arial" w:cs="Arial"/>
              </w:rPr>
              <w:t>%</w:t>
            </w:r>
          </w:p>
        </w:tc>
      </w:tr>
    </w:tbl>
    <w:p w:rsidR="00685F0B" w:rsidRPr="00153FE8" w:rsidRDefault="00685F0B" w:rsidP="00685F0B">
      <w:pPr>
        <w:spacing w:after="0" w:line="240" w:lineRule="auto"/>
        <w:jc w:val="both"/>
        <w:rPr>
          <w:rFonts w:ascii="Arial" w:hAnsi="Arial" w:cs="Arial"/>
        </w:rPr>
      </w:pPr>
    </w:p>
    <w:p w:rsidR="00685F0B" w:rsidRPr="00153FE8" w:rsidRDefault="00685F0B" w:rsidP="00685F0B">
      <w:pPr>
        <w:spacing w:after="0" w:line="240" w:lineRule="auto"/>
        <w:jc w:val="center"/>
        <w:rPr>
          <w:rFonts w:ascii="Arial" w:hAnsi="Arial" w:cs="Arial"/>
        </w:rPr>
      </w:pPr>
      <w:r w:rsidRPr="00153FE8">
        <w:rPr>
          <w:rFonts w:ascii="Arial" w:hAnsi="Arial" w:cs="Arial"/>
        </w:rPr>
        <w:t>Considerando os percentuais acima e aplicando-se a fórmula abaixo, tem-</w:t>
      </w:r>
      <w:proofErr w:type="gramStart"/>
      <w:r w:rsidRPr="00153FE8">
        <w:rPr>
          <w:rFonts w:ascii="Arial" w:hAnsi="Arial" w:cs="Arial"/>
        </w:rPr>
        <w:t>se</w:t>
      </w:r>
      <w:proofErr w:type="gramEnd"/>
    </w:p>
    <w:p w:rsidR="00685F0B" w:rsidRPr="00153FE8" w:rsidRDefault="00685F0B" w:rsidP="00685F0B">
      <w:pPr>
        <w:spacing w:after="0" w:line="240" w:lineRule="auto"/>
        <w:jc w:val="both"/>
        <w:rPr>
          <w:rFonts w:ascii="Arial" w:hAnsi="Arial" w:cs="Arial"/>
        </w:rPr>
      </w:pPr>
    </w:p>
    <w:p w:rsidR="00685F0B" w:rsidRPr="00153FE8" w:rsidRDefault="00685F0B" w:rsidP="00685F0B">
      <w:pPr>
        <w:spacing w:after="0" w:line="240" w:lineRule="auto"/>
        <w:jc w:val="both"/>
        <w:rPr>
          <w:rFonts w:ascii="Arial" w:hAnsi="Arial" w:cs="Arial"/>
        </w:rPr>
      </w:pPr>
    </w:p>
    <w:p w:rsidR="00685F0B" w:rsidRPr="00153FE8" w:rsidRDefault="00685F0B" w:rsidP="00685F0B">
      <w:pPr>
        <w:spacing w:after="0" w:line="240" w:lineRule="auto"/>
        <w:jc w:val="center"/>
        <w:rPr>
          <w:rFonts w:ascii="Arial" w:hAnsi="Arial" w:cs="Arial"/>
        </w:rPr>
      </w:pPr>
      <w:r w:rsidRPr="00153FE8">
        <w:rPr>
          <w:noProof/>
          <w:lang w:eastAsia="pt-BR"/>
        </w:rPr>
        <w:drawing>
          <wp:inline distT="0" distB="0" distL="0" distR="0" wp14:anchorId="5CF3ED56" wp14:editId="14E4DE2D">
            <wp:extent cx="3108960" cy="335806"/>
            <wp:effectExtent l="0" t="0" r="0" b="7620"/>
            <wp:docPr id="3254"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 name="Picture 137"/>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108802" cy="335789"/>
                    </a:xfrm>
                    <a:prstGeom prst="rect">
                      <a:avLst/>
                    </a:prstGeom>
                    <a:noFill/>
                    <a:ln>
                      <a:noFill/>
                    </a:ln>
                    <a:extLst/>
                  </pic:spPr>
                </pic:pic>
              </a:graphicData>
            </a:graphic>
          </wp:inline>
        </w:drawing>
      </w:r>
    </w:p>
    <w:p w:rsidR="00685F0B" w:rsidRPr="00153FE8" w:rsidRDefault="00685F0B" w:rsidP="00685F0B">
      <w:pPr>
        <w:spacing w:after="0" w:line="240" w:lineRule="auto"/>
        <w:jc w:val="both"/>
        <w:rPr>
          <w:rFonts w:ascii="Arial" w:hAnsi="Arial" w:cs="Arial"/>
        </w:rPr>
      </w:pPr>
    </w:p>
    <w:p w:rsidR="00685F0B" w:rsidRPr="00153FE8" w:rsidRDefault="00685F0B" w:rsidP="00685F0B">
      <w:pPr>
        <w:spacing w:after="0" w:line="240" w:lineRule="auto"/>
        <w:jc w:val="center"/>
        <w:rPr>
          <w:rFonts w:ascii="Arial" w:hAnsi="Arial" w:cs="Arial"/>
        </w:rPr>
      </w:pPr>
      <w:r w:rsidRPr="00153FE8">
        <w:rPr>
          <w:noProof/>
          <w:lang w:eastAsia="pt-BR"/>
        </w:rPr>
        <w:drawing>
          <wp:inline distT="0" distB="0" distL="0" distR="0" wp14:anchorId="5966A7E8" wp14:editId="524464B1">
            <wp:extent cx="3108960" cy="1228954"/>
            <wp:effectExtent l="0" t="0" r="0" b="9525"/>
            <wp:docPr id="32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1"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3739" cy="1238749"/>
                    </a:xfrm>
                    <a:prstGeom prst="rect">
                      <a:avLst/>
                    </a:prstGeom>
                    <a:noFill/>
                    <a:ln>
                      <a:noFill/>
                    </a:ln>
                    <a:extLst/>
                  </pic:spPr>
                </pic:pic>
              </a:graphicData>
            </a:graphic>
          </wp:inline>
        </w:drawing>
      </w:r>
    </w:p>
    <w:p w:rsidR="00685F0B" w:rsidRPr="00153FE8" w:rsidRDefault="00685F0B" w:rsidP="00685F0B">
      <w:pPr>
        <w:spacing w:after="0" w:line="240" w:lineRule="auto"/>
        <w:jc w:val="both"/>
        <w:rPr>
          <w:rFonts w:ascii="Arial" w:hAnsi="Arial" w:cs="Arial"/>
        </w:rPr>
      </w:pPr>
      <w:r w:rsidRPr="00153FE8">
        <w:rPr>
          <w:rFonts w:ascii="Arial" w:hAnsi="Arial" w:cs="Arial"/>
        </w:rPr>
        <w:t xml:space="preserve"> </w:t>
      </w:r>
    </w:p>
    <w:tbl>
      <w:tblPr>
        <w:tblStyle w:val="Tabelacomgrade"/>
        <w:tblW w:w="0" w:type="auto"/>
        <w:tblInd w:w="108" w:type="dxa"/>
        <w:tblLook w:val="04A0" w:firstRow="1" w:lastRow="0" w:firstColumn="1" w:lastColumn="0" w:noHBand="0" w:noVBand="1"/>
      </w:tblPr>
      <w:tblGrid>
        <w:gridCol w:w="4962"/>
        <w:gridCol w:w="3574"/>
      </w:tblGrid>
      <w:tr w:rsidR="00685F0B" w:rsidRPr="00153FE8" w:rsidTr="00685F0B">
        <w:trPr>
          <w:trHeight w:val="907"/>
        </w:trPr>
        <w:tc>
          <w:tcPr>
            <w:tcW w:w="4962" w:type="dxa"/>
            <w:shd w:val="clear" w:color="auto" w:fill="BFBFBF" w:themeFill="background1" w:themeFillShade="BF"/>
            <w:vAlign w:val="center"/>
          </w:tcPr>
          <w:p w:rsidR="00685F0B" w:rsidRPr="00153FE8" w:rsidRDefault="00685F0B" w:rsidP="00685F0B">
            <w:pPr>
              <w:jc w:val="center"/>
              <w:rPr>
                <w:rFonts w:ascii="Arial" w:hAnsi="Arial" w:cs="Arial"/>
                <w:b/>
                <w:sz w:val="24"/>
              </w:rPr>
            </w:pPr>
            <w:r w:rsidRPr="00153FE8">
              <w:rPr>
                <w:rFonts w:ascii="Arial" w:hAnsi="Arial" w:cs="Arial"/>
                <w:b/>
                <w:sz w:val="24"/>
              </w:rPr>
              <w:t>BDI adotado na proposta</w:t>
            </w:r>
          </w:p>
          <w:p w:rsidR="00685F0B" w:rsidRPr="00153FE8" w:rsidRDefault="00685F0B" w:rsidP="00685F0B">
            <w:pPr>
              <w:jc w:val="center"/>
              <w:rPr>
                <w:rFonts w:ascii="Arial" w:hAnsi="Arial" w:cs="Arial"/>
                <w:b/>
              </w:rPr>
            </w:pPr>
            <w:r w:rsidRPr="00153FE8">
              <w:rPr>
                <w:rFonts w:ascii="Arial" w:hAnsi="Arial" w:cs="Arial"/>
                <w:b/>
                <w:sz w:val="24"/>
              </w:rPr>
              <w:t>(Acórdão TCU-Plenário nº 2622/2013)</w:t>
            </w:r>
          </w:p>
        </w:tc>
        <w:tc>
          <w:tcPr>
            <w:tcW w:w="3574" w:type="dxa"/>
            <w:vAlign w:val="center"/>
          </w:tcPr>
          <w:p w:rsidR="00685F0B" w:rsidRPr="00153FE8" w:rsidRDefault="00685F0B" w:rsidP="00685F0B">
            <w:pPr>
              <w:jc w:val="center"/>
              <w:rPr>
                <w:rFonts w:ascii="Arial" w:hAnsi="Arial" w:cs="Arial"/>
              </w:rPr>
            </w:pPr>
            <w:r w:rsidRPr="00153FE8">
              <w:rPr>
                <w:rFonts w:ascii="Arial" w:hAnsi="Arial" w:cs="Arial"/>
              </w:rPr>
              <w:t>%</w:t>
            </w:r>
          </w:p>
        </w:tc>
      </w:tr>
    </w:tbl>
    <w:p w:rsidR="00685F0B" w:rsidRPr="00153FE8" w:rsidRDefault="00685F0B" w:rsidP="00685F0B">
      <w:pPr>
        <w:spacing w:after="0" w:line="240" w:lineRule="auto"/>
        <w:jc w:val="both"/>
        <w:rPr>
          <w:rFonts w:ascii="Arial" w:hAnsi="Arial" w:cs="Arial"/>
        </w:rPr>
      </w:pPr>
    </w:p>
    <w:p w:rsidR="00685F0B" w:rsidRPr="00153FE8" w:rsidRDefault="00685F0B" w:rsidP="00685F0B">
      <w:pPr>
        <w:spacing w:after="0" w:line="240" w:lineRule="auto"/>
        <w:rPr>
          <w:rFonts w:ascii="Arial" w:hAnsi="Arial" w:cs="Arial"/>
          <w:b/>
        </w:rPr>
      </w:pPr>
      <w:r w:rsidRPr="00153FE8">
        <w:rPr>
          <w:rFonts w:ascii="Arial" w:hAnsi="Arial" w:cs="Arial"/>
          <w:b/>
        </w:rPr>
        <w:t>Observações:</w:t>
      </w:r>
    </w:p>
    <w:p w:rsidR="00685F0B" w:rsidRPr="00153FE8" w:rsidRDefault="00685F0B" w:rsidP="00685F0B">
      <w:pPr>
        <w:spacing w:after="0" w:line="240" w:lineRule="auto"/>
        <w:jc w:val="both"/>
        <w:rPr>
          <w:rFonts w:ascii="Arial" w:hAnsi="Arial" w:cs="Arial"/>
          <w:b/>
        </w:rPr>
      </w:pPr>
      <w:r w:rsidRPr="00153FE8">
        <w:rPr>
          <w:rFonts w:ascii="Arial" w:hAnsi="Arial" w:cs="Arial"/>
          <w:b/>
        </w:rPr>
        <w:t xml:space="preserve"> </w:t>
      </w:r>
    </w:p>
    <w:p w:rsidR="00685F0B" w:rsidRPr="00153FE8" w:rsidRDefault="00685F0B" w:rsidP="004D2488">
      <w:pPr>
        <w:pStyle w:val="PargrafodaLista"/>
        <w:numPr>
          <w:ilvl w:val="0"/>
          <w:numId w:val="2"/>
        </w:numPr>
        <w:contextualSpacing/>
        <w:jc w:val="both"/>
        <w:rPr>
          <w:rFonts w:ascii="Arial" w:hAnsi="Arial" w:cs="Arial"/>
          <w:i/>
          <w:sz w:val="20"/>
        </w:rPr>
      </w:pPr>
      <w:r w:rsidRPr="00153FE8">
        <w:rPr>
          <w:rFonts w:ascii="Arial" w:hAnsi="Arial" w:cs="Arial"/>
          <w:i/>
          <w:sz w:val="20"/>
        </w:rPr>
        <w:t>OBS1: O</w:t>
      </w:r>
      <w:proofErr w:type="gramStart"/>
      <w:r w:rsidRPr="00153FE8">
        <w:rPr>
          <w:rFonts w:ascii="Arial" w:hAnsi="Arial" w:cs="Arial"/>
          <w:i/>
          <w:sz w:val="20"/>
        </w:rPr>
        <w:t xml:space="preserve">  </w:t>
      </w:r>
      <w:proofErr w:type="gramEnd"/>
      <w:r w:rsidRPr="00153FE8">
        <w:rPr>
          <w:rFonts w:ascii="Arial" w:hAnsi="Arial" w:cs="Arial"/>
          <w:i/>
          <w:sz w:val="20"/>
        </w:rPr>
        <w:t xml:space="preserve">Egrégio  Tribunal  de  Contas  da  União  determina  a  exclusão  no  BDI  das  parcelas  relativas  ao Imposto de Renda (IR) e Contribuição Social Sobre o Lucro Líquido (CSLL) – Acórdão nº 1.595/06 (DOU de 01/09/2006). </w:t>
      </w:r>
    </w:p>
    <w:p w:rsidR="00685F0B" w:rsidRPr="00153FE8" w:rsidRDefault="00685F0B" w:rsidP="004D2488">
      <w:pPr>
        <w:pStyle w:val="PargrafodaLista"/>
        <w:numPr>
          <w:ilvl w:val="0"/>
          <w:numId w:val="2"/>
        </w:numPr>
        <w:contextualSpacing/>
        <w:jc w:val="both"/>
        <w:rPr>
          <w:rFonts w:ascii="Arial" w:hAnsi="Arial" w:cs="Arial"/>
          <w:i/>
          <w:sz w:val="20"/>
        </w:rPr>
      </w:pPr>
      <w:r w:rsidRPr="00153FE8">
        <w:rPr>
          <w:rFonts w:ascii="Arial" w:hAnsi="Arial" w:cs="Arial"/>
          <w:i/>
          <w:sz w:val="20"/>
        </w:rPr>
        <w:t xml:space="preserve">OBS2: Na aferição do ISS deverá ser observada a Legislação Municipal, considerando a questão da base de cálculo, a alíquota (entre 2% e 5%) e a real incidência do tributo. </w:t>
      </w:r>
    </w:p>
    <w:p w:rsidR="00685F0B" w:rsidRPr="00153FE8" w:rsidRDefault="00685F0B" w:rsidP="00685F0B">
      <w:pPr>
        <w:pStyle w:val="PargrafodaLista"/>
        <w:jc w:val="both"/>
        <w:rPr>
          <w:rFonts w:ascii="Arial" w:hAnsi="Arial" w:cs="Arial"/>
        </w:rPr>
      </w:pPr>
    </w:p>
    <w:p w:rsidR="00685F0B" w:rsidRPr="00153FE8" w:rsidRDefault="00685F0B" w:rsidP="00685F0B">
      <w:pPr>
        <w:pStyle w:val="PargrafodaLista"/>
        <w:jc w:val="both"/>
        <w:rPr>
          <w:rFonts w:ascii="Arial" w:hAnsi="Arial" w:cs="Arial"/>
        </w:rPr>
      </w:pPr>
    </w:p>
    <w:p w:rsidR="00685F0B" w:rsidRPr="00153FE8" w:rsidRDefault="00685F0B" w:rsidP="00685F0B">
      <w:pPr>
        <w:spacing w:after="0" w:line="240" w:lineRule="auto"/>
        <w:jc w:val="center"/>
        <w:rPr>
          <w:rFonts w:ascii="Arial" w:hAnsi="Arial" w:cs="Arial"/>
        </w:rPr>
      </w:pPr>
      <w:r w:rsidRPr="00153FE8">
        <w:rPr>
          <w:rFonts w:ascii="Arial" w:hAnsi="Arial" w:cs="Arial"/>
        </w:rPr>
        <w:t>(local e data)</w:t>
      </w:r>
    </w:p>
    <w:p w:rsidR="00685F0B" w:rsidRPr="00153FE8" w:rsidRDefault="00685F0B" w:rsidP="00685F0B">
      <w:pPr>
        <w:spacing w:after="0" w:line="240" w:lineRule="auto"/>
        <w:jc w:val="both"/>
        <w:rPr>
          <w:rFonts w:ascii="Arial" w:hAnsi="Arial" w:cs="Arial"/>
        </w:rPr>
      </w:pPr>
      <w:r w:rsidRPr="00153FE8">
        <w:rPr>
          <w:rFonts w:ascii="Arial" w:hAnsi="Arial" w:cs="Arial"/>
        </w:rPr>
        <w:t xml:space="preserve"> </w:t>
      </w:r>
    </w:p>
    <w:p w:rsidR="00685F0B" w:rsidRPr="00153FE8" w:rsidRDefault="00685F0B" w:rsidP="00685F0B">
      <w:pPr>
        <w:spacing w:after="0" w:line="240" w:lineRule="auto"/>
        <w:jc w:val="both"/>
        <w:rPr>
          <w:rFonts w:ascii="Arial" w:hAnsi="Arial" w:cs="Arial"/>
        </w:rPr>
      </w:pPr>
    </w:p>
    <w:p w:rsidR="00685F0B" w:rsidRPr="00153FE8" w:rsidRDefault="00685F0B" w:rsidP="00685F0B">
      <w:pPr>
        <w:autoSpaceDN w:val="0"/>
        <w:adjustRightInd w:val="0"/>
        <w:spacing w:after="0" w:line="360" w:lineRule="auto"/>
        <w:jc w:val="center"/>
        <w:rPr>
          <w:rFonts w:ascii="Arial" w:hAnsi="Arial" w:cs="Arial"/>
        </w:rPr>
      </w:pPr>
      <w:r w:rsidRPr="00153FE8">
        <w:rPr>
          <w:rFonts w:ascii="Arial" w:hAnsi="Arial" w:cs="Arial"/>
        </w:rPr>
        <w:t>_______________________________</w:t>
      </w:r>
    </w:p>
    <w:p w:rsidR="00685F0B" w:rsidRPr="00153FE8" w:rsidRDefault="00685F0B" w:rsidP="00685F0B">
      <w:pPr>
        <w:pStyle w:val="Ttulo"/>
        <w:rPr>
          <w:rFonts w:ascii="Arial" w:hAnsi="Arial" w:cs="Arial"/>
          <w:b w:val="0"/>
          <w:bCs/>
          <w:sz w:val="22"/>
          <w:lang w:val="pt-BR"/>
        </w:rPr>
      </w:pPr>
      <w:r w:rsidRPr="00153FE8">
        <w:rPr>
          <w:rFonts w:ascii="Arial" w:hAnsi="Arial" w:cs="Arial"/>
          <w:b w:val="0"/>
          <w:bCs/>
          <w:sz w:val="22"/>
          <w:lang w:val="pt-BR"/>
        </w:rPr>
        <w:t>(</w:t>
      </w:r>
      <w:r w:rsidRPr="00153FE8">
        <w:rPr>
          <w:rFonts w:ascii="Arial" w:hAnsi="Arial" w:cs="Arial"/>
          <w:b w:val="0"/>
          <w:bCs/>
          <w:i/>
          <w:sz w:val="22"/>
          <w:lang w:val="pt-BR"/>
        </w:rPr>
        <w:t>Nome/assinatura do representante legal</w:t>
      </w:r>
      <w:r w:rsidRPr="00153FE8">
        <w:rPr>
          <w:rFonts w:ascii="Arial" w:hAnsi="Arial" w:cs="Arial"/>
          <w:b w:val="0"/>
          <w:bCs/>
          <w:sz w:val="22"/>
          <w:lang w:val="pt-BR"/>
        </w:rPr>
        <w:t>)</w:t>
      </w:r>
    </w:p>
    <w:p w:rsidR="00685F0B" w:rsidRPr="00153FE8" w:rsidRDefault="00685F0B" w:rsidP="00685F0B">
      <w:pPr>
        <w:pStyle w:val="Ttulo"/>
        <w:rPr>
          <w:rFonts w:ascii="Arial" w:hAnsi="Arial" w:cs="Arial"/>
          <w:b w:val="0"/>
          <w:sz w:val="22"/>
          <w:lang w:val="pt-BR"/>
        </w:rPr>
      </w:pPr>
    </w:p>
    <w:p w:rsidR="00685F0B" w:rsidRPr="00153FE8" w:rsidRDefault="00685F0B" w:rsidP="00685F0B">
      <w:pPr>
        <w:jc w:val="center"/>
        <w:rPr>
          <w:rFonts w:ascii="Arial" w:hAnsi="Arial" w:cs="Arial"/>
          <w:b/>
        </w:rPr>
      </w:pPr>
      <w:r w:rsidRPr="00153FE8">
        <w:rPr>
          <w:rFonts w:ascii="Arial" w:hAnsi="Arial" w:cs="Arial"/>
        </w:rPr>
        <w:t>(OBS: Este documento deverá ser redigido em papel timbrado da licitante</w:t>
      </w:r>
      <w:proofErr w:type="gramStart"/>
      <w:r w:rsidRPr="00153FE8">
        <w:rPr>
          <w:rFonts w:ascii="Arial" w:hAnsi="Arial" w:cs="Arial"/>
        </w:rPr>
        <w:t>)</w:t>
      </w:r>
      <w:proofErr w:type="gramEnd"/>
      <w:r w:rsidRPr="00153FE8">
        <w:rPr>
          <w:rFonts w:ascii="Arial" w:hAnsi="Arial" w:cs="Arial"/>
          <w:b/>
        </w:rPr>
        <w:br w:type="page"/>
      </w:r>
    </w:p>
    <w:p w:rsidR="00685F0B" w:rsidRPr="00153FE8" w:rsidRDefault="00685F0B" w:rsidP="00685F0B">
      <w:pPr>
        <w:spacing w:line="240" w:lineRule="auto"/>
        <w:jc w:val="center"/>
        <w:rPr>
          <w:rFonts w:ascii="Arial" w:hAnsi="Arial" w:cs="Arial"/>
          <w:b/>
        </w:rPr>
      </w:pPr>
      <w:r w:rsidRPr="00153FE8">
        <w:rPr>
          <w:rFonts w:ascii="Arial" w:hAnsi="Arial" w:cs="Arial"/>
          <w:b/>
        </w:rPr>
        <w:t xml:space="preserve">ANEXO </w:t>
      </w:r>
      <w:proofErr w:type="gramStart"/>
      <w:r w:rsidRPr="00153FE8">
        <w:rPr>
          <w:rFonts w:ascii="Arial" w:hAnsi="Arial" w:cs="Arial"/>
          <w:b/>
        </w:rPr>
        <w:t>II.</w:t>
      </w:r>
      <w:proofErr w:type="gramEnd"/>
      <w:r w:rsidRPr="00153FE8">
        <w:rPr>
          <w:rFonts w:ascii="Arial" w:hAnsi="Arial" w:cs="Arial"/>
          <w:b/>
        </w:rPr>
        <w:t>4</w:t>
      </w:r>
    </w:p>
    <w:p w:rsidR="00685F0B" w:rsidRPr="00153FE8" w:rsidRDefault="00685F0B" w:rsidP="00685F0B">
      <w:pPr>
        <w:spacing w:after="0" w:line="240" w:lineRule="auto"/>
        <w:jc w:val="center"/>
        <w:rPr>
          <w:rFonts w:ascii="Arial" w:hAnsi="Arial" w:cs="Arial"/>
          <w:b/>
        </w:rPr>
      </w:pPr>
      <w:r w:rsidRPr="00153FE8">
        <w:rPr>
          <w:rFonts w:ascii="Arial" w:hAnsi="Arial" w:cs="Arial"/>
          <w:b/>
        </w:rPr>
        <w:t>DEMONSTRATIVO DOS ENCARGOS SOCIAIS</w:t>
      </w:r>
    </w:p>
    <w:p w:rsidR="00685F0B" w:rsidRPr="00153FE8" w:rsidRDefault="00685F0B" w:rsidP="00685F0B">
      <w:pPr>
        <w:spacing w:after="0" w:line="240" w:lineRule="auto"/>
        <w:jc w:val="both"/>
        <w:rPr>
          <w:rFonts w:ascii="Arial" w:hAnsi="Arial" w:cs="Arial"/>
          <w:i/>
          <w:highlight w:val="yellow"/>
        </w:rPr>
      </w:pPr>
    </w:p>
    <w:p w:rsidR="00685F0B" w:rsidRPr="00153FE8" w:rsidRDefault="00685F0B" w:rsidP="00685F0B">
      <w:pPr>
        <w:spacing w:after="0" w:line="240" w:lineRule="auto"/>
        <w:jc w:val="center"/>
        <w:rPr>
          <w:rFonts w:ascii="Arial" w:hAnsi="Arial" w:cs="Arial"/>
        </w:rPr>
      </w:pPr>
      <w:r w:rsidRPr="00153FE8">
        <w:rPr>
          <w:noProof/>
          <w:lang w:eastAsia="pt-BR"/>
        </w:rPr>
        <w:drawing>
          <wp:inline distT="0" distB="0" distL="0" distR="0" wp14:anchorId="74BA32E8" wp14:editId="263FD203">
            <wp:extent cx="5400040" cy="6562778"/>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grayscl/>
                    </a:blip>
                    <a:stretch>
                      <a:fillRect/>
                    </a:stretch>
                  </pic:blipFill>
                  <pic:spPr>
                    <a:xfrm>
                      <a:off x="0" y="0"/>
                      <a:ext cx="5400040" cy="6562778"/>
                    </a:xfrm>
                    <a:prstGeom prst="rect">
                      <a:avLst/>
                    </a:prstGeom>
                  </pic:spPr>
                </pic:pic>
              </a:graphicData>
            </a:graphic>
          </wp:inline>
        </w:drawing>
      </w:r>
    </w:p>
    <w:p w:rsidR="00685F0B" w:rsidRPr="00153FE8" w:rsidRDefault="00685F0B" w:rsidP="00685F0B">
      <w:pPr>
        <w:rPr>
          <w:rFonts w:ascii="Arial" w:hAnsi="Arial" w:cs="Arial"/>
          <w:b/>
        </w:rPr>
      </w:pPr>
      <w:r w:rsidRPr="00153FE8">
        <w:rPr>
          <w:rFonts w:ascii="Arial" w:hAnsi="Arial" w:cs="Arial"/>
          <w:b/>
        </w:rPr>
        <w:br w:type="page"/>
      </w:r>
    </w:p>
    <w:p w:rsidR="00685F0B" w:rsidRPr="00153FE8" w:rsidRDefault="00685F0B" w:rsidP="00685F0B">
      <w:pPr>
        <w:spacing w:after="0" w:line="240" w:lineRule="auto"/>
        <w:jc w:val="center"/>
        <w:rPr>
          <w:rFonts w:ascii="Arial" w:hAnsi="Arial" w:cs="Arial"/>
          <w:b/>
        </w:rPr>
      </w:pPr>
      <w:r w:rsidRPr="00153FE8">
        <w:rPr>
          <w:rFonts w:ascii="Arial" w:hAnsi="Arial" w:cs="Arial"/>
          <w:b/>
        </w:rPr>
        <w:t xml:space="preserve">ANEXO III </w:t>
      </w:r>
    </w:p>
    <w:p w:rsidR="00685F0B" w:rsidRPr="00153FE8" w:rsidRDefault="00685F0B" w:rsidP="00685F0B">
      <w:pPr>
        <w:spacing w:after="0" w:line="240" w:lineRule="auto"/>
        <w:jc w:val="center"/>
        <w:rPr>
          <w:rFonts w:ascii="Arial" w:hAnsi="Arial" w:cs="Arial"/>
          <w:b/>
        </w:rPr>
      </w:pPr>
    </w:p>
    <w:p w:rsidR="00685F0B" w:rsidRPr="00153FE8" w:rsidRDefault="00685F0B" w:rsidP="00685F0B">
      <w:pPr>
        <w:spacing w:after="0" w:line="240" w:lineRule="auto"/>
        <w:jc w:val="center"/>
        <w:rPr>
          <w:rFonts w:ascii="Arial" w:hAnsi="Arial" w:cs="Arial"/>
          <w:b/>
        </w:rPr>
      </w:pPr>
      <w:r w:rsidRPr="00153FE8">
        <w:rPr>
          <w:rFonts w:ascii="Arial" w:hAnsi="Arial" w:cs="Arial"/>
          <w:b/>
        </w:rPr>
        <w:t>MODELOS DE DECLARAÇÕES (FORA DOS ENVELOPES)</w:t>
      </w:r>
    </w:p>
    <w:p w:rsidR="00685F0B" w:rsidRPr="00153FE8" w:rsidRDefault="00685F0B" w:rsidP="00685F0B">
      <w:pPr>
        <w:spacing w:after="0" w:line="240" w:lineRule="auto"/>
        <w:jc w:val="center"/>
        <w:rPr>
          <w:rFonts w:ascii="Arial" w:hAnsi="Arial" w:cs="Arial"/>
          <w:b/>
        </w:rPr>
      </w:pPr>
    </w:p>
    <w:p w:rsidR="00685F0B" w:rsidRPr="00153FE8" w:rsidRDefault="00685F0B" w:rsidP="00685F0B">
      <w:pPr>
        <w:spacing w:after="0" w:line="240" w:lineRule="auto"/>
        <w:jc w:val="center"/>
        <w:rPr>
          <w:rFonts w:ascii="Arial" w:hAnsi="Arial" w:cs="Arial"/>
          <w:b/>
        </w:rPr>
      </w:pPr>
    </w:p>
    <w:p w:rsidR="00685F0B" w:rsidRPr="00153FE8" w:rsidRDefault="00685F0B" w:rsidP="00685F0B">
      <w:pPr>
        <w:spacing w:after="0" w:line="240" w:lineRule="auto"/>
        <w:jc w:val="center"/>
        <w:rPr>
          <w:rFonts w:ascii="Arial" w:hAnsi="Arial" w:cs="Arial"/>
          <w:b/>
        </w:rPr>
      </w:pPr>
      <w:r w:rsidRPr="00153FE8">
        <w:rPr>
          <w:rFonts w:ascii="Arial" w:hAnsi="Arial" w:cs="Arial"/>
          <w:b/>
        </w:rPr>
        <w:t xml:space="preserve">ANEXO </w:t>
      </w:r>
      <w:proofErr w:type="gramStart"/>
      <w:r w:rsidRPr="00153FE8">
        <w:rPr>
          <w:rFonts w:ascii="Arial" w:hAnsi="Arial" w:cs="Arial"/>
          <w:b/>
        </w:rPr>
        <w:t>III.</w:t>
      </w:r>
      <w:proofErr w:type="gramEnd"/>
      <w:r w:rsidRPr="00153FE8">
        <w:rPr>
          <w:rFonts w:ascii="Arial" w:hAnsi="Arial" w:cs="Arial"/>
          <w:b/>
        </w:rPr>
        <w:t>1</w:t>
      </w:r>
    </w:p>
    <w:p w:rsidR="00685F0B" w:rsidRPr="00153FE8" w:rsidRDefault="00685F0B" w:rsidP="00685F0B">
      <w:pPr>
        <w:spacing w:after="0" w:line="240" w:lineRule="auto"/>
        <w:jc w:val="center"/>
        <w:rPr>
          <w:rFonts w:ascii="Arial" w:hAnsi="Arial" w:cs="Arial"/>
          <w:b/>
        </w:rPr>
      </w:pPr>
    </w:p>
    <w:p w:rsidR="00685F0B" w:rsidRPr="00153FE8" w:rsidRDefault="00685F0B" w:rsidP="00685F0B">
      <w:pPr>
        <w:spacing w:after="0" w:line="240" w:lineRule="auto"/>
        <w:jc w:val="center"/>
        <w:rPr>
          <w:rFonts w:ascii="Arial" w:hAnsi="Arial" w:cs="Arial"/>
          <w:b/>
        </w:rPr>
      </w:pPr>
      <w:r w:rsidRPr="00153FE8">
        <w:rPr>
          <w:rFonts w:ascii="Arial" w:hAnsi="Arial" w:cs="Arial"/>
          <w:b/>
        </w:rPr>
        <w:t xml:space="preserve">DECLARAÇÃO DE PLENO CUMPRIMENTO DOS REQUISITOS DE </w:t>
      </w:r>
    </w:p>
    <w:p w:rsidR="00685F0B" w:rsidRPr="00153FE8" w:rsidRDefault="00685F0B" w:rsidP="00685F0B">
      <w:pPr>
        <w:spacing w:after="0" w:line="240" w:lineRule="auto"/>
        <w:jc w:val="center"/>
        <w:rPr>
          <w:rFonts w:ascii="Arial" w:hAnsi="Arial" w:cs="Arial"/>
          <w:b/>
        </w:rPr>
      </w:pPr>
      <w:r w:rsidRPr="00153FE8">
        <w:rPr>
          <w:rFonts w:ascii="Arial" w:hAnsi="Arial" w:cs="Arial"/>
          <w:b/>
        </w:rPr>
        <w:t xml:space="preserve">HABILITAÇÃO </w:t>
      </w:r>
    </w:p>
    <w:p w:rsidR="00685F0B" w:rsidRPr="00153FE8" w:rsidRDefault="00685F0B" w:rsidP="00685F0B">
      <w:pPr>
        <w:spacing w:after="0" w:line="240" w:lineRule="auto"/>
        <w:jc w:val="center"/>
        <w:rPr>
          <w:rFonts w:ascii="Arial" w:hAnsi="Arial" w:cs="Arial"/>
          <w:b/>
        </w:rPr>
      </w:pPr>
      <w:r w:rsidRPr="00153FE8">
        <w:rPr>
          <w:rFonts w:ascii="Arial" w:hAnsi="Arial" w:cs="Arial"/>
          <w:b/>
        </w:rPr>
        <w:t xml:space="preserve"> </w:t>
      </w:r>
    </w:p>
    <w:p w:rsidR="00685F0B" w:rsidRPr="00153FE8" w:rsidRDefault="00685F0B" w:rsidP="00685F0B">
      <w:pPr>
        <w:spacing w:after="0" w:line="240" w:lineRule="auto"/>
        <w:jc w:val="both"/>
        <w:rPr>
          <w:rFonts w:ascii="Arial" w:hAnsi="Arial" w:cs="Arial"/>
          <w:b/>
        </w:rPr>
      </w:pPr>
    </w:p>
    <w:p w:rsidR="00262A3D" w:rsidRPr="00153FE8" w:rsidRDefault="00262A3D" w:rsidP="00262A3D">
      <w:pPr>
        <w:spacing w:after="0" w:line="240" w:lineRule="auto"/>
        <w:jc w:val="both"/>
        <w:rPr>
          <w:rFonts w:ascii="Arial" w:hAnsi="Arial" w:cs="Arial"/>
          <w:b/>
        </w:rPr>
      </w:pPr>
      <w:r w:rsidRPr="00153FE8">
        <w:rPr>
          <w:rFonts w:ascii="Arial" w:hAnsi="Arial" w:cs="Arial"/>
          <w:b/>
        </w:rPr>
        <w:t xml:space="preserve">CONVITE N º </w:t>
      </w:r>
      <w:r w:rsidRPr="005041BA">
        <w:rPr>
          <w:rFonts w:ascii="Arial" w:hAnsi="Arial" w:cs="Arial"/>
        </w:rPr>
        <w:t>002/DAEE/2018/DLC</w:t>
      </w:r>
    </w:p>
    <w:p w:rsidR="00262A3D" w:rsidRPr="00153FE8" w:rsidRDefault="00262A3D" w:rsidP="00262A3D">
      <w:pPr>
        <w:spacing w:after="0" w:line="240" w:lineRule="auto"/>
        <w:jc w:val="both"/>
        <w:rPr>
          <w:rFonts w:ascii="Arial" w:hAnsi="Arial" w:cs="Arial"/>
          <w:b/>
        </w:rPr>
      </w:pPr>
    </w:p>
    <w:p w:rsidR="00262A3D" w:rsidRPr="00153FE8" w:rsidRDefault="00262A3D" w:rsidP="00262A3D">
      <w:pPr>
        <w:spacing w:after="0" w:line="240" w:lineRule="auto"/>
        <w:jc w:val="both"/>
        <w:rPr>
          <w:rFonts w:ascii="Arial" w:hAnsi="Arial" w:cs="Arial"/>
          <w:b/>
        </w:rPr>
      </w:pPr>
      <w:r w:rsidRPr="00153FE8">
        <w:rPr>
          <w:rFonts w:ascii="Arial" w:hAnsi="Arial" w:cs="Arial"/>
          <w:b/>
        </w:rPr>
        <w:t xml:space="preserve">PROCESSO N º </w:t>
      </w:r>
      <w:r w:rsidR="005041BA" w:rsidRPr="005041BA">
        <w:rPr>
          <w:rFonts w:ascii="Arial" w:hAnsi="Arial" w:cs="Arial"/>
        </w:rPr>
        <w:t>DAEE/</w:t>
      </w:r>
      <w:r w:rsidRPr="005041BA">
        <w:rPr>
          <w:rFonts w:ascii="Arial" w:hAnsi="Arial" w:cs="Arial"/>
        </w:rPr>
        <w:t>568811/</w:t>
      </w:r>
      <w:r w:rsidR="005041BA" w:rsidRPr="005041BA">
        <w:rPr>
          <w:rFonts w:ascii="Arial" w:hAnsi="Arial" w:cs="Arial"/>
        </w:rPr>
        <w:t>20</w:t>
      </w:r>
      <w:r w:rsidRPr="005041BA">
        <w:rPr>
          <w:rFonts w:ascii="Arial" w:hAnsi="Arial" w:cs="Arial"/>
        </w:rPr>
        <w:t>18</w:t>
      </w:r>
    </w:p>
    <w:p w:rsidR="00262A3D" w:rsidRPr="00153FE8" w:rsidRDefault="00262A3D" w:rsidP="00262A3D">
      <w:pPr>
        <w:spacing w:after="0" w:line="240" w:lineRule="auto"/>
        <w:jc w:val="both"/>
        <w:rPr>
          <w:rFonts w:ascii="Arial" w:hAnsi="Arial" w:cs="Arial"/>
          <w:b/>
        </w:rPr>
      </w:pPr>
    </w:p>
    <w:p w:rsidR="00262A3D" w:rsidRPr="005041BA" w:rsidRDefault="00262A3D" w:rsidP="00262A3D">
      <w:pPr>
        <w:spacing w:after="0" w:line="240" w:lineRule="auto"/>
        <w:jc w:val="both"/>
        <w:rPr>
          <w:rFonts w:ascii="Arial" w:hAnsi="Arial" w:cs="Arial"/>
          <w:b/>
        </w:rPr>
      </w:pPr>
      <w:r w:rsidRPr="00153FE8">
        <w:rPr>
          <w:rFonts w:ascii="Arial" w:hAnsi="Arial" w:cs="Arial"/>
          <w:b/>
        </w:rPr>
        <w:t>OBJETO:</w:t>
      </w:r>
      <w:r>
        <w:rPr>
          <w:rFonts w:ascii="Arial" w:hAnsi="Arial" w:cs="Arial"/>
          <w:b/>
        </w:rPr>
        <w:t xml:space="preserve"> </w:t>
      </w:r>
      <w:r w:rsidRPr="005041BA">
        <w:rPr>
          <w:rFonts w:ascii="Arial" w:hAnsi="Arial" w:cs="Arial"/>
        </w:rPr>
        <w:t>CONTRATAÇÃO DE EMPRESA PARA ELABORAÇÃO DE PROJETO EXECUTIVO PARA OS ESTUDOS TÉCNICOS E SERVIÇOS VISANDO REPARAÇÃO E RECUPERAÇÃO DE TODOS OS DANOS AMBIENTAIS DECORRENTES DA ELIMINAÇÃO DE CONTAMINANTES EM ÁGUAS SUBTERRÂNEAS E SOLOS DA RUA CÁPUA, UTINGA, SANTO ANDRÉ (SP), EM ATENDIMENTO A SENTENÇA DO PROCESSO DIGITAL Nº 1020921-91.2016.8.26.0554 DO TJSP.</w:t>
      </w:r>
    </w:p>
    <w:p w:rsidR="00685F0B" w:rsidRPr="00153FE8" w:rsidRDefault="00685F0B" w:rsidP="00685F0B">
      <w:pPr>
        <w:spacing w:after="0" w:line="240" w:lineRule="auto"/>
        <w:jc w:val="both"/>
        <w:rPr>
          <w:rFonts w:ascii="Arial" w:hAnsi="Arial" w:cs="Arial"/>
        </w:rPr>
      </w:pPr>
    </w:p>
    <w:p w:rsidR="00685F0B" w:rsidRPr="00153FE8" w:rsidRDefault="00685F0B" w:rsidP="00685F0B">
      <w:pPr>
        <w:spacing w:after="0" w:line="240" w:lineRule="auto"/>
        <w:jc w:val="both"/>
        <w:rPr>
          <w:rFonts w:ascii="Arial" w:hAnsi="Arial" w:cs="Arial"/>
        </w:rPr>
      </w:pPr>
    </w:p>
    <w:p w:rsidR="00685F0B" w:rsidRPr="00153FE8" w:rsidRDefault="00685F0B" w:rsidP="00685F0B">
      <w:pPr>
        <w:spacing w:after="0"/>
        <w:jc w:val="both"/>
        <w:rPr>
          <w:rFonts w:ascii="Arial" w:hAnsi="Arial" w:cs="Arial"/>
        </w:rPr>
      </w:pPr>
      <w:r w:rsidRPr="00153FE8">
        <w:rPr>
          <w:rFonts w:ascii="Arial" w:hAnsi="Arial" w:cs="Arial"/>
        </w:rPr>
        <w:t>À Comissão Especial de Licitação,</w:t>
      </w:r>
    </w:p>
    <w:p w:rsidR="00685F0B" w:rsidRPr="00153FE8" w:rsidRDefault="00685F0B" w:rsidP="00685F0B">
      <w:pPr>
        <w:spacing w:after="0"/>
        <w:jc w:val="both"/>
        <w:rPr>
          <w:rFonts w:ascii="Arial" w:hAnsi="Arial" w:cs="Arial"/>
        </w:rPr>
      </w:pPr>
    </w:p>
    <w:p w:rsidR="00685F0B" w:rsidRPr="00153FE8" w:rsidRDefault="00685F0B" w:rsidP="00685F0B">
      <w:pPr>
        <w:spacing w:after="0"/>
        <w:jc w:val="both"/>
        <w:rPr>
          <w:rFonts w:ascii="Arial" w:hAnsi="Arial" w:cs="Arial"/>
        </w:rPr>
      </w:pPr>
    </w:p>
    <w:p w:rsidR="00685F0B" w:rsidRPr="00153FE8" w:rsidRDefault="00685F0B" w:rsidP="00685F0B">
      <w:pPr>
        <w:spacing w:after="0" w:line="360" w:lineRule="auto"/>
        <w:ind w:firstLine="708"/>
        <w:jc w:val="both"/>
        <w:rPr>
          <w:rFonts w:ascii="Arial" w:hAnsi="Arial" w:cs="Arial"/>
        </w:rPr>
      </w:pPr>
      <w:r w:rsidRPr="00153FE8">
        <w:rPr>
          <w:rFonts w:ascii="Arial" w:hAnsi="Arial" w:cs="Arial"/>
        </w:rPr>
        <w:t>Eu __________________________ (nome e identificação completa),</w:t>
      </w:r>
      <w:proofErr w:type="gramStart"/>
      <w:r w:rsidRPr="00153FE8">
        <w:rPr>
          <w:rFonts w:ascii="Arial" w:hAnsi="Arial" w:cs="Arial"/>
        </w:rPr>
        <w:t xml:space="preserve">  </w:t>
      </w:r>
      <w:proofErr w:type="gramEnd"/>
      <w:r w:rsidRPr="00153FE8">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153FE8">
        <w:rPr>
          <w:rFonts w:ascii="Arial" w:hAnsi="Arial" w:cs="Arial"/>
          <w:b/>
        </w:rPr>
        <w:t>DECLARO,</w:t>
      </w:r>
      <w:r w:rsidRPr="00153FE8">
        <w:rPr>
          <w:rFonts w:ascii="Arial" w:hAnsi="Arial" w:cs="Arial"/>
        </w:rPr>
        <w:t xml:space="preserve"> sob as penas da lei, nos termos do inciso I do artigo 40, da Lei nº 6.544/89, na redação que lhe foi dada pela Lei nº 13.121 de 7 de julho de 2008, que a licitante cumpre plenamente os requisitos de habilitação exigidos no instrumento convocatório. </w:t>
      </w:r>
    </w:p>
    <w:p w:rsidR="00685F0B" w:rsidRPr="00153FE8" w:rsidRDefault="00685F0B" w:rsidP="00685F0B">
      <w:pPr>
        <w:spacing w:line="360" w:lineRule="auto"/>
        <w:ind w:firstLine="708"/>
        <w:jc w:val="both"/>
        <w:rPr>
          <w:rFonts w:ascii="Arial" w:hAnsi="Arial" w:cs="Arial"/>
          <w:b/>
        </w:rPr>
      </w:pPr>
    </w:p>
    <w:p w:rsidR="00685F0B" w:rsidRPr="00153FE8" w:rsidRDefault="00685F0B" w:rsidP="00685F0B">
      <w:pPr>
        <w:spacing w:after="0" w:line="240" w:lineRule="auto"/>
        <w:jc w:val="center"/>
        <w:rPr>
          <w:rFonts w:ascii="Arial" w:hAnsi="Arial" w:cs="Arial"/>
        </w:rPr>
      </w:pPr>
      <w:r w:rsidRPr="00153FE8">
        <w:rPr>
          <w:rFonts w:ascii="Arial" w:hAnsi="Arial" w:cs="Arial"/>
        </w:rPr>
        <w:t>(local e data)</w:t>
      </w:r>
    </w:p>
    <w:p w:rsidR="00685F0B" w:rsidRPr="00153FE8" w:rsidRDefault="00685F0B" w:rsidP="00685F0B">
      <w:pPr>
        <w:spacing w:after="0" w:line="240" w:lineRule="auto"/>
        <w:jc w:val="both"/>
        <w:rPr>
          <w:rFonts w:ascii="Arial" w:hAnsi="Arial" w:cs="Arial"/>
        </w:rPr>
      </w:pPr>
      <w:r w:rsidRPr="00153FE8">
        <w:rPr>
          <w:rFonts w:ascii="Arial" w:hAnsi="Arial" w:cs="Arial"/>
        </w:rPr>
        <w:t xml:space="preserve"> </w:t>
      </w:r>
    </w:p>
    <w:p w:rsidR="00685F0B" w:rsidRPr="00153FE8" w:rsidRDefault="00685F0B" w:rsidP="00685F0B">
      <w:pPr>
        <w:spacing w:after="0" w:line="240" w:lineRule="auto"/>
        <w:jc w:val="both"/>
        <w:rPr>
          <w:rFonts w:ascii="Arial" w:hAnsi="Arial" w:cs="Arial"/>
        </w:rPr>
      </w:pPr>
    </w:p>
    <w:p w:rsidR="00685F0B" w:rsidRPr="00153FE8" w:rsidRDefault="00685F0B" w:rsidP="00685F0B">
      <w:pPr>
        <w:autoSpaceDN w:val="0"/>
        <w:adjustRightInd w:val="0"/>
        <w:spacing w:after="0" w:line="360" w:lineRule="auto"/>
        <w:jc w:val="center"/>
        <w:rPr>
          <w:rFonts w:ascii="Arial" w:hAnsi="Arial" w:cs="Arial"/>
        </w:rPr>
      </w:pPr>
      <w:r w:rsidRPr="00153FE8">
        <w:rPr>
          <w:rFonts w:ascii="Arial" w:hAnsi="Arial" w:cs="Arial"/>
        </w:rPr>
        <w:t>_______________________________</w:t>
      </w:r>
    </w:p>
    <w:p w:rsidR="00685F0B" w:rsidRPr="00153FE8" w:rsidRDefault="00685F0B" w:rsidP="00685F0B">
      <w:pPr>
        <w:pStyle w:val="Ttulo"/>
        <w:rPr>
          <w:rFonts w:ascii="Arial" w:hAnsi="Arial" w:cs="Arial"/>
          <w:b w:val="0"/>
          <w:bCs/>
          <w:sz w:val="22"/>
          <w:lang w:val="pt-BR"/>
        </w:rPr>
      </w:pPr>
      <w:r w:rsidRPr="00153FE8">
        <w:rPr>
          <w:rFonts w:ascii="Arial" w:hAnsi="Arial" w:cs="Arial"/>
          <w:b w:val="0"/>
          <w:bCs/>
          <w:sz w:val="22"/>
          <w:lang w:val="pt-BR"/>
        </w:rPr>
        <w:t>(</w:t>
      </w:r>
      <w:r w:rsidRPr="00153FE8">
        <w:rPr>
          <w:rFonts w:ascii="Arial" w:hAnsi="Arial" w:cs="Arial"/>
          <w:b w:val="0"/>
          <w:bCs/>
          <w:i/>
          <w:sz w:val="22"/>
          <w:lang w:val="pt-BR"/>
        </w:rPr>
        <w:t>Nome/assinatura do representante legal</w:t>
      </w:r>
      <w:r w:rsidRPr="00153FE8">
        <w:rPr>
          <w:rFonts w:ascii="Arial" w:hAnsi="Arial" w:cs="Arial"/>
          <w:b w:val="0"/>
          <w:bCs/>
          <w:sz w:val="22"/>
          <w:lang w:val="pt-BR"/>
        </w:rPr>
        <w:t>)</w:t>
      </w:r>
    </w:p>
    <w:p w:rsidR="00685F0B" w:rsidRPr="00153FE8" w:rsidRDefault="00685F0B" w:rsidP="00685F0B">
      <w:pPr>
        <w:pStyle w:val="Ttulo"/>
        <w:rPr>
          <w:rFonts w:ascii="Arial" w:hAnsi="Arial" w:cs="Arial"/>
          <w:b w:val="0"/>
          <w:sz w:val="22"/>
          <w:lang w:val="pt-BR"/>
        </w:rPr>
      </w:pPr>
    </w:p>
    <w:p w:rsidR="00685F0B" w:rsidRPr="00153FE8" w:rsidRDefault="00685F0B" w:rsidP="00685F0B">
      <w:pPr>
        <w:jc w:val="center"/>
        <w:rPr>
          <w:rFonts w:ascii="Arial" w:hAnsi="Arial" w:cs="Arial"/>
        </w:rPr>
      </w:pPr>
      <w:r w:rsidRPr="00153FE8">
        <w:rPr>
          <w:rFonts w:ascii="Arial" w:hAnsi="Arial" w:cs="Arial"/>
        </w:rPr>
        <w:t>(OBS: Este documento deverá ser redigido em papel timbrado da licitante)</w:t>
      </w:r>
    </w:p>
    <w:p w:rsidR="00685F0B" w:rsidRPr="00153FE8" w:rsidRDefault="00685F0B" w:rsidP="00685F0B">
      <w:pPr>
        <w:rPr>
          <w:rFonts w:ascii="Arial" w:hAnsi="Arial" w:cs="Arial"/>
          <w:b/>
        </w:rPr>
      </w:pPr>
      <w:r w:rsidRPr="00153FE8">
        <w:rPr>
          <w:rFonts w:ascii="Arial" w:hAnsi="Arial" w:cs="Arial"/>
          <w:b/>
        </w:rPr>
        <w:br w:type="page"/>
      </w:r>
    </w:p>
    <w:p w:rsidR="00685F0B" w:rsidRPr="00153FE8" w:rsidRDefault="00685F0B" w:rsidP="00685F0B">
      <w:pPr>
        <w:spacing w:after="0" w:line="240" w:lineRule="auto"/>
        <w:jc w:val="center"/>
        <w:rPr>
          <w:rFonts w:ascii="Arial" w:hAnsi="Arial" w:cs="Arial"/>
          <w:b/>
        </w:rPr>
      </w:pPr>
      <w:r w:rsidRPr="00153FE8">
        <w:rPr>
          <w:rFonts w:ascii="Arial" w:hAnsi="Arial" w:cs="Arial"/>
          <w:b/>
        </w:rPr>
        <w:t xml:space="preserve">ANEXO </w:t>
      </w:r>
      <w:proofErr w:type="gramStart"/>
      <w:r w:rsidRPr="00153FE8">
        <w:rPr>
          <w:rFonts w:ascii="Arial" w:hAnsi="Arial" w:cs="Arial"/>
          <w:b/>
        </w:rPr>
        <w:t>III.</w:t>
      </w:r>
      <w:proofErr w:type="gramEnd"/>
      <w:r w:rsidRPr="00153FE8">
        <w:rPr>
          <w:rFonts w:ascii="Arial" w:hAnsi="Arial" w:cs="Arial"/>
          <w:b/>
        </w:rPr>
        <w:t>2</w:t>
      </w:r>
    </w:p>
    <w:p w:rsidR="00685F0B" w:rsidRPr="00153FE8" w:rsidRDefault="00685F0B" w:rsidP="00685F0B">
      <w:pPr>
        <w:spacing w:after="0" w:line="240" w:lineRule="auto"/>
        <w:jc w:val="center"/>
        <w:rPr>
          <w:rFonts w:ascii="Arial" w:hAnsi="Arial" w:cs="Arial"/>
          <w:b/>
        </w:rPr>
      </w:pPr>
    </w:p>
    <w:p w:rsidR="00685F0B" w:rsidRPr="00153FE8" w:rsidRDefault="00685F0B" w:rsidP="00685F0B">
      <w:pPr>
        <w:jc w:val="center"/>
        <w:rPr>
          <w:rFonts w:ascii="Arial" w:hAnsi="Arial" w:cs="Arial"/>
          <w:b/>
        </w:rPr>
      </w:pPr>
      <w:r w:rsidRPr="00153FE8">
        <w:rPr>
          <w:rFonts w:ascii="Arial" w:hAnsi="Arial" w:cs="Arial"/>
          <w:b/>
        </w:rPr>
        <w:t>DECLARAÇÃO PARA MICROEMPRESA, EMPRESA DE PEQUENO PORTE OU COOPERATIVA ENQUADRADA NO ART. 34 DA LEI FEDERAL Nº 11.488/</w:t>
      </w:r>
      <w:proofErr w:type="gramStart"/>
      <w:r w:rsidRPr="00153FE8">
        <w:rPr>
          <w:rFonts w:ascii="Arial" w:hAnsi="Arial" w:cs="Arial"/>
          <w:b/>
        </w:rPr>
        <w:t>2007</w:t>
      </w:r>
      <w:proofErr w:type="gramEnd"/>
    </w:p>
    <w:p w:rsidR="00685F0B" w:rsidRPr="00153FE8" w:rsidRDefault="00685F0B" w:rsidP="00685F0B">
      <w:pPr>
        <w:spacing w:after="0" w:line="240" w:lineRule="auto"/>
        <w:jc w:val="center"/>
        <w:rPr>
          <w:rFonts w:ascii="Arial" w:hAnsi="Arial" w:cs="Arial"/>
          <w:b/>
        </w:rPr>
      </w:pPr>
      <w:r w:rsidRPr="00153FE8">
        <w:rPr>
          <w:rFonts w:ascii="Arial" w:hAnsi="Arial" w:cs="Arial"/>
          <w:b/>
        </w:rPr>
        <w:t xml:space="preserve"> </w:t>
      </w:r>
    </w:p>
    <w:p w:rsidR="00685F0B" w:rsidRPr="00153FE8" w:rsidRDefault="00685F0B" w:rsidP="00685F0B">
      <w:pPr>
        <w:spacing w:after="0" w:line="240" w:lineRule="auto"/>
        <w:jc w:val="both"/>
        <w:rPr>
          <w:rFonts w:ascii="Arial" w:hAnsi="Arial" w:cs="Arial"/>
          <w:b/>
        </w:rPr>
      </w:pPr>
    </w:p>
    <w:p w:rsidR="00262A3D" w:rsidRPr="005041BA" w:rsidRDefault="00262A3D" w:rsidP="00262A3D">
      <w:pPr>
        <w:spacing w:after="0" w:line="240" w:lineRule="auto"/>
        <w:jc w:val="both"/>
        <w:rPr>
          <w:rFonts w:ascii="Arial" w:hAnsi="Arial" w:cs="Arial"/>
          <w:b/>
        </w:rPr>
      </w:pPr>
      <w:r w:rsidRPr="00153FE8">
        <w:rPr>
          <w:rFonts w:ascii="Arial" w:hAnsi="Arial" w:cs="Arial"/>
          <w:b/>
        </w:rPr>
        <w:t xml:space="preserve">CONVITE N º </w:t>
      </w:r>
      <w:r w:rsidRPr="005041BA">
        <w:rPr>
          <w:rFonts w:ascii="Arial" w:hAnsi="Arial" w:cs="Arial"/>
        </w:rPr>
        <w:t>002/DAEE/2018/DLC</w:t>
      </w:r>
    </w:p>
    <w:p w:rsidR="00262A3D" w:rsidRPr="005041BA" w:rsidRDefault="00262A3D" w:rsidP="00262A3D">
      <w:pPr>
        <w:spacing w:after="0" w:line="240" w:lineRule="auto"/>
        <w:jc w:val="both"/>
        <w:rPr>
          <w:rFonts w:ascii="Arial" w:hAnsi="Arial" w:cs="Arial"/>
          <w:b/>
        </w:rPr>
      </w:pPr>
    </w:p>
    <w:p w:rsidR="00262A3D" w:rsidRPr="005041BA" w:rsidRDefault="00262A3D" w:rsidP="00262A3D">
      <w:pPr>
        <w:spacing w:after="0" w:line="240" w:lineRule="auto"/>
        <w:jc w:val="both"/>
        <w:rPr>
          <w:rFonts w:ascii="Arial" w:hAnsi="Arial" w:cs="Arial"/>
          <w:b/>
        </w:rPr>
      </w:pPr>
      <w:r w:rsidRPr="005041BA">
        <w:rPr>
          <w:rFonts w:ascii="Arial" w:hAnsi="Arial" w:cs="Arial"/>
          <w:b/>
        </w:rPr>
        <w:t xml:space="preserve">PROCESSO N º </w:t>
      </w:r>
      <w:r w:rsidR="005041BA" w:rsidRPr="005041BA">
        <w:rPr>
          <w:rFonts w:ascii="Arial" w:hAnsi="Arial" w:cs="Arial"/>
        </w:rPr>
        <w:t>DAEE/</w:t>
      </w:r>
      <w:r w:rsidRPr="005041BA">
        <w:rPr>
          <w:rFonts w:ascii="Arial" w:hAnsi="Arial" w:cs="Arial"/>
        </w:rPr>
        <w:t>568811/</w:t>
      </w:r>
      <w:r w:rsidR="005041BA" w:rsidRPr="005041BA">
        <w:rPr>
          <w:rFonts w:ascii="Arial" w:hAnsi="Arial" w:cs="Arial"/>
        </w:rPr>
        <w:t>20</w:t>
      </w:r>
      <w:r w:rsidRPr="005041BA">
        <w:rPr>
          <w:rFonts w:ascii="Arial" w:hAnsi="Arial" w:cs="Arial"/>
        </w:rPr>
        <w:t>18</w:t>
      </w:r>
    </w:p>
    <w:p w:rsidR="00262A3D" w:rsidRPr="005041BA" w:rsidRDefault="00262A3D" w:rsidP="00262A3D">
      <w:pPr>
        <w:spacing w:after="0" w:line="240" w:lineRule="auto"/>
        <w:jc w:val="both"/>
        <w:rPr>
          <w:rFonts w:ascii="Arial" w:hAnsi="Arial" w:cs="Arial"/>
          <w:b/>
        </w:rPr>
      </w:pPr>
    </w:p>
    <w:p w:rsidR="00262A3D" w:rsidRPr="00153FE8" w:rsidRDefault="00262A3D" w:rsidP="00262A3D">
      <w:pPr>
        <w:spacing w:after="0" w:line="240" w:lineRule="auto"/>
        <w:jc w:val="both"/>
        <w:rPr>
          <w:rFonts w:ascii="Arial" w:hAnsi="Arial" w:cs="Arial"/>
          <w:b/>
        </w:rPr>
      </w:pPr>
      <w:r w:rsidRPr="005041BA">
        <w:rPr>
          <w:rFonts w:ascii="Arial" w:hAnsi="Arial" w:cs="Arial"/>
          <w:b/>
        </w:rPr>
        <w:t xml:space="preserve">OBJETO: </w:t>
      </w:r>
      <w:r w:rsidRPr="005041BA">
        <w:rPr>
          <w:rFonts w:ascii="Arial" w:hAnsi="Arial" w:cs="Arial"/>
        </w:rPr>
        <w:t>CONTRATAÇÃO DE EMPRESA PARA ELABORAÇÃO DE PROJETO EXECUTIVO PARA OS ESTUDOS TÉCNICOS E SERVIÇOS VISANDO REPARAÇÃO E RECUPERAÇÃO DE TODOS OS DANOS AMBIENTAIS DECORRENTES DA ELIMINAÇÃO DE CONTAMINANTES EM ÁGUAS SUBTERRÂNEAS E SOLOS DA RUA CÁPUA, UTINGA, SANTO ANDRÉ (SP), EM ATENDIMENTO A SENTENÇA DO PROCESSO DIGITAL Nº 1020921-91.2016.8.26.0554 DO TJSP.</w:t>
      </w:r>
    </w:p>
    <w:p w:rsidR="00685F0B" w:rsidRPr="00153FE8" w:rsidRDefault="00685F0B" w:rsidP="00685F0B">
      <w:pPr>
        <w:spacing w:after="0" w:line="240" w:lineRule="auto"/>
        <w:jc w:val="both"/>
        <w:rPr>
          <w:rFonts w:ascii="Arial" w:hAnsi="Arial" w:cs="Arial"/>
        </w:rPr>
      </w:pPr>
    </w:p>
    <w:p w:rsidR="00685F0B" w:rsidRPr="00153FE8" w:rsidRDefault="00685F0B" w:rsidP="00685F0B">
      <w:pPr>
        <w:spacing w:after="0" w:line="240" w:lineRule="auto"/>
        <w:jc w:val="both"/>
        <w:rPr>
          <w:rFonts w:ascii="Arial" w:hAnsi="Arial" w:cs="Arial"/>
        </w:rPr>
      </w:pPr>
    </w:p>
    <w:p w:rsidR="00685F0B" w:rsidRPr="00153FE8" w:rsidRDefault="00685F0B" w:rsidP="00685F0B">
      <w:pPr>
        <w:spacing w:after="0"/>
        <w:jc w:val="both"/>
        <w:rPr>
          <w:rFonts w:ascii="Arial" w:hAnsi="Arial" w:cs="Arial"/>
        </w:rPr>
      </w:pPr>
      <w:r w:rsidRPr="00153FE8">
        <w:rPr>
          <w:rFonts w:ascii="Arial" w:hAnsi="Arial" w:cs="Arial"/>
        </w:rPr>
        <w:t>À Comissão Especial de Licitação,</w:t>
      </w:r>
    </w:p>
    <w:p w:rsidR="00685F0B" w:rsidRPr="00153FE8" w:rsidRDefault="00685F0B" w:rsidP="00685F0B">
      <w:pPr>
        <w:spacing w:after="0"/>
        <w:jc w:val="both"/>
        <w:rPr>
          <w:rFonts w:ascii="Arial" w:hAnsi="Arial" w:cs="Arial"/>
        </w:rPr>
      </w:pPr>
    </w:p>
    <w:p w:rsidR="00685F0B" w:rsidRPr="00153FE8" w:rsidRDefault="00685F0B" w:rsidP="00685F0B">
      <w:pPr>
        <w:spacing w:after="0"/>
        <w:jc w:val="both"/>
        <w:rPr>
          <w:rFonts w:ascii="Arial" w:hAnsi="Arial" w:cs="Arial"/>
        </w:rPr>
      </w:pPr>
    </w:p>
    <w:p w:rsidR="00685F0B" w:rsidRPr="00153FE8" w:rsidRDefault="00685F0B" w:rsidP="00685F0B">
      <w:pPr>
        <w:spacing w:line="360" w:lineRule="auto"/>
        <w:ind w:firstLine="708"/>
        <w:jc w:val="both"/>
        <w:rPr>
          <w:rFonts w:ascii="Arial" w:hAnsi="Arial" w:cs="Arial"/>
          <w:b/>
        </w:rPr>
      </w:pPr>
      <w:r w:rsidRPr="00153FE8">
        <w:rPr>
          <w:rFonts w:ascii="Arial" w:hAnsi="Arial" w:cs="Arial"/>
        </w:rPr>
        <w:t>Eu __________________________ (nome e identificação completa),</w:t>
      </w:r>
      <w:proofErr w:type="gramStart"/>
      <w:r w:rsidRPr="00153FE8">
        <w:rPr>
          <w:rFonts w:ascii="Arial" w:hAnsi="Arial" w:cs="Arial"/>
        </w:rPr>
        <w:t xml:space="preserve">  </w:t>
      </w:r>
      <w:proofErr w:type="gramEnd"/>
      <w:r w:rsidRPr="00153FE8">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153FE8">
        <w:rPr>
          <w:rFonts w:ascii="Arial" w:hAnsi="Arial" w:cs="Arial"/>
          <w:b/>
        </w:rPr>
        <w:t>DECLARO,</w:t>
      </w:r>
      <w:r w:rsidRPr="00153FE8">
        <w:rPr>
          <w:rFonts w:ascii="Arial" w:hAnsi="Arial" w:cs="Arial"/>
        </w:rPr>
        <w:t xml:space="preserve"> sob  as penas da lei,  que  a  empresa  acima  nominada  atende  aos  limites estabelecidos  nos  incisos  I  ou  II  do  artigo  3º,  da  Lei  Complementar  nº 123/2006  para  o  enquadramento  como  Microempresa,  Empresa  de  Pequeno Porte, respectivamente, ou  Cooperativa  enquadrada no artigo 34, da Lei Federal nº 11.488/07, não possuindo nenhum dos impedimentos previstos no parágrafo 4º do artigo 3º, da Lei Complementar 123/2006.</w:t>
      </w:r>
      <w:r w:rsidRPr="00153FE8">
        <w:rPr>
          <w:rFonts w:ascii="Arial" w:hAnsi="Arial" w:cs="Arial"/>
          <w:b/>
        </w:rPr>
        <w:t xml:space="preserve"> </w:t>
      </w:r>
    </w:p>
    <w:p w:rsidR="00685F0B" w:rsidRPr="00153FE8" w:rsidRDefault="00685F0B" w:rsidP="00685F0B">
      <w:pPr>
        <w:spacing w:after="0" w:line="240" w:lineRule="auto"/>
        <w:jc w:val="center"/>
        <w:rPr>
          <w:rFonts w:ascii="Arial" w:hAnsi="Arial" w:cs="Arial"/>
        </w:rPr>
      </w:pPr>
      <w:r w:rsidRPr="00153FE8">
        <w:rPr>
          <w:rFonts w:ascii="Arial" w:hAnsi="Arial" w:cs="Arial"/>
        </w:rPr>
        <w:t>(local e data)</w:t>
      </w:r>
    </w:p>
    <w:p w:rsidR="00685F0B" w:rsidRPr="00153FE8" w:rsidRDefault="00685F0B" w:rsidP="00685F0B">
      <w:pPr>
        <w:spacing w:after="0" w:line="240" w:lineRule="auto"/>
        <w:jc w:val="both"/>
        <w:rPr>
          <w:rFonts w:ascii="Arial" w:hAnsi="Arial" w:cs="Arial"/>
        </w:rPr>
      </w:pPr>
      <w:r w:rsidRPr="00153FE8">
        <w:rPr>
          <w:rFonts w:ascii="Arial" w:hAnsi="Arial" w:cs="Arial"/>
        </w:rPr>
        <w:t xml:space="preserve"> </w:t>
      </w:r>
    </w:p>
    <w:p w:rsidR="00685F0B" w:rsidRPr="00153FE8" w:rsidRDefault="00685F0B" w:rsidP="00685F0B">
      <w:pPr>
        <w:spacing w:after="0" w:line="240" w:lineRule="auto"/>
        <w:jc w:val="both"/>
        <w:rPr>
          <w:rFonts w:ascii="Arial" w:hAnsi="Arial" w:cs="Arial"/>
        </w:rPr>
      </w:pPr>
    </w:p>
    <w:p w:rsidR="00685F0B" w:rsidRPr="00153FE8" w:rsidRDefault="00685F0B" w:rsidP="00685F0B">
      <w:pPr>
        <w:autoSpaceDN w:val="0"/>
        <w:adjustRightInd w:val="0"/>
        <w:spacing w:after="0" w:line="360" w:lineRule="auto"/>
        <w:jc w:val="center"/>
        <w:rPr>
          <w:rFonts w:ascii="Arial" w:hAnsi="Arial" w:cs="Arial"/>
        </w:rPr>
      </w:pPr>
      <w:r w:rsidRPr="00153FE8">
        <w:rPr>
          <w:rFonts w:ascii="Arial" w:hAnsi="Arial" w:cs="Arial"/>
        </w:rPr>
        <w:t>_______________________________</w:t>
      </w:r>
    </w:p>
    <w:p w:rsidR="00685F0B" w:rsidRPr="00153FE8" w:rsidRDefault="00685F0B" w:rsidP="00685F0B">
      <w:pPr>
        <w:pStyle w:val="Ttulo"/>
        <w:rPr>
          <w:rFonts w:ascii="Arial" w:hAnsi="Arial" w:cs="Arial"/>
          <w:b w:val="0"/>
          <w:bCs/>
          <w:sz w:val="22"/>
          <w:lang w:val="pt-BR"/>
        </w:rPr>
      </w:pPr>
      <w:r w:rsidRPr="00153FE8">
        <w:rPr>
          <w:rFonts w:ascii="Arial" w:hAnsi="Arial" w:cs="Arial"/>
          <w:b w:val="0"/>
          <w:bCs/>
          <w:sz w:val="22"/>
          <w:lang w:val="pt-BR"/>
        </w:rPr>
        <w:t>(</w:t>
      </w:r>
      <w:r w:rsidRPr="00153FE8">
        <w:rPr>
          <w:rFonts w:ascii="Arial" w:hAnsi="Arial" w:cs="Arial"/>
          <w:b w:val="0"/>
          <w:bCs/>
          <w:i/>
          <w:sz w:val="22"/>
          <w:lang w:val="pt-BR"/>
        </w:rPr>
        <w:t>Nome/assinatura do representante legal</w:t>
      </w:r>
      <w:r w:rsidRPr="00153FE8">
        <w:rPr>
          <w:rFonts w:ascii="Arial" w:hAnsi="Arial" w:cs="Arial"/>
          <w:b w:val="0"/>
          <w:bCs/>
          <w:sz w:val="22"/>
          <w:lang w:val="pt-BR"/>
        </w:rPr>
        <w:t>)</w:t>
      </w:r>
    </w:p>
    <w:p w:rsidR="00685F0B" w:rsidRPr="00153FE8" w:rsidRDefault="00685F0B" w:rsidP="00685F0B">
      <w:pPr>
        <w:pStyle w:val="Ttulo"/>
        <w:rPr>
          <w:rFonts w:ascii="Arial" w:hAnsi="Arial" w:cs="Arial"/>
          <w:b w:val="0"/>
          <w:sz w:val="22"/>
          <w:lang w:val="pt-BR"/>
        </w:rPr>
      </w:pPr>
    </w:p>
    <w:p w:rsidR="00685F0B" w:rsidRPr="00153FE8" w:rsidRDefault="00685F0B" w:rsidP="00685F0B">
      <w:pPr>
        <w:jc w:val="center"/>
        <w:rPr>
          <w:rFonts w:ascii="Arial" w:hAnsi="Arial" w:cs="Arial"/>
        </w:rPr>
      </w:pPr>
      <w:r w:rsidRPr="00153FE8">
        <w:rPr>
          <w:rFonts w:ascii="Arial" w:hAnsi="Arial" w:cs="Arial"/>
        </w:rPr>
        <w:t>(OBS: Este documento deverá ser redigido em papel timbrado da licitante)</w:t>
      </w:r>
    </w:p>
    <w:p w:rsidR="00685F0B" w:rsidRPr="00153FE8" w:rsidRDefault="00685F0B" w:rsidP="00685F0B">
      <w:pPr>
        <w:spacing w:after="0" w:line="240" w:lineRule="auto"/>
        <w:jc w:val="both"/>
        <w:rPr>
          <w:rFonts w:ascii="Arial" w:hAnsi="Arial" w:cs="Arial"/>
        </w:rPr>
      </w:pPr>
    </w:p>
    <w:p w:rsidR="00685F0B" w:rsidRPr="00153FE8" w:rsidRDefault="00685F0B" w:rsidP="00685F0B">
      <w:pPr>
        <w:rPr>
          <w:rFonts w:ascii="Arial" w:hAnsi="Arial" w:cs="Arial"/>
          <w:b/>
        </w:rPr>
      </w:pPr>
      <w:r w:rsidRPr="00153FE8">
        <w:rPr>
          <w:rFonts w:ascii="Arial" w:hAnsi="Arial" w:cs="Arial"/>
          <w:b/>
        </w:rPr>
        <w:br w:type="page"/>
      </w:r>
    </w:p>
    <w:p w:rsidR="00685F0B" w:rsidRPr="00153FE8" w:rsidRDefault="00685F0B" w:rsidP="00685F0B">
      <w:pPr>
        <w:jc w:val="center"/>
        <w:rPr>
          <w:rFonts w:ascii="Arial" w:hAnsi="Arial" w:cs="Arial"/>
          <w:b/>
          <w:bCs/>
        </w:rPr>
      </w:pPr>
      <w:r w:rsidRPr="00153FE8">
        <w:rPr>
          <w:rFonts w:ascii="Arial" w:hAnsi="Arial" w:cs="Arial"/>
          <w:b/>
          <w:bCs/>
        </w:rPr>
        <w:t>ANEXO IV</w:t>
      </w:r>
    </w:p>
    <w:p w:rsidR="00685F0B" w:rsidRPr="00153FE8" w:rsidRDefault="00685F0B" w:rsidP="00685F0B">
      <w:pPr>
        <w:jc w:val="center"/>
        <w:rPr>
          <w:rFonts w:ascii="Arial" w:hAnsi="Arial" w:cs="Arial"/>
          <w:b/>
        </w:rPr>
      </w:pPr>
      <w:r w:rsidRPr="00153FE8">
        <w:rPr>
          <w:rFonts w:ascii="Arial" w:hAnsi="Arial" w:cs="Arial"/>
          <w:b/>
        </w:rPr>
        <w:t>MODELOS DE DECLARAÇÕES PARA O ENVELOPE Nº 2 – “HABILITAÇÃO”</w:t>
      </w:r>
    </w:p>
    <w:p w:rsidR="00685F0B" w:rsidRPr="00153FE8" w:rsidRDefault="00685F0B" w:rsidP="00685F0B">
      <w:pPr>
        <w:jc w:val="center"/>
        <w:rPr>
          <w:rFonts w:ascii="Arial" w:hAnsi="Arial" w:cs="Arial"/>
          <w:b/>
        </w:rPr>
      </w:pPr>
    </w:p>
    <w:p w:rsidR="00685F0B" w:rsidRPr="00153FE8" w:rsidRDefault="00685F0B" w:rsidP="00685F0B">
      <w:pPr>
        <w:jc w:val="center"/>
        <w:rPr>
          <w:rFonts w:ascii="Arial" w:hAnsi="Arial" w:cs="Arial"/>
          <w:b/>
        </w:rPr>
      </w:pPr>
      <w:r w:rsidRPr="00153FE8">
        <w:rPr>
          <w:rFonts w:ascii="Arial" w:hAnsi="Arial" w:cs="Arial"/>
          <w:b/>
          <w:bCs/>
        </w:rPr>
        <w:t xml:space="preserve">ANEXO </w:t>
      </w:r>
      <w:proofErr w:type="gramStart"/>
      <w:r w:rsidRPr="00153FE8">
        <w:rPr>
          <w:rFonts w:ascii="Arial" w:hAnsi="Arial" w:cs="Arial"/>
          <w:b/>
          <w:bCs/>
        </w:rPr>
        <w:t>IV.</w:t>
      </w:r>
      <w:proofErr w:type="gramEnd"/>
      <w:r w:rsidRPr="00153FE8">
        <w:rPr>
          <w:rFonts w:ascii="Arial" w:hAnsi="Arial" w:cs="Arial"/>
          <w:b/>
          <w:bCs/>
        </w:rPr>
        <w:t>1</w:t>
      </w:r>
    </w:p>
    <w:p w:rsidR="00685F0B" w:rsidRPr="00153FE8" w:rsidRDefault="00685F0B" w:rsidP="00685F0B">
      <w:pPr>
        <w:jc w:val="center"/>
        <w:rPr>
          <w:rFonts w:ascii="Arial" w:hAnsi="Arial" w:cs="Arial"/>
          <w:b/>
          <w:bCs/>
          <w:iCs/>
        </w:rPr>
      </w:pPr>
      <w:bookmarkStart w:id="1" w:name="_DECLARAÇÃO_DE_REGULARIDADE"/>
      <w:bookmarkStart w:id="2" w:name="_DECLARAÇÃO_DE_REGULARIDADE_PERANTE_"/>
      <w:bookmarkEnd w:id="1"/>
      <w:bookmarkEnd w:id="2"/>
      <w:r w:rsidRPr="00153FE8">
        <w:rPr>
          <w:rFonts w:ascii="Arial" w:hAnsi="Arial" w:cs="Arial"/>
          <w:b/>
          <w:bCs/>
          <w:iCs/>
        </w:rPr>
        <w:t>DECLARAÇÃO DE REGULARIDADE PERANTE O MINISTÉRIO DO TRABALHO</w:t>
      </w:r>
    </w:p>
    <w:p w:rsidR="00685F0B" w:rsidRPr="00153FE8" w:rsidRDefault="00685F0B" w:rsidP="00685F0B">
      <w:pPr>
        <w:spacing w:after="0" w:line="240" w:lineRule="auto"/>
        <w:jc w:val="both"/>
        <w:rPr>
          <w:rFonts w:ascii="Arial" w:hAnsi="Arial" w:cs="Arial"/>
          <w:b/>
        </w:rPr>
      </w:pPr>
    </w:p>
    <w:p w:rsidR="00262A3D" w:rsidRPr="005041BA" w:rsidRDefault="00262A3D" w:rsidP="00262A3D">
      <w:pPr>
        <w:spacing w:after="0" w:line="240" w:lineRule="auto"/>
        <w:jc w:val="both"/>
        <w:rPr>
          <w:rFonts w:ascii="Arial" w:hAnsi="Arial" w:cs="Arial"/>
          <w:b/>
        </w:rPr>
      </w:pPr>
      <w:r w:rsidRPr="00153FE8">
        <w:rPr>
          <w:rFonts w:ascii="Arial" w:hAnsi="Arial" w:cs="Arial"/>
          <w:b/>
        </w:rPr>
        <w:t xml:space="preserve">CONVITE N º </w:t>
      </w:r>
      <w:r w:rsidRPr="005041BA">
        <w:rPr>
          <w:rFonts w:ascii="Arial" w:hAnsi="Arial" w:cs="Arial"/>
        </w:rPr>
        <w:t>002/DAEE/2018/DLC</w:t>
      </w:r>
    </w:p>
    <w:p w:rsidR="00262A3D" w:rsidRPr="005041BA" w:rsidRDefault="00262A3D" w:rsidP="00262A3D">
      <w:pPr>
        <w:spacing w:after="0" w:line="240" w:lineRule="auto"/>
        <w:jc w:val="both"/>
        <w:rPr>
          <w:rFonts w:ascii="Arial" w:hAnsi="Arial" w:cs="Arial"/>
          <w:b/>
        </w:rPr>
      </w:pPr>
    </w:p>
    <w:p w:rsidR="00262A3D" w:rsidRPr="005041BA" w:rsidRDefault="00262A3D" w:rsidP="00262A3D">
      <w:pPr>
        <w:spacing w:after="0" w:line="240" w:lineRule="auto"/>
        <w:jc w:val="both"/>
        <w:rPr>
          <w:rFonts w:ascii="Arial" w:hAnsi="Arial" w:cs="Arial"/>
          <w:b/>
        </w:rPr>
      </w:pPr>
      <w:r w:rsidRPr="005041BA">
        <w:rPr>
          <w:rFonts w:ascii="Arial" w:hAnsi="Arial" w:cs="Arial"/>
          <w:b/>
        </w:rPr>
        <w:t xml:space="preserve">PROCESSO N º </w:t>
      </w:r>
      <w:r w:rsidR="005041BA" w:rsidRPr="005041BA">
        <w:rPr>
          <w:rFonts w:ascii="Arial" w:hAnsi="Arial" w:cs="Arial"/>
        </w:rPr>
        <w:t>DAEE/</w:t>
      </w:r>
      <w:r w:rsidRPr="005041BA">
        <w:rPr>
          <w:rFonts w:ascii="Arial" w:hAnsi="Arial" w:cs="Arial"/>
        </w:rPr>
        <w:t>568811/</w:t>
      </w:r>
      <w:r w:rsidR="005041BA" w:rsidRPr="005041BA">
        <w:rPr>
          <w:rFonts w:ascii="Arial" w:hAnsi="Arial" w:cs="Arial"/>
        </w:rPr>
        <w:t>20</w:t>
      </w:r>
      <w:r w:rsidRPr="005041BA">
        <w:rPr>
          <w:rFonts w:ascii="Arial" w:hAnsi="Arial" w:cs="Arial"/>
        </w:rPr>
        <w:t>18</w:t>
      </w:r>
    </w:p>
    <w:p w:rsidR="00262A3D" w:rsidRPr="005041BA" w:rsidRDefault="00262A3D" w:rsidP="00262A3D">
      <w:pPr>
        <w:spacing w:after="0" w:line="240" w:lineRule="auto"/>
        <w:jc w:val="both"/>
        <w:rPr>
          <w:rFonts w:ascii="Arial" w:hAnsi="Arial" w:cs="Arial"/>
          <w:b/>
        </w:rPr>
      </w:pPr>
    </w:p>
    <w:p w:rsidR="00262A3D" w:rsidRPr="00153FE8" w:rsidRDefault="00262A3D" w:rsidP="00262A3D">
      <w:pPr>
        <w:spacing w:after="0" w:line="240" w:lineRule="auto"/>
        <w:jc w:val="both"/>
        <w:rPr>
          <w:rFonts w:ascii="Arial" w:hAnsi="Arial" w:cs="Arial"/>
          <w:b/>
        </w:rPr>
      </w:pPr>
      <w:r w:rsidRPr="005041BA">
        <w:rPr>
          <w:rFonts w:ascii="Arial" w:hAnsi="Arial" w:cs="Arial"/>
          <w:b/>
        </w:rPr>
        <w:t xml:space="preserve">OBJETO: </w:t>
      </w:r>
      <w:r w:rsidRPr="005041BA">
        <w:rPr>
          <w:rFonts w:ascii="Arial" w:hAnsi="Arial" w:cs="Arial"/>
        </w:rPr>
        <w:t>CONTRATAÇÃO DE EMPRESA PARA ELABORAÇÃO DE PROJETO EXECUTIVO PARA OS ESTUDOS TÉCNICOS E SERVIÇOS VISANDO REPARAÇÃO E RECUPERAÇÃO DE TODOS OS DANOS AMBIENTAIS DECORRENTES DA ELIMINAÇÃO DE CONTAMINANTES EM ÁGUAS SUBTERRÂNEAS E SOLOS DA RUA CÁPUA, UTINGA, SANTO ANDRÉ (SP), EM ATENDIMENTO A SENTENÇA DO PROCESSO DIGITAL Nº 1020921-91.2016.8.26.0554 DO TJSP.</w:t>
      </w:r>
    </w:p>
    <w:p w:rsidR="00685F0B" w:rsidRPr="00153FE8" w:rsidRDefault="00685F0B" w:rsidP="00685F0B">
      <w:pPr>
        <w:spacing w:after="0" w:line="240" w:lineRule="auto"/>
        <w:jc w:val="both"/>
        <w:rPr>
          <w:rFonts w:ascii="Arial" w:hAnsi="Arial" w:cs="Arial"/>
        </w:rPr>
      </w:pPr>
    </w:p>
    <w:p w:rsidR="00685F0B" w:rsidRPr="00153FE8" w:rsidRDefault="00685F0B" w:rsidP="00685F0B">
      <w:pPr>
        <w:spacing w:after="0" w:line="240" w:lineRule="auto"/>
        <w:jc w:val="both"/>
        <w:rPr>
          <w:rFonts w:ascii="Arial" w:hAnsi="Arial" w:cs="Arial"/>
        </w:rPr>
      </w:pPr>
    </w:p>
    <w:p w:rsidR="00685F0B" w:rsidRPr="00153FE8" w:rsidRDefault="00685F0B" w:rsidP="00685F0B">
      <w:pPr>
        <w:spacing w:after="0"/>
        <w:jc w:val="both"/>
        <w:rPr>
          <w:rFonts w:ascii="Arial" w:hAnsi="Arial" w:cs="Arial"/>
        </w:rPr>
      </w:pPr>
      <w:r w:rsidRPr="00153FE8">
        <w:rPr>
          <w:rFonts w:ascii="Arial" w:hAnsi="Arial" w:cs="Arial"/>
        </w:rPr>
        <w:t>À Comissão Especial de Licitação,</w:t>
      </w:r>
    </w:p>
    <w:p w:rsidR="00685F0B" w:rsidRPr="00153FE8" w:rsidRDefault="00685F0B" w:rsidP="00685F0B">
      <w:pPr>
        <w:spacing w:after="0"/>
        <w:jc w:val="both"/>
        <w:rPr>
          <w:rFonts w:ascii="Arial" w:hAnsi="Arial" w:cs="Arial"/>
        </w:rPr>
      </w:pPr>
    </w:p>
    <w:p w:rsidR="00685F0B" w:rsidRPr="00153FE8" w:rsidRDefault="00685F0B" w:rsidP="00685F0B">
      <w:pPr>
        <w:spacing w:after="0"/>
        <w:jc w:val="both"/>
        <w:rPr>
          <w:rFonts w:ascii="Arial" w:hAnsi="Arial" w:cs="Arial"/>
        </w:rPr>
      </w:pPr>
    </w:p>
    <w:p w:rsidR="00685F0B" w:rsidRPr="00153FE8" w:rsidRDefault="00685F0B" w:rsidP="00685F0B">
      <w:pPr>
        <w:spacing w:line="360" w:lineRule="auto"/>
        <w:ind w:firstLine="1701"/>
        <w:jc w:val="both"/>
        <w:rPr>
          <w:rFonts w:ascii="Arial" w:hAnsi="Arial" w:cs="Arial"/>
        </w:rPr>
      </w:pPr>
      <w:r w:rsidRPr="00153FE8">
        <w:rPr>
          <w:rFonts w:ascii="Arial" w:hAnsi="Arial" w:cs="Arial"/>
        </w:rPr>
        <w:t>Eu __________________________ (nome e identificação completa),</w:t>
      </w:r>
      <w:proofErr w:type="gramStart"/>
      <w:r w:rsidRPr="00153FE8">
        <w:rPr>
          <w:rFonts w:ascii="Arial" w:hAnsi="Arial" w:cs="Arial"/>
        </w:rPr>
        <w:t xml:space="preserve">  </w:t>
      </w:r>
      <w:proofErr w:type="gramEnd"/>
      <w:r w:rsidRPr="00153FE8">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153FE8">
        <w:rPr>
          <w:rFonts w:ascii="Arial" w:hAnsi="Arial" w:cs="Arial"/>
          <w:b/>
        </w:rPr>
        <w:t xml:space="preserve">DECLARO, </w:t>
      </w:r>
      <w:r w:rsidRPr="00153FE8">
        <w:rPr>
          <w:rFonts w:ascii="Arial" w:hAnsi="Arial" w:cs="Arial"/>
        </w:rPr>
        <w:t xml:space="preserve">sob as penas da lei, que, nos termos do artigo 27, §6º da Lei Estadual nº 6.544, de 22 de novembro de 1989, a empresa acima descrita encontra-se em situação regular perante o Ministério do Trabalho no que se refere à observância do disposto no artigo 7º, inciso XXXIII, da Constituição Federal. </w:t>
      </w:r>
    </w:p>
    <w:p w:rsidR="00685F0B" w:rsidRPr="00153FE8" w:rsidRDefault="00685F0B" w:rsidP="00685F0B">
      <w:pPr>
        <w:spacing w:line="360" w:lineRule="auto"/>
        <w:ind w:firstLine="708"/>
        <w:jc w:val="both"/>
        <w:rPr>
          <w:rFonts w:ascii="Arial" w:hAnsi="Arial" w:cs="Arial"/>
          <w:b/>
        </w:rPr>
      </w:pPr>
    </w:p>
    <w:p w:rsidR="00685F0B" w:rsidRPr="00153FE8" w:rsidRDefault="00685F0B" w:rsidP="00685F0B">
      <w:pPr>
        <w:spacing w:after="0" w:line="240" w:lineRule="auto"/>
        <w:jc w:val="center"/>
        <w:rPr>
          <w:rFonts w:ascii="Arial" w:hAnsi="Arial" w:cs="Arial"/>
        </w:rPr>
      </w:pPr>
      <w:r w:rsidRPr="00153FE8">
        <w:rPr>
          <w:rFonts w:ascii="Arial" w:hAnsi="Arial" w:cs="Arial"/>
        </w:rPr>
        <w:t>(local e data)</w:t>
      </w:r>
    </w:p>
    <w:p w:rsidR="00685F0B" w:rsidRPr="00153FE8" w:rsidRDefault="00685F0B" w:rsidP="00685F0B">
      <w:pPr>
        <w:spacing w:after="0" w:line="240" w:lineRule="auto"/>
        <w:jc w:val="both"/>
        <w:rPr>
          <w:rFonts w:ascii="Arial" w:hAnsi="Arial" w:cs="Arial"/>
        </w:rPr>
      </w:pPr>
      <w:r w:rsidRPr="00153FE8">
        <w:rPr>
          <w:rFonts w:ascii="Arial" w:hAnsi="Arial" w:cs="Arial"/>
        </w:rPr>
        <w:t xml:space="preserve"> </w:t>
      </w:r>
    </w:p>
    <w:p w:rsidR="00685F0B" w:rsidRPr="00153FE8" w:rsidRDefault="00685F0B" w:rsidP="00685F0B">
      <w:pPr>
        <w:spacing w:after="0" w:line="240" w:lineRule="auto"/>
        <w:jc w:val="both"/>
        <w:rPr>
          <w:rFonts w:ascii="Arial" w:hAnsi="Arial" w:cs="Arial"/>
        </w:rPr>
      </w:pPr>
    </w:p>
    <w:p w:rsidR="00685F0B" w:rsidRPr="00153FE8" w:rsidRDefault="00685F0B" w:rsidP="00685F0B">
      <w:pPr>
        <w:autoSpaceDN w:val="0"/>
        <w:adjustRightInd w:val="0"/>
        <w:spacing w:after="0" w:line="360" w:lineRule="auto"/>
        <w:jc w:val="center"/>
        <w:rPr>
          <w:rFonts w:ascii="Arial" w:hAnsi="Arial" w:cs="Arial"/>
        </w:rPr>
      </w:pPr>
      <w:r w:rsidRPr="00153FE8">
        <w:rPr>
          <w:rFonts w:ascii="Arial" w:hAnsi="Arial" w:cs="Arial"/>
        </w:rPr>
        <w:t>_______________________________</w:t>
      </w:r>
    </w:p>
    <w:p w:rsidR="00685F0B" w:rsidRPr="00153FE8" w:rsidRDefault="00685F0B" w:rsidP="00685F0B">
      <w:pPr>
        <w:pStyle w:val="Ttulo"/>
        <w:rPr>
          <w:rFonts w:ascii="Arial" w:hAnsi="Arial" w:cs="Arial"/>
          <w:b w:val="0"/>
          <w:bCs/>
          <w:sz w:val="22"/>
          <w:lang w:val="pt-BR"/>
        </w:rPr>
      </w:pPr>
      <w:r w:rsidRPr="00153FE8">
        <w:rPr>
          <w:rFonts w:ascii="Arial" w:hAnsi="Arial" w:cs="Arial"/>
          <w:b w:val="0"/>
          <w:bCs/>
          <w:sz w:val="22"/>
          <w:lang w:val="pt-BR"/>
        </w:rPr>
        <w:t>(</w:t>
      </w:r>
      <w:r w:rsidRPr="00153FE8">
        <w:rPr>
          <w:rFonts w:ascii="Arial" w:hAnsi="Arial" w:cs="Arial"/>
          <w:b w:val="0"/>
          <w:bCs/>
          <w:i/>
          <w:sz w:val="22"/>
          <w:lang w:val="pt-BR"/>
        </w:rPr>
        <w:t>Nome/assinatura do representante legal</w:t>
      </w:r>
      <w:r w:rsidRPr="00153FE8">
        <w:rPr>
          <w:rFonts w:ascii="Arial" w:hAnsi="Arial" w:cs="Arial"/>
          <w:b w:val="0"/>
          <w:bCs/>
          <w:sz w:val="22"/>
          <w:lang w:val="pt-BR"/>
        </w:rPr>
        <w:t>)</w:t>
      </w:r>
    </w:p>
    <w:p w:rsidR="00685F0B" w:rsidRPr="00153FE8" w:rsidRDefault="00685F0B" w:rsidP="00685F0B">
      <w:pPr>
        <w:jc w:val="center"/>
      </w:pPr>
    </w:p>
    <w:p w:rsidR="00685F0B" w:rsidRPr="00153FE8" w:rsidRDefault="00685F0B" w:rsidP="00685F0B">
      <w:pPr>
        <w:jc w:val="center"/>
        <w:rPr>
          <w:rFonts w:ascii="Arial" w:hAnsi="Arial" w:cs="Arial"/>
        </w:rPr>
      </w:pPr>
      <w:r w:rsidRPr="00153FE8">
        <w:rPr>
          <w:rFonts w:ascii="Arial" w:hAnsi="Arial" w:cs="Arial"/>
        </w:rPr>
        <w:t>(OBS: Este documento deverá ser redigido em papel timbrado da licitante)</w:t>
      </w:r>
    </w:p>
    <w:p w:rsidR="00685F0B" w:rsidRPr="00153FE8" w:rsidRDefault="00685F0B" w:rsidP="00685F0B">
      <w:pPr>
        <w:jc w:val="center"/>
        <w:rPr>
          <w:rFonts w:ascii="Arial" w:hAnsi="Arial" w:cs="Arial"/>
        </w:rPr>
      </w:pPr>
      <w:r w:rsidRPr="00153FE8">
        <w:rPr>
          <w:rFonts w:ascii="Arial" w:hAnsi="Arial" w:cs="Arial"/>
        </w:rPr>
        <w:br w:type="page"/>
      </w:r>
    </w:p>
    <w:p w:rsidR="00685F0B" w:rsidRPr="00153FE8" w:rsidRDefault="00685F0B" w:rsidP="00685F0B">
      <w:pPr>
        <w:jc w:val="center"/>
        <w:rPr>
          <w:rFonts w:ascii="Arial" w:hAnsi="Arial" w:cs="Arial"/>
        </w:rPr>
      </w:pPr>
      <w:r w:rsidRPr="00153FE8">
        <w:rPr>
          <w:rFonts w:ascii="Arial" w:hAnsi="Arial" w:cs="Arial"/>
          <w:b/>
          <w:bCs/>
        </w:rPr>
        <w:t xml:space="preserve">ANEXO </w:t>
      </w:r>
      <w:proofErr w:type="gramStart"/>
      <w:r w:rsidRPr="00153FE8">
        <w:rPr>
          <w:rFonts w:ascii="Arial" w:hAnsi="Arial" w:cs="Arial"/>
          <w:b/>
          <w:bCs/>
        </w:rPr>
        <w:t>IV.</w:t>
      </w:r>
      <w:proofErr w:type="gramEnd"/>
      <w:r w:rsidRPr="00153FE8">
        <w:rPr>
          <w:rFonts w:ascii="Arial" w:hAnsi="Arial" w:cs="Arial"/>
          <w:b/>
          <w:bCs/>
        </w:rPr>
        <w:t>2</w:t>
      </w:r>
    </w:p>
    <w:p w:rsidR="00685F0B" w:rsidRPr="00153FE8" w:rsidRDefault="00685F0B" w:rsidP="00685F0B">
      <w:pPr>
        <w:jc w:val="center"/>
        <w:rPr>
          <w:rFonts w:ascii="Arial" w:hAnsi="Arial" w:cs="Arial"/>
          <w:b/>
          <w:bCs/>
        </w:rPr>
      </w:pPr>
      <w:r w:rsidRPr="00153FE8">
        <w:rPr>
          <w:rFonts w:ascii="Arial" w:hAnsi="Arial" w:cs="Arial"/>
          <w:b/>
          <w:bCs/>
        </w:rPr>
        <w:t>DECLARAÇÃO DE AUSÊNCIA DE IMPEDIMENTO LEGAL PARA LICITAR OU CONTRATAR COM A ADMINISTRAÇÃO</w:t>
      </w:r>
    </w:p>
    <w:p w:rsidR="00685F0B" w:rsidRPr="00153FE8" w:rsidRDefault="00685F0B" w:rsidP="00685F0B">
      <w:pPr>
        <w:spacing w:after="0" w:line="240" w:lineRule="auto"/>
        <w:jc w:val="both"/>
        <w:rPr>
          <w:rFonts w:ascii="Arial" w:hAnsi="Arial" w:cs="Arial"/>
          <w:b/>
        </w:rPr>
      </w:pPr>
    </w:p>
    <w:p w:rsidR="00262A3D" w:rsidRPr="005041BA" w:rsidRDefault="00262A3D" w:rsidP="00262A3D">
      <w:pPr>
        <w:spacing w:after="0" w:line="240" w:lineRule="auto"/>
        <w:jc w:val="both"/>
        <w:rPr>
          <w:rFonts w:ascii="Arial" w:hAnsi="Arial" w:cs="Arial"/>
          <w:b/>
        </w:rPr>
      </w:pPr>
      <w:r w:rsidRPr="00153FE8">
        <w:rPr>
          <w:rFonts w:ascii="Arial" w:hAnsi="Arial" w:cs="Arial"/>
          <w:b/>
        </w:rPr>
        <w:t xml:space="preserve">CONVITE N º </w:t>
      </w:r>
      <w:r w:rsidRPr="005041BA">
        <w:rPr>
          <w:rFonts w:ascii="Arial" w:hAnsi="Arial" w:cs="Arial"/>
        </w:rPr>
        <w:t>002/DAEE/2018/DLC</w:t>
      </w:r>
    </w:p>
    <w:p w:rsidR="00262A3D" w:rsidRPr="005041BA" w:rsidRDefault="00262A3D" w:rsidP="00262A3D">
      <w:pPr>
        <w:spacing w:after="0" w:line="240" w:lineRule="auto"/>
        <w:jc w:val="both"/>
        <w:rPr>
          <w:rFonts w:ascii="Arial" w:hAnsi="Arial" w:cs="Arial"/>
          <w:b/>
        </w:rPr>
      </w:pPr>
    </w:p>
    <w:p w:rsidR="00262A3D" w:rsidRPr="005041BA" w:rsidRDefault="00262A3D" w:rsidP="00262A3D">
      <w:pPr>
        <w:spacing w:after="0" w:line="240" w:lineRule="auto"/>
        <w:jc w:val="both"/>
        <w:rPr>
          <w:rFonts w:ascii="Arial" w:hAnsi="Arial" w:cs="Arial"/>
          <w:b/>
        </w:rPr>
      </w:pPr>
      <w:r w:rsidRPr="005041BA">
        <w:rPr>
          <w:rFonts w:ascii="Arial" w:hAnsi="Arial" w:cs="Arial"/>
          <w:b/>
        </w:rPr>
        <w:t xml:space="preserve">PROCESSO N º </w:t>
      </w:r>
      <w:r w:rsidR="005041BA" w:rsidRPr="005041BA">
        <w:rPr>
          <w:rFonts w:ascii="Arial" w:hAnsi="Arial" w:cs="Arial"/>
        </w:rPr>
        <w:t>DAEE/</w:t>
      </w:r>
      <w:r w:rsidRPr="005041BA">
        <w:rPr>
          <w:rFonts w:ascii="Arial" w:hAnsi="Arial" w:cs="Arial"/>
        </w:rPr>
        <w:t>568811/</w:t>
      </w:r>
      <w:r w:rsidR="005041BA" w:rsidRPr="005041BA">
        <w:rPr>
          <w:rFonts w:ascii="Arial" w:hAnsi="Arial" w:cs="Arial"/>
        </w:rPr>
        <w:t>20</w:t>
      </w:r>
      <w:r w:rsidRPr="005041BA">
        <w:rPr>
          <w:rFonts w:ascii="Arial" w:hAnsi="Arial" w:cs="Arial"/>
        </w:rPr>
        <w:t>18</w:t>
      </w:r>
    </w:p>
    <w:p w:rsidR="00262A3D" w:rsidRPr="005041BA" w:rsidRDefault="00262A3D" w:rsidP="00262A3D">
      <w:pPr>
        <w:spacing w:after="0" w:line="240" w:lineRule="auto"/>
        <w:jc w:val="both"/>
        <w:rPr>
          <w:rFonts w:ascii="Arial" w:hAnsi="Arial" w:cs="Arial"/>
          <w:b/>
        </w:rPr>
      </w:pPr>
    </w:p>
    <w:p w:rsidR="00262A3D" w:rsidRPr="00153FE8" w:rsidRDefault="00262A3D" w:rsidP="00262A3D">
      <w:pPr>
        <w:spacing w:after="0" w:line="240" w:lineRule="auto"/>
        <w:jc w:val="both"/>
        <w:rPr>
          <w:rFonts w:ascii="Arial" w:hAnsi="Arial" w:cs="Arial"/>
          <w:b/>
        </w:rPr>
      </w:pPr>
      <w:r w:rsidRPr="005041BA">
        <w:rPr>
          <w:rFonts w:ascii="Arial" w:hAnsi="Arial" w:cs="Arial"/>
          <w:b/>
        </w:rPr>
        <w:t xml:space="preserve">OBJETO: </w:t>
      </w:r>
      <w:r w:rsidRPr="005041BA">
        <w:rPr>
          <w:rFonts w:ascii="Arial" w:hAnsi="Arial" w:cs="Arial"/>
        </w:rPr>
        <w:t>CONTRATAÇÃO DE EMPRESA PARA ELABORAÇÃO DE PROJETO EXECUTIVO PARA OS ESTUDOS TÉCNICOS E SERVIÇOS VISANDO REPARAÇÃO E RECUPERAÇÃO DE TODOS OS DANOS AMBIENTAIS DECORRENTES DA ELIMINAÇÃO DE CONTAMINANTES EM ÁGUAS SUBTERRÂNEAS E SOLOS DA RUA CÁPUA, UTINGA, SANTO ANDRÉ (SP), EM ATENDIMENTO A SENTENÇA DO PROCESSO DIGITAL Nº 1020921-91.2016.8.26.0554 DO TJSP.</w:t>
      </w:r>
    </w:p>
    <w:p w:rsidR="00685F0B" w:rsidRPr="00153FE8" w:rsidRDefault="00685F0B" w:rsidP="00685F0B">
      <w:pPr>
        <w:spacing w:after="0" w:line="240" w:lineRule="auto"/>
        <w:jc w:val="both"/>
        <w:rPr>
          <w:rFonts w:ascii="Arial" w:hAnsi="Arial" w:cs="Arial"/>
        </w:rPr>
      </w:pPr>
    </w:p>
    <w:p w:rsidR="00685F0B" w:rsidRPr="00153FE8" w:rsidRDefault="00685F0B" w:rsidP="00685F0B">
      <w:pPr>
        <w:spacing w:after="0" w:line="240" w:lineRule="auto"/>
        <w:jc w:val="both"/>
        <w:rPr>
          <w:rFonts w:ascii="Arial" w:hAnsi="Arial" w:cs="Arial"/>
        </w:rPr>
      </w:pPr>
    </w:p>
    <w:p w:rsidR="00685F0B" w:rsidRPr="00153FE8" w:rsidRDefault="00685F0B" w:rsidP="00685F0B">
      <w:pPr>
        <w:spacing w:after="0"/>
        <w:jc w:val="both"/>
        <w:rPr>
          <w:rFonts w:ascii="Arial" w:hAnsi="Arial" w:cs="Arial"/>
        </w:rPr>
      </w:pPr>
      <w:r w:rsidRPr="00153FE8">
        <w:rPr>
          <w:rFonts w:ascii="Arial" w:hAnsi="Arial" w:cs="Arial"/>
        </w:rPr>
        <w:t>À Comissão Especial de Licitação,</w:t>
      </w:r>
    </w:p>
    <w:p w:rsidR="00685F0B" w:rsidRPr="00153FE8" w:rsidRDefault="00685F0B" w:rsidP="00685F0B">
      <w:pPr>
        <w:spacing w:after="0"/>
        <w:jc w:val="both"/>
        <w:rPr>
          <w:rFonts w:ascii="Arial" w:hAnsi="Arial" w:cs="Arial"/>
        </w:rPr>
      </w:pPr>
    </w:p>
    <w:p w:rsidR="00685F0B" w:rsidRPr="00153FE8" w:rsidRDefault="00685F0B" w:rsidP="00685F0B">
      <w:pPr>
        <w:spacing w:after="0"/>
        <w:jc w:val="both"/>
        <w:rPr>
          <w:rFonts w:ascii="Arial" w:hAnsi="Arial" w:cs="Arial"/>
        </w:rPr>
      </w:pPr>
    </w:p>
    <w:p w:rsidR="00685F0B" w:rsidRPr="00153FE8" w:rsidRDefault="00685F0B" w:rsidP="00685F0B">
      <w:pPr>
        <w:spacing w:line="360" w:lineRule="auto"/>
        <w:ind w:firstLine="1620"/>
        <w:jc w:val="both"/>
        <w:rPr>
          <w:rFonts w:ascii="Arial" w:hAnsi="Arial" w:cs="Arial"/>
        </w:rPr>
      </w:pPr>
      <w:r w:rsidRPr="00153FE8">
        <w:rPr>
          <w:rFonts w:ascii="Arial" w:hAnsi="Arial" w:cs="Arial"/>
        </w:rPr>
        <w:t>Eu __________________________ (nome e identificação completa),</w:t>
      </w:r>
      <w:proofErr w:type="gramStart"/>
      <w:r w:rsidRPr="00153FE8">
        <w:rPr>
          <w:rFonts w:ascii="Arial" w:hAnsi="Arial" w:cs="Arial"/>
        </w:rPr>
        <w:t xml:space="preserve">  </w:t>
      </w:r>
      <w:proofErr w:type="gramEnd"/>
      <w:r w:rsidRPr="00153FE8">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153FE8">
        <w:rPr>
          <w:rFonts w:ascii="Arial" w:hAnsi="Arial" w:cs="Arial"/>
          <w:b/>
        </w:rPr>
        <w:t xml:space="preserve">DECLARO, </w:t>
      </w:r>
      <w:r w:rsidRPr="00153FE8">
        <w:rPr>
          <w:rFonts w:ascii="Arial" w:hAnsi="Arial" w:cs="Arial"/>
        </w:rPr>
        <w:t xml:space="preserve">sob as penas da lei, que a licitante não possui impedimento legal para licitar ou contratar com a Administração, inclusive em virtude das disposições da Lei Estadual n° 10.218, de 12 de fevereiro de 1999. </w:t>
      </w:r>
    </w:p>
    <w:p w:rsidR="00685F0B" w:rsidRPr="00153FE8" w:rsidRDefault="00685F0B" w:rsidP="00685F0B">
      <w:pPr>
        <w:spacing w:line="360" w:lineRule="auto"/>
        <w:ind w:firstLine="708"/>
        <w:jc w:val="both"/>
        <w:rPr>
          <w:rFonts w:ascii="Arial" w:hAnsi="Arial" w:cs="Arial"/>
          <w:b/>
        </w:rPr>
      </w:pPr>
    </w:p>
    <w:p w:rsidR="00685F0B" w:rsidRPr="00153FE8" w:rsidRDefault="00685F0B" w:rsidP="00685F0B">
      <w:pPr>
        <w:spacing w:after="0" w:line="240" w:lineRule="auto"/>
        <w:jc w:val="center"/>
        <w:rPr>
          <w:rFonts w:ascii="Arial" w:hAnsi="Arial" w:cs="Arial"/>
        </w:rPr>
      </w:pPr>
      <w:r w:rsidRPr="00153FE8">
        <w:rPr>
          <w:rFonts w:ascii="Arial" w:hAnsi="Arial" w:cs="Arial"/>
        </w:rPr>
        <w:t>(local e data)</w:t>
      </w:r>
    </w:p>
    <w:p w:rsidR="00685F0B" w:rsidRPr="00153FE8" w:rsidRDefault="00685F0B" w:rsidP="00685F0B">
      <w:pPr>
        <w:spacing w:after="0" w:line="240" w:lineRule="auto"/>
        <w:jc w:val="both"/>
        <w:rPr>
          <w:rFonts w:ascii="Arial" w:hAnsi="Arial" w:cs="Arial"/>
        </w:rPr>
      </w:pPr>
      <w:r w:rsidRPr="00153FE8">
        <w:rPr>
          <w:rFonts w:ascii="Arial" w:hAnsi="Arial" w:cs="Arial"/>
        </w:rPr>
        <w:t xml:space="preserve"> </w:t>
      </w:r>
    </w:p>
    <w:p w:rsidR="00685F0B" w:rsidRPr="00153FE8" w:rsidRDefault="00685F0B" w:rsidP="00685F0B">
      <w:pPr>
        <w:spacing w:after="0" w:line="240" w:lineRule="auto"/>
        <w:jc w:val="both"/>
        <w:rPr>
          <w:rFonts w:ascii="Arial" w:hAnsi="Arial" w:cs="Arial"/>
        </w:rPr>
      </w:pPr>
    </w:p>
    <w:p w:rsidR="00685F0B" w:rsidRPr="00153FE8" w:rsidRDefault="00685F0B" w:rsidP="00685F0B">
      <w:pPr>
        <w:spacing w:after="0" w:line="240" w:lineRule="auto"/>
        <w:jc w:val="both"/>
        <w:rPr>
          <w:rFonts w:ascii="Arial" w:hAnsi="Arial" w:cs="Arial"/>
        </w:rPr>
      </w:pPr>
    </w:p>
    <w:p w:rsidR="00685F0B" w:rsidRPr="00153FE8" w:rsidRDefault="00685F0B" w:rsidP="00685F0B">
      <w:pPr>
        <w:autoSpaceDN w:val="0"/>
        <w:adjustRightInd w:val="0"/>
        <w:spacing w:after="0" w:line="360" w:lineRule="auto"/>
        <w:jc w:val="center"/>
        <w:rPr>
          <w:rFonts w:ascii="Arial" w:hAnsi="Arial" w:cs="Arial"/>
        </w:rPr>
      </w:pPr>
      <w:r w:rsidRPr="00153FE8">
        <w:rPr>
          <w:rFonts w:ascii="Arial" w:hAnsi="Arial" w:cs="Arial"/>
        </w:rPr>
        <w:t>_______________________________</w:t>
      </w:r>
    </w:p>
    <w:p w:rsidR="00685F0B" w:rsidRPr="00153FE8" w:rsidRDefault="00685F0B" w:rsidP="00685F0B">
      <w:pPr>
        <w:pStyle w:val="Ttulo"/>
        <w:rPr>
          <w:rFonts w:ascii="Arial" w:hAnsi="Arial" w:cs="Arial"/>
          <w:b w:val="0"/>
          <w:bCs/>
          <w:sz w:val="22"/>
          <w:lang w:val="pt-BR"/>
        </w:rPr>
      </w:pPr>
      <w:r w:rsidRPr="00153FE8">
        <w:rPr>
          <w:rFonts w:ascii="Arial" w:hAnsi="Arial" w:cs="Arial"/>
          <w:b w:val="0"/>
          <w:bCs/>
          <w:sz w:val="22"/>
          <w:lang w:val="pt-BR"/>
        </w:rPr>
        <w:t>(</w:t>
      </w:r>
      <w:r w:rsidRPr="00153FE8">
        <w:rPr>
          <w:rFonts w:ascii="Arial" w:hAnsi="Arial" w:cs="Arial"/>
          <w:b w:val="0"/>
          <w:bCs/>
          <w:i/>
          <w:sz w:val="22"/>
          <w:lang w:val="pt-BR"/>
        </w:rPr>
        <w:t>Nome/assinatura do representante legal</w:t>
      </w:r>
      <w:r w:rsidRPr="00153FE8">
        <w:rPr>
          <w:rFonts w:ascii="Arial" w:hAnsi="Arial" w:cs="Arial"/>
          <w:b w:val="0"/>
          <w:bCs/>
          <w:sz w:val="22"/>
          <w:lang w:val="pt-BR"/>
        </w:rPr>
        <w:t>)</w:t>
      </w:r>
    </w:p>
    <w:p w:rsidR="00685F0B" w:rsidRPr="00153FE8" w:rsidRDefault="00685F0B" w:rsidP="00685F0B">
      <w:pPr>
        <w:pStyle w:val="Ttulo"/>
        <w:rPr>
          <w:rFonts w:ascii="Arial" w:hAnsi="Arial" w:cs="Arial"/>
          <w:b w:val="0"/>
          <w:sz w:val="22"/>
          <w:lang w:val="pt-BR"/>
        </w:rPr>
      </w:pPr>
    </w:p>
    <w:p w:rsidR="00685F0B" w:rsidRPr="00153FE8" w:rsidRDefault="00685F0B" w:rsidP="00685F0B">
      <w:pPr>
        <w:jc w:val="center"/>
      </w:pPr>
    </w:p>
    <w:p w:rsidR="00685F0B" w:rsidRPr="00153FE8" w:rsidRDefault="00685F0B" w:rsidP="00685F0B">
      <w:pPr>
        <w:jc w:val="center"/>
        <w:rPr>
          <w:rFonts w:ascii="Arial" w:hAnsi="Arial" w:cs="Arial"/>
        </w:rPr>
      </w:pPr>
      <w:r w:rsidRPr="00153FE8">
        <w:rPr>
          <w:rFonts w:ascii="Arial" w:hAnsi="Arial" w:cs="Arial"/>
        </w:rPr>
        <w:t>(OBS: Este documento deverá ser redigido em papel timbrado da licitante)</w:t>
      </w:r>
    </w:p>
    <w:p w:rsidR="00685F0B" w:rsidRPr="00153FE8" w:rsidRDefault="00685F0B" w:rsidP="00685F0B">
      <w:pPr>
        <w:jc w:val="center"/>
        <w:rPr>
          <w:rFonts w:ascii="Arial" w:hAnsi="Arial" w:cs="Arial"/>
        </w:rPr>
      </w:pPr>
      <w:r w:rsidRPr="00153FE8">
        <w:rPr>
          <w:rFonts w:ascii="Arial" w:hAnsi="Arial" w:cs="Arial"/>
        </w:rPr>
        <w:br w:type="page"/>
      </w:r>
    </w:p>
    <w:p w:rsidR="00685F0B" w:rsidRPr="00153FE8" w:rsidRDefault="00685F0B" w:rsidP="00685F0B">
      <w:pPr>
        <w:jc w:val="center"/>
        <w:rPr>
          <w:b/>
        </w:rPr>
      </w:pPr>
      <w:r w:rsidRPr="00153FE8">
        <w:rPr>
          <w:rFonts w:ascii="Arial" w:hAnsi="Arial" w:cs="Arial"/>
          <w:b/>
          <w:bCs/>
        </w:rPr>
        <w:t xml:space="preserve">ANEXO </w:t>
      </w:r>
      <w:proofErr w:type="gramStart"/>
      <w:r w:rsidRPr="00153FE8">
        <w:rPr>
          <w:rFonts w:ascii="Arial" w:hAnsi="Arial" w:cs="Arial"/>
          <w:b/>
          <w:bCs/>
        </w:rPr>
        <w:t>IV.</w:t>
      </w:r>
      <w:proofErr w:type="gramEnd"/>
      <w:r w:rsidRPr="00153FE8">
        <w:rPr>
          <w:rFonts w:ascii="Arial" w:hAnsi="Arial" w:cs="Arial"/>
          <w:b/>
          <w:bCs/>
        </w:rPr>
        <w:t>3</w:t>
      </w:r>
    </w:p>
    <w:p w:rsidR="00685F0B" w:rsidRPr="00153FE8" w:rsidRDefault="00685F0B" w:rsidP="00685F0B">
      <w:pPr>
        <w:spacing w:after="0" w:line="240" w:lineRule="auto"/>
        <w:jc w:val="center"/>
        <w:rPr>
          <w:rFonts w:ascii="Arial" w:hAnsi="Arial" w:cs="Arial"/>
          <w:b/>
        </w:rPr>
      </w:pPr>
      <w:r w:rsidRPr="00153FE8">
        <w:rPr>
          <w:rFonts w:ascii="Arial" w:hAnsi="Arial" w:cs="Arial"/>
          <w:b/>
        </w:rPr>
        <w:t>DECLARAÇÃO DE COMPROMISSO DE UTILIZAÇÃO DE PRODUTOS E SUBPRODUTOS DE MADEIRA, NOS TERMOS DO DECRETO ESTADUAL Nº 53.047/</w:t>
      </w:r>
      <w:proofErr w:type="gramStart"/>
      <w:r w:rsidRPr="00153FE8">
        <w:rPr>
          <w:rFonts w:ascii="Arial" w:hAnsi="Arial" w:cs="Arial"/>
          <w:b/>
        </w:rPr>
        <w:t>2008</w:t>
      </w:r>
      <w:proofErr w:type="gramEnd"/>
    </w:p>
    <w:p w:rsidR="00685F0B" w:rsidRPr="00153FE8" w:rsidRDefault="00685F0B" w:rsidP="00685F0B">
      <w:pPr>
        <w:spacing w:after="0" w:line="240" w:lineRule="auto"/>
        <w:jc w:val="both"/>
        <w:rPr>
          <w:rFonts w:ascii="Arial" w:hAnsi="Arial" w:cs="Arial"/>
        </w:rPr>
      </w:pPr>
    </w:p>
    <w:p w:rsidR="00262A3D" w:rsidRPr="005041BA" w:rsidRDefault="00262A3D" w:rsidP="00262A3D">
      <w:pPr>
        <w:spacing w:after="0" w:line="240" w:lineRule="auto"/>
        <w:jc w:val="both"/>
        <w:rPr>
          <w:rFonts w:ascii="Arial" w:hAnsi="Arial" w:cs="Arial"/>
          <w:b/>
        </w:rPr>
      </w:pPr>
      <w:r w:rsidRPr="00153FE8">
        <w:rPr>
          <w:rFonts w:ascii="Arial" w:hAnsi="Arial" w:cs="Arial"/>
          <w:b/>
        </w:rPr>
        <w:t xml:space="preserve">CONVITE N º </w:t>
      </w:r>
      <w:r w:rsidRPr="005041BA">
        <w:rPr>
          <w:rFonts w:ascii="Arial" w:hAnsi="Arial" w:cs="Arial"/>
        </w:rPr>
        <w:t>002/DAEE/2018/DLC</w:t>
      </w:r>
    </w:p>
    <w:p w:rsidR="00262A3D" w:rsidRPr="005041BA" w:rsidRDefault="00262A3D" w:rsidP="00262A3D">
      <w:pPr>
        <w:spacing w:after="0" w:line="240" w:lineRule="auto"/>
        <w:jc w:val="both"/>
        <w:rPr>
          <w:rFonts w:ascii="Arial" w:hAnsi="Arial" w:cs="Arial"/>
          <w:b/>
        </w:rPr>
      </w:pPr>
    </w:p>
    <w:p w:rsidR="00262A3D" w:rsidRPr="005041BA" w:rsidRDefault="00262A3D" w:rsidP="00262A3D">
      <w:pPr>
        <w:spacing w:after="0" w:line="240" w:lineRule="auto"/>
        <w:jc w:val="both"/>
        <w:rPr>
          <w:rFonts w:ascii="Arial" w:hAnsi="Arial" w:cs="Arial"/>
          <w:b/>
        </w:rPr>
      </w:pPr>
      <w:r w:rsidRPr="005041BA">
        <w:rPr>
          <w:rFonts w:ascii="Arial" w:hAnsi="Arial" w:cs="Arial"/>
          <w:b/>
        </w:rPr>
        <w:t xml:space="preserve">PROCESSO N º </w:t>
      </w:r>
      <w:r w:rsidR="005041BA" w:rsidRPr="005041BA">
        <w:rPr>
          <w:rFonts w:ascii="Arial" w:hAnsi="Arial" w:cs="Arial"/>
        </w:rPr>
        <w:t>DAEE/</w:t>
      </w:r>
      <w:r w:rsidRPr="005041BA">
        <w:rPr>
          <w:rFonts w:ascii="Arial" w:hAnsi="Arial" w:cs="Arial"/>
        </w:rPr>
        <w:t>568811/</w:t>
      </w:r>
      <w:r w:rsidR="005041BA" w:rsidRPr="005041BA">
        <w:rPr>
          <w:rFonts w:ascii="Arial" w:hAnsi="Arial" w:cs="Arial"/>
        </w:rPr>
        <w:t>20</w:t>
      </w:r>
      <w:r w:rsidRPr="005041BA">
        <w:rPr>
          <w:rFonts w:ascii="Arial" w:hAnsi="Arial" w:cs="Arial"/>
        </w:rPr>
        <w:t>18</w:t>
      </w:r>
    </w:p>
    <w:p w:rsidR="00262A3D" w:rsidRPr="005041BA" w:rsidRDefault="00262A3D" w:rsidP="00262A3D">
      <w:pPr>
        <w:spacing w:after="0" w:line="240" w:lineRule="auto"/>
        <w:jc w:val="both"/>
        <w:rPr>
          <w:rFonts w:ascii="Arial" w:hAnsi="Arial" w:cs="Arial"/>
          <w:b/>
        </w:rPr>
      </w:pPr>
    </w:p>
    <w:p w:rsidR="00262A3D" w:rsidRPr="00153FE8" w:rsidRDefault="00262A3D" w:rsidP="00262A3D">
      <w:pPr>
        <w:spacing w:after="0" w:line="240" w:lineRule="auto"/>
        <w:jc w:val="both"/>
        <w:rPr>
          <w:rFonts w:ascii="Arial" w:hAnsi="Arial" w:cs="Arial"/>
          <w:b/>
        </w:rPr>
      </w:pPr>
      <w:r w:rsidRPr="005041BA">
        <w:rPr>
          <w:rFonts w:ascii="Arial" w:hAnsi="Arial" w:cs="Arial"/>
          <w:b/>
        </w:rPr>
        <w:t xml:space="preserve">OBJETO: </w:t>
      </w:r>
      <w:r w:rsidRPr="005041BA">
        <w:rPr>
          <w:rFonts w:ascii="Arial" w:hAnsi="Arial" w:cs="Arial"/>
        </w:rPr>
        <w:t>CONTRATAÇÃO DE EMPRESA PARA ELABORAÇÃO DE PROJETO EXECUTIVO PARA OS ESTUDOS TÉCNICOS E SERVIÇOS VISANDO REPARAÇÃO E RECUPERAÇÃO DE TODOS OS DANOS AMBIENTAIS DECORRENTES DA ELIMINAÇÃO DE CONTAMINANTES EM ÁGUAS SUBTERRÂNEAS E SOLOS DA RUA CÁPUA, UTINGA, SANTO ANDRÉ (SP), EM ATENDIMENTO A SENTENÇA DO PROCESSO DIGITAL Nº 1020921-91.2016.8.26.0554 DO TJSP.</w:t>
      </w:r>
    </w:p>
    <w:p w:rsidR="00685F0B" w:rsidRPr="00153FE8" w:rsidRDefault="00685F0B" w:rsidP="00685F0B">
      <w:pPr>
        <w:spacing w:after="0" w:line="240" w:lineRule="auto"/>
        <w:jc w:val="both"/>
        <w:rPr>
          <w:rFonts w:ascii="Arial" w:hAnsi="Arial" w:cs="Arial"/>
        </w:rPr>
      </w:pPr>
    </w:p>
    <w:p w:rsidR="00685F0B" w:rsidRPr="00153FE8" w:rsidRDefault="00685F0B" w:rsidP="00685F0B">
      <w:pPr>
        <w:spacing w:after="0"/>
        <w:jc w:val="both"/>
        <w:rPr>
          <w:rFonts w:ascii="Arial" w:hAnsi="Arial" w:cs="Arial"/>
        </w:rPr>
      </w:pPr>
      <w:r w:rsidRPr="00153FE8">
        <w:rPr>
          <w:rFonts w:ascii="Arial" w:hAnsi="Arial" w:cs="Arial"/>
        </w:rPr>
        <w:t>À Comissão Especial de Licitação,</w:t>
      </w:r>
    </w:p>
    <w:p w:rsidR="00685F0B" w:rsidRPr="00153FE8" w:rsidRDefault="00685F0B" w:rsidP="00685F0B">
      <w:pPr>
        <w:spacing w:after="0"/>
        <w:jc w:val="both"/>
        <w:rPr>
          <w:rFonts w:ascii="Arial" w:hAnsi="Arial" w:cs="Arial"/>
        </w:rPr>
      </w:pPr>
    </w:p>
    <w:p w:rsidR="00685F0B" w:rsidRPr="00153FE8" w:rsidRDefault="00685F0B" w:rsidP="00685F0B">
      <w:pPr>
        <w:spacing w:after="0" w:line="360" w:lineRule="auto"/>
        <w:ind w:firstLine="708"/>
        <w:jc w:val="both"/>
        <w:rPr>
          <w:rFonts w:ascii="Arial" w:hAnsi="Arial" w:cs="Arial"/>
        </w:rPr>
      </w:pPr>
      <w:r w:rsidRPr="00153FE8">
        <w:rPr>
          <w:rFonts w:ascii="Arial" w:hAnsi="Arial" w:cs="Arial"/>
        </w:rPr>
        <w:t>Eu __________________________ (nome e identificação completa),</w:t>
      </w:r>
      <w:proofErr w:type="gramStart"/>
      <w:r w:rsidRPr="00153FE8">
        <w:rPr>
          <w:rFonts w:ascii="Arial" w:hAnsi="Arial" w:cs="Arial"/>
        </w:rPr>
        <w:t xml:space="preserve">  </w:t>
      </w:r>
      <w:proofErr w:type="gramEnd"/>
      <w:r w:rsidRPr="00153FE8">
        <w:rPr>
          <w:rFonts w:ascii="Arial" w:hAnsi="Arial" w:cs="Arial"/>
        </w:rPr>
        <w:t xml:space="preserve">representante  legal  da  empresa __________________________ (firma/denominação, endereço da sede/filial, CNPJ, Inscrição Estadual e Municipal, se houver),  interessada  em  participar  do procedimento licitatório acima referenciado, </w:t>
      </w:r>
      <w:r w:rsidRPr="00153FE8">
        <w:rPr>
          <w:rFonts w:ascii="Arial" w:hAnsi="Arial" w:cs="Arial"/>
          <w:b/>
        </w:rPr>
        <w:t xml:space="preserve">DECLARO, </w:t>
      </w:r>
      <w:r w:rsidRPr="00153FE8">
        <w:rPr>
          <w:rFonts w:ascii="Arial" w:hAnsi="Arial" w:cs="Arial"/>
        </w:rPr>
        <w:t>em conformidade com o disposto nos Decretos Estaduais nº 49.674, de 06 de junho de 2005 e  nº 53.047,  de 2 de junho de 2008, que somente serão  utilizados produtos  e  subprodutos  de  madeira  de  origem  exótica ou nativa  de procedência  legal,  decorrentes  de  desmatamento  autorizado  ou  de  manejo  florestal aprovados  por  órgão  ambiental  competente  integrante  do  Sistema  Nacional  do  Meio Ambiente - SISNAMA, com autorização de transporte emitida nos termos da legislação vigente.</w:t>
      </w:r>
    </w:p>
    <w:p w:rsidR="00685F0B" w:rsidRPr="00153FE8" w:rsidRDefault="00685F0B" w:rsidP="00685F0B">
      <w:pPr>
        <w:spacing w:after="0" w:line="240" w:lineRule="auto"/>
        <w:jc w:val="both"/>
        <w:rPr>
          <w:rFonts w:ascii="Arial" w:hAnsi="Arial" w:cs="Arial"/>
        </w:rPr>
      </w:pPr>
      <w:r w:rsidRPr="00153FE8">
        <w:rPr>
          <w:rFonts w:ascii="Arial" w:hAnsi="Arial" w:cs="Arial"/>
        </w:rPr>
        <w:t xml:space="preserve"> </w:t>
      </w:r>
    </w:p>
    <w:p w:rsidR="00685F0B" w:rsidRPr="00153FE8" w:rsidRDefault="00685F0B" w:rsidP="00685F0B">
      <w:pPr>
        <w:spacing w:after="0" w:line="360" w:lineRule="auto"/>
        <w:ind w:firstLine="708"/>
        <w:jc w:val="both"/>
        <w:rPr>
          <w:rFonts w:ascii="Arial" w:hAnsi="Arial" w:cs="Arial"/>
        </w:rPr>
      </w:pPr>
      <w:r w:rsidRPr="00153FE8">
        <w:rPr>
          <w:rFonts w:ascii="Arial" w:hAnsi="Arial" w:cs="Arial"/>
        </w:rPr>
        <w:t>Tenho ciência de que o descumprimento dos referidos decretos poderá acarretar a rescisão do contrato bem como</w:t>
      </w:r>
      <w:proofErr w:type="gramStart"/>
      <w:r w:rsidRPr="00153FE8">
        <w:rPr>
          <w:rFonts w:ascii="Arial" w:hAnsi="Arial" w:cs="Arial"/>
        </w:rPr>
        <w:t xml:space="preserve">  </w:t>
      </w:r>
      <w:proofErr w:type="gramEnd"/>
      <w:r w:rsidRPr="00153FE8">
        <w:rPr>
          <w:rFonts w:ascii="Arial" w:hAnsi="Arial" w:cs="Arial"/>
        </w:rPr>
        <w:t xml:space="preserve">a  aplicação  das  sanções  administrativas  previstas  nos  artigos  86  a  88  da  Lei Federal nº 8.666/93, e no artigo 72, § 8º, inciso V, da Lei federal nº 9.605/98, sem prejuízo de outras implicações na esfera criminal. </w:t>
      </w:r>
    </w:p>
    <w:p w:rsidR="00685F0B" w:rsidRPr="00153FE8" w:rsidRDefault="00685F0B" w:rsidP="00685F0B">
      <w:pPr>
        <w:spacing w:after="0" w:line="240" w:lineRule="auto"/>
        <w:jc w:val="center"/>
        <w:rPr>
          <w:rFonts w:ascii="Arial" w:hAnsi="Arial" w:cs="Arial"/>
        </w:rPr>
      </w:pPr>
    </w:p>
    <w:p w:rsidR="00685F0B" w:rsidRPr="00153FE8" w:rsidRDefault="00685F0B" w:rsidP="00685F0B">
      <w:pPr>
        <w:spacing w:after="0" w:line="240" w:lineRule="auto"/>
        <w:jc w:val="center"/>
        <w:rPr>
          <w:rFonts w:ascii="Arial" w:hAnsi="Arial" w:cs="Arial"/>
        </w:rPr>
      </w:pPr>
      <w:r w:rsidRPr="00153FE8">
        <w:rPr>
          <w:rFonts w:ascii="Arial" w:hAnsi="Arial" w:cs="Arial"/>
        </w:rPr>
        <w:t>(local e data)</w:t>
      </w:r>
    </w:p>
    <w:p w:rsidR="00685F0B" w:rsidRPr="00153FE8" w:rsidRDefault="00685F0B" w:rsidP="00685F0B">
      <w:pPr>
        <w:autoSpaceDN w:val="0"/>
        <w:adjustRightInd w:val="0"/>
        <w:spacing w:after="0" w:line="360" w:lineRule="auto"/>
        <w:jc w:val="center"/>
        <w:rPr>
          <w:rFonts w:ascii="Arial" w:hAnsi="Arial" w:cs="Arial"/>
        </w:rPr>
      </w:pPr>
      <w:r w:rsidRPr="00153FE8">
        <w:rPr>
          <w:rFonts w:ascii="Arial" w:hAnsi="Arial" w:cs="Arial"/>
        </w:rPr>
        <w:t xml:space="preserve"> _______________________________</w:t>
      </w:r>
    </w:p>
    <w:p w:rsidR="00685F0B" w:rsidRPr="00153FE8" w:rsidRDefault="00685F0B" w:rsidP="00685F0B">
      <w:pPr>
        <w:pStyle w:val="Ttulo"/>
        <w:rPr>
          <w:rFonts w:ascii="Arial" w:hAnsi="Arial" w:cs="Arial"/>
          <w:b w:val="0"/>
          <w:bCs/>
          <w:sz w:val="22"/>
          <w:lang w:val="pt-BR"/>
        </w:rPr>
      </w:pPr>
      <w:r w:rsidRPr="00153FE8">
        <w:rPr>
          <w:rFonts w:ascii="Arial" w:hAnsi="Arial" w:cs="Arial"/>
          <w:b w:val="0"/>
          <w:bCs/>
          <w:sz w:val="22"/>
          <w:lang w:val="pt-BR"/>
        </w:rPr>
        <w:t>(</w:t>
      </w:r>
      <w:r w:rsidRPr="00153FE8">
        <w:rPr>
          <w:rFonts w:ascii="Arial" w:hAnsi="Arial" w:cs="Arial"/>
          <w:b w:val="0"/>
          <w:bCs/>
          <w:i/>
          <w:sz w:val="22"/>
          <w:lang w:val="pt-BR"/>
        </w:rPr>
        <w:t>Nome/assinatura do representante legal</w:t>
      </w:r>
      <w:r w:rsidRPr="00153FE8">
        <w:rPr>
          <w:rFonts w:ascii="Arial" w:hAnsi="Arial" w:cs="Arial"/>
          <w:b w:val="0"/>
          <w:bCs/>
          <w:sz w:val="22"/>
          <w:lang w:val="pt-BR"/>
        </w:rPr>
        <w:t>)</w:t>
      </w:r>
    </w:p>
    <w:p w:rsidR="00685F0B" w:rsidRPr="00153FE8" w:rsidRDefault="00685F0B" w:rsidP="00685F0B">
      <w:pPr>
        <w:jc w:val="center"/>
        <w:rPr>
          <w:rFonts w:ascii="Arial" w:hAnsi="Arial" w:cs="Arial"/>
        </w:rPr>
      </w:pPr>
      <w:r w:rsidRPr="00153FE8">
        <w:rPr>
          <w:rFonts w:ascii="Arial" w:hAnsi="Arial" w:cs="Arial"/>
        </w:rPr>
        <w:t>(OBS: Este documento deverá ser redigido em papel timbrado da licitante</w:t>
      </w:r>
      <w:proofErr w:type="gramStart"/>
      <w:r w:rsidRPr="00153FE8">
        <w:rPr>
          <w:rFonts w:ascii="Arial" w:hAnsi="Arial" w:cs="Arial"/>
        </w:rPr>
        <w:t>)</w:t>
      </w:r>
      <w:proofErr w:type="gramEnd"/>
      <w:r w:rsidRPr="00153FE8">
        <w:rPr>
          <w:rFonts w:ascii="Arial" w:hAnsi="Arial" w:cs="Arial"/>
        </w:rPr>
        <w:br w:type="page"/>
      </w:r>
    </w:p>
    <w:p w:rsidR="00685F0B" w:rsidRPr="00153FE8" w:rsidRDefault="00685F0B" w:rsidP="00685F0B">
      <w:pPr>
        <w:spacing w:line="240" w:lineRule="auto"/>
        <w:jc w:val="center"/>
        <w:rPr>
          <w:rFonts w:ascii="Arial" w:hAnsi="Arial" w:cs="Arial"/>
          <w:b/>
        </w:rPr>
      </w:pPr>
      <w:r w:rsidRPr="00153FE8">
        <w:rPr>
          <w:rFonts w:ascii="Arial" w:hAnsi="Arial" w:cs="Arial"/>
          <w:b/>
        </w:rPr>
        <w:t>ANEXO V</w:t>
      </w:r>
    </w:p>
    <w:p w:rsidR="00685F0B" w:rsidRPr="00153FE8" w:rsidRDefault="00685F0B" w:rsidP="00685F0B">
      <w:pPr>
        <w:spacing w:line="240" w:lineRule="auto"/>
        <w:jc w:val="center"/>
        <w:rPr>
          <w:rFonts w:ascii="Arial" w:hAnsi="Arial" w:cs="Arial"/>
          <w:b/>
        </w:rPr>
      </w:pPr>
      <w:r w:rsidRPr="00153FE8">
        <w:rPr>
          <w:rFonts w:ascii="Arial" w:hAnsi="Arial" w:cs="Arial"/>
          <w:b/>
        </w:rPr>
        <w:t>MINUTA DE CONTRATO</w:t>
      </w:r>
    </w:p>
    <w:p w:rsidR="00685F0B" w:rsidRPr="00153FE8" w:rsidRDefault="00685F0B" w:rsidP="00685F0B">
      <w:pPr>
        <w:spacing w:after="120" w:line="240" w:lineRule="auto"/>
        <w:rPr>
          <w:rFonts w:ascii="Arial" w:hAnsi="Arial" w:cs="Arial"/>
        </w:rPr>
      </w:pPr>
    </w:p>
    <w:p w:rsidR="00685F0B" w:rsidRPr="00153FE8" w:rsidRDefault="00685F0B" w:rsidP="00685F0B">
      <w:pPr>
        <w:spacing w:after="120" w:line="240" w:lineRule="auto"/>
        <w:rPr>
          <w:rFonts w:ascii="Arial" w:hAnsi="Arial" w:cs="Arial"/>
        </w:rPr>
      </w:pPr>
    </w:p>
    <w:p w:rsidR="00262A3D" w:rsidRPr="0067525A" w:rsidRDefault="00262A3D" w:rsidP="00262A3D">
      <w:pPr>
        <w:spacing w:after="0" w:line="240" w:lineRule="auto"/>
        <w:jc w:val="both"/>
        <w:rPr>
          <w:rFonts w:ascii="Arial" w:hAnsi="Arial" w:cs="Arial"/>
          <w:b/>
        </w:rPr>
      </w:pPr>
      <w:r w:rsidRPr="00153FE8">
        <w:rPr>
          <w:rFonts w:ascii="Arial" w:hAnsi="Arial" w:cs="Arial"/>
          <w:b/>
        </w:rPr>
        <w:t xml:space="preserve">CONVITE N </w:t>
      </w:r>
      <w:r w:rsidRPr="0067525A">
        <w:rPr>
          <w:rFonts w:ascii="Arial" w:hAnsi="Arial" w:cs="Arial"/>
          <w:b/>
        </w:rPr>
        <w:t xml:space="preserve">º </w:t>
      </w:r>
      <w:r w:rsidRPr="0067525A">
        <w:rPr>
          <w:rFonts w:ascii="Arial" w:hAnsi="Arial" w:cs="Arial"/>
        </w:rPr>
        <w:t>002/DAEE/2018/DLC</w:t>
      </w:r>
    </w:p>
    <w:p w:rsidR="00262A3D" w:rsidRPr="0067525A" w:rsidRDefault="00262A3D" w:rsidP="00262A3D">
      <w:pPr>
        <w:spacing w:after="0" w:line="240" w:lineRule="auto"/>
        <w:jc w:val="both"/>
        <w:rPr>
          <w:rFonts w:ascii="Arial" w:hAnsi="Arial" w:cs="Arial"/>
          <w:b/>
        </w:rPr>
      </w:pPr>
    </w:p>
    <w:p w:rsidR="00262A3D" w:rsidRPr="0067525A" w:rsidRDefault="00262A3D" w:rsidP="00262A3D">
      <w:pPr>
        <w:spacing w:after="0" w:line="240" w:lineRule="auto"/>
        <w:jc w:val="both"/>
        <w:rPr>
          <w:rFonts w:ascii="Arial" w:hAnsi="Arial" w:cs="Arial"/>
          <w:b/>
        </w:rPr>
      </w:pPr>
      <w:r w:rsidRPr="0067525A">
        <w:rPr>
          <w:rFonts w:ascii="Arial" w:hAnsi="Arial" w:cs="Arial"/>
          <w:b/>
        </w:rPr>
        <w:t xml:space="preserve">PROCESSO N º </w:t>
      </w:r>
      <w:r w:rsidR="0067525A" w:rsidRPr="0067525A">
        <w:rPr>
          <w:rFonts w:ascii="Arial" w:hAnsi="Arial" w:cs="Arial"/>
        </w:rPr>
        <w:t>DAEE/</w:t>
      </w:r>
      <w:r w:rsidRPr="0067525A">
        <w:rPr>
          <w:rFonts w:ascii="Arial" w:hAnsi="Arial" w:cs="Arial"/>
        </w:rPr>
        <w:t>568811/</w:t>
      </w:r>
      <w:r w:rsidR="0067525A" w:rsidRPr="0067525A">
        <w:rPr>
          <w:rFonts w:ascii="Arial" w:hAnsi="Arial" w:cs="Arial"/>
        </w:rPr>
        <w:t>20</w:t>
      </w:r>
      <w:r w:rsidRPr="0067525A">
        <w:rPr>
          <w:rFonts w:ascii="Arial" w:hAnsi="Arial" w:cs="Arial"/>
        </w:rPr>
        <w:t>18</w:t>
      </w:r>
    </w:p>
    <w:p w:rsidR="00262A3D" w:rsidRPr="0067525A" w:rsidRDefault="00262A3D" w:rsidP="00262A3D">
      <w:pPr>
        <w:spacing w:after="0" w:line="240" w:lineRule="auto"/>
        <w:jc w:val="both"/>
        <w:rPr>
          <w:rFonts w:ascii="Arial" w:hAnsi="Arial" w:cs="Arial"/>
          <w:b/>
        </w:rPr>
      </w:pPr>
    </w:p>
    <w:p w:rsidR="00685F0B" w:rsidRPr="0067525A" w:rsidRDefault="00685F0B" w:rsidP="00685F0B">
      <w:pPr>
        <w:autoSpaceDE w:val="0"/>
        <w:autoSpaceDN w:val="0"/>
        <w:adjustRightInd w:val="0"/>
        <w:spacing w:after="0" w:line="240" w:lineRule="auto"/>
        <w:jc w:val="both"/>
        <w:rPr>
          <w:rFonts w:ascii="Arial" w:hAnsi="Arial" w:cs="Arial"/>
          <w:b/>
          <w:bCs/>
          <w:iCs/>
        </w:rPr>
      </w:pPr>
    </w:p>
    <w:p w:rsidR="00685F0B" w:rsidRPr="00153FE8" w:rsidRDefault="00685F0B" w:rsidP="00685F0B">
      <w:pPr>
        <w:autoSpaceDE w:val="0"/>
        <w:autoSpaceDN w:val="0"/>
        <w:adjustRightInd w:val="0"/>
        <w:spacing w:after="0" w:line="240" w:lineRule="auto"/>
        <w:jc w:val="both"/>
        <w:rPr>
          <w:rFonts w:ascii="Arial" w:hAnsi="Arial" w:cs="Arial"/>
          <w:b/>
          <w:bCs/>
          <w:iCs/>
        </w:rPr>
      </w:pPr>
      <w:r w:rsidRPr="0067525A">
        <w:rPr>
          <w:rFonts w:ascii="Arial" w:hAnsi="Arial" w:cs="Arial"/>
          <w:b/>
          <w:bCs/>
          <w:iCs/>
        </w:rPr>
        <w:t xml:space="preserve">CONTRATO </w:t>
      </w:r>
      <w:r w:rsidRPr="0067525A">
        <w:rPr>
          <w:rFonts w:ascii="Arial" w:hAnsi="Arial" w:cs="Arial"/>
          <w:b/>
        </w:rPr>
        <w:t>N º ____/____</w:t>
      </w:r>
    </w:p>
    <w:p w:rsidR="00685F0B" w:rsidRPr="00153FE8" w:rsidRDefault="00685F0B" w:rsidP="00685F0B">
      <w:pPr>
        <w:autoSpaceDE w:val="0"/>
        <w:autoSpaceDN w:val="0"/>
        <w:adjustRightInd w:val="0"/>
        <w:spacing w:after="120" w:line="240" w:lineRule="auto"/>
        <w:jc w:val="both"/>
        <w:rPr>
          <w:rFonts w:ascii="Arial" w:hAnsi="Arial" w:cs="Arial"/>
          <w:b/>
          <w:bCs/>
          <w:i/>
          <w:iCs/>
        </w:rPr>
      </w:pPr>
    </w:p>
    <w:p w:rsidR="00685F0B" w:rsidRPr="00153FE8" w:rsidRDefault="00685F0B" w:rsidP="00685F0B">
      <w:pPr>
        <w:autoSpaceDE w:val="0"/>
        <w:autoSpaceDN w:val="0"/>
        <w:adjustRightInd w:val="0"/>
        <w:spacing w:after="120" w:line="240" w:lineRule="auto"/>
        <w:jc w:val="both"/>
        <w:rPr>
          <w:rFonts w:ascii="Arial" w:hAnsi="Arial" w:cs="Arial"/>
          <w:b/>
          <w:bCs/>
          <w:i/>
          <w:iCs/>
        </w:rPr>
      </w:pPr>
    </w:p>
    <w:p w:rsidR="00685F0B" w:rsidRPr="00153FE8" w:rsidRDefault="00685F0B" w:rsidP="00685F0B">
      <w:pPr>
        <w:autoSpaceDE w:val="0"/>
        <w:autoSpaceDN w:val="0"/>
        <w:adjustRightInd w:val="0"/>
        <w:spacing w:after="120" w:line="240" w:lineRule="auto"/>
        <w:ind w:left="3969"/>
        <w:jc w:val="both"/>
        <w:rPr>
          <w:rFonts w:ascii="Arial" w:hAnsi="Arial" w:cs="Arial"/>
          <w:b/>
          <w:bCs/>
        </w:rPr>
      </w:pPr>
      <w:r w:rsidRPr="00153FE8">
        <w:rPr>
          <w:rFonts w:ascii="Arial" w:hAnsi="Arial" w:cs="Arial"/>
          <w:bCs/>
        </w:rPr>
        <w:t xml:space="preserve">TERMO DE CONTRATO CELEBRADO ENTRE O ESTADO DE SÃO PAULO, POR INTERMÉDIO DO </w:t>
      </w:r>
      <w:r>
        <w:rPr>
          <w:rFonts w:ascii="Arial" w:hAnsi="Arial" w:cs="Arial"/>
          <w:bCs/>
        </w:rPr>
        <w:t xml:space="preserve">DEPARTAMENTO DE ÁGUAS E ENERGIA </w:t>
      </w:r>
      <w:r w:rsidRPr="00A82717">
        <w:rPr>
          <w:rFonts w:ascii="Arial" w:hAnsi="Arial" w:cs="Arial"/>
          <w:bCs/>
        </w:rPr>
        <w:t>ELÉTRICA, E ____________________ (</w:t>
      </w:r>
      <w:r w:rsidRPr="00A82717">
        <w:rPr>
          <w:rFonts w:ascii="Arial" w:hAnsi="Arial" w:cs="Arial"/>
          <w:bCs/>
          <w:i/>
        </w:rPr>
        <w:t>nome da contratada</w:t>
      </w:r>
      <w:r w:rsidRPr="00A82717">
        <w:rPr>
          <w:rFonts w:ascii="Arial" w:hAnsi="Arial" w:cs="Arial"/>
          <w:bCs/>
        </w:rPr>
        <w:t xml:space="preserve">) TENDO POR OBJETO A </w:t>
      </w:r>
      <w:r w:rsidRPr="00A82717">
        <w:rPr>
          <w:rFonts w:ascii="Arial" w:hAnsi="Arial" w:cs="Arial"/>
        </w:rPr>
        <w:t>ELABORAÇÃO DE PROJETO EXECUTIVO</w:t>
      </w:r>
      <w:r>
        <w:rPr>
          <w:rFonts w:ascii="Arial" w:hAnsi="Arial" w:cs="Arial"/>
        </w:rPr>
        <w:t xml:space="preserve"> PARA OS ESTUDOS TÉCNICOS E SERVIÇOS VISANDO REPARAÇÃO E RECUPERAÇÃO DE TODOS OS DANOS AMBIENTAIS DECORRENTES DA ELIMINAÇÃO DE CONTAMINANTES EM ÁGUAS SUBTERRÂNEAS E SOLOS DA RUA CÁPUA, UTINGA, SANTO ANDRÉ (SP), EM ATENDIMENTO A SENTENÇA DO PROCESSO DIGITAL Nº 1020921-91.2016.8.26.0554 DO TJSP.</w:t>
      </w:r>
      <w:r>
        <w:rPr>
          <w:rFonts w:ascii="Arial" w:hAnsi="Arial" w:cs="Arial"/>
          <w:bCs/>
        </w:rPr>
        <w:t>__________</w:t>
      </w:r>
      <w:r w:rsidRPr="00153FE8">
        <w:rPr>
          <w:rFonts w:ascii="Arial" w:hAnsi="Arial" w:cs="Arial"/>
          <w:bCs/>
        </w:rPr>
        <w:t>.</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 xml:space="preserve">Aos _____ dias do mês de _______________ do ano de ______, na cidade de ____________, compareceram de um lado </w:t>
      </w:r>
      <w:r w:rsidRPr="00DE639E">
        <w:rPr>
          <w:rFonts w:ascii="Arial" w:hAnsi="Arial" w:cs="Arial"/>
        </w:rPr>
        <w:t xml:space="preserve">o </w:t>
      </w:r>
      <w:r>
        <w:rPr>
          <w:rFonts w:ascii="Arial" w:hAnsi="Arial" w:cs="Arial"/>
        </w:rPr>
        <w:t>Departamento de Águas e Energia Elétrica – DAEE,</w:t>
      </w:r>
      <w:r w:rsidRPr="00153FE8">
        <w:rPr>
          <w:rFonts w:ascii="Arial" w:hAnsi="Arial" w:cs="Arial"/>
        </w:rPr>
        <w:t xml:space="preserve"> devidamente inscrita no CNPJ do Ministério da Fazenda sob nº _______________, neste ato representado pelo (a) Senhor (a) ___________, RG n° __________________ no uso da competência conferida pelo </w:t>
      </w:r>
      <w:r w:rsidRPr="00FC0DF9">
        <w:rPr>
          <w:rFonts w:ascii="Arial" w:hAnsi="Arial" w:cs="Arial"/>
        </w:rPr>
        <w:t>D</w:t>
      </w:r>
      <w:r>
        <w:rPr>
          <w:rFonts w:ascii="Arial" w:hAnsi="Arial" w:cs="Arial"/>
        </w:rPr>
        <w:t xml:space="preserve">ecreto Estadual nº </w:t>
      </w:r>
      <w:r w:rsidRPr="00FC0DF9">
        <w:rPr>
          <w:rFonts w:ascii="Arial" w:hAnsi="Arial" w:cs="Arial"/>
        </w:rPr>
        <w:t xml:space="preserve">52.636, </w:t>
      </w:r>
      <w:r>
        <w:rPr>
          <w:rFonts w:ascii="Arial" w:hAnsi="Arial" w:cs="Arial"/>
        </w:rPr>
        <w:t>de</w:t>
      </w:r>
      <w:r w:rsidRPr="00FC0DF9">
        <w:rPr>
          <w:rFonts w:ascii="Arial" w:hAnsi="Arial" w:cs="Arial"/>
        </w:rPr>
        <w:t xml:space="preserve"> </w:t>
      </w:r>
      <w:proofErr w:type="gramStart"/>
      <w:r w:rsidRPr="00FC0DF9">
        <w:rPr>
          <w:rFonts w:ascii="Arial" w:hAnsi="Arial" w:cs="Arial"/>
        </w:rPr>
        <w:t>3</w:t>
      </w:r>
      <w:proofErr w:type="gramEnd"/>
      <w:r w:rsidRPr="00FC0DF9">
        <w:rPr>
          <w:rFonts w:ascii="Arial" w:hAnsi="Arial" w:cs="Arial"/>
        </w:rPr>
        <w:t xml:space="preserve"> </w:t>
      </w:r>
      <w:r>
        <w:rPr>
          <w:rFonts w:ascii="Arial" w:hAnsi="Arial" w:cs="Arial"/>
        </w:rPr>
        <w:t xml:space="preserve">de fevereiro de </w:t>
      </w:r>
      <w:r w:rsidRPr="00FC0DF9">
        <w:rPr>
          <w:rFonts w:ascii="Arial" w:hAnsi="Arial" w:cs="Arial"/>
        </w:rPr>
        <w:t>1971</w:t>
      </w:r>
      <w:r>
        <w:rPr>
          <w:rFonts w:ascii="Arial" w:hAnsi="Arial" w:cs="Arial"/>
        </w:rPr>
        <w:t xml:space="preserve"> e alterações posteriores</w:t>
      </w:r>
      <w:r w:rsidRPr="00153FE8">
        <w:rPr>
          <w:rFonts w:ascii="Arial" w:hAnsi="Arial" w:cs="Arial"/>
        </w:rPr>
        <w:t xml:space="preserve">, doravante designado CONTRATANTE, e, de outro lado, ___________________________ com sede na Rua _______________________, inscrita no CNPJ do Ministério da Fazenda sob o nº ________, doravante designada CONTRATADA, neste ato representada pelo(a) senhor(a) ______________, portador(a) do RG. nº _____________ e do CPF nº ___________, e pelos mesmos foi dito que, em face da adjudicação efetuada no procedimento licitatório em epígrafe, pelo presente instrumento avençam o presente contrato, sujeitando-se às normas da Lei estadual n° 6.544, de 22 de novembro de 1989, </w:t>
      </w:r>
      <w:r w:rsidRPr="00153FE8">
        <w:rPr>
          <w:rFonts w:ascii="Arial" w:hAnsi="Arial" w:cs="Arial"/>
          <w:iCs/>
        </w:rPr>
        <w:t>Lei federal</w:t>
      </w:r>
      <w:r w:rsidRPr="00153FE8">
        <w:rPr>
          <w:rFonts w:ascii="Arial" w:hAnsi="Arial" w:cs="Arial"/>
          <w:i/>
          <w:iCs/>
        </w:rPr>
        <w:t xml:space="preserve"> </w:t>
      </w:r>
      <w:r w:rsidRPr="00153FE8">
        <w:rPr>
          <w:rFonts w:ascii="Arial" w:hAnsi="Arial" w:cs="Arial"/>
        </w:rPr>
        <w:t xml:space="preserve">n° 8.666, de 21 de junho de 1.993 e demais normas regulamentares aplicáveis à espécie, inclusive a </w:t>
      </w:r>
      <w:r w:rsidR="007C36D1" w:rsidRPr="002F726F">
        <w:rPr>
          <w:rFonts w:ascii="Arial" w:hAnsi="Arial" w:cs="Arial"/>
        </w:rPr>
        <w:t>SS</w:t>
      </w:r>
      <w:r w:rsidR="007C36D1">
        <w:rPr>
          <w:rFonts w:ascii="Arial" w:hAnsi="Arial" w:cs="Arial"/>
        </w:rPr>
        <w:t>RH</w:t>
      </w:r>
      <w:r w:rsidR="007C36D1" w:rsidRPr="002F726F">
        <w:rPr>
          <w:rFonts w:ascii="Arial" w:hAnsi="Arial" w:cs="Arial"/>
        </w:rPr>
        <w:t xml:space="preserve"> nº 1</w:t>
      </w:r>
      <w:r w:rsidR="007C36D1">
        <w:rPr>
          <w:rFonts w:ascii="Arial" w:hAnsi="Arial" w:cs="Arial"/>
        </w:rPr>
        <w:t>6</w:t>
      </w:r>
      <w:r w:rsidR="007C36D1" w:rsidRPr="002F726F">
        <w:rPr>
          <w:rFonts w:ascii="Arial" w:hAnsi="Arial" w:cs="Arial"/>
        </w:rPr>
        <w:t xml:space="preserve">, de </w:t>
      </w:r>
      <w:r w:rsidR="007C36D1">
        <w:rPr>
          <w:rFonts w:ascii="Arial" w:hAnsi="Arial" w:cs="Arial"/>
        </w:rPr>
        <w:t>31</w:t>
      </w:r>
      <w:r w:rsidR="007C36D1" w:rsidRPr="002F726F">
        <w:rPr>
          <w:rFonts w:ascii="Arial" w:hAnsi="Arial" w:cs="Arial"/>
        </w:rPr>
        <w:t>/0</w:t>
      </w:r>
      <w:r w:rsidR="007C36D1">
        <w:rPr>
          <w:rFonts w:ascii="Arial" w:hAnsi="Arial" w:cs="Arial"/>
        </w:rPr>
        <w:t>8</w:t>
      </w:r>
      <w:r w:rsidR="007C36D1" w:rsidRPr="002F726F">
        <w:rPr>
          <w:rFonts w:ascii="Arial" w:hAnsi="Arial" w:cs="Arial"/>
        </w:rPr>
        <w:t>/201</w:t>
      </w:r>
      <w:r w:rsidR="007C36D1">
        <w:rPr>
          <w:rFonts w:ascii="Arial" w:hAnsi="Arial" w:cs="Arial"/>
        </w:rPr>
        <w:t>8</w:t>
      </w:r>
      <w:r w:rsidRPr="009B2636">
        <w:rPr>
          <w:rFonts w:ascii="Arial" w:hAnsi="Arial" w:cs="Arial"/>
        </w:rPr>
        <w:t xml:space="preserve"> </w:t>
      </w:r>
      <w:r w:rsidRPr="00153FE8">
        <w:rPr>
          <w:rFonts w:ascii="Arial" w:hAnsi="Arial" w:cs="Arial"/>
        </w:rPr>
        <w:t>e CC-52/2005</w:t>
      </w:r>
      <w:r w:rsidRPr="00153FE8">
        <w:rPr>
          <w:rFonts w:ascii="Arial" w:hAnsi="Arial" w:cs="Arial"/>
          <w:i/>
          <w:iCs/>
        </w:rPr>
        <w:t xml:space="preserve"> </w:t>
      </w:r>
      <w:r w:rsidRPr="00153FE8">
        <w:rPr>
          <w:rFonts w:ascii="Arial" w:hAnsi="Arial" w:cs="Arial"/>
        </w:rPr>
        <w:t>e às seguintes cláusulas e condições que reciprocamente outorgam e aceitam:</w:t>
      </w:r>
    </w:p>
    <w:p w:rsidR="00685F0B" w:rsidRPr="00153FE8" w:rsidRDefault="00685F0B" w:rsidP="00685F0B">
      <w:pPr>
        <w:autoSpaceDE w:val="0"/>
        <w:autoSpaceDN w:val="0"/>
        <w:adjustRightInd w:val="0"/>
        <w:spacing w:after="120" w:line="240" w:lineRule="auto"/>
        <w:jc w:val="both"/>
        <w:rPr>
          <w:rFonts w:ascii="Arial" w:hAnsi="Arial" w:cs="Arial"/>
          <w:b/>
          <w:bCs/>
          <w:u w:val="single"/>
        </w:rPr>
      </w:pPr>
    </w:p>
    <w:p w:rsidR="00685F0B" w:rsidRPr="00153FE8" w:rsidRDefault="00685F0B" w:rsidP="00685F0B">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CLÁUSULA PRIMEIRA – OBJETO</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 xml:space="preserve">Constitui objeto do presente contrato a </w:t>
      </w:r>
      <w:r>
        <w:rPr>
          <w:rFonts w:ascii="Arial" w:hAnsi="Arial" w:cs="Arial"/>
        </w:rPr>
        <w:t>CONTRATAÇÃO DE EMPRESA PARA ELABORAÇÃO DE PROJETO EXECUTIVO PARA OS ESTUDOS TÉCNICOS E SERVIÇOS VISANDO REPARAÇÃO E RECUPERAÇÃO DE TODOS OS DANOS AMBIENTAIS DECORRENTES DA ELIMINAÇÃO DE CONTAMINANTES EM ÁGUAS SUBTERRÂNEAS E SOLOS DA RUA CÁPUA, UTINGA, SANTO ANDRÉ (SP), EM ATENDIMENTO A SENTENÇA DO PROCESSO DIGITAL Nº 1020921-91.2016.8.26.0554 DO TJSP.</w:t>
      </w:r>
      <w:r w:rsidRPr="00153FE8">
        <w:rPr>
          <w:rFonts w:ascii="Arial" w:hAnsi="Arial" w:cs="Arial"/>
        </w:rPr>
        <w:t xml:space="preserve"> </w:t>
      </w:r>
      <w:r w:rsidRPr="0067525A">
        <w:rPr>
          <w:rFonts w:ascii="Arial" w:hAnsi="Arial" w:cs="Arial"/>
        </w:rPr>
        <w:t>(</w:t>
      </w:r>
      <w:r w:rsidRPr="0067525A">
        <w:rPr>
          <w:rFonts w:ascii="Arial" w:hAnsi="Arial" w:cs="Arial"/>
          <w:i/>
        </w:rPr>
        <w:t>descrever suscintamente o objeto)</w:t>
      </w:r>
      <w:r w:rsidRPr="0067525A">
        <w:rPr>
          <w:rFonts w:ascii="Arial" w:hAnsi="Arial" w:cs="Arial"/>
        </w:rPr>
        <w:t>, conforme as especificações técnicas constantes do Anexo I que integra o Convite n°</w:t>
      </w:r>
      <w:r w:rsidR="00262A3D" w:rsidRPr="0067525A">
        <w:rPr>
          <w:rFonts w:ascii="Arial" w:hAnsi="Arial" w:cs="Arial"/>
        </w:rPr>
        <w:t xml:space="preserve"> 002/DAEE/2018/DLC</w:t>
      </w:r>
      <w:r w:rsidRPr="0067525A">
        <w:rPr>
          <w:rFonts w:ascii="Arial" w:hAnsi="Arial" w:cs="Arial"/>
        </w:rPr>
        <w:t xml:space="preserve"> proposta da CONTRATADA e demais documentos constantes do Processo n°</w:t>
      </w:r>
      <w:r w:rsidR="0067525A" w:rsidRPr="0067525A">
        <w:rPr>
          <w:rFonts w:ascii="Arial" w:hAnsi="Arial" w:cs="Arial"/>
        </w:rPr>
        <w:t xml:space="preserve"> DAEE/</w:t>
      </w:r>
      <w:r w:rsidR="00262A3D" w:rsidRPr="0067525A">
        <w:rPr>
          <w:rFonts w:ascii="Arial" w:hAnsi="Arial" w:cs="Arial"/>
        </w:rPr>
        <w:t>5688</w:t>
      </w:r>
      <w:r w:rsidR="001D3E58" w:rsidRPr="0067525A">
        <w:rPr>
          <w:rFonts w:ascii="Arial" w:hAnsi="Arial" w:cs="Arial"/>
        </w:rPr>
        <w:t>11/2018</w:t>
      </w:r>
      <w:r w:rsidRPr="0067525A">
        <w:rPr>
          <w:rFonts w:ascii="Arial" w:hAnsi="Arial" w:cs="Arial"/>
        </w:rPr>
        <w:t>, observadas</w:t>
      </w:r>
      <w:r w:rsidRPr="00153FE8">
        <w:rPr>
          <w:rFonts w:ascii="Arial" w:hAnsi="Arial" w:cs="Arial"/>
        </w:rPr>
        <w:t xml:space="preserve"> as normas técnicas da ABNT, recomendações dos fabricantes de produtos e materiais aplicados e a boa técnica.</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PRIMEIRO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O objeto contratual executado deverá atingir o fim a que se destina, com a eficácia e a qualidade requeridas.</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SEGUNDO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 xml:space="preserve">O regime de execução deste contrato é o de </w:t>
      </w:r>
      <w:r>
        <w:rPr>
          <w:rFonts w:ascii="Arial" w:hAnsi="Arial" w:cs="Arial"/>
        </w:rPr>
        <w:t xml:space="preserve">Preço </w:t>
      </w:r>
      <w:r w:rsidR="0067525A">
        <w:rPr>
          <w:rFonts w:ascii="Arial" w:hAnsi="Arial" w:cs="Arial"/>
        </w:rPr>
        <w:t>Global</w:t>
      </w:r>
      <w:r w:rsidRPr="00153FE8">
        <w:rPr>
          <w:rFonts w:ascii="Arial" w:hAnsi="Arial" w:cs="Arial"/>
        </w:rPr>
        <w:t>.</w:t>
      </w:r>
    </w:p>
    <w:p w:rsidR="00685F0B" w:rsidRPr="00153FE8" w:rsidRDefault="00685F0B" w:rsidP="00685F0B">
      <w:pPr>
        <w:autoSpaceDE w:val="0"/>
        <w:autoSpaceDN w:val="0"/>
        <w:adjustRightInd w:val="0"/>
        <w:spacing w:after="120" w:line="240" w:lineRule="auto"/>
        <w:jc w:val="both"/>
        <w:rPr>
          <w:rFonts w:ascii="Arial" w:hAnsi="Arial" w:cs="Arial"/>
          <w:b/>
          <w:bCs/>
        </w:rPr>
      </w:pPr>
    </w:p>
    <w:p w:rsidR="00685F0B" w:rsidRPr="00153FE8" w:rsidRDefault="00685F0B" w:rsidP="00685F0B">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CLÁUSULA SEGUNDA - DAS OBRIGAÇÕES E RESPONSABILIDADES DA CONTRATADA</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À CONTRATADA, além das obrigações estabelecidas em cláusulas próprias deste instrumento e seus anexos, bem como daquelas estabelecidas em lei, em especial as definidas nos diplomas federal e estadual sobre licitações, cabe:</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rPr>
        <w:t xml:space="preserve">I </w:t>
      </w:r>
      <w:r w:rsidRPr="00153FE8">
        <w:rPr>
          <w:rFonts w:ascii="Arial" w:hAnsi="Arial" w:cs="Arial"/>
        </w:rPr>
        <w:t>- Manter durante toda a execução do contrato, em compatibilidade com as demais obrigações assumidas, todas as condições de habilitação e qualificação exigidas na licitação indicada no preâmbulo deste termo.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II- </w:t>
      </w:r>
      <w:proofErr w:type="gramStart"/>
      <w:r w:rsidRPr="00153FE8">
        <w:rPr>
          <w:rFonts w:ascii="Arial" w:hAnsi="Arial" w:cs="Arial"/>
        </w:rPr>
        <w:t>Responsabilizar-se</w:t>
      </w:r>
      <w:proofErr w:type="gramEnd"/>
      <w:r w:rsidRPr="00153FE8">
        <w:rPr>
          <w:rFonts w:ascii="Arial" w:hAnsi="Arial" w:cs="Arial"/>
        </w:rPr>
        <w:t xml:space="preserve"> integralmente pelas obras e/ou serviços porventura executados com vícios ou defeitos, em virtude de ação ou omissão, negligência, imperícia, imprudência ou emprego de material inadequado ou de qualidade inferior, inclusive aqueles que acarretem infiltrações de qualquer espécie ou natureza</w:t>
      </w:r>
      <w:r w:rsidRPr="00153FE8">
        <w:rPr>
          <w:rFonts w:ascii="Arial" w:hAnsi="Arial" w:cs="Arial"/>
          <w:b/>
          <w:bCs/>
          <w:i/>
          <w:iCs/>
        </w:rPr>
        <w:t xml:space="preserve">, </w:t>
      </w:r>
      <w:r w:rsidRPr="00153FE8">
        <w:rPr>
          <w:rFonts w:ascii="Arial" w:hAnsi="Arial" w:cs="Arial"/>
        </w:rPr>
        <w:t>que deverão ser demolidos e/ou refeitos, sem ônus para o CONTRATANTE.</w:t>
      </w:r>
    </w:p>
    <w:p w:rsidR="00685F0B" w:rsidRPr="00153FE8" w:rsidRDefault="00685F0B" w:rsidP="00685F0B">
      <w:pPr>
        <w:autoSpaceDE w:val="0"/>
        <w:autoSpaceDN w:val="0"/>
        <w:adjustRightInd w:val="0"/>
        <w:spacing w:after="120" w:line="240" w:lineRule="auto"/>
        <w:jc w:val="both"/>
        <w:rPr>
          <w:rFonts w:ascii="Arial" w:hAnsi="Arial" w:cs="Arial"/>
          <w:b/>
          <w:bCs/>
          <w:i/>
          <w:iCs/>
        </w:rPr>
      </w:pPr>
      <w:r w:rsidRPr="00153FE8">
        <w:rPr>
          <w:rFonts w:ascii="Arial" w:hAnsi="Arial" w:cs="Arial"/>
          <w:b/>
          <w:bCs/>
        </w:rPr>
        <w:t xml:space="preserve">III- </w:t>
      </w:r>
      <w:r w:rsidRPr="00153FE8">
        <w:rPr>
          <w:rFonts w:ascii="Arial" w:hAnsi="Arial" w:cs="Arial"/>
        </w:rPr>
        <w:t>Responsabilizar-se pelos serviços de proteção provisórios, necessários à execução do objeto deste contrato, bem como pelas despesas provenientes do uso de equipamentos</w:t>
      </w:r>
      <w:r w:rsidRPr="00153FE8">
        <w:rPr>
          <w:rFonts w:ascii="Arial" w:hAnsi="Arial" w:cs="Arial"/>
          <w:b/>
          <w:bCs/>
          <w:i/>
          <w:iCs/>
        </w:rPr>
        <w:t>.</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IV- </w:t>
      </w:r>
      <w:r w:rsidRPr="00153FE8">
        <w:rPr>
          <w:rFonts w:ascii="Arial" w:hAnsi="Arial" w:cs="Arial"/>
        </w:rPr>
        <w:t>Manter durante toda execução contratual os seguintes seguros, encaminhando as respectivas apólices ao CONTRATANTE:</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a) </w:t>
      </w:r>
      <w:r w:rsidRPr="00153FE8">
        <w:rPr>
          <w:rFonts w:ascii="Arial" w:hAnsi="Arial" w:cs="Arial"/>
        </w:rPr>
        <w:t>risco de responsabilidade civil do construtor;</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b) </w:t>
      </w:r>
      <w:r w:rsidRPr="00153FE8">
        <w:rPr>
          <w:rFonts w:ascii="Arial" w:hAnsi="Arial" w:cs="Arial"/>
        </w:rPr>
        <w:t xml:space="preserve">contra acidentes do trabalho; </w:t>
      </w:r>
      <w:proofErr w:type="gramStart"/>
      <w:r w:rsidRPr="00153FE8">
        <w:rPr>
          <w:rFonts w:ascii="Arial" w:hAnsi="Arial" w:cs="Arial"/>
        </w:rPr>
        <w:t>e</w:t>
      </w:r>
      <w:proofErr w:type="gramEnd"/>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c) </w:t>
      </w:r>
      <w:r w:rsidRPr="00153FE8">
        <w:rPr>
          <w:rFonts w:ascii="Arial" w:hAnsi="Arial" w:cs="Arial"/>
        </w:rPr>
        <w:t>riscos diversos de acidentes físicos decorrentes da execução do objeto deste contrato, além de outros exigidos pela legislação pertinente.</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V- </w:t>
      </w:r>
      <w:r w:rsidRPr="00153FE8">
        <w:rPr>
          <w:rFonts w:ascii="Arial" w:hAnsi="Arial" w:cs="Arial"/>
        </w:rPr>
        <w:t>Responsabilizar-se pelas despesas decorrentes de acidentes do trabalho, não cobertas pelo seguro.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VI - </w:t>
      </w:r>
      <w:r w:rsidRPr="00153FE8">
        <w:rPr>
          <w:rFonts w:ascii="Arial" w:hAnsi="Arial" w:cs="Arial"/>
        </w:rPr>
        <w:t>Reparar ou reconstruir, no todo ou em parte, a obra danificada por incêndio ou qualquer sinistro ocorrido na obra, independente da cobertura do seguro, no prazo determinado pelo CONTRATANTE, contado a partir da notificação expedida para tanto.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VII- </w:t>
      </w:r>
      <w:r w:rsidRPr="00153FE8">
        <w:rPr>
          <w:rFonts w:ascii="Arial" w:hAnsi="Arial" w:cs="Arial"/>
        </w:rPr>
        <w:t>Manter vigilância, constante e permanente, sobre os trabalhos executados, materiais e equipamentos, cabendo-lhe toda a responsabilidade por quaisquer perdas e/ou danos que eventualmente venham a ocorrer.</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rPr>
        <w:t>VIII</w:t>
      </w:r>
      <w:r w:rsidRPr="00153FE8">
        <w:rPr>
          <w:rFonts w:ascii="Arial" w:hAnsi="Arial" w:cs="Arial"/>
        </w:rPr>
        <w:t>- Informar à área de segurança do CONTRATANTE os nomes e funções dos empregados da CONTRATADA que estarão atuando na execução das obras em questão, atualizando sempre que necessários e/ou quando houver alterações.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IX- </w:t>
      </w:r>
      <w:r w:rsidRPr="00153FE8">
        <w:rPr>
          <w:rFonts w:ascii="Arial" w:hAnsi="Arial" w:cs="Arial"/>
        </w:rPr>
        <w:t>Fornecer, ao CONTRATANTE, os dados técnicos de seu interesse, e todos os elementos e informações necessárias, quando solicitados.</w:t>
      </w:r>
    </w:p>
    <w:p w:rsidR="00685F0B" w:rsidRPr="00153FE8" w:rsidRDefault="00685F0B" w:rsidP="00685F0B">
      <w:pPr>
        <w:autoSpaceDE w:val="0"/>
        <w:autoSpaceDN w:val="0"/>
        <w:adjustRightInd w:val="0"/>
        <w:spacing w:after="120" w:line="240" w:lineRule="auto"/>
        <w:jc w:val="both"/>
        <w:rPr>
          <w:rFonts w:ascii="Arial" w:hAnsi="Arial" w:cs="Arial"/>
          <w:b/>
          <w:bCs/>
          <w:i/>
          <w:iCs/>
        </w:rPr>
      </w:pPr>
      <w:r w:rsidRPr="00153FE8">
        <w:rPr>
          <w:rFonts w:ascii="Arial" w:hAnsi="Arial" w:cs="Arial"/>
          <w:b/>
          <w:bCs/>
        </w:rPr>
        <w:t xml:space="preserve">X- </w:t>
      </w:r>
      <w:r w:rsidRPr="00153FE8">
        <w:rPr>
          <w:rFonts w:ascii="Arial" w:hAnsi="Arial" w:cs="Arial"/>
        </w:rPr>
        <w:t>Cumprir as posturas do Município e as disposições legais estaduais e federais que interfiram na execução dos serviços</w:t>
      </w:r>
      <w:r w:rsidRPr="00153FE8">
        <w:rPr>
          <w:rFonts w:ascii="Arial" w:hAnsi="Arial" w:cs="Arial"/>
          <w:b/>
          <w:bCs/>
          <w:i/>
          <w:iCs/>
        </w:rPr>
        <w:t xml:space="preserve">, </w:t>
      </w:r>
      <w:r w:rsidRPr="00153FE8">
        <w:rPr>
          <w:rFonts w:ascii="Arial" w:hAnsi="Arial" w:cs="Arial"/>
        </w:rPr>
        <w:t xml:space="preserve">especialmente as disposições do Decreto estadual nº 53.047, de </w:t>
      </w:r>
      <w:proofErr w:type="gramStart"/>
      <w:r w:rsidRPr="00153FE8">
        <w:rPr>
          <w:rFonts w:ascii="Arial" w:hAnsi="Arial" w:cs="Arial"/>
        </w:rPr>
        <w:t>2</w:t>
      </w:r>
      <w:proofErr w:type="gramEnd"/>
      <w:r w:rsidRPr="00153FE8">
        <w:rPr>
          <w:rFonts w:ascii="Arial" w:hAnsi="Arial" w:cs="Arial"/>
        </w:rPr>
        <w:t xml:space="preserve"> de junho de 2008, obrigando-se a utilizar produtos ou subprodutos de madeira de origem exótica, ou de origem nativa que tenham procedência legal e, no caso de utilização de produtos e subprodutos listados no artigo 1°, do referido Decreto, proceder às respectivas aquisições de pessoa jurídica cadastrada no “Cadastro Estadual de Pessoas Jurídicas que comercializam, no Estado de São Paulo, produtos e subprodutos florestais de origem nativa da flora brasileira – CADMADEIRA”</w:t>
      </w:r>
      <w:r w:rsidRPr="00153FE8">
        <w:rPr>
          <w:rFonts w:ascii="Arial" w:hAnsi="Arial" w:cs="Arial"/>
          <w:b/>
          <w:bCs/>
          <w:i/>
          <w:iCs/>
        </w:rPr>
        <w:t xml:space="preserve">. </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XI - </w:t>
      </w:r>
      <w:r w:rsidRPr="00153FE8">
        <w:rPr>
          <w:rFonts w:ascii="Arial" w:hAnsi="Arial" w:cs="Arial"/>
        </w:rPr>
        <w:t>Organizar o almoxarifado, estocando, convenientemente, os materiais de sua propriedade, bem como aqueles provenientes de remoções para reutilização o e os fornecidos para a execução da obra objeto deste contrato, responsabilizando-se pela sua guarda e distribuição.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XII- </w:t>
      </w:r>
      <w:r w:rsidRPr="00153FE8">
        <w:rPr>
          <w:rFonts w:ascii="Arial" w:hAnsi="Arial" w:cs="Arial"/>
        </w:rPr>
        <w:t xml:space="preserve">Atender e respeitar todas as normas de Medicina, Higiene e Segurança do Trabalho, devendo observar as exigências emanadas do </w:t>
      </w:r>
      <w:r w:rsidRPr="00153FE8">
        <w:rPr>
          <w:rFonts w:ascii="Arial" w:hAnsi="Arial" w:cs="Arial"/>
          <w:lang w:val="pt-PT"/>
        </w:rPr>
        <w:t xml:space="preserve">SESMT - Serviço Especializado em Engenharia de Segurança e Medicina do Trabalho, bem como </w:t>
      </w:r>
      <w:r w:rsidRPr="00153FE8">
        <w:rPr>
          <w:rFonts w:ascii="Arial" w:hAnsi="Arial" w:cs="Arial"/>
        </w:rPr>
        <w:t xml:space="preserve">as orientações da CIPA (Comissão Interna de Prevenção de Acidentes) , de acordo com o PCMSO (Programa de Controle Médico de Saúde Ocupacional), PPRA (Programa de Prevenção de Riscos Ambientais), ou PCMAT (Programa de Condições e Meio Ambiente de Trabalho na </w:t>
      </w:r>
      <w:proofErr w:type="gramStart"/>
      <w:r w:rsidRPr="00153FE8">
        <w:rPr>
          <w:rFonts w:ascii="Arial" w:hAnsi="Arial" w:cs="Arial"/>
        </w:rPr>
        <w:t>Industria</w:t>
      </w:r>
      <w:proofErr w:type="gramEnd"/>
      <w:r w:rsidRPr="00153FE8">
        <w:rPr>
          <w:rFonts w:ascii="Arial" w:hAnsi="Arial" w:cs="Arial"/>
        </w:rPr>
        <w:t xml:space="preserve"> da Construção), quando for o caso.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XIII- </w:t>
      </w:r>
      <w:r w:rsidRPr="00153FE8">
        <w:rPr>
          <w:rFonts w:ascii="Arial" w:hAnsi="Arial" w:cs="Arial"/>
        </w:rPr>
        <w:t>Manter na obra equipe técnica especializada, e em número suficiente para cumprir o prazo estabelecido neste Contrato, sendo obrigatória para início dos serviços a apresentação de fichas de registro dos funcionários que estarão lotados na obra, inclusive terceirizados. Durante todo o período de obras, deverá ser nomeado representante autorizado/preposto, devidamente credenciado junto a CONTRATANTE, para receber instruções, bem como para proporcionar à equipe de fiscalização do CONTRATANTE toda assistência necessária ao bom cumprimento e desempenho de suas tarefas.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rPr>
        <w:t>XIV</w:t>
      </w:r>
      <w:r w:rsidRPr="00153FE8">
        <w:rPr>
          <w:rFonts w:ascii="Arial" w:hAnsi="Arial" w:cs="Arial"/>
        </w:rPr>
        <w:t>- Providenciar a confecção e colocação, às suas expensas, em lugar visível do canteiro, de placa de acordo com o modelo que será fornecido pelo CONTRATANTE.</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XV- </w:t>
      </w:r>
      <w:r w:rsidRPr="00153FE8">
        <w:rPr>
          <w:rFonts w:ascii="Arial" w:hAnsi="Arial" w:cs="Arial"/>
        </w:rPr>
        <w:t>Assegurar livre acesso à fiscalização do CONTRATANTE aos locais de trabalho e atender a eventuais exigências solicitadas, no prazo por ele estabelecido, bem como fornecer as informações solicitadas.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XVI- </w:t>
      </w:r>
      <w:r w:rsidRPr="00153FE8">
        <w:rPr>
          <w:rFonts w:ascii="Arial" w:hAnsi="Arial" w:cs="Arial"/>
        </w:rPr>
        <w:t>Apresentar para controle e exame, sempre que o CONTRATANTE o exigir, a Carteira de Trabalho e Previdência Social de seus empregados e comprovantes de pagamentos de salários, apólices de seguro contra acidente de trabalho, quitação de suas obrigações trabalhistas e previdenciárias relativas aos empregados que prestam ou tenham prestado serviços ao CONTRATANTE, por força deste contrato.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XVII – </w:t>
      </w:r>
      <w:r w:rsidRPr="00153FE8">
        <w:rPr>
          <w:rFonts w:ascii="Arial" w:hAnsi="Arial" w:cs="Arial"/>
        </w:rPr>
        <w:t>Assumir inteira responsabilidade pelos danos ou prejuízos causados ao CONTRATANTE ou a terceiros, decorrentes de dolo ou culpa na execução do objeto deste contrato, diretamente por seu preposto e/ou empregados, não excluindo ou reduzindo essa responsabilidade a fiscalização ou acompanhamento feito pelo CONTRATANTE. Nessa hipótese o CONTRATANTE poderá reter pagamentos devidos à CONTRATADA, na proporção dos prejuízos verificados, até a solução da pendência.</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XVIII- </w:t>
      </w:r>
      <w:r w:rsidRPr="00153FE8">
        <w:rPr>
          <w:rFonts w:ascii="Arial" w:hAnsi="Arial" w:cs="Arial"/>
        </w:rPr>
        <w:t>Providenciar o licenciamento e outros requisitos para a instalação do canteiro de obras e execução dos serviços, sendo também responsável por todas as providências, bem como pelo pagamento de taxas e emolumentos junto às concessionárias de serviços públicos, para efetivação das ligações definitivas de água, telefone, energia elétrica, esgoto, gás e outros pertinentes, sendo estas condições necessárias ao recebimento definitivo da obra. Deverá providenciar ainda os devidos licenciamentos e alvarás junto aos órgãos competentes, inclusive Prefeituras, Corpo de Bombeiros e órgãos ambientais de todas as esferas, quando for o caso.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XIX- </w:t>
      </w:r>
      <w:r w:rsidRPr="00153FE8">
        <w:rPr>
          <w:rFonts w:ascii="Arial" w:hAnsi="Arial" w:cs="Arial"/>
        </w:rPr>
        <w:t xml:space="preserve">Responsabilizar-se, pelo período de </w:t>
      </w:r>
      <w:proofErr w:type="gramStart"/>
      <w:r w:rsidRPr="00153FE8">
        <w:rPr>
          <w:rFonts w:ascii="Arial" w:hAnsi="Arial" w:cs="Arial"/>
        </w:rPr>
        <w:t>5</w:t>
      </w:r>
      <w:proofErr w:type="gramEnd"/>
      <w:r w:rsidRPr="00153FE8">
        <w:rPr>
          <w:rFonts w:ascii="Arial" w:hAnsi="Arial" w:cs="Arial"/>
        </w:rPr>
        <w:t xml:space="preserve"> (cinco) anos, contados a partir da emissão do “Termo de Recebimento Definitivo”, pela reparação, às suas expensas, de qualquer defeito, quando decorrente de falha técnica comprovada, na execução das obras objeto deste contrato, sendo responsável pela segurança e solidez dos trabalhos executados, assim em razão dos materiais, como do solo, conforme preceitua o artigo 618 do Código Civil Brasileiro.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XX- </w:t>
      </w:r>
      <w:r w:rsidRPr="00153FE8">
        <w:rPr>
          <w:rFonts w:ascii="Arial" w:hAnsi="Arial" w:cs="Arial"/>
        </w:rPr>
        <w:t>Ter pleno conhecimento das condições locais e da região onde serão executados os serviços.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XXI- </w:t>
      </w:r>
      <w:r w:rsidRPr="00153FE8">
        <w:rPr>
          <w:rFonts w:ascii="Arial" w:hAnsi="Arial" w:cs="Arial"/>
        </w:rPr>
        <w:t xml:space="preserve">Propiciar aos seus empregados </w:t>
      </w:r>
      <w:proofErr w:type="gramStart"/>
      <w:r w:rsidRPr="00153FE8">
        <w:rPr>
          <w:rFonts w:ascii="Arial" w:hAnsi="Arial" w:cs="Arial"/>
        </w:rPr>
        <w:t>as</w:t>
      </w:r>
      <w:proofErr w:type="gramEnd"/>
      <w:r w:rsidRPr="00153FE8">
        <w:rPr>
          <w:rFonts w:ascii="Arial" w:hAnsi="Arial" w:cs="Arial"/>
        </w:rPr>
        <w:t xml:space="preserve"> condições necessárias para o perfeito desenvolvimento dos serviços, fornecendo-lhes os equipamentos e materiais para o bom desempenho e controle de tarefas afins.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XXII- </w:t>
      </w:r>
      <w:r w:rsidRPr="00153FE8">
        <w:rPr>
          <w:rFonts w:ascii="Arial" w:hAnsi="Arial" w:cs="Arial"/>
        </w:rPr>
        <w:t>Identificar todos os equipamentos de sua propriedade, de forma a não serem confundidos com similares de propriedade do CONTRATANTE.</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XXIII - </w:t>
      </w:r>
      <w:r w:rsidRPr="00153FE8">
        <w:rPr>
          <w:rFonts w:ascii="Arial" w:hAnsi="Arial" w:cs="Arial"/>
        </w:rPr>
        <w:t>Manter a disciplina entre seus empregados, aos quais será expressamente vedado o uso de qualquer bebida alcoólica ou entorpecente de qualquer espécie, bem como, durante a jornada de trabalho, desviar a atenção do serviço.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XXIV- </w:t>
      </w:r>
      <w:r w:rsidRPr="00153FE8">
        <w:rPr>
          <w:rFonts w:ascii="Arial" w:hAnsi="Arial" w:cs="Arial"/>
        </w:rPr>
        <w:t>Substituir qualquer integrante de sua equipe, cuja permanência no serviço for considerada inconveniente e/ou incapacitada, no prazo determinado pelo CONTRATANTE.</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XXV- </w:t>
      </w:r>
      <w:r w:rsidRPr="00153FE8">
        <w:rPr>
          <w:rFonts w:ascii="Arial" w:hAnsi="Arial" w:cs="Arial"/>
        </w:rPr>
        <w:t>Manter pessoal habilitado, uniformizado, num só padrão, devidamente identificado através de crachás com fotografia recente.</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XXVI- </w:t>
      </w:r>
      <w:r w:rsidRPr="00153FE8">
        <w:rPr>
          <w:rFonts w:ascii="Arial" w:hAnsi="Arial" w:cs="Arial"/>
        </w:rPr>
        <w:t>Instruir os seus empregados, inclusive terceirizados, quanto à prevenção de incêndios nas áreas do CONTRATANTE.</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XXVII- </w:t>
      </w:r>
      <w:r w:rsidRPr="00153FE8">
        <w:rPr>
          <w:rFonts w:ascii="Arial" w:hAnsi="Arial" w:cs="Arial"/>
        </w:rPr>
        <w:t>Dar ciência imediata e por escrito ao CONTRATANTE de qualquer anormalidade que verificar na execução dos serviços.</w:t>
      </w:r>
    </w:p>
    <w:p w:rsidR="00685F0B" w:rsidRPr="00153FE8" w:rsidRDefault="00685F0B" w:rsidP="00685F0B">
      <w:pPr>
        <w:pStyle w:val="PargrafodaLista"/>
        <w:spacing w:after="120"/>
        <w:ind w:left="0"/>
        <w:jc w:val="both"/>
        <w:rPr>
          <w:rFonts w:ascii="Arial" w:hAnsi="Arial" w:cs="Arial"/>
          <w:sz w:val="22"/>
          <w:szCs w:val="22"/>
        </w:rPr>
      </w:pPr>
      <w:r w:rsidRPr="00153FE8">
        <w:rPr>
          <w:rFonts w:ascii="Arial" w:hAnsi="Arial" w:cs="Arial"/>
          <w:b/>
          <w:bCs/>
          <w:sz w:val="22"/>
          <w:szCs w:val="22"/>
        </w:rPr>
        <w:t xml:space="preserve">XXVIII- </w:t>
      </w:r>
      <w:r w:rsidRPr="00153FE8">
        <w:rPr>
          <w:rFonts w:ascii="Arial" w:hAnsi="Arial" w:cs="Arial"/>
          <w:sz w:val="22"/>
          <w:szCs w:val="22"/>
        </w:rPr>
        <w:t>Prestar os esclarecimentos solicitados e atender prontamente as reclamações sobre seus serviços.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rPr>
        <w:t>XXIX-</w:t>
      </w:r>
      <w:r w:rsidRPr="00153FE8">
        <w:rPr>
          <w:rFonts w:ascii="Arial" w:hAnsi="Arial" w:cs="Arial"/>
        </w:rPr>
        <w:t xml:space="preserve"> Assumir todas as responsabilidades e tomar as medidas necessárias ao atendimento dos seus empregados acidentados ou com mal súbito, por meio de seus encarregados.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rPr>
        <w:t>XXX</w:t>
      </w:r>
      <w:r w:rsidRPr="00153FE8">
        <w:rPr>
          <w:rFonts w:ascii="Arial" w:hAnsi="Arial" w:cs="Arial"/>
        </w:rPr>
        <w:t>- Preservar e manter o CONTRATANTE à margem de todas as reivindicações, queixas e representações de quaisquer naturezas referentes aos serviços.</w:t>
      </w: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 xml:space="preserve">XXXI- </w:t>
      </w:r>
      <w:r w:rsidRPr="00153FE8">
        <w:rPr>
          <w:rFonts w:ascii="Arial" w:hAnsi="Arial" w:cs="Arial"/>
        </w:rPr>
        <w:t>Executar os serviços contratados, obedecendo a desenhos de projetos, normas técnicas, especificações dos fabricantes de materiais, memoriais descritivos e instruções da fiscalização da CONTRATANTE, bem como a boa técnica.</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XXXII- </w:t>
      </w:r>
      <w:r w:rsidRPr="00153FE8">
        <w:rPr>
          <w:rFonts w:ascii="Arial" w:hAnsi="Arial" w:cs="Arial"/>
        </w:rPr>
        <w:t>Atender prontamente a todas as convocações da CONTRATANTE, e quantas vezes for necessário, sempre num intervalo de tempo não superior a 24 (vinte e quatro) horas, após a convocação, prestando quaisquer esclarecimentos que forem solicitados.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 xml:space="preserve">XXXIII - </w:t>
      </w:r>
      <w:r w:rsidRPr="00153FE8">
        <w:rPr>
          <w:rFonts w:ascii="Arial" w:hAnsi="Arial" w:cs="Arial"/>
        </w:rPr>
        <w:t>Manter na obra Livro denominado “Diário de Ocorrências” ou “Diário de Obras”, em formatação fornecida pela CONTRATANTE ou padrão CREA/SP, onde deverão ser registradas todas as ocorrências e operações realizadas na obra. Serão registrados igualmente o número e categoria profissional dos operários e servidores que tenham trabalhado na obra diariamente. Este livro deverá ser preenchido diariamente pelo CONTRATADO e entregue semanalmente cópia assinada à CONTRATANTE.</w:t>
      </w:r>
    </w:p>
    <w:p w:rsidR="00685F0B" w:rsidRPr="00153FE8" w:rsidRDefault="00685F0B" w:rsidP="00685F0B">
      <w:pPr>
        <w:pStyle w:val="PargrafodaLista"/>
        <w:spacing w:after="120"/>
        <w:ind w:left="0"/>
        <w:jc w:val="both"/>
        <w:rPr>
          <w:rFonts w:ascii="Arial" w:hAnsi="Arial" w:cs="Arial"/>
          <w:sz w:val="22"/>
          <w:szCs w:val="22"/>
        </w:rPr>
      </w:pPr>
      <w:r w:rsidRPr="00153FE8">
        <w:rPr>
          <w:rFonts w:ascii="Arial" w:hAnsi="Arial" w:cs="Arial"/>
          <w:b/>
          <w:bCs/>
          <w:sz w:val="22"/>
          <w:szCs w:val="22"/>
        </w:rPr>
        <w:t xml:space="preserve">XXXIV- </w:t>
      </w:r>
      <w:r w:rsidRPr="00153FE8">
        <w:rPr>
          <w:rFonts w:ascii="Arial" w:hAnsi="Arial" w:cs="Arial"/>
          <w:bCs/>
          <w:sz w:val="22"/>
          <w:szCs w:val="22"/>
        </w:rPr>
        <w:t xml:space="preserve">Acatar </w:t>
      </w:r>
      <w:r w:rsidRPr="00153FE8">
        <w:rPr>
          <w:rFonts w:ascii="Arial" w:hAnsi="Arial" w:cs="Arial"/>
          <w:sz w:val="22"/>
          <w:szCs w:val="22"/>
        </w:rPr>
        <w:t>todas as determinações da CONTRATANTE quanto à interpretação de projetos, devendo para tanto registrar no livro “Diário de Ocorrências” todas as observações apresentadas pela fiscalização.</w:t>
      </w:r>
    </w:p>
    <w:p w:rsidR="00685F0B" w:rsidRPr="00153FE8" w:rsidRDefault="00685F0B" w:rsidP="00685F0B">
      <w:pPr>
        <w:pStyle w:val="PargrafodaLista"/>
        <w:spacing w:after="120"/>
        <w:ind w:left="0"/>
        <w:jc w:val="both"/>
        <w:rPr>
          <w:rFonts w:ascii="Arial" w:hAnsi="Arial" w:cs="Arial"/>
          <w:sz w:val="22"/>
          <w:szCs w:val="22"/>
        </w:rPr>
      </w:pPr>
      <w:r w:rsidRPr="00153FE8">
        <w:rPr>
          <w:rFonts w:ascii="Arial" w:hAnsi="Arial" w:cs="Arial"/>
          <w:b/>
          <w:sz w:val="22"/>
          <w:szCs w:val="22"/>
        </w:rPr>
        <w:t>XXXV-</w:t>
      </w:r>
      <w:r w:rsidRPr="00153FE8">
        <w:rPr>
          <w:rFonts w:ascii="Arial" w:hAnsi="Arial" w:cs="Arial"/>
          <w:sz w:val="22"/>
          <w:szCs w:val="22"/>
        </w:rPr>
        <w:t xml:space="preserve"> Não efetuar quaisquer alterações, supressões ou acréscimos dos serviços contratados, sem que haja o devido aditamento contratual.</w:t>
      </w:r>
    </w:p>
    <w:p w:rsidR="00685F0B" w:rsidRPr="00153FE8" w:rsidRDefault="00685F0B" w:rsidP="00685F0B">
      <w:pPr>
        <w:pStyle w:val="PargrafodaLista"/>
        <w:spacing w:after="120"/>
        <w:ind w:left="0"/>
        <w:jc w:val="both"/>
        <w:rPr>
          <w:rFonts w:ascii="Arial" w:hAnsi="Arial" w:cs="Arial"/>
          <w:sz w:val="22"/>
          <w:szCs w:val="22"/>
        </w:rPr>
      </w:pPr>
      <w:r w:rsidRPr="00153FE8">
        <w:rPr>
          <w:rFonts w:ascii="Arial" w:hAnsi="Arial" w:cs="Arial"/>
          <w:b/>
          <w:sz w:val="22"/>
          <w:szCs w:val="22"/>
        </w:rPr>
        <w:t>XXXVI -</w:t>
      </w:r>
      <w:r w:rsidRPr="00153FE8">
        <w:rPr>
          <w:rFonts w:ascii="Arial" w:hAnsi="Arial" w:cs="Arial"/>
          <w:sz w:val="22"/>
          <w:szCs w:val="22"/>
        </w:rPr>
        <w:t xml:space="preserve"> Executar o programa de Condições e Meio Ambiente do Trabalho – PCMAT, de forma articulada com o Programa de Prevenção de Riscos Ambientais – PPRA, o Programa de Controle Médico de Saúde Ocupacional – PCMSO e os Atestados de Saúde Ocupacional – ASO das eventuais subcontratadas.</w:t>
      </w:r>
    </w:p>
    <w:p w:rsidR="00685F0B" w:rsidRPr="00153FE8" w:rsidRDefault="00685F0B" w:rsidP="00685F0B">
      <w:pPr>
        <w:pStyle w:val="PargrafodaLista"/>
        <w:spacing w:after="120"/>
        <w:ind w:left="0"/>
        <w:jc w:val="both"/>
        <w:rPr>
          <w:rFonts w:ascii="Arial" w:hAnsi="Arial" w:cs="Arial"/>
          <w:sz w:val="22"/>
          <w:szCs w:val="22"/>
        </w:rPr>
      </w:pPr>
      <w:r w:rsidRPr="00153FE8">
        <w:rPr>
          <w:rFonts w:ascii="Arial" w:hAnsi="Arial" w:cs="Arial"/>
          <w:b/>
          <w:bCs/>
          <w:sz w:val="22"/>
          <w:szCs w:val="22"/>
        </w:rPr>
        <w:t xml:space="preserve">XXXVII- </w:t>
      </w:r>
      <w:r w:rsidRPr="00153FE8">
        <w:rPr>
          <w:rFonts w:ascii="Arial" w:hAnsi="Arial" w:cs="Arial"/>
          <w:sz w:val="22"/>
          <w:szCs w:val="22"/>
        </w:rPr>
        <w:t xml:space="preserve">Atender ao disposto nas Normas Regulamentadoras de Saúde, Segurança e Medicina do Trabalho, especialmente as NR 18 (PCMAT), NR </w:t>
      </w:r>
      <w:proofErr w:type="gramStart"/>
      <w:r w:rsidRPr="00153FE8">
        <w:rPr>
          <w:rFonts w:ascii="Arial" w:hAnsi="Arial" w:cs="Arial"/>
          <w:sz w:val="22"/>
          <w:szCs w:val="22"/>
        </w:rPr>
        <w:t>7</w:t>
      </w:r>
      <w:proofErr w:type="gramEnd"/>
      <w:r w:rsidRPr="00153FE8">
        <w:rPr>
          <w:rFonts w:ascii="Arial" w:hAnsi="Arial" w:cs="Arial"/>
          <w:sz w:val="22"/>
          <w:szCs w:val="22"/>
        </w:rPr>
        <w:t xml:space="preserve"> (PCMSO/ASO), NR 9 (PPRA) e NR 4, mantendo um Técnico de Segurança do Trabalho nas obras que contemplem um número superior a 50 trabalhadores e designando um profissional com conhecimento em segurança e medicina do trabalho nas obras com número inferior a 50 empregados.</w:t>
      </w:r>
    </w:p>
    <w:p w:rsidR="00685F0B" w:rsidRPr="00153FE8" w:rsidRDefault="00685F0B" w:rsidP="00685F0B">
      <w:pPr>
        <w:autoSpaceDE w:val="0"/>
        <w:autoSpaceDN w:val="0"/>
        <w:adjustRightInd w:val="0"/>
        <w:spacing w:after="120" w:line="240" w:lineRule="auto"/>
        <w:jc w:val="both"/>
        <w:rPr>
          <w:rFonts w:ascii="Arial" w:hAnsi="Arial" w:cs="Arial"/>
          <w:b/>
          <w:bCs/>
        </w:rPr>
      </w:pPr>
    </w:p>
    <w:p w:rsidR="00685F0B" w:rsidRPr="00153FE8" w:rsidRDefault="00685F0B" w:rsidP="00685F0B">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CLÁUSULA TERCEIRA - DAS OBRIGAÇÕES DO CONTRATANTE</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Para a execução dos serviços objeto do presente contrato, o CONTRATANTE obriga-se a:</w:t>
      </w:r>
    </w:p>
    <w:p w:rsidR="00685F0B" w:rsidRPr="00153FE8" w:rsidRDefault="00685F0B" w:rsidP="004D2488">
      <w:pPr>
        <w:pStyle w:val="PargrafodaLista"/>
        <w:numPr>
          <w:ilvl w:val="0"/>
          <w:numId w:val="7"/>
        </w:numPr>
        <w:autoSpaceDE w:val="0"/>
        <w:autoSpaceDN w:val="0"/>
        <w:adjustRightInd w:val="0"/>
        <w:spacing w:after="120"/>
        <w:contextualSpacing/>
        <w:jc w:val="both"/>
        <w:rPr>
          <w:rFonts w:ascii="Arial" w:hAnsi="Arial" w:cs="Arial"/>
          <w:sz w:val="22"/>
          <w:szCs w:val="22"/>
        </w:rPr>
      </w:pPr>
      <w:r w:rsidRPr="00153FE8">
        <w:rPr>
          <w:rFonts w:ascii="Arial" w:hAnsi="Arial" w:cs="Arial"/>
          <w:sz w:val="22"/>
          <w:szCs w:val="22"/>
        </w:rPr>
        <w:t>Expedir ordem de início dos serviços.</w:t>
      </w:r>
    </w:p>
    <w:p w:rsidR="00685F0B" w:rsidRPr="00153FE8" w:rsidRDefault="00685F0B" w:rsidP="004D2488">
      <w:pPr>
        <w:pStyle w:val="PargrafodaLista"/>
        <w:numPr>
          <w:ilvl w:val="0"/>
          <w:numId w:val="7"/>
        </w:numPr>
        <w:autoSpaceDE w:val="0"/>
        <w:autoSpaceDN w:val="0"/>
        <w:adjustRightInd w:val="0"/>
        <w:spacing w:after="120"/>
        <w:contextualSpacing/>
        <w:jc w:val="both"/>
        <w:rPr>
          <w:rFonts w:ascii="Arial" w:hAnsi="Arial" w:cs="Arial"/>
          <w:sz w:val="22"/>
          <w:szCs w:val="22"/>
        </w:rPr>
      </w:pPr>
      <w:r w:rsidRPr="00153FE8">
        <w:rPr>
          <w:rFonts w:ascii="Arial" w:hAnsi="Arial" w:cs="Arial"/>
          <w:sz w:val="22"/>
          <w:szCs w:val="22"/>
        </w:rPr>
        <w:t>Fornecer à CONTRATADA todos os dados necessários à execução do objeto do contrato, considerada a natureza dos mesmos.</w:t>
      </w:r>
    </w:p>
    <w:p w:rsidR="00685F0B" w:rsidRPr="00153FE8" w:rsidRDefault="00685F0B" w:rsidP="004D2488">
      <w:pPr>
        <w:pStyle w:val="PargrafodaLista"/>
        <w:numPr>
          <w:ilvl w:val="0"/>
          <w:numId w:val="7"/>
        </w:numPr>
        <w:autoSpaceDE w:val="0"/>
        <w:autoSpaceDN w:val="0"/>
        <w:adjustRightInd w:val="0"/>
        <w:spacing w:after="120"/>
        <w:contextualSpacing/>
        <w:jc w:val="both"/>
        <w:rPr>
          <w:rFonts w:ascii="Arial" w:hAnsi="Arial" w:cs="Arial"/>
          <w:sz w:val="22"/>
          <w:szCs w:val="22"/>
        </w:rPr>
      </w:pPr>
      <w:r w:rsidRPr="00153FE8">
        <w:rPr>
          <w:rFonts w:ascii="Arial" w:hAnsi="Arial" w:cs="Arial"/>
          <w:sz w:val="22"/>
          <w:szCs w:val="22"/>
        </w:rPr>
        <w:t>Efetuar os pagamentos devidos, de acordo com o estabelecido neste contrato.</w:t>
      </w:r>
    </w:p>
    <w:p w:rsidR="00685F0B" w:rsidRPr="00153FE8" w:rsidRDefault="00685F0B" w:rsidP="004D2488">
      <w:pPr>
        <w:pStyle w:val="PargrafodaLista"/>
        <w:numPr>
          <w:ilvl w:val="0"/>
          <w:numId w:val="7"/>
        </w:numPr>
        <w:autoSpaceDE w:val="0"/>
        <w:autoSpaceDN w:val="0"/>
        <w:adjustRightInd w:val="0"/>
        <w:spacing w:after="120"/>
        <w:contextualSpacing/>
        <w:jc w:val="both"/>
        <w:rPr>
          <w:rFonts w:ascii="Arial" w:hAnsi="Arial" w:cs="Arial"/>
          <w:sz w:val="22"/>
          <w:szCs w:val="22"/>
        </w:rPr>
      </w:pPr>
      <w:r w:rsidRPr="00153FE8">
        <w:rPr>
          <w:rFonts w:ascii="Arial" w:hAnsi="Arial" w:cs="Arial"/>
          <w:sz w:val="22"/>
          <w:szCs w:val="22"/>
        </w:rPr>
        <w:t>Exercer fiscalização dos serviços.</w:t>
      </w:r>
    </w:p>
    <w:p w:rsidR="00685F0B" w:rsidRPr="00153FE8" w:rsidRDefault="00685F0B" w:rsidP="004D2488">
      <w:pPr>
        <w:pStyle w:val="PargrafodaLista"/>
        <w:numPr>
          <w:ilvl w:val="0"/>
          <w:numId w:val="7"/>
        </w:numPr>
        <w:autoSpaceDE w:val="0"/>
        <w:autoSpaceDN w:val="0"/>
        <w:adjustRightInd w:val="0"/>
        <w:spacing w:after="120"/>
        <w:contextualSpacing/>
        <w:jc w:val="both"/>
        <w:rPr>
          <w:rFonts w:ascii="Arial" w:hAnsi="Arial" w:cs="Arial"/>
          <w:sz w:val="22"/>
          <w:szCs w:val="22"/>
        </w:rPr>
      </w:pPr>
      <w:r w:rsidRPr="00153FE8">
        <w:rPr>
          <w:rFonts w:ascii="Arial" w:hAnsi="Arial" w:cs="Arial"/>
          <w:sz w:val="22"/>
          <w:szCs w:val="22"/>
        </w:rPr>
        <w:t>Permitir aos técnicos e empregados da CONTRATADA amplo e livre acesso às áreas físicas do CONTRATANTE envolvidas na execução deste contrato, observadas as suas normas de segurança internas.</w:t>
      </w:r>
    </w:p>
    <w:p w:rsidR="00685F0B" w:rsidRPr="00153FE8" w:rsidRDefault="00685F0B" w:rsidP="004D2488">
      <w:pPr>
        <w:pStyle w:val="PargrafodaLista"/>
        <w:numPr>
          <w:ilvl w:val="0"/>
          <w:numId w:val="7"/>
        </w:numPr>
        <w:autoSpaceDE w:val="0"/>
        <w:autoSpaceDN w:val="0"/>
        <w:adjustRightInd w:val="0"/>
        <w:spacing w:after="120"/>
        <w:contextualSpacing/>
        <w:jc w:val="both"/>
        <w:rPr>
          <w:rFonts w:ascii="Arial" w:hAnsi="Arial" w:cs="Arial"/>
          <w:sz w:val="22"/>
          <w:szCs w:val="22"/>
        </w:rPr>
      </w:pPr>
      <w:r w:rsidRPr="00153FE8">
        <w:rPr>
          <w:rFonts w:ascii="Arial" w:hAnsi="Arial" w:cs="Arial"/>
          <w:sz w:val="22"/>
          <w:szCs w:val="22"/>
        </w:rPr>
        <w:t>Providenciar a desocupação de ambientes, quando for o caso.</w:t>
      </w:r>
    </w:p>
    <w:p w:rsidR="00685F0B" w:rsidRPr="00153FE8" w:rsidRDefault="00685F0B" w:rsidP="004D2488">
      <w:pPr>
        <w:pStyle w:val="PargrafodaLista"/>
        <w:numPr>
          <w:ilvl w:val="0"/>
          <w:numId w:val="7"/>
        </w:numPr>
        <w:autoSpaceDE w:val="0"/>
        <w:autoSpaceDN w:val="0"/>
        <w:adjustRightInd w:val="0"/>
        <w:spacing w:after="120"/>
        <w:contextualSpacing/>
        <w:jc w:val="both"/>
        <w:rPr>
          <w:rFonts w:ascii="Arial" w:hAnsi="Arial" w:cs="Arial"/>
          <w:sz w:val="22"/>
          <w:szCs w:val="22"/>
        </w:rPr>
      </w:pPr>
      <w:r w:rsidRPr="00153FE8">
        <w:rPr>
          <w:rFonts w:ascii="Arial" w:hAnsi="Arial" w:cs="Arial"/>
          <w:sz w:val="22"/>
          <w:szCs w:val="22"/>
        </w:rPr>
        <w:t>Prestar à CONTRATADA informações e esclarecimentos que eventualmente venham a ser solicitados, e que digam respeito à natureza dos serviços que tenham a executar, em tempo hábil, de modo a não prejudicar o andamento dos trabalhos.</w:t>
      </w:r>
    </w:p>
    <w:p w:rsidR="00685F0B" w:rsidRPr="00153FE8" w:rsidRDefault="00685F0B" w:rsidP="004D2488">
      <w:pPr>
        <w:pStyle w:val="PargrafodaLista"/>
        <w:numPr>
          <w:ilvl w:val="0"/>
          <w:numId w:val="8"/>
        </w:numPr>
        <w:tabs>
          <w:tab w:val="left" w:pos="709"/>
        </w:tabs>
        <w:autoSpaceDE w:val="0"/>
        <w:autoSpaceDN w:val="0"/>
        <w:adjustRightInd w:val="0"/>
        <w:spacing w:after="120"/>
        <w:ind w:left="709" w:hanging="425"/>
        <w:contextualSpacing/>
        <w:jc w:val="both"/>
        <w:rPr>
          <w:rFonts w:ascii="Arial" w:hAnsi="Arial" w:cs="Arial"/>
          <w:sz w:val="22"/>
          <w:szCs w:val="22"/>
        </w:rPr>
      </w:pPr>
      <w:r w:rsidRPr="00153FE8">
        <w:rPr>
          <w:rFonts w:ascii="Arial" w:hAnsi="Arial" w:cs="Arial"/>
          <w:sz w:val="22"/>
          <w:szCs w:val="22"/>
        </w:rPr>
        <w:t>Indicar gestor do contrato, nos termos do artigo 67 da Lei federal nº 8.666/93.</w:t>
      </w:r>
    </w:p>
    <w:p w:rsidR="00685F0B" w:rsidRPr="00153FE8" w:rsidRDefault="00685F0B" w:rsidP="00685F0B">
      <w:pPr>
        <w:autoSpaceDE w:val="0"/>
        <w:autoSpaceDN w:val="0"/>
        <w:adjustRightInd w:val="0"/>
        <w:spacing w:after="120" w:line="240" w:lineRule="auto"/>
        <w:jc w:val="both"/>
        <w:rPr>
          <w:rFonts w:ascii="Arial" w:hAnsi="Arial" w:cs="Arial"/>
          <w:b/>
          <w:bCs/>
        </w:rPr>
      </w:pPr>
    </w:p>
    <w:p w:rsidR="00685F0B" w:rsidRPr="00153FE8" w:rsidRDefault="00685F0B" w:rsidP="00685F0B">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CLÁUSULA QUARTA - DA FISCALIZAÇÃO E VISTORIAS</w:t>
      </w:r>
    </w:p>
    <w:p w:rsidR="00685F0B" w:rsidRPr="00153FE8" w:rsidRDefault="00685F0B" w:rsidP="00685F0B">
      <w:pPr>
        <w:autoSpaceDE w:val="0"/>
        <w:autoSpaceDN w:val="0"/>
        <w:adjustRightInd w:val="0"/>
        <w:spacing w:after="120" w:line="240" w:lineRule="auto"/>
        <w:jc w:val="both"/>
        <w:rPr>
          <w:rFonts w:ascii="Arial" w:hAnsi="Arial" w:cs="Arial"/>
          <w:b/>
          <w:bCs/>
        </w:rPr>
      </w:pP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Serão realizadas vistorias pelo CONTRATANTE ou prepostos devidamente qualificados, que terão por objetivo: a avaliação da qualidade e do andamento dos serviços prestados; a medição dos serviços efetivamente executados para efeito de faturamento, além da recepção de serviços concluídos, especialmente ao final da obra.</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PRIMEIRO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Todas as vistorias serão realizadas pelo CONTRATANTE e deverão ser acompanhadas pelo arquiteto ou engenheiro indicado pela CONTRATADA, nos termos exigidos neste contrato.</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SEGUNDO</w:t>
      </w:r>
    </w:p>
    <w:p w:rsidR="00685F0B" w:rsidRPr="00153FE8" w:rsidRDefault="00685F0B" w:rsidP="00685F0B">
      <w:pPr>
        <w:spacing w:after="120" w:line="240" w:lineRule="auto"/>
        <w:jc w:val="both"/>
        <w:rPr>
          <w:rFonts w:ascii="Arial" w:hAnsi="Arial" w:cs="Arial"/>
        </w:rPr>
      </w:pPr>
      <w:r w:rsidRPr="00153FE8">
        <w:rPr>
          <w:rFonts w:ascii="Arial" w:hAnsi="Arial" w:cs="Arial"/>
        </w:rPr>
        <w:t xml:space="preserve">A realização das vistorias deverá ser registrada no Livro “Diário de Ocorrências”, ou “Diário de Obras” e as anotações da fiscalização terão validade de comunicação escrita, devendo ser rubricadas pelos representantes de ambas as partes. </w:t>
      </w:r>
    </w:p>
    <w:p w:rsidR="00685F0B" w:rsidRPr="00153FE8" w:rsidRDefault="00685F0B" w:rsidP="00685F0B">
      <w:pPr>
        <w:autoSpaceDE w:val="0"/>
        <w:autoSpaceDN w:val="0"/>
        <w:adjustRightInd w:val="0"/>
        <w:spacing w:after="120" w:line="240" w:lineRule="auto"/>
        <w:jc w:val="both"/>
        <w:rPr>
          <w:rFonts w:ascii="Arial" w:hAnsi="Arial" w:cs="Arial"/>
          <w:b/>
          <w:bCs/>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TERCEIRO</w:t>
      </w:r>
    </w:p>
    <w:p w:rsidR="00685F0B" w:rsidRPr="00153FE8" w:rsidRDefault="00685F0B" w:rsidP="00685F0B">
      <w:pPr>
        <w:spacing w:after="120" w:line="240" w:lineRule="auto"/>
        <w:jc w:val="both"/>
        <w:rPr>
          <w:rFonts w:ascii="Arial" w:hAnsi="Arial" w:cs="Arial"/>
        </w:rPr>
      </w:pPr>
      <w:r w:rsidRPr="00153FE8">
        <w:rPr>
          <w:rFonts w:ascii="Arial" w:hAnsi="Arial" w:cs="Arial"/>
        </w:rPr>
        <w:t xml:space="preserve">No livro “Diário de Ocorrências”, ou “Diário de Obras”, além do disposto na Cláusula Segunda, item XVI, deverão também ser </w:t>
      </w:r>
      <w:proofErr w:type="gramStart"/>
      <w:r w:rsidRPr="00153FE8">
        <w:rPr>
          <w:rFonts w:ascii="Arial" w:hAnsi="Arial" w:cs="Arial"/>
        </w:rPr>
        <w:t>registrados</w:t>
      </w:r>
      <w:proofErr w:type="gramEnd"/>
      <w:r w:rsidRPr="00153FE8">
        <w:rPr>
          <w:rFonts w:ascii="Arial" w:hAnsi="Arial" w:cs="Arial"/>
        </w:rPr>
        <w:t xml:space="preserve"> os trabalhos em andamento, as condições especiais que afetem o desenvolvimento dos trabalhos e o fornecimento de materiais, fiscalizações ocorridas e suas observações, anotações técnicas, entre outros que forem julgados pertinentes, servindo de meio de comunicação formal entre as partes.</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QUARTO</w:t>
      </w:r>
    </w:p>
    <w:p w:rsidR="00685F0B" w:rsidRPr="00153FE8" w:rsidRDefault="00685F0B" w:rsidP="00685F0B">
      <w:pPr>
        <w:spacing w:after="120" w:line="240" w:lineRule="auto"/>
        <w:jc w:val="both"/>
        <w:rPr>
          <w:rFonts w:ascii="Arial" w:hAnsi="Arial" w:cs="Arial"/>
        </w:rPr>
      </w:pPr>
      <w:r w:rsidRPr="00153FE8">
        <w:rPr>
          <w:rFonts w:ascii="Arial" w:hAnsi="Arial" w:cs="Arial"/>
        </w:rPr>
        <w:t>A fiscalização deste Contrato pela CONTRATANTE não exonera nem diminui a completa responsabilidade da CONTRATADA, por qualquer inobservância ou omissão às Cláusulas e serviços pactuados.</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CLÁUSULA QUINTA - VALOR DO CONTRATO</w:t>
      </w:r>
    </w:p>
    <w:p w:rsidR="00685F0B" w:rsidRPr="00153FE8" w:rsidRDefault="00685F0B" w:rsidP="00685F0B">
      <w:pPr>
        <w:autoSpaceDE w:val="0"/>
        <w:autoSpaceDN w:val="0"/>
        <w:adjustRightInd w:val="0"/>
        <w:spacing w:after="120" w:line="240" w:lineRule="auto"/>
        <w:jc w:val="both"/>
        <w:rPr>
          <w:rFonts w:ascii="Arial" w:hAnsi="Arial" w:cs="Arial"/>
          <w:b/>
          <w:bCs/>
        </w:rPr>
      </w:pPr>
    </w:p>
    <w:p w:rsidR="00685F0B" w:rsidRPr="00A82717" w:rsidRDefault="00685F0B" w:rsidP="00685F0B">
      <w:pPr>
        <w:autoSpaceDE w:val="0"/>
        <w:autoSpaceDN w:val="0"/>
        <w:adjustRightInd w:val="0"/>
        <w:spacing w:after="120" w:line="240" w:lineRule="auto"/>
        <w:jc w:val="both"/>
        <w:rPr>
          <w:rFonts w:ascii="Arial" w:hAnsi="Arial" w:cs="Arial"/>
        </w:rPr>
      </w:pPr>
      <w:r w:rsidRPr="00A82717">
        <w:rPr>
          <w:rFonts w:ascii="Arial" w:hAnsi="Arial" w:cs="Arial"/>
        </w:rPr>
        <w:t>O valor total deste contrato é de R$ ________</w:t>
      </w:r>
      <w:r w:rsidRPr="00A82717">
        <w:rPr>
          <w:rFonts w:ascii="Arial" w:hAnsi="Arial" w:cs="Arial"/>
          <w:b/>
          <w:bCs/>
          <w:i/>
          <w:iCs/>
        </w:rPr>
        <w:t xml:space="preserve">___ </w:t>
      </w:r>
      <w:r w:rsidRPr="00A82717">
        <w:rPr>
          <w:rFonts w:ascii="Arial" w:hAnsi="Arial" w:cs="Arial"/>
        </w:rPr>
        <w:t>(______________________).</w:t>
      </w:r>
    </w:p>
    <w:p w:rsidR="00685F0B" w:rsidRPr="00A82717"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rPr>
      </w:pPr>
      <w:r w:rsidRPr="00A82717">
        <w:rPr>
          <w:rFonts w:ascii="Arial" w:hAnsi="Arial" w:cs="Arial"/>
          <w:b/>
        </w:rPr>
        <w:t>PARÁGRAFO PRIMEIRO</w:t>
      </w:r>
    </w:p>
    <w:p w:rsidR="00685F0B" w:rsidRPr="00153FE8" w:rsidRDefault="00685F0B" w:rsidP="00685F0B">
      <w:pPr>
        <w:spacing w:after="120" w:line="240" w:lineRule="auto"/>
        <w:jc w:val="both"/>
        <w:rPr>
          <w:rFonts w:ascii="Arial" w:hAnsi="Arial" w:cs="Arial"/>
        </w:rPr>
      </w:pPr>
      <w:r w:rsidRPr="00153FE8">
        <w:rPr>
          <w:rFonts w:ascii="Arial" w:hAnsi="Arial" w:cs="Arial"/>
        </w:rPr>
        <w:t xml:space="preserve">No valor total para execução do objeto deste Contrato, incluem-se todas as despesas diretas e indiretas, as margens de lucro que se refiram ao objeto contratado, materiais, ferramentas, mão-de-obra e encargos trabalhistas, serviço de terceiros, locação de máquinas e equipamentos, custos e benefícios decorrentes de trabalhos executados em horas extraordinárias, trabalhos noturnos, dominicais e feriados, inclusive o custo de vigias noturnos e diurnos, a implantação e manutenção do canteiro de obras, alojamento e escritório da fiscalização, bem como todos os tributos ou encargos de qualquer natureza devidos pela CONTRATADA aos poderes </w:t>
      </w:r>
      <w:proofErr w:type="gramStart"/>
      <w:r w:rsidRPr="00153FE8">
        <w:rPr>
          <w:rFonts w:ascii="Arial" w:hAnsi="Arial" w:cs="Arial"/>
        </w:rPr>
        <w:t>públicos Federal</w:t>
      </w:r>
      <w:proofErr w:type="gramEnd"/>
      <w:r w:rsidRPr="00153FE8">
        <w:rPr>
          <w:rFonts w:ascii="Arial" w:hAnsi="Arial" w:cs="Arial"/>
        </w:rPr>
        <w:t>, Estadual ou Municipal, inclusive alvarás, licenças, autorizações, ligações provisórias e definitivas, diretamente relacionados com o objeto desta contratação, multas aplicadas pela inobservância de normas e regulamentos, comprometendo-se a mesma a saldá-los por sua conta, nos prazos e na forma da Lei.</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SEGUNDO</w:t>
      </w:r>
    </w:p>
    <w:p w:rsidR="00685F0B" w:rsidRPr="00A82717" w:rsidRDefault="00685F0B" w:rsidP="00685F0B">
      <w:pPr>
        <w:spacing w:after="120" w:line="240" w:lineRule="auto"/>
        <w:jc w:val="both"/>
        <w:rPr>
          <w:rFonts w:ascii="Arial" w:hAnsi="Arial" w:cs="Arial"/>
        </w:rPr>
      </w:pPr>
      <w:r w:rsidRPr="00A82717">
        <w:rPr>
          <w:rFonts w:ascii="Arial" w:hAnsi="Arial" w:cs="Arial"/>
        </w:rPr>
        <w:t>As despesas decorrentes deste contrato correrão por conta da UGE __________, Programa de Trabalho ________________________, Natureza da Despesa ____________________, Fonte __________.</w:t>
      </w:r>
    </w:p>
    <w:p w:rsidR="00685F0B" w:rsidRPr="00A82717" w:rsidRDefault="00685F0B" w:rsidP="00685F0B">
      <w:pPr>
        <w:autoSpaceDE w:val="0"/>
        <w:autoSpaceDN w:val="0"/>
        <w:adjustRightInd w:val="0"/>
        <w:spacing w:after="120" w:line="240" w:lineRule="auto"/>
        <w:jc w:val="both"/>
        <w:rPr>
          <w:rFonts w:ascii="Arial" w:hAnsi="Arial" w:cs="Arial"/>
        </w:rPr>
      </w:pPr>
    </w:p>
    <w:p w:rsidR="00685F0B" w:rsidRPr="00A82717" w:rsidRDefault="00685F0B" w:rsidP="00685F0B">
      <w:pPr>
        <w:autoSpaceDE w:val="0"/>
        <w:autoSpaceDN w:val="0"/>
        <w:adjustRightInd w:val="0"/>
        <w:spacing w:after="120" w:line="240" w:lineRule="auto"/>
        <w:jc w:val="both"/>
        <w:rPr>
          <w:rFonts w:ascii="Arial" w:hAnsi="Arial" w:cs="Arial"/>
          <w:b/>
          <w:bCs/>
          <w:u w:val="single"/>
        </w:rPr>
      </w:pPr>
      <w:r w:rsidRPr="00A82717">
        <w:rPr>
          <w:rFonts w:ascii="Arial" w:hAnsi="Arial" w:cs="Arial"/>
          <w:b/>
          <w:bCs/>
          <w:u w:val="single"/>
        </w:rPr>
        <w:t>CLÁUSULA SEXTA - DAS MEDIÇÕES</w:t>
      </w:r>
    </w:p>
    <w:p w:rsidR="00685F0B" w:rsidRPr="00A82717"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rPr>
      </w:pPr>
      <w:r w:rsidRPr="00A82717">
        <w:rPr>
          <w:rFonts w:ascii="Arial" w:hAnsi="Arial" w:cs="Arial"/>
        </w:rPr>
        <w:t>As medições para faturamento deverão ocorrer a cada período de 30 (trinta) dias corridos/</w:t>
      </w:r>
      <w:proofErr w:type="gramStart"/>
      <w:r w:rsidRPr="00A82717">
        <w:rPr>
          <w:rFonts w:ascii="Arial" w:hAnsi="Arial" w:cs="Arial"/>
        </w:rPr>
        <w:t>(</w:t>
      </w:r>
      <w:proofErr w:type="gramEnd"/>
      <w:r w:rsidRPr="00A82717">
        <w:rPr>
          <w:rFonts w:ascii="Arial" w:hAnsi="Arial" w:cs="Arial"/>
        </w:rPr>
        <w:t>ou) mensal a partir da ordem de início dos serviços. Sob pena de</w:t>
      </w:r>
      <w:r w:rsidRPr="00153FE8">
        <w:rPr>
          <w:rFonts w:ascii="Arial" w:hAnsi="Arial" w:cs="Arial"/>
        </w:rPr>
        <w:t xml:space="preserve"> não realização, as medições devem ser precedidas de solicitação da Contratada, com antecedência de </w:t>
      </w:r>
      <w:proofErr w:type="gramStart"/>
      <w:r w:rsidRPr="00153FE8">
        <w:rPr>
          <w:rFonts w:ascii="Arial" w:hAnsi="Arial" w:cs="Arial"/>
        </w:rPr>
        <w:t>5</w:t>
      </w:r>
      <w:proofErr w:type="gramEnd"/>
      <w:r w:rsidRPr="00153FE8">
        <w:rPr>
          <w:rFonts w:ascii="Arial" w:hAnsi="Arial" w:cs="Arial"/>
        </w:rPr>
        <w:t xml:space="preserve"> (cinco) dias, instruída com os seguintes elementos: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a) relatórios escrito e fotográfico;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b) cronograma refletindo o andamento da obra;</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c) declaração, sob as penas da lei, afirmando que os produtos e subprodutos de madeira utilizados na obra são, exclusivamente, de origem exótica, ou, no caso de utilização de produtos e subprodutos de origem nativa:</w:t>
      </w:r>
    </w:p>
    <w:p w:rsidR="00685F0B" w:rsidRPr="00153FE8" w:rsidRDefault="00685F0B" w:rsidP="00685F0B">
      <w:pPr>
        <w:autoSpaceDE w:val="0"/>
        <w:autoSpaceDN w:val="0"/>
        <w:adjustRightInd w:val="0"/>
        <w:spacing w:after="120" w:line="240" w:lineRule="auto"/>
        <w:jc w:val="both"/>
        <w:rPr>
          <w:rFonts w:ascii="Arial" w:hAnsi="Arial" w:cs="Arial"/>
        </w:rPr>
      </w:pPr>
      <w:proofErr w:type="gramStart"/>
      <w:r w:rsidRPr="00153FE8">
        <w:rPr>
          <w:rFonts w:ascii="Arial" w:hAnsi="Arial" w:cs="Arial"/>
        </w:rPr>
        <w:t>c.</w:t>
      </w:r>
      <w:proofErr w:type="gramEnd"/>
      <w:r w:rsidRPr="00153FE8">
        <w:rPr>
          <w:rFonts w:ascii="Arial" w:hAnsi="Arial" w:cs="Arial"/>
        </w:rPr>
        <w:t xml:space="preserve">1) se tais produtos e subprodutos forem aqueles listados no artigo 1°, parágrafo primeiro, do Decreto estadual n° 53.047/2008, declaração, sob as penas da lei, afirmando que procedeu as respectivas aquisições de pessoa jurídica cadastrada no CADMADEIRA; </w:t>
      </w:r>
    </w:p>
    <w:p w:rsidR="00685F0B" w:rsidRPr="00153FE8" w:rsidRDefault="00685F0B" w:rsidP="00685F0B">
      <w:pPr>
        <w:autoSpaceDE w:val="0"/>
        <w:autoSpaceDN w:val="0"/>
        <w:adjustRightInd w:val="0"/>
        <w:spacing w:after="120" w:line="240" w:lineRule="auto"/>
        <w:jc w:val="both"/>
        <w:rPr>
          <w:rFonts w:ascii="Arial" w:hAnsi="Arial" w:cs="Arial"/>
        </w:rPr>
      </w:pPr>
      <w:proofErr w:type="gramStart"/>
      <w:r w:rsidRPr="00153FE8">
        <w:rPr>
          <w:rFonts w:ascii="Arial" w:hAnsi="Arial" w:cs="Arial"/>
        </w:rPr>
        <w:t>c.</w:t>
      </w:r>
      <w:proofErr w:type="gramEnd"/>
      <w:r w:rsidRPr="00153FE8">
        <w:rPr>
          <w:rFonts w:ascii="Arial" w:hAnsi="Arial" w:cs="Arial"/>
        </w:rPr>
        <w:t>2) apresentação das faturas e notas fiscais e demais comprovantes da legalidade da madeira utilizada na obra, tais como Guias Florestais, Documentos de Origem Florestal ou outros eventualmente criados para o controle de produtos e subprodutos florestais, acompanhados das respectivas cópias, que serão autenticadas pelo servidor responsável pela recepção.</w:t>
      </w:r>
    </w:p>
    <w:p w:rsidR="00685F0B" w:rsidRPr="00153FE8" w:rsidRDefault="00685F0B" w:rsidP="00685F0B">
      <w:pPr>
        <w:autoSpaceDE w:val="0"/>
        <w:autoSpaceDN w:val="0"/>
        <w:adjustRightInd w:val="0"/>
        <w:spacing w:after="120" w:line="240" w:lineRule="auto"/>
        <w:jc w:val="both"/>
        <w:rPr>
          <w:rFonts w:ascii="Arial" w:hAnsi="Arial" w:cs="Arial"/>
          <w:b/>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PRIMEIRO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Serão medidos apenas os serviços ou as parcelas dos serviços executados e concluídos conforme o disposto nos documentos que integram o presente contrato.</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SEGUNDO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As medições serão registradas em planilhas que conterão a discriminação dos serviços, as quantidades medidas e seus preços, e serão acompanhadas de elementos elucidativos adequados, como fotos, memórias de cálculo, desenhos, catálogos, etc.</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TERCEIRO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As medições serão acompanhadas por representantes do CONTRATANTE e da CONTRATADA, sendo que eventuais divergências serão sanadas pelo representante do CONTRATANTE.</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QUARTO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Caberá ao gestor do contrato, após cada medição conferir junto ao CADMADEIRA a situação cadastral do fornecedor dos produtos e subprodutos listados no artigo 1°, do Decreto estadual n° 53.047/2008, bem como instruir o expediente da contratação com o comprovante do respectivo cadastramento e com as cópias de documentos indicadas no “caput” desta cláusula.</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 xml:space="preserve">CLÁUSULA SÉTIMA - DOS PAGAMENTOS </w:t>
      </w:r>
    </w:p>
    <w:p w:rsidR="00685F0B" w:rsidRPr="00153FE8" w:rsidRDefault="00685F0B" w:rsidP="00685F0B">
      <w:pPr>
        <w:autoSpaceDE w:val="0"/>
        <w:autoSpaceDN w:val="0"/>
        <w:adjustRightInd w:val="0"/>
        <w:spacing w:after="120" w:line="240" w:lineRule="auto"/>
        <w:jc w:val="both"/>
        <w:rPr>
          <w:rFonts w:ascii="Arial" w:hAnsi="Arial" w:cs="Arial"/>
          <w:b/>
          <w:bCs/>
        </w:rPr>
      </w:pP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Os pagamentos referentes à execução dos serviços serão efetuados em conformidade com as medições, correspondendo às etapas concluídas do cronograma da obra, mediante a apresentação dos originais da fatura.</w:t>
      </w:r>
    </w:p>
    <w:p w:rsidR="00685F0B" w:rsidRPr="00153FE8" w:rsidRDefault="00685F0B" w:rsidP="00685F0B">
      <w:pPr>
        <w:autoSpaceDE w:val="0"/>
        <w:autoSpaceDN w:val="0"/>
        <w:adjustRightInd w:val="0"/>
        <w:spacing w:after="120" w:line="240" w:lineRule="auto"/>
        <w:ind w:left="708"/>
        <w:jc w:val="both"/>
        <w:rPr>
          <w:rFonts w:ascii="Arial" w:hAnsi="Arial" w:cs="Arial"/>
        </w:rPr>
      </w:pPr>
    </w:p>
    <w:p w:rsidR="00685F0B" w:rsidRPr="00153FE8" w:rsidRDefault="00685F0B" w:rsidP="00685F0B">
      <w:pPr>
        <w:autoSpaceDE w:val="0"/>
        <w:autoSpaceDN w:val="0"/>
        <w:adjustRightInd w:val="0"/>
        <w:spacing w:after="120" w:line="240" w:lineRule="auto"/>
        <w:ind w:left="708"/>
        <w:jc w:val="both"/>
        <w:rPr>
          <w:rFonts w:ascii="Arial" w:hAnsi="Arial" w:cs="Arial"/>
          <w:b/>
          <w:bCs/>
        </w:rPr>
      </w:pPr>
      <w:r w:rsidRPr="00153FE8">
        <w:rPr>
          <w:rFonts w:ascii="Arial" w:hAnsi="Arial" w:cs="Arial"/>
          <w:b/>
          <w:bCs/>
        </w:rPr>
        <w:t>PARÁGRAFO PRIMEIRO</w:t>
      </w:r>
    </w:p>
    <w:p w:rsidR="00685F0B" w:rsidRPr="00153FE8" w:rsidRDefault="00685F0B" w:rsidP="00685F0B">
      <w:pPr>
        <w:autoSpaceDE w:val="0"/>
        <w:autoSpaceDN w:val="0"/>
        <w:adjustRightInd w:val="0"/>
        <w:spacing w:after="120" w:line="240" w:lineRule="auto"/>
        <w:ind w:left="708"/>
        <w:jc w:val="both"/>
        <w:rPr>
          <w:rFonts w:ascii="Arial" w:hAnsi="Arial" w:cs="Arial"/>
        </w:rPr>
      </w:pPr>
      <w:r w:rsidRPr="00153FE8">
        <w:rPr>
          <w:rFonts w:ascii="Arial" w:hAnsi="Arial" w:cs="Arial"/>
        </w:rPr>
        <w:t>Em consonância com as disposições contidas na Lei Complementar federal nº 116, de 31.07.03, e a propósito do Imposto Sobre Serviços de Qualquer Natureza – ISSQN incidente sobre a execução contratual:</w:t>
      </w:r>
    </w:p>
    <w:p w:rsidR="00685F0B" w:rsidRPr="00153FE8" w:rsidRDefault="00685F0B" w:rsidP="004D2488">
      <w:pPr>
        <w:numPr>
          <w:ilvl w:val="0"/>
          <w:numId w:val="5"/>
        </w:numPr>
        <w:autoSpaceDE w:val="0"/>
        <w:autoSpaceDN w:val="0"/>
        <w:adjustRightInd w:val="0"/>
        <w:spacing w:after="120" w:line="240" w:lineRule="auto"/>
        <w:ind w:left="1098"/>
        <w:jc w:val="both"/>
        <w:rPr>
          <w:rFonts w:ascii="Arial" w:hAnsi="Arial" w:cs="Arial"/>
        </w:rPr>
      </w:pPr>
      <w:proofErr w:type="gramStart"/>
      <w:r w:rsidRPr="00153FE8">
        <w:rPr>
          <w:rFonts w:ascii="Arial" w:hAnsi="Arial" w:cs="Arial"/>
        </w:rPr>
        <w:t>em</w:t>
      </w:r>
      <w:proofErr w:type="gramEnd"/>
      <w:r w:rsidRPr="00153FE8">
        <w:rPr>
          <w:rFonts w:ascii="Arial" w:hAnsi="Arial" w:cs="Arial"/>
        </w:rPr>
        <w:t xml:space="preserve"> cumprimento à legislação do Município do local da obra, o CONTRATANTE , na qualidade de responsável pelo crédito tributário deverá reter e recolher ao referido Município, no prazo legal ou regulamentar, o Imposto Sobre Serviços de Qualquer Natureza- ISSQN, incidente sobre o valor das notas fiscais/faturas, apresentadas pela CONTRATADA;</w:t>
      </w:r>
    </w:p>
    <w:p w:rsidR="00685F0B" w:rsidRPr="00153FE8" w:rsidRDefault="00685F0B" w:rsidP="004D2488">
      <w:pPr>
        <w:numPr>
          <w:ilvl w:val="0"/>
          <w:numId w:val="5"/>
        </w:numPr>
        <w:autoSpaceDE w:val="0"/>
        <w:autoSpaceDN w:val="0"/>
        <w:adjustRightInd w:val="0"/>
        <w:spacing w:after="120" w:line="240" w:lineRule="auto"/>
        <w:ind w:left="1098"/>
        <w:jc w:val="both"/>
        <w:rPr>
          <w:rFonts w:ascii="Arial" w:hAnsi="Arial" w:cs="Arial"/>
        </w:rPr>
      </w:pPr>
      <w:r w:rsidRPr="00153FE8">
        <w:rPr>
          <w:rFonts w:ascii="Arial" w:hAnsi="Arial" w:cs="Arial"/>
        </w:rPr>
        <w:t xml:space="preserve"> </w:t>
      </w:r>
      <w:proofErr w:type="gramStart"/>
      <w:r w:rsidRPr="00153FE8">
        <w:rPr>
          <w:rFonts w:ascii="Arial" w:hAnsi="Arial" w:cs="Arial"/>
        </w:rPr>
        <w:t>por</w:t>
      </w:r>
      <w:proofErr w:type="gramEnd"/>
      <w:r w:rsidRPr="00153FE8">
        <w:rPr>
          <w:rFonts w:ascii="Arial" w:hAnsi="Arial" w:cs="Arial"/>
        </w:rPr>
        <w:t xml:space="preserve"> ocasião da emissão das notas fiscais/faturas, a CONTRATADA deverá destacar o valor da retenção relativo ao ISSQN, bem como indicar os valores não incluídos na base de cálculo do referido imposto, quando for o caso.</w:t>
      </w:r>
    </w:p>
    <w:p w:rsidR="00685F0B" w:rsidRPr="00153FE8" w:rsidRDefault="00685F0B" w:rsidP="00685F0B">
      <w:pPr>
        <w:autoSpaceDE w:val="0"/>
        <w:autoSpaceDN w:val="0"/>
        <w:adjustRightInd w:val="0"/>
        <w:spacing w:after="120" w:line="240" w:lineRule="auto"/>
        <w:jc w:val="both"/>
        <w:rPr>
          <w:rFonts w:ascii="Arial" w:hAnsi="Arial" w:cs="Arial"/>
          <w:i/>
          <w:iCs/>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SEGUNDO</w:t>
      </w:r>
    </w:p>
    <w:p w:rsidR="0067525A" w:rsidRDefault="0067525A" w:rsidP="0067525A">
      <w:pPr>
        <w:autoSpaceDE w:val="0"/>
        <w:autoSpaceDN w:val="0"/>
        <w:adjustRightInd w:val="0"/>
        <w:spacing w:after="120" w:line="240" w:lineRule="auto"/>
        <w:jc w:val="both"/>
        <w:rPr>
          <w:rFonts w:ascii="Arial" w:hAnsi="Arial" w:cs="Arial"/>
        </w:rPr>
      </w:pPr>
      <w:r w:rsidRPr="0067525A">
        <w:rPr>
          <w:rFonts w:ascii="Arial" w:hAnsi="Arial" w:cs="Arial"/>
        </w:rPr>
        <w:t>O primeiro pagamento deverá necessariamente corresponder aos serviços indicados no primeiro mês do cronograma físico e ficará condicionado ao cumprimento pela CONTRATADA das seguintes providências de sua única e inteira responsabilidade:</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a) apresentação de cópia do certificado de matrícula da obra perante o INSS;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b) entrega da via azul da ART – Anotação de Responsabilidade Técnica da Obra, na qual deverá constar a referência expressa ao número do contrato, seu objeto, o número do processo com todos os seus campos integralmente preenchidos;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c) colocação de placas;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d) prova de comunicado à DELEGACIA REGIONAL DO TRABALHO - DRT- do início das obras;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e) apresentação do comprovante de pagamento dos prêmios de seguros exigidos no contrato, vencidos até então.</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TERCEIRO</w:t>
      </w:r>
    </w:p>
    <w:p w:rsidR="00685F0B" w:rsidRPr="00540E0B"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 xml:space="preserve">Os pagamentos serão efetuados no prazo de 30 (trinta) dias, contado a partir de cada medição, observando-se para as respectivas realizações, o </w:t>
      </w:r>
      <w:r w:rsidRPr="00540E0B">
        <w:rPr>
          <w:rFonts w:ascii="Arial" w:hAnsi="Arial" w:cs="Arial"/>
        </w:rPr>
        <w:t>seguinte procedimento:</w:t>
      </w:r>
    </w:p>
    <w:p w:rsidR="00685F0B" w:rsidRPr="00540E0B" w:rsidRDefault="00685F0B" w:rsidP="004D2488">
      <w:pPr>
        <w:numPr>
          <w:ilvl w:val="0"/>
          <w:numId w:val="6"/>
        </w:numPr>
        <w:autoSpaceDE w:val="0"/>
        <w:autoSpaceDN w:val="0"/>
        <w:adjustRightInd w:val="0"/>
        <w:spacing w:after="120" w:line="240" w:lineRule="auto"/>
        <w:ind w:left="426"/>
        <w:jc w:val="both"/>
        <w:rPr>
          <w:rFonts w:ascii="Arial" w:hAnsi="Arial" w:cs="Arial"/>
        </w:rPr>
      </w:pPr>
      <w:r w:rsidRPr="00540E0B">
        <w:rPr>
          <w:rFonts w:ascii="Arial" w:hAnsi="Arial" w:cs="Arial"/>
        </w:rPr>
        <w:t xml:space="preserve">CONTRATADA deverá entregar os relatórios de medição na _____________ </w:t>
      </w:r>
      <w:r w:rsidRPr="00540E0B">
        <w:rPr>
          <w:rFonts w:ascii="Arial" w:hAnsi="Arial" w:cs="Arial"/>
          <w:i/>
          <w:iCs/>
        </w:rPr>
        <w:t>(OBS.: este campo a Administração deve preencher com o nome e endereço da unidade responsável pelo recebimento do documento)</w:t>
      </w:r>
      <w:r w:rsidRPr="00540E0B">
        <w:rPr>
          <w:rFonts w:ascii="Arial" w:hAnsi="Arial" w:cs="Arial"/>
        </w:rPr>
        <w:t>, no prazo de dois dias após a sua realização, nos termos da cláusula sexta;</w:t>
      </w:r>
    </w:p>
    <w:p w:rsidR="00685F0B" w:rsidRPr="00540E0B" w:rsidRDefault="00685F0B" w:rsidP="004D2488">
      <w:pPr>
        <w:numPr>
          <w:ilvl w:val="0"/>
          <w:numId w:val="6"/>
        </w:numPr>
        <w:autoSpaceDE w:val="0"/>
        <w:autoSpaceDN w:val="0"/>
        <w:adjustRightInd w:val="0"/>
        <w:spacing w:after="120" w:line="240" w:lineRule="auto"/>
        <w:ind w:left="426"/>
        <w:jc w:val="both"/>
        <w:rPr>
          <w:rFonts w:ascii="Arial" w:hAnsi="Arial" w:cs="Arial"/>
        </w:rPr>
      </w:pPr>
      <w:proofErr w:type="gramStart"/>
      <w:r w:rsidRPr="00540E0B">
        <w:rPr>
          <w:rFonts w:ascii="Arial" w:hAnsi="Arial" w:cs="Arial"/>
        </w:rPr>
        <w:t>o</w:t>
      </w:r>
      <w:proofErr w:type="gramEnd"/>
      <w:r w:rsidRPr="00540E0B">
        <w:rPr>
          <w:rFonts w:ascii="Arial" w:hAnsi="Arial" w:cs="Arial"/>
        </w:rPr>
        <w:t xml:space="preserve"> CONTRATANTE deverá aprovar os valores para fins de faturamento, comunicando essa aprovação à CONTRATADA no prazo de 3 (três) dias </w:t>
      </w:r>
      <w:r w:rsidRPr="00540E0B">
        <w:rPr>
          <w:rFonts w:ascii="Arial" w:hAnsi="Arial" w:cs="Arial"/>
          <w:i/>
          <w:iCs/>
        </w:rPr>
        <w:t xml:space="preserve">úteis </w:t>
      </w:r>
      <w:r w:rsidRPr="00540E0B">
        <w:rPr>
          <w:rFonts w:ascii="Arial" w:hAnsi="Arial" w:cs="Arial"/>
        </w:rPr>
        <w:t xml:space="preserve">do recebimento da medição; </w:t>
      </w:r>
    </w:p>
    <w:p w:rsidR="00685F0B" w:rsidRPr="00540E0B" w:rsidRDefault="00685F0B" w:rsidP="004D2488">
      <w:pPr>
        <w:numPr>
          <w:ilvl w:val="0"/>
          <w:numId w:val="6"/>
        </w:numPr>
        <w:autoSpaceDE w:val="0"/>
        <w:autoSpaceDN w:val="0"/>
        <w:adjustRightInd w:val="0"/>
        <w:spacing w:after="120" w:line="240" w:lineRule="auto"/>
        <w:ind w:left="426"/>
        <w:jc w:val="both"/>
        <w:rPr>
          <w:rFonts w:ascii="Arial" w:hAnsi="Arial" w:cs="Arial"/>
        </w:rPr>
      </w:pPr>
      <w:proofErr w:type="gramStart"/>
      <w:r w:rsidRPr="00540E0B">
        <w:rPr>
          <w:rFonts w:ascii="Arial" w:hAnsi="Arial" w:cs="Arial"/>
        </w:rPr>
        <w:t>a</w:t>
      </w:r>
      <w:proofErr w:type="gramEnd"/>
      <w:r w:rsidRPr="00540E0B">
        <w:rPr>
          <w:rFonts w:ascii="Arial" w:hAnsi="Arial" w:cs="Arial"/>
        </w:rPr>
        <w:t xml:space="preserve"> CONTRATADA deverá apresentar a fatura no primeiro dia </w:t>
      </w:r>
      <w:proofErr w:type="spellStart"/>
      <w:r w:rsidRPr="00540E0B">
        <w:rPr>
          <w:rFonts w:ascii="Arial" w:hAnsi="Arial" w:cs="Arial"/>
        </w:rPr>
        <w:t>subseqüente</w:t>
      </w:r>
      <w:proofErr w:type="spellEnd"/>
      <w:r w:rsidRPr="00540E0B">
        <w:rPr>
          <w:rFonts w:ascii="Arial" w:hAnsi="Arial" w:cs="Arial"/>
        </w:rPr>
        <w:t xml:space="preserve"> à comunicação dos valores aprovados, nos termos da alínea anterior; </w:t>
      </w:r>
    </w:p>
    <w:p w:rsidR="00685F0B" w:rsidRPr="00540E0B" w:rsidRDefault="00685F0B" w:rsidP="004D2488">
      <w:pPr>
        <w:numPr>
          <w:ilvl w:val="0"/>
          <w:numId w:val="6"/>
        </w:numPr>
        <w:autoSpaceDE w:val="0"/>
        <w:autoSpaceDN w:val="0"/>
        <w:adjustRightInd w:val="0"/>
        <w:spacing w:after="120" w:line="240" w:lineRule="auto"/>
        <w:ind w:left="426"/>
        <w:jc w:val="both"/>
        <w:rPr>
          <w:rFonts w:ascii="Arial" w:hAnsi="Arial" w:cs="Arial"/>
        </w:rPr>
      </w:pPr>
      <w:proofErr w:type="gramStart"/>
      <w:r w:rsidRPr="00540E0B">
        <w:rPr>
          <w:rFonts w:ascii="Arial" w:hAnsi="Arial" w:cs="Arial"/>
        </w:rPr>
        <w:t>a</w:t>
      </w:r>
      <w:proofErr w:type="gramEnd"/>
      <w:r w:rsidRPr="00540E0B">
        <w:rPr>
          <w:rFonts w:ascii="Arial" w:hAnsi="Arial" w:cs="Arial"/>
        </w:rPr>
        <w:t xml:space="preserve"> não aprovação dos valores nos termos da alínea "b" deverá ser comunicada à CONTRATADA, com a justificativa correspondente, no prazo estabelecido na mesma alínea “b”; </w:t>
      </w:r>
    </w:p>
    <w:p w:rsidR="00685F0B" w:rsidRPr="00540E0B" w:rsidRDefault="00685F0B" w:rsidP="004D2488">
      <w:pPr>
        <w:numPr>
          <w:ilvl w:val="0"/>
          <w:numId w:val="6"/>
        </w:numPr>
        <w:autoSpaceDE w:val="0"/>
        <w:autoSpaceDN w:val="0"/>
        <w:adjustRightInd w:val="0"/>
        <w:spacing w:after="120" w:line="240" w:lineRule="auto"/>
        <w:ind w:left="426"/>
        <w:jc w:val="both"/>
        <w:rPr>
          <w:rFonts w:ascii="Arial" w:hAnsi="Arial" w:cs="Arial"/>
        </w:rPr>
      </w:pPr>
      <w:proofErr w:type="gramStart"/>
      <w:r w:rsidRPr="00540E0B">
        <w:rPr>
          <w:rFonts w:ascii="Arial" w:hAnsi="Arial" w:cs="Arial"/>
        </w:rPr>
        <w:t>as</w:t>
      </w:r>
      <w:proofErr w:type="gramEnd"/>
      <w:r w:rsidRPr="00540E0B">
        <w:rPr>
          <w:rFonts w:ascii="Arial" w:hAnsi="Arial" w:cs="Arial"/>
        </w:rPr>
        <w:t xml:space="preserve"> faturas emitidas contra o CONTRATANTE pela CONTRATADA deverão ser entregues no protocolo da _____________________ (</w:t>
      </w:r>
      <w:r w:rsidRPr="00540E0B">
        <w:rPr>
          <w:rFonts w:ascii="Arial" w:hAnsi="Arial" w:cs="Arial"/>
          <w:i/>
          <w:iCs/>
        </w:rPr>
        <w:t>OBS.: este campo a Administração deve preencher com o nome e o endereço da unidade responsável pelo recebimento do documento</w:t>
      </w:r>
      <w:r w:rsidRPr="00540E0B">
        <w:rPr>
          <w:rFonts w:ascii="Arial" w:hAnsi="Arial" w:cs="Arial"/>
        </w:rPr>
        <w:t>).</w:t>
      </w:r>
    </w:p>
    <w:p w:rsidR="00685F0B" w:rsidRPr="00540E0B" w:rsidRDefault="00685F0B" w:rsidP="00685F0B">
      <w:pPr>
        <w:autoSpaceDE w:val="0"/>
        <w:autoSpaceDN w:val="0"/>
        <w:adjustRightInd w:val="0"/>
        <w:spacing w:after="120" w:line="240" w:lineRule="auto"/>
        <w:jc w:val="both"/>
        <w:rPr>
          <w:rFonts w:ascii="Arial" w:hAnsi="Arial" w:cs="Arial"/>
        </w:rPr>
      </w:pPr>
    </w:p>
    <w:p w:rsidR="00685F0B" w:rsidRPr="00540E0B" w:rsidRDefault="00685F0B" w:rsidP="00685F0B">
      <w:pPr>
        <w:autoSpaceDE w:val="0"/>
        <w:autoSpaceDN w:val="0"/>
        <w:adjustRightInd w:val="0"/>
        <w:spacing w:after="120" w:line="240" w:lineRule="auto"/>
        <w:jc w:val="both"/>
        <w:rPr>
          <w:rFonts w:ascii="Arial" w:hAnsi="Arial" w:cs="Arial"/>
          <w:b/>
          <w:bCs/>
        </w:rPr>
      </w:pPr>
      <w:r w:rsidRPr="00540E0B">
        <w:rPr>
          <w:rFonts w:ascii="Arial" w:hAnsi="Arial" w:cs="Arial"/>
          <w:b/>
          <w:bCs/>
        </w:rPr>
        <w:t>PARÁGRAFO QUARTO</w:t>
      </w:r>
    </w:p>
    <w:p w:rsidR="00685F0B" w:rsidRPr="00153FE8" w:rsidRDefault="00685F0B" w:rsidP="00685F0B">
      <w:pPr>
        <w:autoSpaceDE w:val="0"/>
        <w:autoSpaceDN w:val="0"/>
        <w:adjustRightInd w:val="0"/>
        <w:spacing w:after="120" w:line="240" w:lineRule="auto"/>
        <w:jc w:val="both"/>
        <w:rPr>
          <w:rFonts w:ascii="Arial" w:hAnsi="Arial" w:cs="Arial"/>
        </w:rPr>
      </w:pPr>
      <w:r w:rsidRPr="00540E0B">
        <w:rPr>
          <w:rFonts w:ascii="Arial" w:hAnsi="Arial" w:cs="Arial"/>
        </w:rPr>
        <w:t>Constitui ainda condição para realização dos pagamentos, a inexistência de registros em nome da CONTRATADA no “Cadastro Informativo dos Créditos não Quitados de Órgãos e Entidades Estaduais do Estado de São Paulo – CADIN ESTADUAL”, o qual deverá ser consultado por ocasião da realização de cada pagamento.</w:t>
      </w:r>
    </w:p>
    <w:p w:rsidR="00685F0B" w:rsidRDefault="00685F0B" w:rsidP="00685F0B">
      <w:pPr>
        <w:autoSpaceDE w:val="0"/>
        <w:autoSpaceDN w:val="0"/>
        <w:adjustRightInd w:val="0"/>
        <w:spacing w:after="120" w:line="240" w:lineRule="auto"/>
        <w:jc w:val="both"/>
        <w:rPr>
          <w:rFonts w:ascii="Arial" w:hAnsi="Arial" w:cs="Arial"/>
          <w:b/>
          <w:bCs/>
        </w:rPr>
      </w:pPr>
    </w:p>
    <w:p w:rsidR="001D3E58" w:rsidRDefault="001D3E58" w:rsidP="00685F0B">
      <w:pPr>
        <w:autoSpaceDE w:val="0"/>
        <w:autoSpaceDN w:val="0"/>
        <w:adjustRightInd w:val="0"/>
        <w:spacing w:after="120" w:line="240" w:lineRule="auto"/>
        <w:jc w:val="both"/>
        <w:rPr>
          <w:rFonts w:ascii="Arial" w:hAnsi="Arial" w:cs="Arial"/>
          <w:b/>
          <w:bCs/>
        </w:rPr>
      </w:pPr>
    </w:p>
    <w:p w:rsidR="001D3E58" w:rsidRPr="00153FE8" w:rsidRDefault="001D3E58" w:rsidP="00685F0B">
      <w:pPr>
        <w:autoSpaceDE w:val="0"/>
        <w:autoSpaceDN w:val="0"/>
        <w:adjustRightInd w:val="0"/>
        <w:spacing w:after="120" w:line="240" w:lineRule="auto"/>
        <w:jc w:val="both"/>
        <w:rPr>
          <w:rFonts w:ascii="Arial" w:hAnsi="Arial" w:cs="Arial"/>
          <w:b/>
          <w:bCs/>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QUINTO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Os atrasos no cumprimento dos prazos fixados nas alíneas “a” e “c”, do § anterior ensejarão a prorrogação do prazo estabelecido no “caput” do § 3° por igual número de dias a que corresponderem os atrasos verificados.</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SEXTO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 xml:space="preserve">Havendo atraso no pagamento, sobre o valor devido incidirá correção monetária nos termos do artigo 74 da Lei estadual nº 6.544/89, bem como juros moratórios, à razão de 0,5 (meio por cento) ao mês, calculados </w:t>
      </w:r>
      <w:proofErr w:type="gramStart"/>
      <w:r w:rsidRPr="00153FE8">
        <w:rPr>
          <w:rFonts w:ascii="Arial" w:hAnsi="Arial" w:cs="Arial"/>
          <w:i/>
          <w:iCs/>
        </w:rPr>
        <w:t>pro rata</w:t>
      </w:r>
      <w:proofErr w:type="gramEnd"/>
      <w:r w:rsidRPr="00153FE8">
        <w:rPr>
          <w:rFonts w:ascii="Arial" w:hAnsi="Arial" w:cs="Arial"/>
          <w:i/>
          <w:iCs/>
        </w:rPr>
        <w:t xml:space="preserve"> tempore</w:t>
      </w:r>
      <w:r w:rsidRPr="00153FE8">
        <w:rPr>
          <w:rFonts w:ascii="Arial" w:hAnsi="Arial" w:cs="Arial"/>
        </w:rPr>
        <w:t>, em relação ao atraso verificado.</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SÉTIMO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Os pagamentos serão feitos mediante crédito aberto em conta corrente em nome da CONTRATADA no Banco do Brasil S/A.</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OITAVO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 xml:space="preserve">Para os pagamentos, além da execução dos serviços registrados pelas medições, </w:t>
      </w:r>
      <w:proofErr w:type="gramStart"/>
      <w:r w:rsidRPr="00153FE8">
        <w:rPr>
          <w:rFonts w:ascii="Arial" w:hAnsi="Arial" w:cs="Arial"/>
        </w:rPr>
        <w:t>é</w:t>
      </w:r>
      <w:proofErr w:type="gramEnd"/>
      <w:r w:rsidRPr="00153FE8">
        <w:rPr>
          <w:rFonts w:ascii="Arial" w:hAnsi="Arial" w:cs="Arial"/>
        </w:rPr>
        <w:t xml:space="preserve"> necessário que a CONTRATADA tenha cumprido todas as exigências contratuais relativas a pagamentos e atendido possíveis exigências da fiscalização, sem o que as faturas não serão aceitas.</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NONO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As faturas que apresentarem incorreções serão devolvidas à CONTRATADA para as devidas correções e, nessa hipótese, o prazo estabelecido no “caput”, do § 3° será contado a partir da data de reapresentação das faturas, sem incorreções.</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DÉCIMO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A devolução de qualquer fatura por desconformidade com a medição ou descumprimento de condições contratuais em hipótese alguma servirá de pretexto para que a CONTRATADA suspenda a execução dos serviços.</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DÉCIMO PRIMEIRO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A CONTRATADA deverá comprovar o pagamento do prêmio dos seguros exigidos, antes de todos os pagamentos mensais.</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DÉCIMO SEGUNDO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Para o último pagamento, a CONTRATADA deverá apresentar os seguintes documentos: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a) baixa da matrícula da obra, com a respectiva CND do INSS;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b) alvará de conclusão dos órgãos competentes;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c) todos os projetos executivos e desenhos em conformidade com o construído (</w:t>
      </w:r>
      <w:r w:rsidRPr="00153FE8">
        <w:rPr>
          <w:rFonts w:ascii="Arial" w:hAnsi="Arial" w:cs="Arial"/>
          <w:i/>
          <w:iCs/>
        </w:rPr>
        <w:t xml:space="preserve">as </w:t>
      </w:r>
      <w:proofErr w:type="spellStart"/>
      <w:r w:rsidRPr="00153FE8">
        <w:rPr>
          <w:rFonts w:ascii="Arial" w:hAnsi="Arial" w:cs="Arial"/>
          <w:i/>
          <w:iCs/>
        </w:rPr>
        <w:t>built</w:t>
      </w:r>
      <w:proofErr w:type="spellEnd"/>
      <w:r w:rsidRPr="00153FE8">
        <w:rPr>
          <w:rFonts w:ascii="Arial" w:hAnsi="Arial" w:cs="Arial"/>
        </w:rPr>
        <w:t>);</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d) manuais de operação, uso e manutenção do imóvel e dos equipamentos e sistemas instalados, especificações e garantias de equipamentos e sistemas incorporados à obra por força deste contrato;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e) relações de peças sobressalentes dos equipamentos e sistemas fornecidos;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f) resultados dos testes e ensaios realizados;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g) comprovantes de pagamentos de contas de água, energia elétrica, telefone e etc.</w:t>
      </w:r>
    </w:p>
    <w:p w:rsidR="00685F0B" w:rsidRPr="00153FE8" w:rsidRDefault="00685F0B" w:rsidP="00685F0B">
      <w:pPr>
        <w:autoSpaceDE w:val="0"/>
        <w:autoSpaceDN w:val="0"/>
        <w:adjustRightInd w:val="0"/>
        <w:spacing w:after="120" w:line="240" w:lineRule="auto"/>
        <w:jc w:val="both"/>
        <w:rPr>
          <w:rFonts w:ascii="Arial" w:hAnsi="Arial" w:cs="Arial"/>
          <w:b/>
          <w:bCs/>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DÉCIMO TERCEIRO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A realização de pagamentos não isentará a CONTRATADA das responsabilidades contratuais, quaisquer que sejam, nem implicará aprovação definitiva dos serviços por ela executados.</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u w:val="single"/>
        </w:rPr>
        <w:t>CLÁUSULA OITAVA - DO REAJUSTE DE PREÇOS</w:t>
      </w:r>
      <w:r w:rsidRPr="00153FE8">
        <w:rPr>
          <w:rFonts w:ascii="Arial" w:hAnsi="Arial" w:cs="Arial"/>
          <w:b/>
          <w:bCs/>
        </w:rPr>
        <w:t xml:space="preserve"> </w:t>
      </w:r>
    </w:p>
    <w:p w:rsidR="00685F0B" w:rsidRPr="00153FE8" w:rsidRDefault="00685F0B" w:rsidP="00685F0B">
      <w:pPr>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ind w:left="708"/>
        <w:jc w:val="both"/>
        <w:rPr>
          <w:rFonts w:ascii="Arial" w:hAnsi="Arial" w:cs="Arial"/>
          <w:b/>
          <w:bCs/>
        </w:rPr>
      </w:pPr>
      <w:r w:rsidRPr="00153FE8">
        <w:rPr>
          <w:rFonts w:ascii="Arial" w:hAnsi="Arial" w:cs="Arial"/>
          <w:b/>
          <w:bCs/>
          <w:u w:val="single"/>
        </w:rPr>
        <w:t>CLÁUSULA OITAVA - DO REAJUSTE DE PREÇOS</w:t>
      </w:r>
      <w:r w:rsidRPr="00153FE8">
        <w:rPr>
          <w:rFonts w:ascii="Arial" w:hAnsi="Arial" w:cs="Arial"/>
          <w:b/>
          <w:bCs/>
        </w:rPr>
        <w:t xml:space="preserve"> </w:t>
      </w:r>
    </w:p>
    <w:p w:rsidR="00685F0B" w:rsidRPr="00153FE8" w:rsidRDefault="00685F0B" w:rsidP="00685F0B">
      <w:pPr>
        <w:spacing w:after="120" w:line="240" w:lineRule="auto"/>
        <w:ind w:left="1416"/>
        <w:jc w:val="both"/>
        <w:rPr>
          <w:rFonts w:ascii="Arial" w:hAnsi="Arial" w:cs="Arial"/>
        </w:rPr>
      </w:pPr>
    </w:p>
    <w:p w:rsidR="00685F0B" w:rsidRPr="00153FE8" w:rsidRDefault="00685F0B" w:rsidP="00685F0B">
      <w:pPr>
        <w:autoSpaceDE w:val="0"/>
        <w:autoSpaceDN w:val="0"/>
        <w:adjustRightInd w:val="0"/>
        <w:spacing w:after="120" w:line="240" w:lineRule="auto"/>
        <w:ind w:left="708"/>
        <w:jc w:val="both"/>
        <w:rPr>
          <w:rFonts w:ascii="Arial" w:hAnsi="Arial" w:cs="Arial"/>
        </w:rPr>
      </w:pPr>
      <w:r w:rsidRPr="00153FE8">
        <w:rPr>
          <w:rFonts w:ascii="Arial" w:hAnsi="Arial" w:cs="Arial"/>
        </w:rPr>
        <w:t>Os preços não serão reajustados.</w:t>
      </w:r>
    </w:p>
    <w:p w:rsidR="00685F0B" w:rsidRPr="00153FE8" w:rsidRDefault="00685F0B" w:rsidP="00685F0B">
      <w:pPr>
        <w:autoSpaceDE w:val="0"/>
        <w:autoSpaceDN w:val="0"/>
        <w:adjustRightInd w:val="0"/>
        <w:spacing w:after="120" w:line="240" w:lineRule="auto"/>
        <w:ind w:left="708"/>
        <w:jc w:val="both"/>
        <w:rPr>
          <w:rFonts w:ascii="Arial" w:hAnsi="Arial" w:cs="Arial"/>
        </w:rPr>
      </w:pPr>
    </w:p>
    <w:p w:rsidR="00685F0B" w:rsidRPr="00153FE8" w:rsidRDefault="00685F0B" w:rsidP="00685F0B">
      <w:pPr>
        <w:autoSpaceDE w:val="0"/>
        <w:autoSpaceDN w:val="0"/>
        <w:adjustRightInd w:val="0"/>
        <w:spacing w:after="120" w:line="240" w:lineRule="auto"/>
        <w:ind w:left="708"/>
        <w:jc w:val="both"/>
        <w:rPr>
          <w:rFonts w:ascii="Arial" w:hAnsi="Arial" w:cs="Arial"/>
          <w:b/>
          <w:bCs/>
          <w:u w:val="single"/>
        </w:rPr>
      </w:pPr>
      <w:r w:rsidRPr="00153FE8">
        <w:rPr>
          <w:rFonts w:ascii="Arial" w:hAnsi="Arial" w:cs="Arial"/>
          <w:b/>
          <w:bCs/>
          <w:u w:val="single"/>
        </w:rPr>
        <w:t>PARÁGRAFO PRIMEIRO</w:t>
      </w:r>
    </w:p>
    <w:p w:rsidR="00685F0B" w:rsidRPr="00153FE8" w:rsidRDefault="00685F0B" w:rsidP="00685F0B">
      <w:pPr>
        <w:autoSpaceDE w:val="0"/>
        <w:autoSpaceDN w:val="0"/>
        <w:adjustRightInd w:val="0"/>
        <w:spacing w:after="120" w:line="240" w:lineRule="auto"/>
        <w:ind w:left="708"/>
        <w:jc w:val="both"/>
        <w:rPr>
          <w:rFonts w:ascii="Arial" w:hAnsi="Arial" w:cs="Arial"/>
        </w:rPr>
      </w:pPr>
      <w:r w:rsidRPr="00153FE8">
        <w:rPr>
          <w:rFonts w:ascii="Arial" w:hAnsi="Arial" w:cs="Arial"/>
        </w:rPr>
        <w:t>Só será admitido reajuste se o prazo de execução do objeto sofrer prorrogação, observados os termos deste instrumento e da Lei de Licitações, de modo que o contrato venha a atingir vigência superior a 12 (doze) meses, salvo se a prorrogação ocorrer por culpa exclusiva da CONTRATADA, hipótese em que não haverá reajuste.</w:t>
      </w:r>
    </w:p>
    <w:p w:rsidR="00685F0B" w:rsidRPr="00153FE8" w:rsidRDefault="00685F0B" w:rsidP="00685F0B">
      <w:pPr>
        <w:autoSpaceDE w:val="0"/>
        <w:autoSpaceDN w:val="0"/>
        <w:adjustRightInd w:val="0"/>
        <w:spacing w:after="120" w:line="240" w:lineRule="auto"/>
        <w:ind w:left="708"/>
        <w:jc w:val="both"/>
        <w:rPr>
          <w:rFonts w:ascii="Arial" w:hAnsi="Arial" w:cs="Arial"/>
        </w:rPr>
      </w:pPr>
    </w:p>
    <w:p w:rsidR="00685F0B" w:rsidRPr="00153FE8" w:rsidRDefault="00685F0B" w:rsidP="00685F0B">
      <w:pPr>
        <w:autoSpaceDE w:val="0"/>
        <w:autoSpaceDN w:val="0"/>
        <w:adjustRightInd w:val="0"/>
        <w:spacing w:after="120" w:line="240" w:lineRule="auto"/>
        <w:ind w:left="708"/>
        <w:jc w:val="both"/>
        <w:rPr>
          <w:rFonts w:ascii="Arial" w:hAnsi="Arial" w:cs="Arial"/>
          <w:b/>
          <w:bCs/>
          <w:u w:val="single"/>
        </w:rPr>
      </w:pPr>
      <w:r w:rsidRPr="00153FE8">
        <w:rPr>
          <w:rFonts w:ascii="Arial" w:hAnsi="Arial" w:cs="Arial"/>
          <w:b/>
          <w:bCs/>
          <w:u w:val="single"/>
        </w:rPr>
        <w:t>PARÁGRAFO SEGUNDO</w:t>
      </w:r>
    </w:p>
    <w:p w:rsidR="00685F0B" w:rsidRPr="00153FE8" w:rsidRDefault="00685F0B" w:rsidP="00685F0B">
      <w:pPr>
        <w:autoSpaceDE w:val="0"/>
        <w:autoSpaceDN w:val="0"/>
        <w:adjustRightInd w:val="0"/>
        <w:spacing w:after="120" w:line="240" w:lineRule="auto"/>
        <w:ind w:left="708"/>
        <w:jc w:val="both"/>
        <w:rPr>
          <w:rFonts w:ascii="Arial" w:hAnsi="Arial" w:cs="Arial"/>
        </w:rPr>
      </w:pPr>
      <w:proofErr w:type="gramStart"/>
      <w:r w:rsidRPr="00153FE8">
        <w:rPr>
          <w:rFonts w:ascii="Arial" w:hAnsi="Arial" w:cs="Arial"/>
        </w:rPr>
        <w:t xml:space="preserve">Para o reajuste, serão observados: a </w:t>
      </w:r>
      <w:r w:rsidRPr="00540E0B">
        <w:rPr>
          <w:rFonts w:ascii="Arial" w:hAnsi="Arial" w:cs="Arial"/>
        </w:rPr>
        <w:t xml:space="preserve">periodicidade de 12 (doze) meses, a contar da ____________________ </w:t>
      </w:r>
      <w:r w:rsidRPr="00540E0B">
        <w:rPr>
          <w:rFonts w:ascii="Arial" w:hAnsi="Arial" w:cs="Arial"/>
          <w:i/>
          <w:iCs/>
        </w:rPr>
        <w:t>(Obs.: A Administração deverá optar entre a data da apresentação da proposta ou a data do orçamento a que esta proposta se referir), conforme Decreto estadual n° 45.113, de 28 de agosto de 2.000,)</w:t>
      </w:r>
      <w:proofErr w:type="gramEnd"/>
      <w:r w:rsidRPr="00540E0B">
        <w:rPr>
          <w:rFonts w:ascii="Arial" w:hAnsi="Arial" w:cs="Arial"/>
          <w:i/>
          <w:iCs/>
        </w:rPr>
        <w:t xml:space="preserve"> </w:t>
      </w:r>
      <w:r w:rsidRPr="00540E0B">
        <w:rPr>
          <w:rFonts w:ascii="Arial" w:hAnsi="Arial" w:cs="Arial"/>
        </w:rPr>
        <w:t>e o índice ___________________, divulgado pela Secretaria da Fazenda do Estado de São Paulo, bem como as disposições do Decreto estadual nº 27.133/87.</w:t>
      </w:r>
    </w:p>
    <w:p w:rsidR="00685F0B" w:rsidRPr="00153FE8" w:rsidRDefault="00685F0B" w:rsidP="00685F0B">
      <w:pPr>
        <w:spacing w:after="120" w:line="240" w:lineRule="auto"/>
        <w:ind w:left="708"/>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 xml:space="preserve">CLÁUSULA NONA - DO PRAZO, CONDIÇÕES E ENTREGA DO </w:t>
      </w:r>
      <w:proofErr w:type="gramStart"/>
      <w:r w:rsidRPr="00153FE8">
        <w:rPr>
          <w:rFonts w:ascii="Arial" w:hAnsi="Arial" w:cs="Arial"/>
          <w:b/>
          <w:bCs/>
          <w:u w:val="single"/>
        </w:rPr>
        <w:t>OBJETO</w:t>
      </w:r>
      <w:proofErr w:type="gramEnd"/>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 xml:space="preserve">O objeto do contrato deverá ser executado e concluído </w:t>
      </w:r>
      <w:r w:rsidRPr="00540E0B">
        <w:rPr>
          <w:rFonts w:ascii="Arial" w:hAnsi="Arial" w:cs="Arial"/>
        </w:rPr>
        <w:t xml:space="preserve">em </w:t>
      </w:r>
      <w:proofErr w:type="gramStart"/>
      <w:r w:rsidR="00540E0B" w:rsidRPr="00540E0B">
        <w:rPr>
          <w:rFonts w:ascii="Arial" w:hAnsi="Arial" w:cs="Arial"/>
        </w:rPr>
        <w:t>6</w:t>
      </w:r>
      <w:proofErr w:type="gramEnd"/>
      <w:r w:rsidR="00A90B08" w:rsidRPr="00540E0B">
        <w:rPr>
          <w:rFonts w:ascii="Arial" w:hAnsi="Arial" w:cs="Arial"/>
        </w:rPr>
        <w:t xml:space="preserve"> (</w:t>
      </w:r>
      <w:r w:rsidR="00540E0B" w:rsidRPr="00540E0B">
        <w:rPr>
          <w:rFonts w:ascii="Arial" w:hAnsi="Arial" w:cs="Arial"/>
        </w:rPr>
        <w:t>seis</w:t>
      </w:r>
      <w:r w:rsidR="00A90B08" w:rsidRPr="00540E0B">
        <w:rPr>
          <w:rFonts w:ascii="Arial" w:hAnsi="Arial" w:cs="Arial"/>
        </w:rPr>
        <w:t xml:space="preserve">) meses </w:t>
      </w:r>
      <w:r w:rsidRPr="00540E0B">
        <w:rPr>
          <w:rFonts w:ascii="Arial" w:hAnsi="Arial" w:cs="Arial"/>
          <w:i/>
          <w:iCs/>
        </w:rPr>
        <w:t xml:space="preserve"> </w:t>
      </w:r>
      <w:r w:rsidRPr="00540E0B">
        <w:rPr>
          <w:rFonts w:ascii="Arial" w:hAnsi="Arial" w:cs="Arial"/>
        </w:rPr>
        <w:t>contados a partir da data da ordem de início dos serviços, conforme as condições estabelecidas</w:t>
      </w:r>
      <w:r w:rsidRPr="00153FE8">
        <w:rPr>
          <w:rFonts w:ascii="Arial" w:hAnsi="Arial" w:cs="Arial"/>
        </w:rPr>
        <w:t xml:space="preserve"> na licitação indicada no preâmbulo deste instrumento e seus Anexos.</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PRIMEIRO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 xml:space="preserve">O objeto do contrato deverá ser executado </w:t>
      </w:r>
      <w:proofErr w:type="gramStart"/>
      <w:r w:rsidRPr="00153FE8">
        <w:rPr>
          <w:rFonts w:ascii="Arial" w:hAnsi="Arial" w:cs="Arial"/>
        </w:rPr>
        <w:t xml:space="preserve">no </w:t>
      </w:r>
      <w:r w:rsidR="00540E0B" w:rsidRPr="00540E0B">
        <w:rPr>
          <w:rFonts w:ascii="Arial" w:hAnsi="Arial" w:cs="Arial"/>
        </w:rPr>
        <w:t>6</w:t>
      </w:r>
      <w:proofErr w:type="gramEnd"/>
      <w:r w:rsidR="00A90B08" w:rsidRPr="00540E0B">
        <w:rPr>
          <w:rFonts w:ascii="Arial" w:hAnsi="Arial" w:cs="Arial"/>
        </w:rPr>
        <w:t xml:space="preserve"> (</w:t>
      </w:r>
      <w:r w:rsidR="00540E0B" w:rsidRPr="00540E0B">
        <w:rPr>
          <w:rFonts w:ascii="Arial" w:hAnsi="Arial" w:cs="Arial"/>
        </w:rPr>
        <w:t>seis</w:t>
      </w:r>
      <w:r w:rsidR="00A90B08" w:rsidRPr="00540E0B">
        <w:rPr>
          <w:rFonts w:ascii="Arial" w:hAnsi="Arial" w:cs="Arial"/>
        </w:rPr>
        <w:t>) meses</w:t>
      </w:r>
      <w:r w:rsidRPr="00540E0B">
        <w:rPr>
          <w:rFonts w:ascii="Arial" w:hAnsi="Arial" w:cs="Arial"/>
        </w:rPr>
        <w:t>,</w:t>
      </w:r>
      <w:r w:rsidRPr="00153FE8">
        <w:rPr>
          <w:rFonts w:ascii="Arial" w:hAnsi="Arial" w:cs="Arial"/>
        </w:rPr>
        <w:t xml:space="preserve"> correndo por conta da CONTRATADA as despesas de seguros, transportes, tributos, encargos trabalhistas e previdenciários decorrentes dessa execução.</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SEGUNDO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Todos os projetos executivos e legais elaborados pela CONTRATADA deverão ser aprovados pelo CONTRATANTE e pelos órgãos fiscalizadores e/ou de proteção competentes. O desenvolvimento dos serviços obedecerá ao Cronograma Físico-Financeiro apresentado na proposta.</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CLÁUSULA DÉCIMA - DA ALTERAÇÃO CONTRATUAL</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 xml:space="preserve">Fica a CONTRATADA </w:t>
      </w:r>
      <w:proofErr w:type="gramStart"/>
      <w:r w:rsidRPr="00153FE8">
        <w:rPr>
          <w:rFonts w:ascii="Arial" w:hAnsi="Arial" w:cs="Arial"/>
        </w:rPr>
        <w:t>obrigada a aceitar, nas mesmas condições contratuais, acréscimos ou supressões do objeto deste instrumento, observados</w:t>
      </w:r>
      <w:proofErr w:type="gramEnd"/>
      <w:r w:rsidRPr="00153FE8">
        <w:rPr>
          <w:rFonts w:ascii="Arial" w:hAnsi="Arial" w:cs="Arial"/>
        </w:rPr>
        <w:t xml:space="preserve"> os termos e limites previstos no § 1º, do artigo 65, da Lei federal nº 8.666/93.</w:t>
      </w:r>
    </w:p>
    <w:p w:rsidR="00685F0B" w:rsidRPr="00153FE8" w:rsidRDefault="00685F0B" w:rsidP="00685F0B">
      <w:pPr>
        <w:autoSpaceDE w:val="0"/>
        <w:autoSpaceDN w:val="0"/>
        <w:adjustRightInd w:val="0"/>
        <w:spacing w:after="120" w:line="240" w:lineRule="auto"/>
        <w:jc w:val="both"/>
        <w:rPr>
          <w:rFonts w:ascii="Arial" w:hAnsi="Arial" w:cs="Arial"/>
          <w:b/>
        </w:rPr>
      </w:pPr>
      <w:r w:rsidRPr="00153FE8">
        <w:rPr>
          <w:rFonts w:ascii="Arial" w:hAnsi="Arial" w:cs="Arial"/>
          <w:b/>
        </w:rPr>
        <w:t>PARÁGRAFO PRIMEIRO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O conjunto de acréscimos e o conjunto de supressões serão calculados sobre o valor original atualizado do contrato, aplicando-se a cada um desses conjuntos, individualmente e sem nenhum tipo de compensação entre eles, os limites de alteração previstos em lei.</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SEGUNDO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Eventual alteração será obrigatoriamente formalizada por meio de Termo Aditivo ao presente contrato, respeitadas as disposições da Lei federal n° 8.666/93.</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rPr>
      </w:pPr>
      <w:r w:rsidRPr="00153FE8">
        <w:rPr>
          <w:rFonts w:ascii="Arial" w:hAnsi="Arial" w:cs="Arial"/>
          <w:b/>
        </w:rPr>
        <w:t>PARÁGRAFO TERCEIRO</w:t>
      </w:r>
    </w:p>
    <w:p w:rsidR="00685F0B" w:rsidRPr="00DE639E" w:rsidRDefault="00685F0B" w:rsidP="00685F0B">
      <w:pPr>
        <w:autoSpaceDE w:val="0"/>
        <w:autoSpaceDN w:val="0"/>
        <w:adjustRightInd w:val="0"/>
        <w:spacing w:after="120" w:line="240" w:lineRule="auto"/>
        <w:jc w:val="both"/>
        <w:rPr>
          <w:rFonts w:ascii="Arial" w:hAnsi="Arial" w:cs="Arial"/>
        </w:rPr>
      </w:pPr>
      <w:r w:rsidRPr="00DE639E">
        <w:rPr>
          <w:rFonts w:ascii="Arial" w:hAnsi="Arial" w:cs="Arial"/>
        </w:rPr>
        <w:t xml:space="preserve">As obras e serviços acrescidos na forma do disposto no “caput” desta cláusula que não estiverem previstos na Planilha Orçamentária Detalhada que integra </w:t>
      </w:r>
      <w:proofErr w:type="gramStart"/>
      <w:r w:rsidRPr="00DE639E">
        <w:rPr>
          <w:rFonts w:ascii="Arial" w:hAnsi="Arial" w:cs="Arial"/>
        </w:rPr>
        <w:t>o Edital serão remunerados com base nos preços do</w:t>
      </w:r>
      <w:r w:rsidRPr="00BC1C0B">
        <w:t xml:space="preserve"> </w:t>
      </w:r>
      <w:r w:rsidRPr="00BC1C0B">
        <w:rPr>
          <w:rFonts w:ascii="Arial" w:hAnsi="Arial" w:cs="Arial"/>
        </w:rPr>
        <w:t xml:space="preserve">Banco de Preços da </w:t>
      </w:r>
      <w:r w:rsidRPr="00540E0B">
        <w:rPr>
          <w:rFonts w:ascii="Arial" w:hAnsi="Arial" w:cs="Arial"/>
        </w:rPr>
        <w:t>SABESP</w:t>
      </w:r>
      <w:proofErr w:type="gramEnd"/>
      <w:r w:rsidRPr="00540E0B">
        <w:rPr>
          <w:rFonts w:ascii="Arial" w:hAnsi="Arial" w:cs="Arial"/>
        </w:rPr>
        <w:t xml:space="preserve"> (referência </w:t>
      </w:r>
      <w:r w:rsidR="004D2488" w:rsidRPr="00540E0B">
        <w:rPr>
          <w:rFonts w:ascii="Arial" w:hAnsi="Arial" w:cs="Arial"/>
        </w:rPr>
        <w:t>março</w:t>
      </w:r>
      <w:r w:rsidRPr="00540E0B">
        <w:rPr>
          <w:rFonts w:ascii="Arial" w:hAnsi="Arial" w:cs="Arial"/>
        </w:rPr>
        <w:t>/</w:t>
      </w:r>
      <w:r w:rsidR="004D2488" w:rsidRPr="00540E0B">
        <w:rPr>
          <w:rFonts w:ascii="Arial" w:hAnsi="Arial" w:cs="Arial"/>
        </w:rPr>
        <w:t>2018</w:t>
      </w:r>
      <w:r w:rsidRPr="00540E0B">
        <w:rPr>
          <w:rFonts w:ascii="Arial" w:hAnsi="Arial" w:cs="Arial"/>
        </w:rPr>
        <w:t>). Supletivamente, com base nos valores do boletim Referencial CPOS, SINAPI e do SICRO e naqueles usados como referência por outros órgãos públicos, tais como a FDE, o DNIT e o DER, etc.</w:t>
      </w:r>
      <w:r w:rsidRPr="00DE639E">
        <w:rPr>
          <w:rFonts w:ascii="Arial" w:hAnsi="Arial" w:cs="Arial"/>
        </w:rPr>
        <w:t xml:space="preserve"> </w:t>
      </w:r>
    </w:p>
    <w:p w:rsidR="00685F0B" w:rsidRPr="008823B6"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rPr>
      </w:pPr>
      <w:r w:rsidRPr="00153FE8">
        <w:rPr>
          <w:rFonts w:ascii="Arial" w:hAnsi="Arial" w:cs="Arial"/>
          <w:b/>
        </w:rPr>
        <w:t>PARÁGRAFO QUARTO</w:t>
      </w:r>
    </w:p>
    <w:p w:rsidR="00685F0B" w:rsidRPr="00153FE8" w:rsidRDefault="00685F0B" w:rsidP="00685F0B">
      <w:pPr>
        <w:autoSpaceDE w:val="0"/>
        <w:autoSpaceDN w:val="0"/>
        <w:adjustRightInd w:val="0"/>
        <w:spacing w:after="120" w:line="240" w:lineRule="auto"/>
        <w:jc w:val="both"/>
        <w:rPr>
          <w:rFonts w:ascii="Arial" w:hAnsi="Arial" w:cs="Arial"/>
        </w:rPr>
      </w:pPr>
      <w:proofErr w:type="spellStart"/>
      <w:r w:rsidRPr="00153FE8">
        <w:rPr>
          <w:rFonts w:ascii="Arial" w:hAnsi="Arial" w:cs="Arial"/>
        </w:rPr>
        <w:t>Inocorrendo</w:t>
      </w:r>
      <w:proofErr w:type="spellEnd"/>
      <w:r w:rsidRPr="00153FE8">
        <w:rPr>
          <w:rFonts w:ascii="Arial" w:hAnsi="Arial" w:cs="Arial"/>
        </w:rPr>
        <w:t xml:space="preserve"> equivalência em qualquer uma das fontes indicadas no parágrafo anterior, os itens acrescidos serão remunerados com base nos preços de mercado, apurados mediante a realização de pesquisa específica com no mínimo 03 (três) empresas do ramo, acrescendo-se ao contrato o menor preço.</w:t>
      </w:r>
    </w:p>
    <w:p w:rsidR="00685F0B" w:rsidRDefault="00685F0B" w:rsidP="00685F0B">
      <w:pPr>
        <w:autoSpaceDE w:val="0"/>
        <w:autoSpaceDN w:val="0"/>
        <w:adjustRightInd w:val="0"/>
        <w:spacing w:after="120" w:line="240" w:lineRule="auto"/>
        <w:jc w:val="both"/>
        <w:rPr>
          <w:rFonts w:ascii="Arial" w:hAnsi="Arial" w:cs="Arial"/>
        </w:rPr>
      </w:pPr>
    </w:p>
    <w:p w:rsidR="004D2488" w:rsidRPr="00153FE8" w:rsidRDefault="004D2488"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rPr>
      </w:pPr>
      <w:r w:rsidRPr="00153FE8">
        <w:rPr>
          <w:rFonts w:ascii="Arial" w:hAnsi="Arial" w:cs="Arial"/>
          <w:b/>
        </w:rPr>
        <w:t>PARÁGRAFO QUINTO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Aos valores acrescidos ao contrato e apurados na forma dos parágrafos terceiro e quarto desta cláusula será aplicado o mesmo percentual de desconto resultante da diferença entre o valor total constante da Planilha Orçamentária Detalhada, que integra o Edital, e o valor total proposto pela CONTRATADA, acrescentando-se a esse resultado o percentual do BDI indicado na proposta.</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CLÁUSULA DÉCIMA PRIMEIRA - DA GARANTIA DE EXECUÇÃO CONTRATUAL</w:t>
      </w:r>
    </w:p>
    <w:p w:rsidR="00685F0B" w:rsidRPr="00153FE8" w:rsidRDefault="00685F0B" w:rsidP="00685F0B">
      <w:pPr>
        <w:autoSpaceDE w:val="0"/>
        <w:autoSpaceDN w:val="0"/>
        <w:adjustRightInd w:val="0"/>
        <w:spacing w:after="120" w:line="240" w:lineRule="auto"/>
        <w:jc w:val="both"/>
        <w:rPr>
          <w:rFonts w:ascii="Arial" w:hAnsi="Arial" w:cs="Arial"/>
          <w:b/>
          <w:bCs/>
        </w:rPr>
      </w:pP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Para o fiel cumprimento de todas as obrigações contratuais assumidas, a CONTRATADA prestou garantia sob a modalidade de __________________, no valor de R$ _______________ (</w:t>
      </w:r>
      <w:r w:rsidRPr="00153FE8">
        <w:rPr>
          <w:rFonts w:ascii="Arial" w:hAnsi="Arial" w:cs="Arial"/>
          <w:i/>
        </w:rPr>
        <w:t>___________</w:t>
      </w:r>
      <w:r w:rsidRPr="00153FE8">
        <w:rPr>
          <w:rFonts w:ascii="Arial" w:hAnsi="Arial" w:cs="Arial"/>
        </w:rPr>
        <w:t>), correspondentes a _______% (_______________) do valor da contratação, em conformidade com o disposto no artigo 56 da Lei federal n° 8.666/93.</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PARAGRAFO PRIMEIRO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 xml:space="preserve">A garantia prestada deverá vigorar pelo prazo de duração do presente contrato (ou seja, deve contemplar o prazo de execução do objeto até seu recebimento integral e definitivo), sendo que, em caso de alteração contratual, a CONTRATADA deverá promover a complementação do respectivo valor, bem como de sua validade, se for o caso, de modo a que o valor da garantia corresponda ao percentual fixado no </w:t>
      </w:r>
      <w:r w:rsidRPr="00153FE8">
        <w:rPr>
          <w:rFonts w:ascii="Arial" w:hAnsi="Arial" w:cs="Arial"/>
          <w:i/>
          <w:iCs/>
        </w:rPr>
        <w:t>caput</w:t>
      </w:r>
      <w:r w:rsidRPr="00153FE8">
        <w:rPr>
          <w:rFonts w:ascii="Arial" w:hAnsi="Arial" w:cs="Arial"/>
        </w:rPr>
        <w:t>, facultada a substituição por qualquer das outras modalidades elencadas no § 1°, do artigo 56, da Lei federal n° 8.666/93.</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SEGUNDO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O CONTRATANTE fica, desde já, autorizado pela CONTRATADA a promover perante a entidade responsável pela garantia, o levantamento de valor devido em decorrência de aplicação de penalidade de multa e/ou prejuízos, na hipótese de não existir pagamento pendente em valor suficiente para quitar o débito, nos termos do § 2° da cláusula décima segunda deste contrato.</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TERCEIRO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 xml:space="preserve">Verificada a hipótese do § 2°, e não rescindido o contrato, a CONTRATADA fica obrigada a proceder ao reforço da garantia, no valor correspondente ao levantamento feito, no prazo de _____ dias, contados da data de recepção da notificação do respectivo abatimento, </w:t>
      </w:r>
      <w:proofErr w:type="gramStart"/>
      <w:r w:rsidRPr="00153FE8">
        <w:rPr>
          <w:rFonts w:ascii="Arial" w:hAnsi="Arial" w:cs="Arial"/>
        </w:rPr>
        <w:t>sob pena</w:t>
      </w:r>
      <w:proofErr w:type="gramEnd"/>
      <w:r w:rsidRPr="00153FE8">
        <w:rPr>
          <w:rFonts w:ascii="Arial" w:hAnsi="Arial" w:cs="Arial"/>
        </w:rPr>
        <w:t xml:space="preserve"> de suspensão dos pagamentos subsequentes.</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QUARTO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A garantia prestada será restituída (e/ou liberada) após a expedição do Termo de Recebimento Definitivo da obra ou serviço e, quando em dinheiro, será atualizada monetariamente conforme dispõe o artigo 56, §4°, da Lei federal n° 8.666/93.</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CLÁUSULA DÉCIMA SEGUNDA - DAS SANÇÕES PARA O CASO DE INADIMPLEMENTO</w:t>
      </w:r>
    </w:p>
    <w:p w:rsidR="00685F0B" w:rsidRPr="00153FE8" w:rsidRDefault="00685F0B" w:rsidP="00685F0B">
      <w:pPr>
        <w:autoSpaceDE w:val="0"/>
        <w:autoSpaceDN w:val="0"/>
        <w:adjustRightInd w:val="0"/>
        <w:spacing w:after="120" w:line="240" w:lineRule="auto"/>
        <w:jc w:val="both"/>
        <w:rPr>
          <w:rFonts w:ascii="Arial" w:hAnsi="Arial" w:cs="Arial"/>
          <w:b/>
          <w:bCs/>
        </w:rPr>
      </w:pP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 xml:space="preserve">Se a CONTRATADA inadimplir as obrigações assumidas, no todo ou em parte, ficará sujeita às sanções previstas nos artigos 86 e 87 da Lei federal nº 8.666/93, artigos 80 e 81 da Lei estadual nº 6.544/89, de acordo com o estipulado na </w:t>
      </w:r>
      <w:r w:rsidR="007C36D1" w:rsidRPr="002F726F">
        <w:rPr>
          <w:rFonts w:ascii="Arial" w:hAnsi="Arial" w:cs="Arial"/>
        </w:rPr>
        <w:t>SS</w:t>
      </w:r>
      <w:r w:rsidR="007C36D1">
        <w:rPr>
          <w:rFonts w:ascii="Arial" w:hAnsi="Arial" w:cs="Arial"/>
        </w:rPr>
        <w:t>RH</w:t>
      </w:r>
      <w:r w:rsidR="007C36D1" w:rsidRPr="002F726F">
        <w:rPr>
          <w:rFonts w:ascii="Arial" w:hAnsi="Arial" w:cs="Arial"/>
        </w:rPr>
        <w:t xml:space="preserve"> nº 1</w:t>
      </w:r>
      <w:r w:rsidR="007C36D1">
        <w:rPr>
          <w:rFonts w:ascii="Arial" w:hAnsi="Arial" w:cs="Arial"/>
        </w:rPr>
        <w:t>6</w:t>
      </w:r>
      <w:r w:rsidR="007C36D1" w:rsidRPr="002F726F">
        <w:rPr>
          <w:rFonts w:ascii="Arial" w:hAnsi="Arial" w:cs="Arial"/>
        </w:rPr>
        <w:t xml:space="preserve">, de </w:t>
      </w:r>
      <w:r w:rsidR="007C36D1">
        <w:rPr>
          <w:rFonts w:ascii="Arial" w:hAnsi="Arial" w:cs="Arial"/>
        </w:rPr>
        <w:t>31</w:t>
      </w:r>
      <w:r w:rsidR="007C36D1" w:rsidRPr="002F726F">
        <w:rPr>
          <w:rFonts w:ascii="Arial" w:hAnsi="Arial" w:cs="Arial"/>
        </w:rPr>
        <w:t>/0</w:t>
      </w:r>
      <w:r w:rsidR="007C36D1">
        <w:rPr>
          <w:rFonts w:ascii="Arial" w:hAnsi="Arial" w:cs="Arial"/>
        </w:rPr>
        <w:t>8</w:t>
      </w:r>
      <w:r w:rsidR="007C36D1" w:rsidRPr="002F726F">
        <w:rPr>
          <w:rFonts w:ascii="Arial" w:hAnsi="Arial" w:cs="Arial"/>
        </w:rPr>
        <w:t>/201</w:t>
      </w:r>
      <w:r w:rsidR="007C36D1">
        <w:rPr>
          <w:rFonts w:ascii="Arial" w:hAnsi="Arial" w:cs="Arial"/>
        </w:rPr>
        <w:t>8</w:t>
      </w:r>
      <w:r w:rsidRPr="00153FE8">
        <w:rPr>
          <w:rFonts w:ascii="Arial" w:hAnsi="Arial" w:cs="Arial"/>
        </w:rPr>
        <w:t>, no que couber.</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PRIMEIRO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 xml:space="preserve">Sem prejuízo da aplicação das sanções indicadas no “caput” desta cláusula, o descumprimento das obrigações previstas nos incisos I, II e III, do artigo 9°, do Decreto estadual n° 53.047/2008, sujeitará a Contratada a aplicação da sanção administrativa de proibição de contratar com a Administração Pública, estabelecida no artigo 72, parágrafo oitavo, inciso V, da Lei federal n° 9.605, de 12 de fevereiro de 1998, observadas as normas legais e regulamentares pertinentes </w:t>
      </w:r>
      <w:proofErr w:type="gramStart"/>
      <w:r w:rsidRPr="00153FE8">
        <w:rPr>
          <w:rFonts w:ascii="Arial" w:hAnsi="Arial" w:cs="Arial"/>
        </w:rPr>
        <w:t>a</w:t>
      </w:r>
      <w:proofErr w:type="gramEnd"/>
      <w:r w:rsidRPr="00153FE8">
        <w:rPr>
          <w:rFonts w:ascii="Arial" w:hAnsi="Arial" w:cs="Arial"/>
        </w:rPr>
        <w:t xml:space="preserve"> referida sanção, independentemente de sua responsabilização na esfera criminal.</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SEGUNDO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O CONTRATANTE reserva-se o direito de descontar das faturas, os valores correspondentes às multas que eventualmente forem aplicadas.</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TERCEIRO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As multas são autônomas e a aplicação de uma não exclui a de outra.</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CLÁUSULA DÉCIMA TERCEIRA - DA RESCISÃO E RECONHECIMENTO DOS DIREITOS DO CONTRATANTE</w:t>
      </w:r>
    </w:p>
    <w:p w:rsidR="00685F0B" w:rsidRPr="00153FE8" w:rsidRDefault="00685F0B" w:rsidP="00685F0B">
      <w:pPr>
        <w:autoSpaceDE w:val="0"/>
        <w:autoSpaceDN w:val="0"/>
        <w:adjustRightInd w:val="0"/>
        <w:spacing w:after="120" w:line="240" w:lineRule="auto"/>
        <w:jc w:val="both"/>
        <w:rPr>
          <w:rFonts w:ascii="Arial" w:hAnsi="Arial" w:cs="Arial"/>
          <w:b/>
          <w:bCs/>
        </w:rPr>
      </w:pP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O contrato poderá ser rescindido, na forma, com as consequências e pelos motivos previstos nos artigos 77 a 80 e 86 a 88, da Lei federal nº 8.666/93 e artigos 75 a 82 da Lei estadual n° 6.544/89.</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PRIMEIRO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A CONTRATADA reconhece, desde já, os direitos do CONTRATANTE nos casos de rescisão administrativa, prevista no artigo 79 da Lei federal n° 8.666/93, e no artigo 77 da Lei estadual n° 6.544/89.</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SEGUNDO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Rescindido o contrato, a CONTRATADA terá um prazo de ____ (_________) dias, a contar da data da publicação da rescisão contratual na imprensa oficial, para desmobilizar o canteiro e deixá-lo inteiramente livre e desimpedido.</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bCs/>
        </w:rPr>
        <w:t>PARÁGRAFO TERCEIRO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Em se tratando de sociedade cooperativa, o contrato será imediatamente rescindido na hipótese de caracterização superveniente da prestação de trabalho nas condições a que alude o §1º do artigo 1º do Decreto estadual nº 55.938, de 21 de julho de 2010.</w:t>
      </w:r>
    </w:p>
    <w:p w:rsidR="00685F0B" w:rsidRPr="00153FE8" w:rsidRDefault="00685F0B" w:rsidP="00685F0B">
      <w:pPr>
        <w:autoSpaceDE w:val="0"/>
        <w:autoSpaceDN w:val="0"/>
        <w:adjustRightInd w:val="0"/>
        <w:spacing w:after="120" w:line="48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CLÁUSULA DÉCIMA QUARTA - DO RECEBIMENTO DO OBJETO</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 xml:space="preserve">O objeto deste contrato será recebido pelo CONTRATANTE, após inspeção física de qualidade por comissão ou servidor para tanto designado, em conformidade com o disposto nos artigos 70 e 71 da Lei estadual nº 6.544/89 e 73 e 74 da Lei federal nº 8.666/93 e as regras específicas estabelecidas neste instrumento, no </w:t>
      </w:r>
      <w:proofErr w:type="gramStart"/>
      <w:r w:rsidRPr="00153FE8">
        <w:rPr>
          <w:rFonts w:ascii="Arial" w:hAnsi="Arial" w:cs="Arial"/>
        </w:rPr>
        <w:t>edital e anexos da licitação indicada no preâmbulo</w:t>
      </w:r>
      <w:proofErr w:type="gramEnd"/>
      <w:r w:rsidRPr="00153FE8">
        <w:rPr>
          <w:rFonts w:ascii="Arial" w:hAnsi="Arial" w:cs="Arial"/>
        </w:rPr>
        <w:t>.</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PRIMEIRO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A vistoria para recebimento da obra será feita quando tiver plena condição de uso, com as ligações às redes públicas devidamente aceitas, limpo e higienizado. Constatada a conclusão dos serviços de acordo com o projeto, as especificações e as recomendações da fiscalização, o CONTRATANTE fornecerá o Termo de Recebimento Provisório da Obra, que terá validade por 180 (cento e oitenta) dias.</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SEGUNDO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Decorrido esse período sem necessidade de quaisquer reparos, será entregue o Termo de Recebimento Definitivo; se houver ocorrências que justifiquem o refazimento no todo ou em parte da obra ou dos serviços, a contagem do período de 180 (cento e oitenta) dias será recomeçada.</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TERCEIRO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O recebimento da obra, bem como a aceitação dos serviços das etapas intermediárias, atesta o cumprimento das exigências contratuais, mas não afasta a responsabilidade técnica ou civil da CONTRATADA, que permanece regida pela legislação pertinente.</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b/>
          <w:bCs/>
        </w:rPr>
      </w:pPr>
      <w:r w:rsidRPr="00153FE8">
        <w:rPr>
          <w:rFonts w:ascii="Arial" w:hAnsi="Arial" w:cs="Arial"/>
          <w:b/>
          <w:bCs/>
        </w:rPr>
        <w:t>PARÁGRAFO QUARTO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Havendo rejeição dos serviços no todo ou em parte estará a CONTRATADA obrigada a refazê-los, no prazo fixado pelo CONTRATANTE, observando as condições estabelecidas para a execução.</w:t>
      </w:r>
    </w:p>
    <w:p w:rsidR="00540E0B" w:rsidRDefault="00540E0B" w:rsidP="00685F0B">
      <w:pPr>
        <w:autoSpaceDE w:val="0"/>
        <w:autoSpaceDN w:val="0"/>
        <w:adjustRightInd w:val="0"/>
        <w:spacing w:after="120" w:line="240" w:lineRule="auto"/>
        <w:jc w:val="both"/>
        <w:rPr>
          <w:rFonts w:ascii="Arial" w:hAnsi="Arial" w:cs="Arial"/>
          <w:b/>
          <w:bCs/>
          <w:u w:val="single"/>
        </w:rPr>
      </w:pPr>
    </w:p>
    <w:p w:rsidR="00685F0B" w:rsidRPr="00153FE8" w:rsidRDefault="00685F0B" w:rsidP="00685F0B">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 xml:space="preserve">CLÁUSULA DÉCIMA QUINTA - DA VIGÊNCIA </w:t>
      </w:r>
    </w:p>
    <w:p w:rsidR="00685F0B" w:rsidRPr="00153FE8" w:rsidRDefault="00685F0B" w:rsidP="00685F0B">
      <w:pPr>
        <w:autoSpaceDE w:val="0"/>
        <w:autoSpaceDN w:val="0"/>
        <w:adjustRightInd w:val="0"/>
        <w:spacing w:after="120" w:line="240" w:lineRule="auto"/>
        <w:jc w:val="both"/>
        <w:rPr>
          <w:rFonts w:ascii="Arial" w:hAnsi="Arial" w:cs="Arial"/>
          <w:bCs/>
        </w:rPr>
      </w:pPr>
    </w:p>
    <w:p w:rsidR="00685F0B" w:rsidRPr="00153FE8" w:rsidRDefault="00685F0B" w:rsidP="00685F0B">
      <w:pPr>
        <w:autoSpaceDE w:val="0"/>
        <w:autoSpaceDN w:val="0"/>
        <w:adjustRightInd w:val="0"/>
        <w:spacing w:after="120" w:line="240" w:lineRule="auto"/>
        <w:jc w:val="both"/>
        <w:rPr>
          <w:rFonts w:ascii="Arial" w:hAnsi="Arial" w:cs="Arial"/>
          <w:bCs/>
        </w:rPr>
      </w:pPr>
      <w:r w:rsidRPr="00540E0B">
        <w:rPr>
          <w:rFonts w:ascii="Arial" w:hAnsi="Arial" w:cs="Arial"/>
          <w:bCs/>
        </w:rPr>
        <w:t xml:space="preserve">O prazo de vigência do presente ajuste será de </w:t>
      </w:r>
      <w:proofErr w:type="gramStart"/>
      <w:r w:rsidR="00540E0B" w:rsidRPr="00540E0B">
        <w:rPr>
          <w:rFonts w:ascii="Arial" w:hAnsi="Arial" w:cs="Arial"/>
          <w:bCs/>
        </w:rPr>
        <w:t>6</w:t>
      </w:r>
      <w:proofErr w:type="gramEnd"/>
      <w:r w:rsidR="004D2488" w:rsidRPr="00540E0B">
        <w:rPr>
          <w:rFonts w:ascii="Arial" w:hAnsi="Arial" w:cs="Arial"/>
          <w:bCs/>
        </w:rPr>
        <w:t xml:space="preserve"> (</w:t>
      </w:r>
      <w:r w:rsidR="00540E0B" w:rsidRPr="00540E0B">
        <w:rPr>
          <w:rFonts w:ascii="Arial" w:hAnsi="Arial" w:cs="Arial"/>
          <w:bCs/>
        </w:rPr>
        <w:t>seis</w:t>
      </w:r>
      <w:r w:rsidR="004D2488" w:rsidRPr="00540E0B">
        <w:rPr>
          <w:rFonts w:ascii="Arial" w:hAnsi="Arial" w:cs="Arial"/>
          <w:bCs/>
        </w:rPr>
        <w:t>) meses</w:t>
      </w:r>
      <w:r w:rsidRPr="00540E0B">
        <w:rPr>
          <w:rFonts w:ascii="Arial" w:hAnsi="Arial" w:cs="Arial"/>
          <w:bCs/>
        </w:rPr>
        <w:t xml:space="preserve"> contado</w:t>
      </w:r>
      <w:r w:rsidRPr="00153FE8">
        <w:rPr>
          <w:rFonts w:ascii="Arial" w:hAnsi="Arial" w:cs="Arial"/>
          <w:bCs/>
        </w:rPr>
        <w:t xml:space="preserve"> a partir da ordem de início da execução dos  serviços,  podendo  ser  prorrogado  por  termo  aditivo,  nas  hipóteses previstas  no  artigo  57  §  1º  da  Lei  federal  nº  8.666/93,  mediante  prévia justificativa.</w:t>
      </w:r>
    </w:p>
    <w:p w:rsidR="00A82717" w:rsidRDefault="00A82717" w:rsidP="00685F0B">
      <w:pPr>
        <w:autoSpaceDE w:val="0"/>
        <w:autoSpaceDN w:val="0"/>
        <w:adjustRightInd w:val="0"/>
        <w:spacing w:after="120" w:line="240" w:lineRule="auto"/>
        <w:jc w:val="both"/>
        <w:rPr>
          <w:rFonts w:ascii="Arial" w:hAnsi="Arial" w:cs="Arial"/>
          <w:b/>
          <w:bCs/>
          <w:u w:val="single"/>
        </w:rPr>
      </w:pPr>
    </w:p>
    <w:p w:rsidR="00685F0B" w:rsidRPr="00153FE8" w:rsidRDefault="00685F0B" w:rsidP="00685F0B">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CLÁUSULA DÉCIMA SEXTA - DA CESSÃO OU TRANSFERÊNCIA DOS DIREITOS E OBRIGAÇÕES CONTRATUAIS</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É defeso à CONTRATADA a cessão ou transferência total ou parcial dos direitos e obrigações contratuais.</w:t>
      </w:r>
    </w:p>
    <w:p w:rsidR="00685F0B" w:rsidRPr="00153FE8" w:rsidRDefault="00685F0B" w:rsidP="00685F0B">
      <w:pPr>
        <w:autoSpaceDE w:val="0"/>
        <w:autoSpaceDN w:val="0"/>
        <w:adjustRightInd w:val="0"/>
        <w:spacing w:after="120" w:line="240" w:lineRule="auto"/>
        <w:jc w:val="both"/>
        <w:rPr>
          <w:rFonts w:ascii="Arial" w:hAnsi="Arial" w:cs="Arial"/>
          <w:b/>
          <w:bCs/>
          <w:u w:val="single"/>
        </w:rPr>
      </w:pPr>
    </w:p>
    <w:p w:rsidR="00685F0B" w:rsidRPr="00153FE8" w:rsidRDefault="00685F0B" w:rsidP="00685F0B">
      <w:pPr>
        <w:autoSpaceDE w:val="0"/>
        <w:autoSpaceDN w:val="0"/>
        <w:adjustRightInd w:val="0"/>
        <w:spacing w:after="120" w:line="240" w:lineRule="auto"/>
        <w:jc w:val="both"/>
        <w:rPr>
          <w:rFonts w:ascii="Arial" w:hAnsi="Arial" w:cs="Arial"/>
          <w:b/>
          <w:bCs/>
          <w:u w:val="single"/>
        </w:rPr>
      </w:pPr>
      <w:r w:rsidRPr="00153FE8">
        <w:rPr>
          <w:rFonts w:ascii="Arial" w:hAnsi="Arial" w:cs="Arial"/>
          <w:b/>
          <w:bCs/>
          <w:u w:val="single"/>
        </w:rPr>
        <w:t>CLÁUSULA DÉCIMA SÉTIMA - DISPOSIÇÕES FINAIS</w:t>
      </w:r>
    </w:p>
    <w:p w:rsidR="00685F0B" w:rsidRPr="00153FE8" w:rsidRDefault="00685F0B" w:rsidP="00685F0B">
      <w:pPr>
        <w:autoSpaceDE w:val="0"/>
        <w:autoSpaceDN w:val="0"/>
        <w:adjustRightInd w:val="0"/>
        <w:spacing w:after="120" w:line="240" w:lineRule="auto"/>
        <w:jc w:val="both"/>
        <w:rPr>
          <w:rFonts w:ascii="Arial" w:hAnsi="Arial" w:cs="Arial"/>
          <w:b/>
          <w:bCs/>
        </w:rPr>
      </w:pP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Fica ainda ajustado que:</w:t>
      </w:r>
    </w:p>
    <w:p w:rsidR="00685F0B" w:rsidRPr="00153FE8" w:rsidRDefault="00685F0B" w:rsidP="00685F0B">
      <w:pPr>
        <w:autoSpaceDE w:val="0"/>
        <w:autoSpaceDN w:val="0"/>
        <w:adjustRightInd w:val="0"/>
        <w:spacing w:after="120" w:line="240" w:lineRule="auto"/>
        <w:jc w:val="both"/>
        <w:rPr>
          <w:rFonts w:ascii="Arial" w:hAnsi="Arial" w:cs="Arial"/>
          <w:b/>
        </w:rPr>
      </w:pP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rPr>
        <w:t>I -</w:t>
      </w:r>
      <w:r w:rsidRPr="00153FE8">
        <w:rPr>
          <w:rFonts w:ascii="Arial" w:hAnsi="Arial" w:cs="Arial"/>
        </w:rPr>
        <w:t xml:space="preserve"> Consideram-se partes integrantes do presente contrato, como se nele estivessem transcritos:</w:t>
      </w:r>
    </w:p>
    <w:p w:rsidR="00685F0B" w:rsidRPr="00153FE8" w:rsidRDefault="00685F0B" w:rsidP="00685F0B">
      <w:pPr>
        <w:autoSpaceDE w:val="0"/>
        <w:autoSpaceDN w:val="0"/>
        <w:adjustRightInd w:val="0"/>
        <w:spacing w:after="0" w:line="240" w:lineRule="auto"/>
        <w:ind w:left="709"/>
        <w:jc w:val="both"/>
        <w:rPr>
          <w:rFonts w:ascii="Arial" w:hAnsi="Arial" w:cs="Arial"/>
        </w:rPr>
      </w:pPr>
    </w:p>
    <w:p w:rsidR="00685F0B" w:rsidRPr="00153FE8" w:rsidRDefault="00685F0B" w:rsidP="00685F0B">
      <w:pPr>
        <w:autoSpaceDE w:val="0"/>
        <w:autoSpaceDN w:val="0"/>
        <w:adjustRightInd w:val="0"/>
        <w:spacing w:after="0" w:line="240" w:lineRule="auto"/>
        <w:ind w:left="709"/>
        <w:jc w:val="both"/>
        <w:rPr>
          <w:rFonts w:ascii="Arial" w:hAnsi="Arial" w:cs="Arial"/>
        </w:rPr>
      </w:pPr>
      <w:r w:rsidRPr="00153FE8">
        <w:rPr>
          <w:rFonts w:ascii="Arial" w:hAnsi="Arial" w:cs="Arial"/>
        </w:rPr>
        <w:t xml:space="preserve">a) o Convite n° </w:t>
      </w:r>
      <w:r w:rsidR="004D2488" w:rsidRPr="00540E0B">
        <w:rPr>
          <w:rFonts w:ascii="Arial" w:hAnsi="Arial" w:cs="Arial"/>
          <w:b/>
        </w:rPr>
        <w:t>002/DAEE/2018/DLC</w:t>
      </w:r>
      <w:r w:rsidRPr="00153FE8">
        <w:rPr>
          <w:rFonts w:ascii="Arial" w:hAnsi="Arial" w:cs="Arial"/>
        </w:rPr>
        <w:t xml:space="preserve"> e todos os seus anexos;</w:t>
      </w:r>
    </w:p>
    <w:p w:rsidR="00685F0B" w:rsidRPr="00153FE8" w:rsidRDefault="00685F0B" w:rsidP="00685F0B">
      <w:pPr>
        <w:autoSpaceDE w:val="0"/>
        <w:autoSpaceDN w:val="0"/>
        <w:adjustRightInd w:val="0"/>
        <w:spacing w:after="0" w:line="240" w:lineRule="auto"/>
        <w:ind w:left="709"/>
        <w:jc w:val="both"/>
        <w:rPr>
          <w:rFonts w:ascii="Arial" w:hAnsi="Arial" w:cs="Arial"/>
        </w:rPr>
      </w:pPr>
      <w:r w:rsidRPr="00153FE8">
        <w:rPr>
          <w:rFonts w:ascii="Arial" w:hAnsi="Arial" w:cs="Arial"/>
        </w:rPr>
        <w:t>b) a proposta comercial apresentada pela CONTRATADA;</w:t>
      </w:r>
    </w:p>
    <w:p w:rsidR="00685F0B" w:rsidRPr="00153FE8" w:rsidRDefault="00685F0B" w:rsidP="00685F0B">
      <w:pPr>
        <w:autoSpaceDE w:val="0"/>
        <w:autoSpaceDN w:val="0"/>
        <w:adjustRightInd w:val="0"/>
        <w:spacing w:after="0" w:line="240" w:lineRule="auto"/>
        <w:ind w:left="709"/>
        <w:jc w:val="both"/>
        <w:rPr>
          <w:rFonts w:ascii="Arial" w:hAnsi="Arial" w:cs="Arial"/>
        </w:rPr>
      </w:pPr>
      <w:r w:rsidRPr="00153FE8">
        <w:rPr>
          <w:rFonts w:ascii="Arial" w:hAnsi="Arial" w:cs="Arial"/>
        </w:rPr>
        <w:t xml:space="preserve">c) o Termo de Ciência e Notificação ao Tribunal de Contas do Estado de São Paulo. </w:t>
      </w:r>
    </w:p>
    <w:p w:rsidR="00685F0B" w:rsidRPr="00153FE8" w:rsidRDefault="00685F0B" w:rsidP="00685F0B">
      <w:pPr>
        <w:autoSpaceDE w:val="0"/>
        <w:autoSpaceDN w:val="0"/>
        <w:adjustRightInd w:val="0"/>
        <w:spacing w:after="0" w:line="240" w:lineRule="auto"/>
        <w:ind w:left="709"/>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rPr>
        <w:t>II -</w:t>
      </w:r>
      <w:r w:rsidRPr="00153FE8">
        <w:rPr>
          <w:rFonts w:ascii="Arial" w:hAnsi="Arial" w:cs="Arial"/>
        </w:rPr>
        <w:t xml:space="preserve"> Serão de propriedade exclusiva do CONTRATANTE os relatórios, mapas, desenhos, diagramas, planos estatísticos e quaisquer outros documentos elaborados pela CONTRATADA, referente ao objeto por ela executado.</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rPr>
        <w:t>III -</w:t>
      </w:r>
      <w:r w:rsidRPr="00153FE8">
        <w:rPr>
          <w:rFonts w:ascii="Arial" w:hAnsi="Arial" w:cs="Arial"/>
        </w:rPr>
        <w:t xml:space="preserve"> Aplicam-se às omissões deste contrato as disposições da Lei estadual n° 6.544/89, da Lei federal n° 8.666/93 e disposições regulamentares.</w:t>
      </w: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b/>
        </w:rPr>
        <w:t>IV -</w:t>
      </w:r>
      <w:r w:rsidRPr="00153FE8">
        <w:rPr>
          <w:rFonts w:ascii="Arial" w:hAnsi="Arial" w:cs="Arial"/>
        </w:rPr>
        <w:t xml:space="preserve"> Para dirimir quaisquer questões decorrentes do contrato, não resolvidas na esfera administrativas, será competente o foro da Comarca da Capital do Estado de São Paulo.</w:t>
      </w:r>
    </w:p>
    <w:p w:rsidR="00685F0B" w:rsidRPr="00153FE8" w:rsidRDefault="00685F0B" w:rsidP="00685F0B">
      <w:pPr>
        <w:autoSpaceDE w:val="0"/>
        <w:autoSpaceDN w:val="0"/>
        <w:adjustRightInd w:val="0"/>
        <w:spacing w:after="120" w:line="240" w:lineRule="auto"/>
        <w:jc w:val="both"/>
        <w:rPr>
          <w:rFonts w:ascii="Arial" w:hAnsi="Arial" w:cs="Arial"/>
        </w:rPr>
      </w:pPr>
    </w:p>
    <w:p w:rsidR="00685F0B" w:rsidRPr="00153FE8" w:rsidRDefault="00685F0B" w:rsidP="00685F0B">
      <w:pPr>
        <w:autoSpaceDE w:val="0"/>
        <w:autoSpaceDN w:val="0"/>
        <w:adjustRightInd w:val="0"/>
        <w:spacing w:after="120" w:line="240" w:lineRule="auto"/>
        <w:jc w:val="both"/>
        <w:rPr>
          <w:rFonts w:ascii="Arial" w:hAnsi="Arial" w:cs="Arial"/>
        </w:rPr>
      </w:pPr>
      <w:r w:rsidRPr="00153FE8">
        <w:rPr>
          <w:rFonts w:ascii="Arial" w:hAnsi="Arial" w:cs="Arial"/>
        </w:rPr>
        <w:t>E, por estarem às partes justas e contratadas, foi lavrado o presente instrumento em três (03) vias de igual teor e forma que lido e achado conforme pelas partes, vai por elas assinado, bem como por duas testemunhas, para que produza todos os efeitos de direito.</w:t>
      </w:r>
    </w:p>
    <w:p w:rsidR="00685F0B" w:rsidRPr="00153FE8" w:rsidRDefault="00685F0B" w:rsidP="00685F0B">
      <w:pPr>
        <w:pStyle w:val="TextosemFormatao"/>
        <w:spacing w:after="120"/>
        <w:jc w:val="both"/>
        <w:rPr>
          <w:rFonts w:ascii="Arial" w:hAnsi="Arial" w:cs="Arial"/>
          <w:sz w:val="22"/>
          <w:szCs w:val="22"/>
        </w:rPr>
      </w:pPr>
    </w:p>
    <w:p w:rsidR="00685F0B" w:rsidRPr="00153FE8" w:rsidRDefault="00685F0B" w:rsidP="00685F0B">
      <w:pPr>
        <w:pStyle w:val="TextosemFormatao"/>
        <w:spacing w:after="120"/>
        <w:jc w:val="both"/>
        <w:rPr>
          <w:rFonts w:ascii="Arial" w:hAnsi="Arial" w:cs="Arial"/>
          <w:sz w:val="22"/>
          <w:szCs w:val="22"/>
        </w:rPr>
      </w:pPr>
    </w:p>
    <w:p w:rsidR="00685F0B" w:rsidRPr="00153FE8" w:rsidRDefault="00685F0B" w:rsidP="00685F0B">
      <w:pPr>
        <w:autoSpaceDE w:val="0"/>
        <w:autoSpaceDN w:val="0"/>
        <w:adjustRightInd w:val="0"/>
        <w:spacing w:after="120" w:line="240" w:lineRule="auto"/>
        <w:jc w:val="center"/>
        <w:rPr>
          <w:rFonts w:ascii="Arial" w:hAnsi="Arial" w:cs="Arial"/>
        </w:rPr>
      </w:pPr>
      <w:r w:rsidRPr="00153FE8">
        <w:rPr>
          <w:rFonts w:ascii="Arial" w:hAnsi="Arial" w:cs="Arial"/>
        </w:rPr>
        <w:t>(Local e data)</w:t>
      </w:r>
    </w:p>
    <w:p w:rsidR="00685F0B" w:rsidRPr="00153FE8" w:rsidRDefault="00685F0B" w:rsidP="00685F0B">
      <w:pPr>
        <w:autoSpaceDE w:val="0"/>
        <w:autoSpaceDN w:val="0"/>
        <w:adjustRightInd w:val="0"/>
        <w:jc w:val="center"/>
        <w:rPr>
          <w:rFonts w:ascii="Arial" w:hAnsi="Arial" w:cs="Arial"/>
        </w:rPr>
      </w:pPr>
    </w:p>
    <w:tbl>
      <w:tblPr>
        <w:tblW w:w="0" w:type="auto"/>
        <w:tblLook w:val="04A0" w:firstRow="1" w:lastRow="0" w:firstColumn="1" w:lastColumn="0" w:noHBand="0" w:noVBand="1"/>
      </w:tblPr>
      <w:tblGrid>
        <w:gridCol w:w="4322"/>
        <w:gridCol w:w="4322"/>
      </w:tblGrid>
      <w:tr w:rsidR="00685F0B" w:rsidRPr="00153FE8" w:rsidTr="00685F0B">
        <w:tc>
          <w:tcPr>
            <w:tcW w:w="4322" w:type="dxa"/>
            <w:hideMark/>
          </w:tcPr>
          <w:p w:rsidR="00685F0B" w:rsidRPr="00153FE8" w:rsidRDefault="00685F0B" w:rsidP="00685F0B">
            <w:pPr>
              <w:autoSpaceDE w:val="0"/>
              <w:autoSpaceDN w:val="0"/>
              <w:adjustRightInd w:val="0"/>
              <w:jc w:val="center"/>
              <w:rPr>
                <w:rFonts w:ascii="Arial" w:hAnsi="Arial" w:cs="Arial"/>
              </w:rPr>
            </w:pPr>
            <w:r w:rsidRPr="00153FE8">
              <w:rPr>
                <w:rFonts w:ascii="Arial" w:hAnsi="Arial" w:cs="Arial"/>
              </w:rPr>
              <w:t>__________________________</w:t>
            </w:r>
          </w:p>
          <w:p w:rsidR="00685F0B" w:rsidRPr="00153FE8" w:rsidRDefault="00685F0B" w:rsidP="00685F0B">
            <w:pPr>
              <w:autoSpaceDE w:val="0"/>
              <w:autoSpaceDN w:val="0"/>
              <w:adjustRightInd w:val="0"/>
              <w:jc w:val="center"/>
              <w:rPr>
                <w:rFonts w:ascii="Arial" w:hAnsi="Arial" w:cs="Arial"/>
              </w:rPr>
            </w:pPr>
            <w:r w:rsidRPr="00153FE8">
              <w:rPr>
                <w:rFonts w:ascii="Arial" w:hAnsi="Arial" w:cs="Arial"/>
              </w:rPr>
              <w:t>CONTRATANTE</w:t>
            </w:r>
          </w:p>
        </w:tc>
        <w:tc>
          <w:tcPr>
            <w:tcW w:w="4322" w:type="dxa"/>
            <w:hideMark/>
          </w:tcPr>
          <w:p w:rsidR="00685F0B" w:rsidRPr="00153FE8" w:rsidRDefault="00685F0B" w:rsidP="00685F0B">
            <w:pPr>
              <w:autoSpaceDE w:val="0"/>
              <w:autoSpaceDN w:val="0"/>
              <w:adjustRightInd w:val="0"/>
              <w:jc w:val="center"/>
              <w:rPr>
                <w:rFonts w:ascii="Arial" w:hAnsi="Arial" w:cs="Arial"/>
              </w:rPr>
            </w:pPr>
            <w:r w:rsidRPr="00153FE8">
              <w:rPr>
                <w:rFonts w:ascii="Arial" w:hAnsi="Arial" w:cs="Arial"/>
              </w:rPr>
              <w:t>__________________________</w:t>
            </w:r>
          </w:p>
          <w:p w:rsidR="00685F0B" w:rsidRPr="00153FE8" w:rsidRDefault="00685F0B" w:rsidP="00685F0B">
            <w:pPr>
              <w:autoSpaceDE w:val="0"/>
              <w:autoSpaceDN w:val="0"/>
              <w:adjustRightInd w:val="0"/>
              <w:jc w:val="center"/>
              <w:rPr>
                <w:rFonts w:ascii="Arial" w:hAnsi="Arial" w:cs="Arial"/>
              </w:rPr>
            </w:pPr>
            <w:r w:rsidRPr="00153FE8">
              <w:rPr>
                <w:rFonts w:ascii="Arial" w:hAnsi="Arial" w:cs="Arial"/>
              </w:rPr>
              <w:t>CONTRATADA</w:t>
            </w:r>
          </w:p>
        </w:tc>
      </w:tr>
    </w:tbl>
    <w:p w:rsidR="00685F0B" w:rsidRPr="00153FE8" w:rsidRDefault="00685F0B" w:rsidP="00685F0B">
      <w:pPr>
        <w:autoSpaceDE w:val="0"/>
        <w:autoSpaceDN w:val="0"/>
        <w:adjustRightInd w:val="0"/>
        <w:jc w:val="center"/>
        <w:rPr>
          <w:rFonts w:ascii="Arial" w:hAnsi="Arial" w:cs="Arial"/>
        </w:rPr>
      </w:pPr>
    </w:p>
    <w:p w:rsidR="00685F0B" w:rsidRPr="00153FE8" w:rsidRDefault="00685F0B" w:rsidP="00685F0B">
      <w:pPr>
        <w:pStyle w:val="TextosemFormatao"/>
        <w:jc w:val="both"/>
        <w:rPr>
          <w:rFonts w:ascii="Arial" w:hAnsi="Arial" w:cs="Arial"/>
          <w:sz w:val="22"/>
          <w:szCs w:val="22"/>
        </w:rPr>
      </w:pPr>
    </w:p>
    <w:p w:rsidR="00685F0B" w:rsidRPr="00153FE8" w:rsidRDefault="00685F0B" w:rsidP="00685F0B">
      <w:pPr>
        <w:pStyle w:val="TextosemFormatao"/>
        <w:jc w:val="both"/>
        <w:rPr>
          <w:rFonts w:ascii="Arial" w:hAnsi="Arial" w:cs="Arial"/>
          <w:sz w:val="22"/>
          <w:szCs w:val="22"/>
        </w:rPr>
      </w:pPr>
      <w:r w:rsidRPr="00153FE8">
        <w:rPr>
          <w:rFonts w:ascii="Arial" w:hAnsi="Arial" w:cs="Arial"/>
          <w:sz w:val="22"/>
          <w:szCs w:val="22"/>
        </w:rPr>
        <w:t>TESTEMUNHAS:</w:t>
      </w:r>
    </w:p>
    <w:p w:rsidR="00685F0B" w:rsidRPr="00153FE8" w:rsidRDefault="00685F0B" w:rsidP="00685F0B">
      <w:pPr>
        <w:autoSpaceDE w:val="0"/>
        <w:autoSpaceDN w:val="0"/>
        <w:adjustRightInd w:val="0"/>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4322"/>
      </w:tblGrid>
      <w:tr w:rsidR="00685F0B" w:rsidRPr="00153FE8" w:rsidTr="00685F0B">
        <w:tc>
          <w:tcPr>
            <w:tcW w:w="4322" w:type="dxa"/>
            <w:tcBorders>
              <w:top w:val="nil"/>
              <w:left w:val="nil"/>
              <w:bottom w:val="nil"/>
              <w:right w:val="nil"/>
            </w:tcBorders>
            <w:hideMark/>
          </w:tcPr>
          <w:p w:rsidR="00685F0B" w:rsidRPr="00153FE8" w:rsidRDefault="00685F0B" w:rsidP="00685F0B">
            <w:pPr>
              <w:autoSpaceDE w:val="0"/>
              <w:autoSpaceDN w:val="0"/>
              <w:adjustRightInd w:val="0"/>
              <w:jc w:val="center"/>
              <w:rPr>
                <w:rFonts w:ascii="Arial" w:hAnsi="Arial" w:cs="Arial"/>
              </w:rPr>
            </w:pPr>
            <w:r w:rsidRPr="00153FE8">
              <w:rPr>
                <w:rFonts w:ascii="Arial" w:hAnsi="Arial" w:cs="Arial"/>
              </w:rPr>
              <w:t>__________________________</w:t>
            </w:r>
          </w:p>
          <w:p w:rsidR="00685F0B" w:rsidRPr="00153FE8" w:rsidRDefault="00685F0B" w:rsidP="00685F0B">
            <w:pPr>
              <w:autoSpaceDE w:val="0"/>
              <w:autoSpaceDN w:val="0"/>
              <w:adjustRightInd w:val="0"/>
              <w:jc w:val="center"/>
              <w:rPr>
                <w:rFonts w:ascii="Arial" w:hAnsi="Arial" w:cs="Arial"/>
                <w:i/>
              </w:rPr>
            </w:pPr>
            <w:r w:rsidRPr="00153FE8">
              <w:rPr>
                <w:rFonts w:ascii="Arial" w:hAnsi="Arial" w:cs="Arial"/>
                <w:i/>
              </w:rPr>
              <w:t>(nome, RG e CPF</w:t>
            </w:r>
            <w:proofErr w:type="gramStart"/>
            <w:r w:rsidRPr="00153FE8">
              <w:rPr>
                <w:rFonts w:ascii="Arial" w:hAnsi="Arial" w:cs="Arial"/>
                <w:i/>
              </w:rPr>
              <w:t>)</w:t>
            </w:r>
            <w:proofErr w:type="gramEnd"/>
          </w:p>
        </w:tc>
        <w:tc>
          <w:tcPr>
            <w:tcW w:w="4322" w:type="dxa"/>
            <w:tcBorders>
              <w:top w:val="nil"/>
              <w:left w:val="nil"/>
              <w:bottom w:val="nil"/>
              <w:right w:val="nil"/>
            </w:tcBorders>
            <w:hideMark/>
          </w:tcPr>
          <w:p w:rsidR="00685F0B" w:rsidRPr="00153FE8" w:rsidRDefault="00685F0B" w:rsidP="00685F0B">
            <w:pPr>
              <w:autoSpaceDE w:val="0"/>
              <w:autoSpaceDN w:val="0"/>
              <w:adjustRightInd w:val="0"/>
              <w:jc w:val="center"/>
              <w:rPr>
                <w:rFonts w:ascii="Arial" w:hAnsi="Arial" w:cs="Arial"/>
              </w:rPr>
            </w:pPr>
            <w:r w:rsidRPr="00153FE8">
              <w:rPr>
                <w:rFonts w:ascii="Arial" w:hAnsi="Arial" w:cs="Arial"/>
              </w:rPr>
              <w:t>__________________________</w:t>
            </w:r>
          </w:p>
          <w:p w:rsidR="00685F0B" w:rsidRPr="00153FE8" w:rsidRDefault="00685F0B" w:rsidP="00685F0B">
            <w:pPr>
              <w:autoSpaceDE w:val="0"/>
              <w:autoSpaceDN w:val="0"/>
              <w:adjustRightInd w:val="0"/>
              <w:jc w:val="center"/>
              <w:rPr>
                <w:rFonts w:ascii="Arial" w:hAnsi="Arial" w:cs="Arial"/>
                <w:i/>
              </w:rPr>
            </w:pPr>
            <w:r w:rsidRPr="00153FE8">
              <w:rPr>
                <w:rFonts w:ascii="Arial" w:hAnsi="Arial" w:cs="Arial"/>
                <w:i/>
              </w:rPr>
              <w:t>(nome, RG e CPF</w:t>
            </w:r>
            <w:proofErr w:type="gramStart"/>
            <w:r w:rsidRPr="00153FE8">
              <w:rPr>
                <w:rFonts w:ascii="Arial" w:hAnsi="Arial" w:cs="Arial"/>
                <w:i/>
              </w:rPr>
              <w:t>)</w:t>
            </w:r>
            <w:proofErr w:type="gramEnd"/>
          </w:p>
        </w:tc>
      </w:tr>
    </w:tbl>
    <w:p w:rsidR="00685F0B" w:rsidRPr="00153FE8" w:rsidRDefault="00685F0B" w:rsidP="00685F0B">
      <w:pPr>
        <w:pStyle w:val="Ttulo7"/>
        <w:spacing w:before="0" w:after="0"/>
        <w:jc w:val="both"/>
        <w:rPr>
          <w:rFonts w:ascii="Arial" w:hAnsi="Arial" w:cs="Arial"/>
          <w:b/>
          <w:sz w:val="22"/>
          <w:szCs w:val="22"/>
        </w:rPr>
      </w:pPr>
      <w:r w:rsidRPr="00153FE8">
        <w:rPr>
          <w:rFonts w:ascii="Arial" w:hAnsi="Arial" w:cs="Arial"/>
          <w:b/>
          <w:sz w:val="22"/>
          <w:szCs w:val="22"/>
        </w:rPr>
        <w:br w:type="page"/>
      </w:r>
    </w:p>
    <w:p w:rsidR="00685F0B" w:rsidRPr="00845C32" w:rsidRDefault="00685F0B" w:rsidP="00685F0B">
      <w:pPr>
        <w:pStyle w:val="Ttulo7"/>
        <w:spacing w:before="0" w:after="200"/>
        <w:jc w:val="center"/>
        <w:rPr>
          <w:rFonts w:ascii="Arial" w:hAnsi="Arial" w:cs="Arial"/>
          <w:b/>
        </w:rPr>
      </w:pPr>
      <w:proofErr w:type="gramStart"/>
      <w:r w:rsidRPr="00845C32">
        <w:rPr>
          <w:rFonts w:ascii="Arial" w:hAnsi="Arial" w:cs="Arial"/>
          <w:b/>
        </w:rPr>
        <w:t>ANEXO VI</w:t>
      </w:r>
      <w:proofErr w:type="gramEnd"/>
    </w:p>
    <w:p w:rsidR="00685F0B" w:rsidRPr="00A82717" w:rsidRDefault="00685F0B" w:rsidP="00685F0B">
      <w:pPr>
        <w:spacing w:after="0"/>
        <w:jc w:val="both"/>
        <w:rPr>
          <w:rFonts w:ascii="Arial" w:hAnsi="Arial" w:cs="Arial"/>
        </w:rPr>
      </w:pPr>
    </w:p>
    <w:p w:rsidR="00540E0B" w:rsidRDefault="00540E0B" w:rsidP="00540E0B">
      <w:pPr>
        <w:pStyle w:val="Ttulo1"/>
        <w:rPr>
          <w:rFonts w:ascii="Arial" w:eastAsiaTheme="minorEastAsia" w:hAnsi="Arial" w:cs="Arial"/>
          <w:sz w:val="22"/>
          <w:szCs w:val="22"/>
        </w:rPr>
      </w:pPr>
      <w:r w:rsidRPr="00A82717">
        <w:rPr>
          <w:rFonts w:ascii="Arial" w:eastAsiaTheme="minorEastAsia" w:hAnsi="Arial" w:cs="Arial"/>
          <w:sz w:val="22"/>
          <w:szCs w:val="22"/>
        </w:rPr>
        <w:t>Resolução</w:t>
      </w:r>
      <w:proofErr w:type="gramStart"/>
      <w:r w:rsidRPr="00A82717">
        <w:rPr>
          <w:rFonts w:ascii="Arial" w:eastAsiaTheme="minorEastAsia" w:hAnsi="Arial" w:cs="Arial"/>
          <w:sz w:val="22"/>
          <w:szCs w:val="22"/>
        </w:rPr>
        <w:t xml:space="preserve">  </w:t>
      </w:r>
      <w:proofErr w:type="gramEnd"/>
      <w:r w:rsidRPr="00A82717">
        <w:rPr>
          <w:rFonts w:ascii="Arial" w:eastAsiaTheme="minorEastAsia" w:hAnsi="Arial" w:cs="Arial"/>
          <w:sz w:val="22"/>
          <w:szCs w:val="22"/>
        </w:rPr>
        <w:t>16 de 31-8-2018</w:t>
      </w:r>
    </w:p>
    <w:p w:rsidR="00A82717" w:rsidRPr="00A82717" w:rsidRDefault="00A82717" w:rsidP="00A82717">
      <w:pPr>
        <w:rPr>
          <w:lang w:eastAsia="pt-BR"/>
        </w:rPr>
      </w:pPr>
    </w:p>
    <w:p w:rsidR="00540E0B" w:rsidRPr="00A82717" w:rsidRDefault="00540E0B" w:rsidP="00540E0B">
      <w:pPr>
        <w:spacing w:line="240" w:lineRule="auto"/>
        <w:ind w:firstLine="2977"/>
        <w:jc w:val="both"/>
        <w:rPr>
          <w:rFonts w:ascii="Arial" w:eastAsiaTheme="minorEastAsia" w:hAnsi="Arial" w:cs="Arial"/>
        </w:rPr>
      </w:pPr>
      <w:r w:rsidRPr="00A82717">
        <w:rPr>
          <w:rFonts w:ascii="Arial" w:hAnsi="Arial" w:cs="Arial"/>
        </w:rPr>
        <w:t>O Secretário de Saneamento e Recursos Hídricos, com fundamento no artigo 3º do Decreto Estadual 31.138, de 09-01- 1990, com redação dada pelo artigo 2º do Decreto Estadual 33.701, de 22-08-1991, e considerando as disposições das Leis Federais 8.666, de 21-06-1993 e 10.520, de 17-07-2002 e da Lei Estadual 6.544, de 22-06-1989 e,</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Considerando a importância em adotar, no âmbito da Secretaria de Saneamento e Recursos Hídricos, uma padronização na aplicação de sanções;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Considerando a busca na eficiência no serviço público através da descentralização de atribuições;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Considerando que o procedimento a aplicação de sanção de impedimento de licitar e contratar com o Estado, estabelecida no artigo </w:t>
      </w:r>
      <w:proofErr w:type="gramStart"/>
      <w:r w:rsidRPr="00A82717">
        <w:rPr>
          <w:rFonts w:ascii="Arial" w:hAnsi="Arial" w:cs="Arial"/>
        </w:rPr>
        <w:t>7</w:t>
      </w:r>
      <w:proofErr w:type="gramEnd"/>
      <w:r w:rsidRPr="00A82717">
        <w:rPr>
          <w:rFonts w:ascii="Arial" w:hAnsi="Arial" w:cs="Arial"/>
        </w:rPr>
        <w:t>, da Lei Federal 10.520/2002, no âmbito da Chefia de Gabinete propiciará a celeridade do exame originário e recursal da matéria;</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Considerando o disposto no item </w:t>
      </w:r>
      <w:proofErr w:type="gramStart"/>
      <w:r w:rsidRPr="00A82717">
        <w:rPr>
          <w:rFonts w:ascii="Arial" w:hAnsi="Arial" w:cs="Arial"/>
        </w:rPr>
        <w:t>1</w:t>
      </w:r>
      <w:proofErr w:type="gramEnd"/>
      <w:r w:rsidRPr="00A82717">
        <w:rPr>
          <w:rFonts w:ascii="Arial" w:hAnsi="Arial" w:cs="Arial"/>
        </w:rPr>
        <w:t xml:space="preserve">, do parágrafo primeiro, do artigo 1º, do Decreto 48.999/2004, bem como no Decreto 61.751/15,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Resolve: </w:t>
      </w:r>
    </w:p>
    <w:p w:rsidR="00540E0B" w:rsidRPr="00A82717" w:rsidRDefault="00540E0B" w:rsidP="00540E0B">
      <w:pPr>
        <w:spacing w:after="0" w:line="240" w:lineRule="auto"/>
        <w:jc w:val="center"/>
        <w:rPr>
          <w:rFonts w:ascii="Arial" w:hAnsi="Arial" w:cs="Arial"/>
          <w:b/>
          <w:bCs/>
        </w:rPr>
      </w:pPr>
      <w:r w:rsidRPr="00A82717">
        <w:rPr>
          <w:rFonts w:ascii="Arial" w:hAnsi="Arial" w:cs="Arial"/>
          <w:b/>
          <w:bCs/>
        </w:rPr>
        <w:t>Capítulo I</w:t>
      </w:r>
    </w:p>
    <w:p w:rsidR="00540E0B" w:rsidRPr="00A82717" w:rsidRDefault="00540E0B" w:rsidP="00540E0B">
      <w:pPr>
        <w:spacing w:after="0" w:line="240" w:lineRule="auto"/>
        <w:jc w:val="center"/>
        <w:rPr>
          <w:rFonts w:ascii="Arial" w:hAnsi="Arial" w:cs="Arial"/>
          <w:b/>
          <w:bCs/>
        </w:rPr>
      </w:pPr>
      <w:r w:rsidRPr="00A82717">
        <w:rPr>
          <w:rFonts w:ascii="Arial" w:hAnsi="Arial" w:cs="Arial"/>
          <w:b/>
          <w:bCs/>
        </w:rPr>
        <w:t>Das Disposições Gerais</w:t>
      </w:r>
    </w:p>
    <w:p w:rsidR="00540E0B" w:rsidRPr="00A82717" w:rsidRDefault="00540E0B" w:rsidP="00540E0B">
      <w:pPr>
        <w:spacing w:after="0" w:line="240" w:lineRule="auto"/>
        <w:ind w:firstLine="2977"/>
        <w:jc w:val="both"/>
        <w:rPr>
          <w:rFonts w:ascii="Arial" w:hAnsi="Arial" w:cs="Arial"/>
          <w:b/>
          <w:bCs/>
        </w:rPr>
      </w:pPr>
    </w:p>
    <w:p w:rsidR="00540E0B" w:rsidRPr="00A82717" w:rsidRDefault="00540E0B" w:rsidP="00540E0B">
      <w:pPr>
        <w:spacing w:line="240" w:lineRule="auto"/>
        <w:ind w:firstLine="2977"/>
        <w:jc w:val="both"/>
        <w:rPr>
          <w:rFonts w:ascii="Arial" w:hAnsi="Arial" w:cs="Arial"/>
        </w:rPr>
      </w:pPr>
      <w:r w:rsidRPr="00A82717">
        <w:rPr>
          <w:rFonts w:ascii="Arial" w:hAnsi="Arial" w:cs="Arial"/>
        </w:rPr>
        <w:t>Artigo 1 - No âmbito da Secretaria de Saneamento e Recursos Hídricos, a aplicação das sanções de natureza pecuniária, de advertência, de suspensão temporária de participar em licitação e impedimento de contratar com a Administração, de declaração de idoneidade, a que se referem os artigos 81, 86 e 87, I, II, III e IV, da Lei Federal 8.666, de 21-06-1993, e os artigos 79, 80 e 81, I, II, III e IV, da Lei Estadual 6.544, de 22-06-1989, e o impedimento de licitar e contratar com a Administração e a multa, a que se refere o artigo 7º da Lei Federal 10.520, de 17-07-2002, obedecerá às normas estabelecidas na presente Resolução.</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Artigo 2 - As sanções serão aplicadas com observância dos princípios da razoabilidade e proporcionalidade.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3 - As sanções serão aplicadas após regular processo administrativo com garantia de prévia e ampla defesa, observado, no que couber, o procedimento estabelecido nas instruções contidas no Decreto Estadual 61.751/15 ou em outro ato regulamentar que o substituir. </w:t>
      </w:r>
    </w:p>
    <w:p w:rsidR="00540E0B" w:rsidRPr="00A82717" w:rsidRDefault="00540E0B" w:rsidP="00540E0B">
      <w:pPr>
        <w:spacing w:after="0" w:line="240" w:lineRule="auto"/>
        <w:jc w:val="center"/>
        <w:rPr>
          <w:rFonts w:ascii="Arial" w:hAnsi="Arial" w:cs="Arial"/>
          <w:b/>
          <w:bCs/>
        </w:rPr>
      </w:pPr>
      <w:r w:rsidRPr="00A82717">
        <w:rPr>
          <w:rFonts w:ascii="Arial" w:hAnsi="Arial" w:cs="Arial"/>
          <w:b/>
          <w:bCs/>
        </w:rPr>
        <w:t xml:space="preserve">Capítulo II </w:t>
      </w:r>
    </w:p>
    <w:p w:rsidR="00540E0B" w:rsidRPr="00A82717" w:rsidRDefault="00540E0B" w:rsidP="00540E0B">
      <w:pPr>
        <w:spacing w:after="0" w:line="240" w:lineRule="auto"/>
        <w:jc w:val="center"/>
        <w:rPr>
          <w:rFonts w:ascii="Arial" w:hAnsi="Arial" w:cs="Arial"/>
          <w:b/>
          <w:bCs/>
        </w:rPr>
      </w:pPr>
      <w:r w:rsidRPr="00A82717">
        <w:rPr>
          <w:rFonts w:ascii="Arial" w:hAnsi="Arial" w:cs="Arial"/>
          <w:b/>
          <w:bCs/>
        </w:rPr>
        <w:t xml:space="preserve">Dos Prazos Artigo </w:t>
      </w:r>
    </w:p>
    <w:p w:rsidR="00540E0B" w:rsidRPr="00A82717" w:rsidRDefault="00540E0B" w:rsidP="00540E0B">
      <w:pPr>
        <w:spacing w:after="0" w:line="240" w:lineRule="auto"/>
        <w:jc w:val="center"/>
        <w:rPr>
          <w:rFonts w:ascii="Arial" w:hAnsi="Arial" w:cs="Arial"/>
          <w:b/>
          <w:bCs/>
        </w:rPr>
      </w:pPr>
    </w:p>
    <w:p w:rsidR="00540E0B" w:rsidRPr="00A82717" w:rsidRDefault="00540E0B" w:rsidP="00540E0B">
      <w:pPr>
        <w:spacing w:line="240" w:lineRule="auto"/>
        <w:ind w:firstLine="2977"/>
        <w:jc w:val="both"/>
        <w:rPr>
          <w:rFonts w:ascii="Arial" w:hAnsi="Arial" w:cs="Arial"/>
        </w:rPr>
      </w:pPr>
      <w:r w:rsidRPr="00A82717">
        <w:rPr>
          <w:rFonts w:ascii="Arial" w:hAnsi="Arial" w:cs="Arial"/>
        </w:rPr>
        <w:t>Artigo 4 - O prazo para apresentação de defesa prévia em observância ao disposto no artigo 87, §§2º e 3º da Lei Federal 8.666/93, artigo 10 do Decreto Estadual 61.751/15, bem como a Resolução CC-52/05 será de:</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a) </w:t>
      </w:r>
      <w:proofErr w:type="gramStart"/>
      <w:r w:rsidRPr="00A82717">
        <w:rPr>
          <w:rFonts w:ascii="Arial" w:hAnsi="Arial" w:cs="Arial"/>
        </w:rPr>
        <w:t>5</w:t>
      </w:r>
      <w:proofErr w:type="gramEnd"/>
      <w:r w:rsidRPr="00A82717">
        <w:rPr>
          <w:rFonts w:ascii="Arial" w:hAnsi="Arial" w:cs="Arial"/>
        </w:rPr>
        <w:t xml:space="preserve"> (cinco) dias úteis, quando a sanção proposta for de advertência, multa ou de suspensão temporária de participação em licitação e impedimento de contratar com a Administração, previstas respectivamente nos incisos I, II e III do artigo 87 da Lei Federal 8.666/93;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b) 10 (dez) dias, quando a sanção proposta for de declaração de inidoneidade nos termos do inciso IV do artigo 87 da Lei Federal 8.666/93, ou de impedimento de licitar e contratar com o Estado e multa prevista no artigo 7º da Lei Federal 8.666/93;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5 - Da decisão que sancionar a licitante ou a contratada, caberá recurso, no prazo de </w:t>
      </w:r>
      <w:proofErr w:type="gramStart"/>
      <w:r w:rsidRPr="00A82717">
        <w:rPr>
          <w:rFonts w:ascii="Arial" w:hAnsi="Arial" w:cs="Arial"/>
        </w:rPr>
        <w:t>5</w:t>
      </w:r>
      <w:proofErr w:type="gramEnd"/>
      <w:r w:rsidRPr="00A82717">
        <w:rPr>
          <w:rFonts w:ascii="Arial" w:hAnsi="Arial" w:cs="Arial"/>
        </w:rPr>
        <w:t xml:space="preserve"> (cinco) dias úteis, contados da notificação.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6 - Na contagem dos prazos para defesa prévia e recurso excluir-se-á o dia do início e incluir-se-á o do vencimento, e considerar-se-ão os dias consecutivos, exceto quando for explicitamente disposto em contrário.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7 - A contagem de prazos de entrega e de início de execução do objeto contratual será feita em dias corridos, iniciando-se no primeiro dia útil subsequente à data estabelecida no instrumento contratual.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Parágrafo único – Só se iniciam e vencem os prazos referidos neste artigo em dia de expediente na Secretaria de Saneamento e Recursos Hídricos. </w:t>
      </w:r>
    </w:p>
    <w:p w:rsidR="00540E0B" w:rsidRPr="00A82717" w:rsidRDefault="00540E0B" w:rsidP="00540E0B">
      <w:pPr>
        <w:spacing w:after="0" w:line="240" w:lineRule="auto"/>
        <w:jc w:val="center"/>
        <w:rPr>
          <w:rFonts w:ascii="Arial" w:hAnsi="Arial" w:cs="Arial"/>
          <w:b/>
          <w:bCs/>
        </w:rPr>
      </w:pPr>
      <w:r w:rsidRPr="00A82717">
        <w:rPr>
          <w:rFonts w:ascii="Arial" w:hAnsi="Arial" w:cs="Arial"/>
          <w:b/>
          <w:bCs/>
        </w:rPr>
        <w:t xml:space="preserve">Capítulo III </w:t>
      </w:r>
    </w:p>
    <w:p w:rsidR="00540E0B" w:rsidRPr="00A82717" w:rsidRDefault="00540E0B" w:rsidP="00540E0B">
      <w:pPr>
        <w:spacing w:after="0" w:line="240" w:lineRule="auto"/>
        <w:jc w:val="center"/>
        <w:rPr>
          <w:rFonts w:ascii="Arial" w:hAnsi="Arial" w:cs="Arial"/>
          <w:b/>
          <w:bCs/>
        </w:rPr>
      </w:pPr>
      <w:r w:rsidRPr="00A82717">
        <w:rPr>
          <w:rFonts w:ascii="Arial" w:hAnsi="Arial" w:cs="Arial"/>
          <w:b/>
          <w:bCs/>
        </w:rPr>
        <w:t>Das Infrações</w:t>
      </w:r>
    </w:p>
    <w:p w:rsidR="00540E0B" w:rsidRPr="00A82717" w:rsidRDefault="00540E0B" w:rsidP="00540E0B">
      <w:pPr>
        <w:spacing w:after="0" w:line="240" w:lineRule="auto"/>
        <w:jc w:val="center"/>
        <w:rPr>
          <w:rFonts w:ascii="Arial" w:hAnsi="Arial" w:cs="Arial"/>
          <w:b/>
          <w:bCs/>
        </w:rPr>
      </w:pP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Artigo 8 - As condutas consideradas infrações passíveis de serem sancionadas são:</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I – Nos termos, respectivamente do caput dos artigos 86 e 87 da Lei Federal 8.666/93;</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a) O atraso injustificado na execução do contrato;</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b) Inexecução total ou parcial das obrigações contatuais.</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II – Nos termos do artigo </w:t>
      </w:r>
      <w:proofErr w:type="gramStart"/>
      <w:r w:rsidRPr="00A82717">
        <w:rPr>
          <w:rFonts w:ascii="Arial" w:hAnsi="Arial" w:cs="Arial"/>
        </w:rPr>
        <w:t>7</w:t>
      </w:r>
      <w:proofErr w:type="gramEnd"/>
      <w:r w:rsidRPr="00A82717">
        <w:rPr>
          <w:rFonts w:ascii="Arial" w:hAnsi="Arial" w:cs="Arial"/>
        </w:rPr>
        <w:t xml:space="preserve"> da Lei Federal 10.520/02:</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a) Não celebrar a contratação dentro do prazo de validade da respectiva proposta;</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b) Deixar de entregar documentação exigida no edital;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c) Apresentar documentação falsa;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d) Ensejar o retardamento da execução do objeto da contratação;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e) Não manter a proposta;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f) Falhar ou fraudar na execução do contrato;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g) Comportar-se de modo inidôneo;</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h) Cometer fraude fiscal.</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Artigo 9 - O atraso injustificado igual ou superior ao prazo estipulado na contratação para entrega do objeto será considerado inexecução total, salvo razões de interesse público expostos em ato motivado da autoridade competente.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10 – A recusa injustificada, o descumprimento de obrigações assumidas durante a licitação, o impedimento legal do adjudicatário em assinar o instrumento de contrato ou retirar instrumento equivalente, dentro do prazo estabelecido pela Administração, configurará o descumprimento total da obrigação assumida, sujeitando a contratante/licitante à multa de 30% do valor corrigido da avença. </w:t>
      </w:r>
    </w:p>
    <w:p w:rsidR="00540E0B" w:rsidRPr="00A82717" w:rsidRDefault="00540E0B" w:rsidP="00540E0B">
      <w:pPr>
        <w:spacing w:after="0" w:line="240" w:lineRule="auto"/>
        <w:jc w:val="center"/>
        <w:rPr>
          <w:rFonts w:ascii="Arial" w:hAnsi="Arial" w:cs="Arial"/>
          <w:b/>
          <w:bCs/>
        </w:rPr>
      </w:pPr>
      <w:r w:rsidRPr="00A82717">
        <w:rPr>
          <w:rFonts w:ascii="Arial" w:hAnsi="Arial" w:cs="Arial"/>
          <w:b/>
          <w:bCs/>
        </w:rPr>
        <w:t xml:space="preserve">Capítulo IV </w:t>
      </w:r>
    </w:p>
    <w:p w:rsidR="00540E0B" w:rsidRPr="00A82717" w:rsidRDefault="00540E0B" w:rsidP="00540E0B">
      <w:pPr>
        <w:spacing w:after="0" w:line="240" w:lineRule="auto"/>
        <w:jc w:val="center"/>
        <w:rPr>
          <w:rFonts w:ascii="Arial" w:hAnsi="Arial" w:cs="Arial"/>
          <w:b/>
          <w:bCs/>
        </w:rPr>
      </w:pPr>
      <w:r w:rsidRPr="00A82717">
        <w:rPr>
          <w:rFonts w:ascii="Arial" w:hAnsi="Arial" w:cs="Arial"/>
          <w:b/>
          <w:bCs/>
        </w:rPr>
        <w:t xml:space="preserve">Das Sanções Aplicáveis </w:t>
      </w:r>
    </w:p>
    <w:p w:rsidR="00540E0B" w:rsidRPr="00A82717" w:rsidRDefault="00540E0B" w:rsidP="00540E0B">
      <w:pPr>
        <w:spacing w:after="0" w:line="240" w:lineRule="auto"/>
        <w:jc w:val="center"/>
        <w:rPr>
          <w:rFonts w:ascii="Arial" w:hAnsi="Arial" w:cs="Arial"/>
          <w:b/>
          <w:bCs/>
        </w:rPr>
      </w:pP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11 – Pela inexecução total ou parcial das obrigações contratuais, assim como o atraso injustificado ou sua execução irregular poderá, garantida </w:t>
      </w:r>
      <w:proofErr w:type="gramStart"/>
      <w:r w:rsidRPr="00A82717">
        <w:rPr>
          <w:rFonts w:ascii="Arial" w:hAnsi="Arial" w:cs="Arial"/>
        </w:rPr>
        <w:t>a</w:t>
      </w:r>
      <w:proofErr w:type="gramEnd"/>
      <w:r w:rsidRPr="00A82717">
        <w:rPr>
          <w:rFonts w:ascii="Arial" w:hAnsi="Arial" w:cs="Arial"/>
        </w:rPr>
        <w:t xml:space="preserve"> defesa prévia, ser aplicada à contratada as seguintes sanções:</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I – Para licitações/contratações regidas pela Lei Federal 8.666/93:</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a) Advertência;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b) Multa,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c) Suspensão temporária de participação em licitação e impedimento de contratar com a Administração, por prazo não superior a </w:t>
      </w:r>
      <w:proofErr w:type="gramStart"/>
      <w:r w:rsidRPr="00A82717">
        <w:rPr>
          <w:rFonts w:ascii="Arial" w:hAnsi="Arial" w:cs="Arial"/>
        </w:rPr>
        <w:t>2</w:t>
      </w:r>
      <w:proofErr w:type="gramEnd"/>
      <w:r w:rsidRPr="00A82717">
        <w:rPr>
          <w:rFonts w:ascii="Arial" w:hAnsi="Arial" w:cs="Arial"/>
        </w:rPr>
        <w:t xml:space="preserve"> (dois) anos;</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d)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 </w:t>
      </w:r>
      <w:proofErr w:type="gramStart"/>
      <w:r w:rsidRPr="00A82717">
        <w:rPr>
          <w:rFonts w:ascii="Arial" w:hAnsi="Arial" w:cs="Arial"/>
        </w:rPr>
        <w:t>após</w:t>
      </w:r>
      <w:proofErr w:type="gramEnd"/>
      <w:r w:rsidRPr="00A82717">
        <w:rPr>
          <w:rFonts w:ascii="Arial" w:hAnsi="Arial" w:cs="Arial"/>
        </w:rPr>
        <w:t xml:space="preserve"> decorrido o prazo de sanção aplicada com base na alínea anterior.</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II – Para licitações/contratações regidas pela Lei Federal 10.520/2002: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 Impedimento de licitar e contratar com a Administração, por período não superior a </w:t>
      </w:r>
      <w:proofErr w:type="gramStart"/>
      <w:r w:rsidRPr="00A82717">
        <w:rPr>
          <w:rFonts w:ascii="Arial" w:hAnsi="Arial" w:cs="Arial"/>
        </w:rPr>
        <w:t>5</w:t>
      </w:r>
      <w:proofErr w:type="gramEnd"/>
      <w:r w:rsidRPr="00A82717">
        <w:rPr>
          <w:rFonts w:ascii="Arial" w:hAnsi="Arial" w:cs="Arial"/>
        </w:rPr>
        <w:t xml:space="preserve"> (cinco) anos;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b) Multa.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12 – As sanções de suspensão temporária e a declaração de inidoneidade poderão, também, ser aplicadas às empresas ou aos profissionais que em razão dos contratos regidos pela Lei Federal 8.666/93: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I – Tenham sofrido condenação definitiva por praticarem, por meios dolosos, fraude fiscal no recolhimento de quaisquer tributos;</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II – Tenham praticado atos ilícitos visando a frustrar os objetivos da licitação;</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III – demonstrem não possuírem idoneidade para contratar com a Administração em virtude de atos ilícitos praticados.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13 – a aplicação de penalidade de multa independe de prévia aplicação de penalidade de advertência.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14 – As penalidades previstas neste capítulo poderão ser aplicadas isolada ou cumulativamente, observadas as prescrições legais pertinentes e as disposições estabelecidas nos respectivos instrumentos convocatórios e de contratos.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15 – A </w:t>
      </w:r>
      <w:proofErr w:type="gramStart"/>
      <w:r w:rsidRPr="00A82717">
        <w:rPr>
          <w:rFonts w:ascii="Arial" w:hAnsi="Arial" w:cs="Arial"/>
        </w:rPr>
        <w:t>adjudicatária/contratada</w:t>
      </w:r>
      <w:proofErr w:type="gramEnd"/>
      <w:r w:rsidRPr="00A82717">
        <w:rPr>
          <w:rFonts w:ascii="Arial" w:hAnsi="Arial" w:cs="Arial"/>
        </w:rPr>
        <w:t>, em razão de sua inadimplência, arcará, ainda, a título de perdas e danos, com a correspondente diferença de preços verificada em decorrência de nova contratação, se nenhum dos classificados remanescentes aceitar a contratação nos termos propostos pela inadimplente, sem prejuízo das sanções cabíveis.</w:t>
      </w:r>
    </w:p>
    <w:p w:rsidR="00540E0B" w:rsidRPr="00A82717" w:rsidRDefault="00540E0B" w:rsidP="00540E0B">
      <w:pPr>
        <w:spacing w:line="240" w:lineRule="auto"/>
        <w:ind w:firstLine="2977"/>
        <w:jc w:val="both"/>
        <w:rPr>
          <w:rFonts w:ascii="Arial" w:hAnsi="Arial" w:cs="Arial"/>
          <w:b/>
          <w:bCs/>
        </w:rPr>
      </w:pPr>
      <w:r w:rsidRPr="00A82717">
        <w:rPr>
          <w:rFonts w:ascii="Arial" w:hAnsi="Arial" w:cs="Arial"/>
          <w:b/>
          <w:bCs/>
        </w:rPr>
        <w:t xml:space="preserve">Da Sanção de Advertência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16 – A pena de advertência será aplicada a critério da autoridade, quando o contratado infringir obrigação contratual pela primeira vez, exceto nas contratações decorrentes dos certames realizados na modalidade pregão, prevista na Lei Federal 10.520, de 17-07-2002. </w:t>
      </w:r>
    </w:p>
    <w:p w:rsidR="00540E0B" w:rsidRPr="00A82717" w:rsidRDefault="00540E0B" w:rsidP="00540E0B">
      <w:pPr>
        <w:spacing w:line="240" w:lineRule="auto"/>
        <w:ind w:firstLine="2977"/>
        <w:jc w:val="both"/>
        <w:rPr>
          <w:rFonts w:ascii="Arial" w:hAnsi="Arial" w:cs="Arial"/>
          <w:b/>
          <w:bCs/>
        </w:rPr>
      </w:pPr>
      <w:r w:rsidRPr="00A82717">
        <w:rPr>
          <w:rFonts w:ascii="Arial" w:hAnsi="Arial" w:cs="Arial"/>
          <w:b/>
          <w:bCs/>
        </w:rPr>
        <w:t>Da Sanção de Multa</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Artigo 17 – A pena de multa será assim aplicada: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I – de 30% do valor total corrigido da avença, no caso de inexecução total do contrato;</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II – de 30% do valor corrigido da avença, relativo à parte da obrigação não cumprida, no caso de inexecução parcial do contato;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III – de 1% do valor corrigido da avença, no caso de atraso injustificado na execução do contrato, acrescido de:</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a) 0,2% ao dia, para atrasos de até 50% do prazo estipulado a contratação para entrega do objeto ou de sua parcela;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b) 0,4% ao dia, para atrasos superiores 50% do prazo estipulado na contratação para entrega do objeto ou de sua parcela, no que exceder ao prazo previsto na alínea “a” deste inciso.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1º - Os percentuais de que tratam as alíneas “a” e “b”, do inciso III, deste artigo, incidirão sobre o valor total corrigido do contrato.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2º - A incidência, nos termos previstos no parágrafo único, do artigo 28, desta Resolução, referente ao descumprimento do prazo de entrega ensejara a aplicação da multa acrescida em 100% sobre o seu valor.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3º - O valor correspondente à multa aplicada poderá </w:t>
      </w:r>
      <w:proofErr w:type="gramStart"/>
      <w:r w:rsidRPr="00A82717">
        <w:rPr>
          <w:rFonts w:ascii="Arial" w:hAnsi="Arial" w:cs="Arial"/>
        </w:rPr>
        <w:t>ser,</w:t>
      </w:r>
      <w:proofErr w:type="gramEnd"/>
      <w:r w:rsidRPr="00A82717">
        <w:rPr>
          <w:rFonts w:ascii="Arial" w:hAnsi="Arial" w:cs="Arial"/>
        </w:rPr>
        <w:t xml:space="preserve"> a critério da Administração, descontado dos pagamentos devidos em decorrência da execução do contrato que ensejou a sanção, ou descontado dos pagamentos devidos em decorrência da execução do contrato que ensejou a sanção, ou descontado da garantia prestada no mesmo contrato.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§4º - Inexistindo o desconto nos moldes previstos no § 3º, deste artigo, o correspondente valor deverá ser recolhido através de depósito, em conta corrente, em nome da Secretaria de Saneamento e Recursos Hídricos, no prazo de 30 (trinta) dias corridos contados da notificação.</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 5º - O valor da penalidade ficará restrito ao valor total do contrato.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18 – O não pagamento das multas no prazo e formas indicados, implicará no registro de devedor no Cadastro Informativo dos Créditos não Quitados de Órgãos e Entidades Estaduais – CADIN e na inscrição do débito na Dívida Ativa do Estado para cobrança judicial.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19 – O valor das multas terá como base de cálculo o valor da contratação, reajustado e atualizado monetariamente pelo índice da Unidade Fiscal doestado de São Paulo – UFESP, desde a data do descumprimento da obrigação até a data do efetivo recolhimento.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Parágrafo único – o valor da multa deverá ser recolhido, através de depósito bancário, em conta corrente, em nome da Secretaria de Saneamento e Recursos Hídricos, no prazo de 30 (trinta) dias corridos contados da notificação.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Artigo 20 – A multa pecuniária pode ser aplicada conjuntamente com as sanções previstas nas alíneas “c” e “d”, do inciso I, e na alínea “a”, do inciso II, todos do artigo 11 da presente Resolução.</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Da Sanção de Suspensão Temporária de Participação em Licitação e Impedimento de Licitar e Contratar com a Administração.</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Artigo 21 – As hipóteses para aplicação da sanção de suspensão temporária de participação em licitação e impedimento de contratar com a Administração, previstas no inciso III, do artigo 87, da Lei Federal 8.666/93 e no artigo 7º, da Lei Federal 10.520/2002, são: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I – atraso na entrega de bens e serviços de escopo;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II – não entrega de bens e serviços de escopo;</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III – descumprimento ou abando no das obrigações contratuais em se tratando de serviços contínuos;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IV – outros descumprimentos das obrigações contratuais.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Artigo 22 – O cálculo do tempo da sanção aplicável na hipótese prevista no inciso I, do artigo 21 será efetuado em conformidade com o Anexo I, desta Resolução.</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Artigo 23 – O cálculo do tempo da sanção aplicável na hipótese prevista no inciso II, do artigo 21 será efetuado em conformidade com o Anexo II desta Resolução.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24 – O cálculo do tempo da sanção aplicável na hipótese prevista no inciso III, do artigo 21 será efetuado em conformidade com o Anexo III.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Artigo 25 – O cálculo do tempo da sanção aplicável na hipótese prevista no inciso IV, do artigo 21 será calculado, caso a caso, considerando-se as peculiaridades do mesmo, seu efeito perante o interesse público e os objetivos da Administração, sempre se pautando pelos princípios da razoabilidade e proporcionalidade.</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Da Sanção de Declaração de </w:t>
      </w:r>
      <w:proofErr w:type="spellStart"/>
      <w:r w:rsidRPr="00A82717">
        <w:rPr>
          <w:rFonts w:ascii="Arial" w:hAnsi="Arial" w:cs="Arial"/>
        </w:rPr>
        <w:t>Inidoniedade</w:t>
      </w:r>
      <w:proofErr w:type="spellEnd"/>
      <w:r w:rsidRPr="00A82717">
        <w:rPr>
          <w:rFonts w:ascii="Arial" w:hAnsi="Arial" w:cs="Arial"/>
        </w:rPr>
        <w:t xml:space="preserve"> para Licitar Ou Contratar com Administração Pública.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26 – A sanção de declaração de inidoneidade para licitar ou contratar com a Administração Pública será aplicada considerando as características de cada caso, suas peculiaridades e pautando-se pelo princípio da legalidade, devendo, obrigatoriamente, serem justificadas no processo administrativo e endossadas pela autoridade competente. </w:t>
      </w:r>
    </w:p>
    <w:p w:rsidR="00540E0B" w:rsidRPr="00A82717" w:rsidRDefault="00540E0B" w:rsidP="00540E0B">
      <w:pPr>
        <w:spacing w:after="0" w:line="240" w:lineRule="auto"/>
        <w:jc w:val="center"/>
        <w:rPr>
          <w:rFonts w:ascii="Arial" w:hAnsi="Arial" w:cs="Arial"/>
          <w:b/>
          <w:bCs/>
        </w:rPr>
      </w:pPr>
      <w:r w:rsidRPr="00A82717">
        <w:rPr>
          <w:rFonts w:ascii="Arial" w:hAnsi="Arial" w:cs="Arial"/>
          <w:b/>
          <w:bCs/>
        </w:rPr>
        <w:t xml:space="preserve">Capítulo V </w:t>
      </w:r>
    </w:p>
    <w:p w:rsidR="00540E0B" w:rsidRPr="00A82717" w:rsidRDefault="00540E0B" w:rsidP="00540E0B">
      <w:pPr>
        <w:spacing w:after="0" w:line="240" w:lineRule="auto"/>
        <w:jc w:val="center"/>
        <w:rPr>
          <w:rFonts w:ascii="Arial" w:hAnsi="Arial" w:cs="Arial"/>
          <w:b/>
          <w:bCs/>
        </w:rPr>
      </w:pPr>
      <w:r w:rsidRPr="00A82717">
        <w:rPr>
          <w:rFonts w:ascii="Arial" w:hAnsi="Arial" w:cs="Arial"/>
          <w:b/>
          <w:bCs/>
        </w:rPr>
        <w:t xml:space="preserve">Das Circunstâncias Agravantes. </w:t>
      </w:r>
    </w:p>
    <w:p w:rsidR="00540E0B" w:rsidRPr="00A82717" w:rsidRDefault="00540E0B" w:rsidP="00540E0B">
      <w:pPr>
        <w:spacing w:after="0" w:line="240" w:lineRule="auto"/>
        <w:jc w:val="center"/>
        <w:rPr>
          <w:rFonts w:ascii="Arial" w:hAnsi="Arial" w:cs="Arial"/>
          <w:b/>
          <w:bCs/>
        </w:rPr>
      </w:pPr>
    </w:p>
    <w:p w:rsidR="00540E0B" w:rsidRPr="00A82717" w:rsidRDefault="00540E0B" w:rsidP="00540E0B">
      <w:pPr>
        <w:spacing w:line="240" w:lineRule="auto"/>
        <w:ind w:firstLine="2977"/>
        <w:jc w:val="both"/>
        <w:rPr>
          <w:rFonts w:ascii="Arial" w:hAnsi="Arial" w:cs="Arial"/>
        </w:rPr>
      </w:pPr>
      <w:r w:rsidRPr="00A82717">
        <w:rPr>
          <w:rFonts w:ascii="Arial" w:hAnsi="Arial" w:cs="Arial"/>
        </w:rPr>
        <w:t>Artigo 27 – Caso seja constatado, nos autos do processo administrativo, que o inadimplemento trouxe prejuízos ou transtornos à Administração, a sanção aplicável nas hipóteses versadas nos artigos 17 e 21, I, II e III, calculada nos termos dos artigos 22 a 25 será acrescida de 100%, o mesmo acontecendo caso haja a descumprimento total das obrigações contratuais, seja pela não execução integral do objeto contratual, seja pelos motivos previstos nos termos dos artigos 9º e 10º, desta Resolução.</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Parágrafo único – Para fins desta Resolução, entende-se por prejuízo, não só em relação à questão financeira, mas, também, ao princípio da eficiência almejada pela Administração.</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28 – A reincidência no descumprimento das obrigações contratuais ensejará a aplicação da sanção prevista nos artigos 22 a 25, desta Resolução, acrescida de 50%.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Parágrafo único – Para fins desta resolução, considera-se reincidência, o fato da empresa contratada ter inadimplido, nos termos do artigo 21 desta Resolução, no período de 12 (doze) meses, contados da aplicação de sanção anterior (prevista no artigo 87, III, da Lei Federal 8.666/93, artigo 81, III, da Lei Estadual 6.544/89 e no artigo 7º, da Lei Federal 10.520/02) no âmbito da Secretaria de Saneamento e Recursos Hídricos e a ocorrência do fato gerador da sanção atual. </w:t>
      </w:r>
    </w:p>
    <w:p w:rsidR="00540E0B" w:rsidRDefault="00540E0B" w:rsidP="00540E0B">
      <w:pPr>
        <w:spacing w:line="240" w:lineRule="auto"/>
        <w:ind w:firstLine="2977"/>
        <w:jc w:val="both"/>
        <w:rPr>
          <w:rFonts w:ascii="Arial" w:hAnsi="Arial" w:cs="Arial"/>
        </w:rPr>
      </w:pPr>
      <w:r w:rsidRPr="00A82717">
        <w:rPr>
          <w:rFonts w:ascii="Arial" w:hAnsi="Arial" w:cs="Arial"/>
        </w:rPr>
        <w:t xml:space="preserve">Artigo 29 – Na hipótese de haver mais de uma circunstância agravante, ambas serão calculadas nos termos dos artigos 22 a 25, somando-se os acréscimos previstos nos artigos 27 e 28. </w:t>
      </w:r>
    </w:p>
    <w:p w:rsidR="00A82717" w:rsidRPr="00A82717" w:rsidRDefault="00A82717" w:rsidP="00540E0B">
      <w:pPr>
        <w:spacing w:line="240" w:lineRule="auto"/>
        <w:ind w:firstLine="2977"/>
        <w:jc w:val="both"/>
        <w:rPr>
          <w:rFonts w:ascii="Arial" w:hAnsi="Arial" w:cs="Arial"/>
        </w:rPr>
      </w:pPr>
    </w:p>
    <w:p w:rsidR="00540E0B" w:rsidRPr="00A82717" w:rsidRDefault="00540E0B" w:rsidP="00540E0B">
      <w:pPr>
        <w:spacing w:after="0" w:line="240" w:lineRule="auto"/>
        <w:jc w:val="center"/>
        <w:rPr>
          <w:rFonts w:ascii="Arial" w:hAnsi="Arial" w:cs="Arial"/>
          <w:b/>
          <w:bCs/>
        </w:rPr>
      </w:pPr>
      <w:proofErr w:type="gramStart"/>
      <w:r w:rsidRPr="00A82717">
        <w:rPr>
          <w:rFonts w:ascii="Arial" w:hAnsi="Arial" w:cs="Arial"/>
          <w:b/>
          <w:bCs/>
        </w:rPr>
        <w:t>Capítulo VI</w:t>
      </w:r>
      <w:proofErr w:type="gramEnd"/>
      <w:r w:rsidRPr="00A82717">
        <w:rPr>
          <w:rFonts w:ascii="Arial" w:hAnsi="Arial" w:cs="Arial"/>
          <w:b/>
          <w:bCs/>
        </w:rPr>
        <w:t xml:space="preserve"> </w:t>
      </w:r>
    </w:p>
    <w:p w:rsidR="00540E0B" w:rsidRPr="00A82717" w:rsidRDefault="00540E0B" w:rsidP="00540E0B">
      <w:pPr>
        <w:spacing w:after="0" w:line="240" w:lineRule="auto"/>
        <w:jc w:val="center"/>
        <w:rPr>
          <w:rFonts w:ascii="Arial" w:hAnsi="Arial" w:cs="Arial"/>
          <w:b/>
          <w:bCs/>
        </w:rPr>
      </w:pPr>
      <w:r w:rsidRPr="00A82717">
        <w:rPr>
          <w:rFonts w:ascii="Arial" w:hAnsi="Arial" w:cs="Arial"/>
          <w:b/>
          <w:bCs/>
        </w:rPr>
        <w:t xml:space="preserve">Da Competência </w:t>
      </w:r>
    </w:p>
    <w:p w:rsidR="00540E0B" w:rsidRPr="00A82717" w:rsidRDefault="00540E0B" w:rsidP="00540E0B">
      <w:pPr>
        <w:spacing w:after="0" w:line="240" w:lineRule="auto"/>
        <w:jc w:val="center"/>
        <w:rPr>
          <w:rFonts w:ascii="Arial" w:hAnsi="Arial" w:cs="Arial"/>
          <w:b/>
          <w:bCs/>
        </w:rPr>
      </w:pPr>
    </w:p>
    <w:p w:rsidR="00540E0B" w:rsidRPr="00A82717" w:rsidRDefault="00540E0B" w:rsidP="00540E0B">
      <w:pPr>
        <w:spacing w:line="240" w:lineRule="auto"/>
        <w:ind w:firstLine="2977"/>
        <w:jc w:val="both"/>
        <w:rPr>
          <w:rFonts w:ascii="Arial" w:hAnsi="Arial" w:cs="Arial"/>
        </w:rPr>
      </w:pPr>
      <w:r w:rsidRPr="00A82717">
        <w:rPr>
          <w:rFonts w:ascii="Arial" w:hAnsi="Arial" w:cs="Arial"/>
        </w:rPr>
        <w:t>Artigo 30 – São competentes para aplicar, no âmbito das respectivas unidades de despesas, as sanções de advertência e multa, estabelecidas nesta Resolução, os ordenadores de despesas.</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Artigo 31 – A competência para aplicar a sanção de suspensão temporária de participar em licitação e impedimento de contratar com a Administração, a que se refere o artigo 87, inciso III, da Lei Federal 8.666, de 21-06-1993, e o artigo 81, inciso III, da Lei Estadual 6.544, de 22-06-1989, é do Chefe de Gabinete.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32 – A declaração de inidoneidade para licitar ou contratar com a Administração, prevista no inciso IV, da Lei Federal 8.666/1993 e no inciso IV, o artigo 81, da Lei Estadual 6.544/1989, é de competência do Secretário de Saneamento e Recursos Hídricos, nos termos do art. 87, § 3º.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33 – No caso de contratação advinda de sistema de Registro de Preços – SRP, a sanção de multa será conduzida no âmbito do Órgão Participante e a penalidade será aplicada pela autoridade competente daquele Órgão, enquanto que a sanção de impedimento de licitar e contratar com a Administração será conduzida no âmbito do Órgão Gerenciador e a penalidade será aplicada pela autoridade competente daquele Órgão.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34 – Fica delegada ao Chefe de Gabinete a competência para aplicação da sanção de impedimento de licitar com o Estado, estabelecida no artigo 7º da Lei Federal 10.520/2002. </w:t>
      </w:r>
    </w:p>
    <w:p w:rsidR="00540E0B" w:rsidRPr="00A82717" w:rsidRDefault="00540E0B" w:rsidP="00540E0B">
      <w:pPr>
        <w:spacing w:after="0" w:line="240" w:lineRule="auto"/>
        <w:jc w:val="center"/>
        <w:rPr>
          <w:rFonts w:ascii="Arial" w:hAnsi="Arial" w:cs="Arial"/>
          <w:b/>
          <w:bCs/>
        </w:rPr>
      </w:pPr>
      <w:r w:rsidRPr="00A82717">
        <w:rPr>
          <w:rFonts w:ascii="Arial" w:hAnsi="Arial" w:cs="Arial"/>
          <w:b/>
          <w:bCs/>
        </w:rPr>
        <w:t xml:space="preserve">Capítulo VII </w:t>
      </w:r>
    </w:p>
    <w:p w:rsidR="00540E0B" w:rsidRPr="00A82717" w:rsidRDefault="00540E0B" w:rsidP="00540E0B">
      <w:pPr>
        <w:spacing w:after="0" w:line="240" w:lineRule="auto"/>
        <w:jc w:val="center"/>
        <w:rPr>
          <w:rFonts w:ascii="Arial" w:hAnsi="Arial" w:cs="Arial"/>
          <w:b/>
          <w:bCs/>
        </w:rPr>
      </w:pPr>
      <w:r w:rsidRPr="00A82717">
        <w:rPr>
          <w:rFonts w:ascii="Arial" w:hAnsi="Arial" w:cs="Arial"/>
          <w:b/>
          <w:bCs/>
        </w:rPr>
        <w:t xml:space="preserve">Das Disposições Finais </w:t>
      </w:r>
    </w:p>
    <w:p w:rsidR="00540E0B" w:rsidRPr="00A82717" w:rsidRDefault="00540E0B" w:rsidP="00540E0B">
      <w:pPr>
        <w:spacing w:after="0" w:line="240" w:lineRule="auto"/>
        <w:jc w:val="center"/>
        <w:rPr>
          <w:rFonts w:ascii="Arial" w:hAnsi="Arial" w:cs="Arial"/>
          <w:b/>
          <w:bCs/>
        </w:rPr>
      </w:pP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35 – A contagem do prazo para o fornecimento será suspensa quando do recebimento provisório do material ou serviço, sendo retomado quando não aceito pelo contratante, a partir do primeiro dia útil seguinte ao da notificação da recusa.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36 – Observado as disposições desta Resolução, a autoridade só poderá deixar de aplicar a sanção se verificado que: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I – não houve infração ou que o notificado não foi o seu autor;</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II – a infração decorreu de caso fortuito ou força maior.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37 – Todas as etapas que envolvem a tramitação do procedimento para apurar a prática de infração, bem como o registro das sanções que vierem a ser aplicadas, serão realizadas por intermédio do sistema </w:t>
      </w:r>
      <w:hyperlink r:id="rId13" w:history="1">
        <w:r w:rsidRPr="00A82717">
          <w:rPr>
            <w:rStyle w:val="Hyperlink"/>
            <w:rFonts w:ascii="Arial" w:hAnsi="Arial" w:cs="Arial"/>
          </w:rPr>
          <w:t>www.esancoes.sp.gov.br</w:t>
        </w:r>
      </w:hyperlink>
      <w:r w:rsidRPr="00A82717">
        <w:rPr>
          <w:rFonts w:ascii="Arial" w:hAnsi="Arial" w:cs="Arial"/>
        </w:rPr>
        <w:t xml:space="preserve">.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38 – As disposições desta Resolução aplicam-se, também, aos contratos decorrentes de dispensa ou inexigibilidade de licitação.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39 – Cópia desta Resolução deverá, obrigatoriamente, integrar os atos convocatórios dos certames, ou, nos casos de contratação com dispensa ou inexigibilidade de licitação, dos respectivos instrumentos de contrato.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40 – Quanto às omissões desta Resolução, aplicam- </w:t>
      </w:r>
      <w:proofErr w:type="gramStart"/>
      <w:r w:rsidRPr="00A82717">
        <w:rPr>
          <w:rFonts w:ascii="Arial" w:hAnsi="Arial" w:cs="Arial"/>
        </w:rPr>
        <w:t>-se</w:t>
      </w:r>
      <w:proofErr w:type="gramEnd"/>
      <w:r w:rsidRPr="00A82717">
        <w:rPr>
          <w:rFonts w:ascii="Arial" w:hAnsi="Arial" w:cs="Arial"/>
        </w:rPr>
        <w:t xml:space="preserve"> as disposições legais e regulamentares pertinentes.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41 – A Chefia de Gabinete poderá expedir normas complementares, quando julgar necessárias, para orientação das ações a serem adotadas pelas unidades da Secretaria de Saneamento e Recursos Hídricos, no cumprimento das disposições desta Resolução.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Artigo 42 – Esta Resolução entra em vigor na data de sua publicação, revogando-se a </w:t>
      </w:r>
      <w:r w:rsidR="007C36D1" w:rsidRPr="002F726F">
        <w:rPr>
          <w:rFonts w:ascii="Arial" w:hAnsi="Arial" w:cs="Arial"/>
        </w:rPr>
        <w:t>SS</w:t>
      </w:r>
      <w:r w:rsidR="007C36D1">
        <w:rPr>
          <w:rFonts w:ascii="Arial" w:hAnsi="Arial" w:cs="Arial"/>
        </w:rPr>
        <w:t>E</w:t>
      </w:r>
      <w:r w:rsidR="007C36D1" w:rsidRPr="002F726F">
        <w:rPr>
          <w:rFonts w:ascii="Arial" w:hAnsi="Arial" w:cs="Arial"/>
        </w:rPr>
        <w:t xml:space="preserve"> nº 1</w:t>
      </w:r>
      <w:r w:rsidR="007C36D1">
        <w:rPr>
          <w:rFonts w:ascii="Arial" w:hAnsi="Arial" w:cs="Arial"/>
        </w:rPr>
        <w:t>1</w:t>
      </w:r>
      <w:r w:rsidR="007C36D1" w:rsidRPr="002F726F">
        <w:rPr>
          <w:rFonts w:ascii="Arial" w:hAnsi="Arial" w:cs="Arial"/>
        </w:rPr>
        <w:t xml:space="preserve">, de </w:t>
      </w:r>
      <w:r w:rsidR="007C36D1">
        <w:rPr>
          <w:rFonts w:ascii="Arial" w:hAnsi="Arial" w:cs="Arial"/>
        </w:rPr>
        <w:t>23</w:t>
      </w:r>
      <w:r w:rsidR="007C36D1" w:rsidRPr="002F726F">
        <w:rPr>
          <w:rFonts w:ascii="Arial" w:hAnsi="Arial" w:cs="Arial"/>
        </w:rPr>
        <w:t>/0</w:t>
      </w:r>
      <w:r w:rsidR="007C36D1">
        <w:rPr>
          <w:rFonts w:ascii="Arial" w:hAnsi="Arial" w:cs="Arial"/>
        </w:rPr>
        <w:t>2</w:t>
      </w:r>
      <w:r w:rsidR="007C36D1" w:rsidRPr="002F726F">
        <w:rPr>
          <w:rFonts w:ascii="Arial" w:hAnsi="Arial" w:cs="Arial"/>
        </w:rPr>
        <w:t>/201</w:t>
      </w:r>
      <w:r w:rsidR="007C36D1">
        <w:rPr>
          <w:rFonts w:ascii="Arial" w:hAnsi="Arial" w:cs="Arial"/>
        </w:rPr>
        <w:t>0</w:t>
      </w:r>
      <w:r w:rsidRPr="00A82717">
        <w:rPr>
          <w:rFonts w:ascii="Arial" w:hAnsi="Arial" w:cs="Arial"/>
        </w:rPr>
        <w:t xml:space="preserve">. </w:t>
      </w:r>
    </w:p>
    <w:p w:rsidR="00540E0B" w:rsidRPr="00A82717" w:rsidRDefault="00540E0B" w:rsidP="00540E0B">
      <w:pPr>
        <w:spacing w:after="0" w:line="240" w:lineRule="auto"/>
        <w:jc w:val="center"/>
        <w:rPr>
          <w:rFonts w:ascii="Arial" w:hAnsi="Arial" w:cs="Arial"/>
          <w:b/>
          <w:bCs/>
        </w:rPr>
      </w:pPr>
      <w:r w:rsidRPr="00A82717">
        <w:rPr>
          <w:rFonts w:ascii="Arial" w:hAnsi="Arial" w:cs="Arial"/>
          <w:b/>
          <w:bCs/>
        </w:rPr>
        <w:t>Anexo I</w:t>
      </w:r>
    </w:p>
    <w:p w:rsidR="00540E0B" w:rsidRPr="00A82717" w:rsidRDefault="00540E0B" w:rsidP="00540E0B">
      <w:pPr>
        <w:spacing w:after="0" w:line="240" w:lineRule="auto"/>
        <w:jc w:val="center"/>
        <w:rPr>
          <w:rFonts w:ascii="Arial" w:hAnsi="Arial" w:cs="Arial"/>
          <w:b/>
          <w:bCs/>
        </w:rPr>
      </w:pPr>
      <w:r w:rsidRPr="00A82717">
        <w:rPr>
          <w:rFonts w:ascii="Arial" w:hAnsi="Arial" w:cs="Arial"/>
          <w:b/>
          <w:bCs/>
        </w:rPr>
        <w:t>Atraso na Entrega de Bens e Serviços de Escopo.</w:t>
      </w:r>
    </w:p>
    <w:p w:rsidR="00540E0B" w:rsidRPr="00A82717" w:rsidRDefault="00540E0B" w:rsidP="00540E0B">
      <w:pPr>
        <w:spacing w:after="0" w:line="240" w:lineRule="auto"/>
        <w:ind w:firstLine="2977"/>
        <w:jc w:val="both"/>
        <w:rPr>
          <w:rFonts w:ascii="Arial" w:hAnsi="Arial" w:cs="Arial"/>
        </w:rPr>
      </w:pP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O cálculo do tempo da sanção para a hipótese prevista no inciso I, do artigo 21 desta Resolução, será assim </w:t>
      </w:r>
      <w:proofErr w:type="gramStart"/>
      <w:r w:rsidRPr="00A82717">
        <w:rPr>
          <w:rFonts w:ascii="Arial" w:hAnsi="Arial" w:cs="Arial"/>
        </w:rPr>
        <w:t>obtida</w:t>
      </w:r>
      <w:proofErr w:type="gramEnd"/>
      <w:r w:rsidRPr="00A82717">
        <w:rPr>
          <w:rFonts w:ascii="Arial" w:hAnsi="Arial" w:cs="Arial"/>
        </w:rPr>
        <w:t xml:space="preserve">: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I – O quantitativo de dias de sanção corresponderá à aplicação da seguinte fórmula paramétrica: SA = EE / PE* DA; Onde: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AS = base de cálculo do quantitativo de dias para a aplicação da sanção.</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EE = total de dias contados do início do tempo para entrega até a efetiva entrega do objeto contratual.</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PE = quantitativo de dias previstos contratualmente para entrega.</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DA = dias de atraso na entrega do objeto.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II – Sobre o valor obtido no inciso I, deste Anexo, “SA”, multiplicar-se-á o fator da tabela abaixo, que tem como base o valor contratual correspondente ao objeto inadimplido, resultando no quantitativo de dias a ser aplicado na presente sanção (ST);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Tabela de fator para sanção.</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FAIXA DE VALORES </w:t>
      </w:r>
      <w:r w:rsidRPr="00A82717">
        <w:rPr>
          <w:rFonts w:ascii="Arial" w:hAnsi="Arial" w:cs="Arial"/>
        </w:rPr>
        <w:tab/>
      </w:r>
      <w:r w:rsidRPr="00A82717">
        <w:rPr>
          <w:rFonts w:ascii="Arial" w:hAnsi="Arial" w:cs="Arial"/>
        </w:rPr>
        <w:tab/>
      </w:r>
      <w:r w:rsidRPr="00A82717">
        <w:rPr>
          <w:rFonts w:ascii="Arial" w:hAnsi="Arial" w:cs="Arial"/>
        </w:rPr>
        <w:tab/>
        <w:t>FATOR</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Até 10.000,00 </w:t>
      </w:r>
      <w:r w:rsidRPr="00A82717">
        <w:rPr>
          <w:rFonts w:ascii="Arial" w:hAnsi="Arial" w:cs="Arial"/>
        </w:rPr>
        <w:tab/>
      </w:r>
      <w:r w:rsidRPr="00A82717">
        <w:rPr>
          <w:rFonts w:ascii="Arial" w:hAnsi="Arial" w:cs="Arial"/>
        </w:rPr>
        <w:tab/>
      </w:r>
      <w:r w:rsidRPr="00A82717">
        <w:rPr>
          <w:rFonts w:ascii="Arial" w:hAnsi="Arial" w:cs="Arial"/>
        </w:rPr>
        <w:tab/>
        <w:t xml:space="preserve">1,0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10.000,01 - 50.000,00 </w:t>
      </w:r>
      <w:r w:rsidRPr="00A82717">
        <w:rPr>
          <w:rFonts w:ascii="Arial" w:hAnsi="Arial" w:cs="Arial"/>
        </w:rPr>
        <w:tab/>
      </w:r>
      <w:r w:rsidRPr="00A82717">
        <w:rPr>
          <w:rFonts w:ascii="Arial" w:hAnsi="Arial" w:cs="Arial"/>
        </w:rPr>
        <w:tab/>
        <w:t>1,1</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50.000,01 - 100.000,00 </w:t>
      </w:r>
      <w:r w:rsidRPr="00A82717">
        <w:rPr>
          <w:rFonts w:ascii="Arial" w:hAnsi="Arial" w:cs="Arial"/>
        </w:rPr>
        <w:tab/>
      </w:r>
      <w:r w:rsidRPr="00A82717">
        <w:rPr>
          <w:rFonts w:ascii="Arial" w:hAnsi="Arial" w:cs="Arial"/>
        </w:rPr>
        <w:tab/>
        <w:t>1,2</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100.000,01 em diante</w:t>
      </w:r>
      <w:r w:rsidRPr="00A82717">
        <w:rPr>
          <w:rFonts w:ascii="Arial" w:hAnsi="Arial" w:cs="Arial"/>
        </w:rPr>
        <w:tab/>
      </w:r>
      <w:r w:rsidRPr="00A82717">
        <w:rPr>
          <w:rFonts w:ascii="Arial" w:hAnsi="Arial" w:cs="Arial"/>
        </w:rPr>
        <w:tab/>
        <w:t>1,3</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III – Sobre o valor “ST” deve ser multiplicado, de forma cumulativa, sobre os fatores previstos nos artigos 27 e 28 desta Resolução, obtendo-se o total geral de dias “SF”.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IV – O total geral de dias de sanção a ser aplicado “SF”, caso resulte em numeral com casas decimais, deverá ser arredondado para cima.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Anexo II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Não Entrega de Bens e Serviços de Escopo</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O cálculo do tempo da sanção para hipótese prevista no inciso II, do artigo 21 desta Resolução, será assim obtido: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I – O quantitativo de dias de sanção corresponderá à aplicação da seguinte fórmula paramétrica: SA = PE*2;</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Onde: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SA = base de cálculo do quantitativo de dias para a aplicação da sanção.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PE = quantitativo de dias previstos contratualmente para entrega.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II – Sobre o valor obtido no inciso I, deste Anexo II, “SA", multiplicar-se-á o fator da tabela abaixo, que tem como base o valor contratual correspondente ao objeto inadimplido, resultando no quantitativo de dias a ser aplicado na presente sanção (ST);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Tabela de fator para sanção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FAIXA DE VALORES</w:t>
      </w:r>
      <w:r w:rsidRPr="00A82717">
        <w:rPr>
          <w:rFonts w:ascii="Arial" w:hAnsi="Arial" w:cs="Arial"/>
        </w:rPr>
        <w:tab/>
      </w:r>
      <w:r w:rsidRPr="00A82717">
        <w:rPr>
          <w:rFonts w:ascii="Arial" w:hAnsi="Arial" w:cs="Arial"/>
        </w:rPr>
        <w:tab/>
      </w:r>
      <w:r w:rsidRPr="00A82717">
        <w:rPr>
          <w:rFonts w:ascii="Arial" w:hAnsi="Arial" w:cs="Arial"/>
        </w:rPr>
        <w:tab/>
        <w:t xml:space="preserve"> FATOR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Até 10.000,00</w:t>
      </w:r>
      <w:r w:rsidRPr="00A82717">
        <w:rPr>
          <w:rFonts w:ascii="Arial" w:hAnsi="Arial" w:cs="Arial"/>
        </w:rPr>
        <w:tab/>
      </w:r>
      <w:r w:rsidRPr="00A82717">
        <w:rPr>
          <w:rFonts w:ascii="Arial" w:hAnsi="Arial" w:cs="Arial"/>
        </w:rPr>
        <w:tab/>
      </w:r>
      <w:r w:rsidRPr="00A82717">
        <w:rPr>
          <w:rFonts w:ascii="Arial" w:hAnsi="Arial" w:cs="Arial"/>
        </w:rPr>
        <w:tab/>
      </w:r>
      <w:r w:rsidRPr="00A82717">
        <w:rPr>
          <w:rFonts w:ascii="Arial" w:hAnsi="Arial" w:cs="Arial"/>
        </w:rPr>
        <w:tab/>
        <w:t xml:space="preserve"> 1,2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10.000,01 - 50.000,00 </w:t>
      </w:r>
      <w:r w:rsidRPr="00A82717">
        <w:rPr>
          <w:rFonts w:ascii="Arial" w:hAnsi="Arial" w:cs="Arial"/>
        </w:rPr>
        <w:tab/>
      </w:r>
      <w:r w:rsidRPr="00A82717">
        <w:rPr>
          <w:rFonts w:ascii="Arial" w:hAnsi="Arial" w:cs="Arial"/>
        </w:rPr>
        <w:tab/>
        <w:t xml:space="preserve"> 1,3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50.000,01 - 100.000,00</w:t>
      </w:r>
      <w:r w:rsidRPr="00A82717">
        <w:rPr>
          <w:rFonts w:ascii="Arial" w:hAnsi="Arial" w:cs="Arial"/>
        </w:rPr>
        <w:tab/>
      </w:r>
      <w:r w:rsidRPr="00A82717">
        <w:rPr>
          <w:rFonts w:ascii="Arial" w:hAnsi="Arial" w:cs="Arial"/>
        </w:rPr>
        <w:tab/>
        <w:t xml:space="preserve"> 1,4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100.000,01 em diante </w:t>
      </w:r>
      <w:r w:rsidRPr="00A82717">
        <w:rPr>
          <w:rFonts w:ascii="Arial" w:hAnsi="Arial" w:cs="Arial"/>
        </w:rPr>
        <w:tab/>
      </w:r>
      <w:r w:rsidRPr="00A82717">
        <w:rPr>
          <w:rFonts w:ascii="Arial" w:hAnsi="Arial" w:cs="Arial"/>
        </w:rPr>
        <w:tab/>
        <w:t xml:space="preserve"> 1,5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III – Sobre o valor “ST” dever ser multiplicado, de forma acumulativa, sobre os fatores previstos nos artigos 27 e 28 desta Resolução, obtendo-se o total geral de dias “SF”.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IV – O total geral de dias de sanção a ser aplicado “SF”, caso resulte em numeral com casas decimais, deverá ser arredondado para cima.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Anexo III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Descumprimento Ou Abandono das Obrigações Contratuais em Se Tratando de Serviços Contínuos</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O cálculo do tempo para sanção para a hipótese prevista no inciso III, do artigo 21 desta Resolução, será assim </w:t>
      </w:r>
      <w:proofErr w:type="gramStart"/>
      <w:r w:rsidRPr="00A82717">
        <w:rPr>
          <w:rFonts w:ascii="Arial" w:hAnsi="Arial" w:cs="Arial"/>
        </w:rPr>
        <w:t>obtida</w:t>
      </w:r>
      <w:proofErr w:type="gramEnd"/>
      <w:r w:rsidRPr="00A82717">
        <w:rPr>
          <w:rFonts w:ascii="Arial" w:hAnsi="Arial" w:cs="Arial"/>
        </w:rPr>
        <w:t>:</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I – O quantitativo de dias de sanção corresponderá à aplicação da seguinte fórmula paramétrica: SA = DI / DC *DI;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Onde: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SA = base de cálculo do quantitativo de dias para aplicação da sanção</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DI = total de dias correspondentes ao inadimplemento contratual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DC = quantitativo de dias do contrato, considerando, para tal, o total de dias desde a celebração contratual até o último dia previsto no último termo de prorrogação, caso tenha havido.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II – Sobre o valor obtido no inciso I, deste Anexo III, “SA", multiplicar-se-á o fator da tabela abaixo, que tem como base o valor mensal atualizado estimado para o contrato, resultando no quantitativo de dias a ser aplicado na presente sanção (ST);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Tabela de fator para sanção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FAIXA DE VALORES </w:t>
      </w:r>
      <w:r w:rsidRPr="00A82717">
        <w:rPr>
          <w:rFonts w:ascii="Arial" w:hAnsi="Arial" w:cs="Arial"/>
        </w:rPr>
        <w:tab/>
      </w:r>
      <w:r w:rsidRPr="00A82717">
        <w:rPr>
          <w:rFonts w:ascii="Arial" w:hAnsi="Arial" w:cs="Arial"/>
        </w:rPr>
        <w:tab/>
      </w:r>
      <w:r w:rsidRPr="00A82717">
        <w:rPr>
          <w:rFonts w:ascii="Arial" w:hAnsi="Arial" w:cs="Arial"/>
        </w:rPr>
        <w:tab/>
        <w:t xml:space="preserve">FATOR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Até 10.000,00 </w:t>
      </w:r>
      <w:r w:rsidRPr="00A82717">
        <w:rPr>
          <w:rFonts w:ascii="Arial" w:hAnsi="Arial" w:cs="Arial"/>
        </w:rPr>
        <w:tab/>
      </w:r>
      <w:r w:rsidRPr="00A82717">
        <w:rPr>
          <w:rFonts w:ascii="Arial" w:hAnsi="Arial" w:cs="Arial"/>
        </w:rPr>
        <w:tab/>
      </w:r>
      <w:r w:rsidRPr="00A82717">
        <w:rPr>
          <w:rFonts w:ascii="Arial" w:hAnsi="Arial" w:cs="Arial"/>
        </w:rPr>
        <w:tab/>
        <w:t xml:space="preserve">2,0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10.000,01 - 50.000,00</w:t>
      </w:r>
      <w:r w:rsidRPr="00A82717">
        <w:rPr>
          <w:rFonts w:ascii="Arial" w:hAnsi="Arial" w:cs="Arial"/>
        </w:rPr>
        <w:tab/>
      </w:r>
      <w:r w:rsidRPr="00A82717">
        <w:rPr>
          <w:rFonts w:ascii="Arial" w:hAnsi="Arial" w:cs="Arial"/>
        </w:rPr>
        <w:tab/>
      </w:r>
      <w:r w:rsidRPr="00A82717">
        <w:rPr>
          <w:rFonts w:ascii="Arial" w:hAnsi="Arial" w:cs="Arial"/>
        </w:rPr>
        <w:tab/>
        <w:t>2,1</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50.000,01 - 100.000,00 </w:t>
      </w:r>
      <w:r w:rsidRPr="00A82717">
        <w:rPr>
          <w:rFonts w:ascii="Arial" w:hAnsi="Arial" w:cs="Arial"/>
        </w:rPr>
        <w:tab/>
      </w:r>
      <w:r w:rsidRPr="00A82717">
        <w:rPr>
          <w:rFonts w:ascii="Arial" w:hAnsi="Arial" w:cs="Arial"/>
        </w:rPr>
        <w:tab/>
        <w:t xml:space="preserve">2,2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100.000,01 em diante </w:t>
      </w:r>
      <w:r w:rsidRPr="00A82717">
        <w:rPr>
          <w:rFonts w:ascii="Arial" w:hAnsi="Arial" w:cs="Arial"/>
        </w:rPr>
        <w:tab/>
      </w:r>
      <w:r w:rsidRPr="00A82717">
        <w:rPr>
          <w:rFonts w:ascii="Arial" w:hAnsi="Arial" w:cs="Arial"/>
        </w:rPr>
        <w:tab/>
        <w:t xml:space="preserve">2,3 </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III – Caso o resultado “ST” for inferior a 50% do total de dias de inadimplemento “DI”, considerar-se-á ST = DI ÷ </w:t>
      </w:r>
      <w:proofErr w:type="gramStart"/>
      <w:r w:rsidRPr="00A82717">
        <w:rPr>
          <w:rFonts w:ascii="Arial" w:hAnsi="Arial" w:cs="Arial"/>
        </w:rPr>
        <w:t>2</w:t>
      </w:r>
      <w:proofErr w:type="gramEnd"/>
      <w:r w:rsidRPr="00A82717">
        <w:rPr>
          <w:rFonts w:ascii="Arial" w:hAnsi="Arial" w:cs="Arial"/>
        </w:rPr>
        <w:t>.</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IV – Caso o inadimplemento tenha ocorrido com 90 (noventa) dias ou menos, em relação ao final da vigência contratual, o valor “ST” deve ser multiplicado por </w:t>
      </w:r>
      <w:proofErr w:type="gramStart"/>
      <w:r w:rsidRPr="00A82717">
        <w:rPr>
          <w:rFonts w:ascii="Arial" w:hAnsi="Arial" w:cs="Arial"/>
        </w:rPr>
        <w:t>2</w:t>
      </w:r>
      <w:proofErr w:type="gramEnd"/>
      <w:r w:rsidRPr="00A82717">
        <w:rPr>
          <w:rFonts w:ascii="Arial" w:hAnsi="Arial" w:cs="Arial"/>
        </w:rPr>
        <w:t xml:space="preserve"> (dois) e aplicado, de forma cumulativa, o fator previsto no artigo 28 desta Resolução, obtendo-se o total geral de dias “SF”.</w:t>
      </w:r>
    </w:p>
    <w:p w:rsidR="00540E0B" w:rsidRPr="00A82717" w:rsidRDefault="00540E0B" w:rsidP="00540E0B">
      <w:pPr>
        <w:spacing w:line="240" w:lineRule="auto"/>
        <w:ind w:firstLine="2977"/>
        <w:jc w:val="both"/>
        <w:rPr>
          <w:rFonts w:ascii="Arial" w:hAnsi="Arial" w:cs="Arial"/>
        </w:rPr>
      </w:pPr>
      <w:r w:rsidRPr="00A82717">
        <w:rPr>
          <w:rFonts w:ascii="Arial" w:hAnsi="Arial" w:cs="Arial"/>
        </w:rPr>
        <w:t xml:space="preserve"> V – O total geral de dias de sanção a ser aplicado “SF”, caso resulte em numeral com casas decimais, deverá ser arredondado para cima.</w:t>
      </w:r>
    </w:p>
    <w:p w:rsidR="00540E0B" w:rsidRPr="00A82717" w:rsidRDefault="00540E0B" w:rsidP="00540E0B">
      <w:pPr>
        <w:spacing w:line="240" w:lineRule="auto"/>
        <w:rPr>
          <w:rFonts w:ascii="Arial" w:hAnsi="Arial" w:cs="Arial"/>
          <w:b/>
          <w:bCs/>
        </w:rPr>
      </w:pPr>
      <w:r w:rsidRPr="00A82717">
        <w:rPr>
          <w:rFonts w:ascii="Arial" w:hAnsi="Arial" w:cs="Arial"/>
          <w:b/>
          <w:bCs/>
        </w:rPr>
        <w:t>PUBLICADO NO DIÁRIO OFICIAL DO ESTADO DE 01/09/2018.</w:t>
      </w:r>
    </w:p>
    <w:p w:rsidR="00685F0B" w:rsidRPr="0034381E" w:rsidRDefault="00685F0B" w:rsidP="00685F0B">
      <w:pPr>
        <w:widowControl w:val="0"/>
        <w:autoSpaceDE w:val="0"/>
        <w:autoSpaceDN w:val="0"/>
        <w:adjustRightInd w:val="0"/>
        <w:spacing w:before="7" w:after="0" w:line="360" w:lineRule="auto"/>
        <w:jc w:val="both"/>
        <w:rPr>
          <w:rFonts w:ascii="Arial" w:hAnsi="Arial" w:cs="Arial"/>
          <w:sz w:val="24"/>
          <w:szCs w:val="24"/>
        </w:rPr>
      </w:pPr>
    </w:p>
    <w:p w:rsidR="00540E0B" w:rsidRDefault="00540E0B" w:rsidP="00685F0B">
      <w:pPr>
        <w:spacing w:line="240" w:lineRule="auto"/>
        <w:jc w:val="center"/>
        <w:rPr>
          <w:rFonts w:ascii="Arial" w:hAnsi="Arial" w:cs="Arial"/>
          <w:b/>
        </w:rPr>
      </w:pPr>
    </w:p>
    <w:p w:rsidR="00540E0B" w:rsidRDefault="00540E0B" w:rsidP="00685F0B">
      <w:pPr>
        <w:spacing w:line="240" w:lineRule="auto"/>
        <w:jc w:val="center"/>
        <w:rPr>
          <w:rFonts w:ascii="Arial" w:hAnsi="Arial" w:cs="Arial"/>
          <w:b/>
        </w:rPr>
      </w:pPr>
    </w:p>
    <w:p w:rsidR="00540E0B" w:rsidRDefault="00540E0B" w:rsidP="00685F0B">
      <w:pPr>
        <w:spacing w:line="240" w:lineRule="auto"/>
        <w:jc w:val="center"/>
        <w:rPr>
          <w:rFonts w:ascii="Arial" w:hAnsi="Arial" w:cs="Arial"/>
          <w:b/>
        </w:rPr>
      </w:pPr>
    </w:p>
    <w:p w:rsidR="00540E0B" w:rsidRDefault="00540E0B" w:rsidP="00685F0B">
      <w:pPr>
        <w:spacing w:line="240" w:lineRule="auto"/>
        <w:jc w:val="center"/>
        <w:rPr>
          <w:rFonts w:ascii="Arial" w:hAnsi="Arial" w:cs="Arial"/>
          <w:b/>
        </w:rPr>
      </w:pPr>
    </w:p>
    <w:p w:rsidR="00540E0B" w:rsidRDefault="00540E0B" w:rsidP="00685F0B">
      <w:pPr>
        <w:spacing w:line="240" w:lineRule="auto"/>
        <w:jc w:val="center"/>
        <w:rPr>
          <w:rFonts w:ascii="Arial" w:hAnsi="Arial" w:cs="Arial"/>
          <w:b/>
        </w:rPr>
      </w:pPr>
    </w:p>
    <w:p w:rsidR="00540E0B" w:rsidRDefault="00540E0B" w:rsidP="00685F0B">
      <w:pPr>
        <w:spacing w:line="240" w:lineRule="auto"/>
        <w:jc w:val="center"/>
        <w:rPr>
          <w:rFonts w:ascii="Arial" w:hAnsi="Arial" w:cs="Arial"/>
          <w:b/>
        </w:rPr>
      </w:pPr>
    </w:p>
    <w:p w:rsidR="00540E0B" w:rsidRDefault="00540E0B" w:rsidP="00685F0B">
      <w:pPr>
        <w:spacing w:line="240" w:lineRule="auto"/>
        <w:jc w:val="center"/>
        <w:rPr>
          <w:rFonts w:ascii="Arial" w:hAnsi="Arial" w:cs="Arial"/>
          <w:b/>
        </w:rPr>
      </w:pPr>
    </w:p>
    <w:p w:rsidR="00A82717" w:rsidRDefault="00A82717" w:rsidP="00685F0B">
      <w:pPr>
        <w:spacing w:line="240" w:lineRule="auto"/>
        <w:jc w:val="center"/>
        <w:rPr>
          <w:rFonts w:ascii="Arial" w:hAnsi="Arial" w:cs="Arial"/>
          <w:b/>
        </w:rPr>
      </w:pPr>
    </w:p>
    <w:p w:rsidR="00685F0B" w:rsidRPr="00153FE8" w:rsidRDefault="00685F0B" w:rsidP="00685F0B">
      <w:pPr>
        <w:pStyle w:val="Recuodecorpodetexto"/>
        <w:tabs>
          <w:tab w:val="left" w:pos="8222"/>
          <w:tab w:val="left" w:pos="8505"/>
        </w:tabs>
        <w:spacing w:line="276" w:lineRule="auto"/>
        <w:ind w:left="0" w:right="567"/>
        <w:rPr>
          <w:rFonts w:ascii="Arial" w:hAnsi="Arial" w:cs="Arial"/>
          <w:i/>
          <w:sz w:val="20"/>
          <w:szCs w:val="22"/>
        </w:rPr>
      </w:pPr>
    </w:p>
    <w:p w:rsidR="00A82717" w:rsidRDefault="00A82717" w:rsidP="00685F0B">
      <w:pPr>
        <w:pStyle w:val="Recuodecorpodetexto"/>
        <w:tabs>
          <w:tab w:val="left" w:pos="8222"/>
          <w:tab w:val="left" w:pos="8505"/>
        </w:tabs>
        <w:ind w:right="567"/>
        <w:jc w:val="center"/>
        <w:rPr>
          <w:rFonts w:ascii="Arial" w:hAnsi="Arial" w:cs="Arial"/>
          <w:b/>
          <w:sz w:val="22"/>
          <w:szCs w:val="22"/>
        </w:rPr>
      </w:pPr>
    </w:p>
    <w:p w:rsidR="00A82717" w:rsidRDefault="00A82717" w:rsidP="00685F0B">
      <w:pPr>
        <w:pStyle w:val="Recuodecorpodetexto"/>
        <w:tabs>
          <w:tab w:val="left" w:pos="8222"/>
          <w:tab w:val="left" w:pos="8505"/>
        </w:tabs>
        <w:ind w:right="567"/>
        <w:jc w:val="center"/>
        <w:rPr>
          <w:rFonts w:ascii="Arial" w:hAnsi="Arial" w:cs="Arial"/>
          <w:b/>
          <w:sz w:val="22"/>
          <w:szCs w:val="22"/>
        </w:rPr>
      </w:pPr>
    </w:p>
    <w:p w:rsidR="00A82717" w:rsidRDefault="00A82717" w:rsidP="00685F0B">
      <w:pPr>
        <w:pStyle w:val="Recuodecorpodetexto"/>
        <w:tabs>
          <w:tab w:val="left" w:pos="8222"/>
          <w:tab w:val="left" w:pos="8505"/>
        </w:tabs>
        <w:ind w:right="567"/>
        <w:jc w:val="center"/>
        <w:rPr>
          <w:rFonts w:ascii="Arial" w:hAnsi="Arial" w:cs="Arial"/>
          <w:b/>
          <w:sz w:val="22"/>
          <w:szCs w:val="22"/>
        </w:rPr>
      </w:pPr>
    </w:p>
    <w:p w:rsidR="00741748" w:rsidRDefault="00741748" w:rsidP="00685F0B">
      <w:pPr>
        <w:pStyle w:val="Recuodecorpodetexto"/>
        <w:tabs>
          <w:tab w:val="left" w:pos="8222"/>
          <w:tab w:val="left" w:pos="8505"/>
        </w:tabs>
        <w:ind w:right="567"/>
        <w:jc w:val="center"/>
        <w:rPr>
          <w:rFonts w:ascii="Arial" w:hAnsi="Arial" w:cs="Arial"/>
          <w:b/>
          <w:sz w:val="22"/>
          <w:szCs w:val="22"/>
        </w:rPr>
      </w:pPr>
    </w:p>
    <w:p w:rsidR="00A82717" w:rsidRDefault="00A82717" w:rsidP="00685F0B">
      <w:pPr>
        <w:pStyle w:val="Recuodecorpodetexto"/>
        <w:tabs>
          <w:tab w:val="left" w:pos="8222"/>
          <w:tab w:val="left" w:pos="8505"/>
        </w:tabs>
        <w:ind w:right="567"/>
        <w:jc w:val="center"/>
        <w:rPr>
          <w:rFonts w:ascii="Arial" w:hAnsi="Arial" w:cs="Arial"/>
          <w:b/>
          <w:sz w:val="22"/>
          <w:szCs w:val="22"/>
        </w:rPr>
      </w:pPr>
    </w:p>
    <w:p w:rsidR="00A82717" w:rsidRDefault="00A82717" w:rsidP="00685F0B">
      <w:pPr>
        <w:pStyle w:val="Recuodecorpodetexto"/>
        <w:tabs>
          <w:tab w:val="left" w:pos="8222"/>
          <w:tab w:val="left" w:pos="8505"/>
        </w:tabs>
        <w:ind w:right="567"/>
        <w:jc w:val="center"/>
        <w:rPr>
          <w:rFonts w:ascii="Arial" w:hAnsi="Arial" w:cs="Arial"/>
          <w:b/>
          <w:sz w:val="22"/>
          <w:szCs w:val="22"/>
        </w:rPr>
      </w:pPr>
    </w:p>
    <w:p w:rsidR="00A82717" w:rsidRDefault="00A82717" w:rsidP="00685F0B">
      <w:pPr>
        <w:pStyle w:val="Recuodecorpodetexto"/>
        <w:tabs>
          <w:tab w:val="left" w:pos="8222"/>
          <w:tab w:val="left" w:pos="8505"/>
        </w:tabs>
        <w:ind w:right="567"/>
        <w:jc w:val="center"/>
        <w:rPr>
          <w:rFonts w:ascii="Arial" w:hAnsi="Arial" w:cs="Arial"/>
          <w:b/>
          <w:sz w:val="22"/>
          <w:szCs w:val="22"/>
        </w:rPr>
      </w:pPr>
    </w:p>
    <w:p w:rsidR="00A82717" w:rsidRDefault="00A82717" w:rsidP="00685F0B">
      <w:pPr>
        <w:pStyle w:val="Recuodecorpodetexto"/>
        <w:tabs>
          <w:tab w:val="left" w:pos="8222"/>
          <w:tab w:val="left" w:pos="8505"/>
        </w:tabs>
        <w:ind w:right="567"/>
        <w:jc w:val="center"/>
        <w:rPr>
          <w:rFonts w:ascii="Arial" w:hAnsi="Arial" w:cs="Arial"/>
          <w:b/>
          <w:sz w:val="22"/>
          <w:szCs w:val="22"/>
        </w:rPr>
      </w:pPr>
    </w:p>
    <w:p w:rsidR="00A82717" w:rsidRDefault="00A82717" w:rsidP="00685F0B">
      <w:pPr>
        <w:pStyle w:val="Recuodecorpodetexto"/>
        <w:tabs>
          <w:tab w:val="left" w:pos="8222"/>
          <w:tab w:val="left" w:pos="8505"/>
        </w:tabs>
        <w:ind w:right="567"/>
        <w:jc w:val="center"/>
        <w:rPr>
          <w:rFonts w:ascii="Arial" w:hAnsi="Arial" w:cs="Arial"/>
          <w:b/>
          <w:sz w:val="22"/>
          <w:szCs w:val="22"/>
        </w:rPr>
      </w:pPr>
    </w:p>
    <w:p w:rsidR="00A82717" w:rsidRDefault="00A82717" w:rsidP="00685F0B">
      <w:pPr>
        <w:pStyle w:val="Recuodecorpodetexto"/>
        <w:tabs>
          <w:tab w:val="left" w:pos="8222"/>
          <w:tab w:val="left" w:pos="8505"/>
        </w:tabs>
        <w:ind w:right="567"/>
        <w:jc w:val="center"/>
        <w:rPr>
          <w:rFonts w:ascii="Arial" w:hAnsi="Arial" w:cs="Arial"/>
          <w:b/>
          <w:sz w:val="22"/>
          <w:szCs w:val="22"/>
        </w:rPr>
      </w:pPr>
    </w:p>
    <w:p w:rsidR="00A82717" w:rsidRDefault="00A82717" w:rsidP="00685F0B">
      <w:pPr>
        <w:pStyle w:val="Recuodecorpodetexto"/>
        <w:tabs>
          <w:tab w:val="left" w:pos="8222"/>
          <w:tab w:val="left" w:pos="8505"/>
        </w:tabs>
        <w:ind w:right="567"/>
        <w:jc w:val="center"/>
        <w:rPr>
          <w:rFonts w:ascii="Arial" w:hAnsi="Arial" w:cs="Arial"/>
          <w:b/>
          <w:sz w:val="22"/>
          <w:szCs w:val="22"/>
        </w:rPr>
      </w:pPr>
    </w:p>
    <w:p w:rsidR="00A82717" w:rsidRDefault="00A82717" w:rsidP="00685F0B">
      <w:pPr>
        <w:pStyle w:val="Recuodecorpodetexto"/>
        <w:tabs>
          <w:tab w:val="left" w:pos="8222"/>
          <w:tab w:val="left" w:pos="8505"/>
        </w:tabs>
        <w:ind w:right="567"/>
        <w:jc w:val="center"/>
        <w:rPr>
          <w:rFonts w:ascii="Arial" w:hAnsi="Arial" w:cs="Arial"/>
          <w:b/>
          <w:sz w:val="22"/>
          <w:szCs w:val="22"/>
        </w:rPr>
      </w:pPr>
    </w:p>
    <w:p w:rsidR="00A82717" w:rsidRDefault="00A82717" w:rsidP="00685F0B">
      <w:pPr>
        <w:pStyle w:val="Recuodecorpodetexto"/>
        <w:tabs>
          <w:tab w:val="left" w:pos="8222"/>
          <w:tab w:val="left" w:pos="8505"/>
        </w:tabs>
        <w:ind w:right="567"/>
        <w:jc w:val="center"/>
        <w:rPr>
          <w:rFonts w:ascii="Arial" w:hAnsi="Arial" w:cs="Arial"/>
          <w:b/>
          <w:sz w:val="22"/>
          <w:szCs w:val="22"/>
        </w:rPr>
      </w:pPr>
    </w:p>
    <w:p w:rsidR="00A82717" w:rsidRDefault="00A82717" w:rsidP="00685F0B">
      <w:pPr>
        <w:pStyle w:val="Recuodecorpodetexto"/>
        <w:tabs>
          <w:tab w:val="left" w:pos="8222"/>
          <w:tab w:val="left" w:pos="8505"/>
        </w:tabs>
        <w:ind w:right="567"/>
        <w:jc w:val="center"/>
        <w:rPr>
          <w:rFonts w:ascii="Arial" w:hAnsi="Arial" w:cs="Arial"/>
          <w:b/>
          <w:sz w:val="22"/>
          <w:szCs w:val="22"/>
        </w:rPr>
      </w:pPr>
    </w:p>
    <w:p w:rsidR="00A82717" w:rsidRDefault="00A82717" w:rsidP="00685F0B">
      <w:pPr>
        <w:pStyle w:val="Recuodecorpodetexto"/>
        <w:tabs>
          <w:tab w:val="left" w:pos="8222"/>
          <w:tab w:val="left" w:pos="8505"/>
        </w:tabs>
        <w:ind w:right="567"/>
        <w:jc w:val="center"/>
        <w:rPr>
          <w:rFonts w:ascii="Arial" w:hAnsi="Arial" w:cs="Arial"/>
          <w:b/>
          <w:sz w:val="22"/>
          <w:szCs w:val="22"/>
        </w:rPr>
      </w:pPr>
    </w:p>
    <w:p w:rsidR="00685F0B" w:rsidRPr="00153FE8" w:rsidRDefault="00685F0B" w:rsidP="00685F0B">
      <w:pPr>
        <w:pStyle w:val="Recuodecorpodetexto"/>
        <w:tabs>
          <w:tab w:val="left" w:pos="8222"/>
          <w:tab w:val="left" w:pos="8505"/>
        </w:tabs>
        <w:ind w:right="567"/>
        <w:jc w:val="center"/>
        <w:rPr>
          <w:rFonts w:ascii="Arial" w:hAnsi="Arial" w:cs="Arial"/>
          <w:b/>
          <w:sz w:val="22"/>
          <w:szCs w:val="22"/>
        </w:rPr>
      </w:pPr>
      <w:r w:rsidRPr="00153FE8">
        <w:rPr>
          <w:rFonts w:ascii="Arial" w:hAnsi="Arial" w:cs="Arial"/>
          <w:b/>
          <w:sz w:val="22"/>
          <w:szCs w:val="22"/>
        </w:rPr>
        <w:t>ANEXO VII</w:t>
      </w:r>
    </w:p>
    <w:p w:rsidR="00685F0B" w:rsidRPr="00153FE8" w:rsidRDefault="00685F0B" w:rsidP="00685F0B">
      <w:pPr>
        <w:pStyle w:val="Recuodecorpodetexto"/>
        <w:tabs>
          <w:tab w:val="left" w:pos="8222"/>
          <w:tab w:val="left" w:pos="8505"/>
        </w:tabs>
        <w:ind w:right="567"/>
        <w:jc w:val="center"/>
        <w:rPr>
          <w:rFonts w:ascii="Arial" w:hAnsi="Arial" w:cs="Arial"/>
          <w:b/>
          <w:sz w:val="22"/>
          <w:szCs w:val="22"/>
        </w:rPr>
      </w:pPr>
      <w:r w:rsidRPr="00153FE8">
        <w:rPr>
          <w:rFonts w:ascii="Arial" w:hAnsi="Arial" w:cs="Arial"/>
          <w:b/>
          <w:sz w:val="22"/>
          <w:szCs w:val="22"/>
        </w:rPr>
        <w:t>PLANILHA ORÇAMENTÁRIA DETALHADA</w:t>
      </w:r>
    </w:p>
    <w:p w:rsidR="00685F0B" w:rsidRPr="00153FE8" w:rsidRDefault="00685F0B" w:rsidP="00685F0B">
      <w:pPr>
        <w:pStyle w:val="Recuodecorpodetexto"/>
        <w:tabs>
          <w:tab w:val="left" w:pos="8222"/>
          <w:tab w:val="left" w:pos="8505"/>
        </w:tabs>
        <w:ind w:right="567"/>
        <w:jc w:val="center"/>
        <w:rPr>
          <w:rFonts w:ascii="Arial" w:hAnsi="Arial" w:cs="Arial"/>
          <w:b/>
          <w:sz w:val="22"/>
          <w:szCs w:val="22"/>
        </w:rPr>
      </w:pPr>
    </w:p>
    <w:p w:rsidR="00685F0B" w:rsidRPr="00153FE8" w:rsidRDefault="00685F0B" w:rsidP="00685F0B">
      <w:pPr>
        <w:spacing w:after="0" w:line="240" w:lineRule="auto"/>
        <w:jc w:val="both"/>
        <w:rPr>
          <w:rFonts w:ascii="Arial" w:hAnsi="Arial" w:cs="Arial"/>
          <w:i/>
          <w:highlight w:val="yellow"/>
        </w:rPr>
      </w:pPr>
    </w:p>
    <w:p w:rsidR="00685F0B" w:rsidRPr="00153FE8" w:rsidRDefault="00685F0B" w:rsidP="00685F0B">
      <w:pPr>
        <w:spacing w:after="0" w:line="240" w:lineRule="auto"/>
        <w:jc w:val="both"/>
        <w:rPr>
          <w:rFonts w:ascii="Arial" w:hAnsi="Arial" w:cs="Arial"/>
          <w:i/>
        </w:rPr>
      </w:pPr>
    </w:p>
    <w:p w:rsidR="00685F0B" w:rsidRPr="00153FE8" w:rsidRDefault="00685F0B" w:rsidP="00685F0B">
      <w:pPr>
        <w:spacing w:after="0" w:line="240" w:lineRule="auto"/>
        <w:jc w:val="both"/>
        <w:rPr>
          <w:rFonts w:ascii="Arial" w:hAnsi="Arial" w:cs="Arial"/>
          <w:i/>
        </w:rPr>
      </w:pPr>
    </w:p>
    <w:p w:rsidR="00102ACC" w:rsidRDefault="00102ACC"/>
    <w:p w:rsidR="00102ACC" w:rsidRDefault="00102ACC"/>
    <w:p w:rsidR="00102ACC" w:rsidRPr="00102ACC" w:rsidRDefault="00102ACC" w:rsidP="00102ACC"/>
    <w:p w:rsidR="00CC3B42" w:rsidRDefault="00CC3B42" w:rsidP="00102ACC">
      <w:pPr>
        <w:jc w:val="center"/>
      </w:pPr>
    </w:p>
    <w:p w:rsidR="00A82717" w:rsidRDefault="00A82717" w:rsidP="00102ACC">
      <w:pPr>
        <w:jc w:val="center"/>
      </w:pPr>
    </w:p>
    <w:p w:rsidR="00A82717" w:rsidRDefault="00A82717" w:rsidP="00102ACC">
      <w:pPr>
        <w:jc w:val="center"/>
      </w:pPr>
    </w:p>
    <w:p w:rsidR="00A82717" w:rsidRDefault="00A82717" w:rsidP="00102ACC">
      <w:pPr>
        <w:jc w:val="center"/>
      </w:pPr>
    </w:p>
    <w:p w:rsidR="00A82717" w:rsidRDefault="00A82717" w:rsidP="00102ACC">
      <w:pPr>
        <w:jc w:val="center"/>
      </w:pPr>
    </w:p>
    <w:p w:rsidR="00A82717" w:rsidRDefault="00A82717" w:rsidP="00102ACC">
      <w:pPr>
        <w:jc w:val="center"/>
      </w:pPr>
    </w:p>
    <w:p w:rsidR="00A82717" w:rsidRDefault="00A82717" w:rsidP="00102ACC">
      <w:pPr>
        <w:jc w:val="center"/>
      </w:pPr>
    </w:p>
    <w:p w:rsidR="00A82717" w:rsidRDefault="00A82717" w:rsidP="00102ACC">
      <w:pPr>
        <w:jc w:val="center"/>
      </w:pPr>
    </w:p>
    <w:p w:rsidR="00A82717" w:rsidRDefault="00A82717" w:rsidP="00A82717">
      <w:pPr>
        <w:pStyle w:val="Recuodecorpodetexto"/>
        <w:tabs>
          <w:tab w:val="left" w:pos="8222"/>
          <w:tab w:val="left" w:pos="8505"/>
        </w:tabs>
        <w:ind w:right="567"/>
        <w:jc w:val="center"/>
        <w:rPr>
          <w:rFonts w:ascii="Arial" w:hAnsi="Arial" w:cs="Arial"/>
          <w:b/>
          <w:sz w:val="22"/>
          <w:szCs w:val="22"/>
        </w:rPr>
      </w:pPr>
    </w:p>
    <w:p w:rsidR="00A82717" w:rsidRDefault="00A82717" w:rsidP="00A82717">
      <w:pPr>
        <w:pStyle w:val="Recuodecorpodetexto"/>
        <w:tabs>
          <w:tab w:val="left" w:pos="8222"/>
          <w:tab w:val="left" w:pos="8505"/>
        </w:tabs>
        <w:ind w:right="567"/>
        <w:jc w:val="center"/>
        <w:rPr>
          <w:rFonts w:ascii="Arial" w:hAnsi="Arial" w:cs="Arial"/>
          <w:b/>
          <w:sz w:val="22"/>
          <w:szCs w:val="22"/>
        </w:rPr>
      </w:pPr>
    </w:p>
    <w:p w:rsidR="00A82717" w:rsidRDefault="00A82717" w:rsidP="00A82717">
      <w:pPr>
        <w:pStyle w:val="Recuodecorpodetexto"/>
        <w:tabs>
          <w:tab w:val="left" w:pos="8222"/>
          <w:tab w:val="left" w:pos="8505"/>
        </w:tabs>
        <w:ind w:right="567"/>
        <w:jc w:val="center"/>
        <w:rPr>
          <w:rFonts w:ascii="Arial" w:hAnsi="Arial" w:cs="Arial"/>
          <w:b/>
          <w:sz w:val="22"/>
          <w:szCs w:val="22"/>
        </w:rPr>
      </w:pPr>
    </w:p>
    <w:p w:rsidR="00A82717" w:rsidRDefault="00A82717" w:rsidP="00A82717">
      <w:pPr>
        <w:pStyle w:val="Recuodecorpodetexto"/>
        <w:tabs>
          <w:tab w:val="left" w:pos="8222"/>
          <w:tab w:val="left" w:pos="8505"/>
        </w:tabs>
        <w:ind w:right="567"/>
        <w:jc w:val="center"/>
        <w:rPr>
          <w:rFonts w:ascii="Arial" w:hAnsi="Arial" w:cs="Arial"/>
          <w:b/>
          <w:sz w:val="22"/>
          <w:szCs w:val="22"/>
        </w:rPr>
      </w:pPr>
    </w:p>
    <w:p w:rsidR="00A82717" w:rsidRDefault="00A82717" w:rsidP="00A82717">
      <w:pPr>
        <w:pStyle w:val="Recuodecorpodetexto"/>
        <w:tabs>
          <w:tab w:val="left" w:pos="8222"/>
          <w:tab w:val="left" w:pos="8505"/>
        </w:tabs>
        <w:ind w:right="567"/>
        <w:jc w:val="center"/>
        <w:rPr>
          <w:rFonts w:ascii="Arial" w:hAnsi="Arial" w:cs="Arial"/>
          <w:b/>
          <w:sz w:val="22"/>
          <w:szCs w:val="22"/>
        </w:rPr>
      </w:pPr>
    </w:p>
    <w:p w:rsidR="00A82717" w:rsidRDefault="00A82717" w:rsidP="00A82717">
      <w:pPr>
        <w:pStyle w:val="Recuodecorpodetexto"/>
        <w:tabs>
          <w:tab w:val="left" w:pos="8222"/>
          <w:tab w:val="left" w:pos="8505"/>
        </w:tabs>
        <w:ind w:right="567"/>
        <w:jc w:val="center"/>
        <w:rPr>
          <w:rFonts w:ascii="Arial" w:hAnsi="Arial" w:cs="Arial"/>
          <w:b/>
          <w:sz w:val="22"/>
          <w:szCs w:val="22"/>
        </w:rPr>
      </w:pPr>
    </w:p>
    <w:p w:rsidR="00741748" w:rsidRDefault="00741748" w:rsidP="00A82717">
      <w:pPr>
        <w:pStyle w:val="Recuodecorpodetexto"/>
        <w:tabs>
          <w:tab w:val="left" w:pos="8222"/>
          <w:tab w:val="left" w:pos="8505"/>
        </w:tabs>
        <w:ind w:right="567"/>
        <w:jc w:val="center"/>
        <w:rPr>
          <w:rFonts w:ascii="Arial" w:hAnsi="Arial" w:cs="Arial"/>
          <w:b/>
          <w:sz w:val="22"/>
          <w:szCs w:val="22"/>
        </w:rPr>
      </w:pPr>
    </w:p>
    <w:p w:rsidR="00A82717" w:rsidRDefault="00A82717" w:rsidP="00A82717">
      <w:pPr>
        <w:pStyle w:val="Recuodecorpodetexto"/>
        <w:tabs>
          <w:tab w:val="left" w:pos="8222"/>
          <w:tab w:val="left" w:pos="8505"/>
        </w:tabs>
        <w:ind w:right="567"/>
        <w:jc w:val="center"/>
        <w:rPr>
          <w:rFonts w:ascii="Arial" w:hAnsi="Arial" w:cs="Arial"/>
          <w:b/>
          <w:sz w:val="22"/>
          <w:szCs w:val="22"/>
        </w:rPr>
      </w:pPr>
    </w:p>
    <w:p w:rsidR="00741748" w:rsidRDefault="00741748" w:rsidP="00A82717">
      <w:pPr>
        <w:pStyle w:val="Recuodecorpodetexto"/>
        <w:tabs>
          <w:tab w:val="left" w:pos="8222"/>
          <w:tab w:val="left" w:pos="8505"/>
        </w:tabs>
        <w:ind w:right="567"/>
        <w:jc w:val="center"/>
        <w:rPr>
          <w:rFonts w:ascii="Arial" w:hAnsi="Arial" w:cs="Arial"/>
          <w:b/>
          <w:sz w:val="22"/>
          <w:szCs w:val="22"/>
        </w:rPr>
      </w:pPr>
    </w:p>
    <w:p w:rsidR="00741748" w:rsidRDefault="00741748" w:rsidP="00A82717">
      <w:pPr>
        <w:pStyle w:val="Recuodecorpodetexto"/>
        <w:tabs>
          <w:tab w:val="left" w:pos="8222"/>
          <w:tab w:val="left" w:pos="8505"/>
        </w:tabs>
        <w:ind w:right="567"/>
        <w:jc w:val="center"/>
        <w:rPr>
          <w:rFonts w:ascii="Arial" w:hAnsi="Arial" w:cs="Arial"/>
          <w:b/>
          <w:sz w:val="22"/>
          <w:szCs w:val="22"/>
        </w:rPr>
      </w:pPr>
    </w:p>
    <w:p w:rsidR="00741748" w:rsidRDefault="00741748" w:rsidP="00A82717">
      <w:pPr>
        <w:pStyle w:val="Recuodecorpodetexto"/>
        <w:tabs>
          <w:tab w:val="left" w:pos="8222"/>
          <w:tab w:val="left" w:pos="8505"/>
        </w:tabs>
        <w:ind w:right="567"/>
        <w:jc w:val="center"/>
        <w:rPr>
          <w:rFonts w:ascii="Arial" w:hAnsi="Arial" w:cs="Arial"/>
          <w:b/>
          <w:sz w:val="22"/>
          <w:szCs w:val="22"/>
        </w:rPr>
      </w:pPr>
    </w:p>
    <w:p w:rsidR="00741748" w:rsidRDefault="00741748" w:rsidP="00A82717">
      <w:pPr>
        <w:pStyle w:val="Recuodecorpodetexto"/>
        <w:tabs>
          <w:tab w:val="left" w:pos="8222"/>
          <w:tab w:val="left" w:pos="8505"/>
        </w:tabs>
        <w:ind w:right="567"/>
        <w:jc w:val="center"/>
        <w:rPr>
          <w:rFonts w:ascii="Arial" w:hAnsi="Arial" w:cs="Arial"/>
          <w:b/>
          <w:sz w:val="22"/>
          <w:szCs w:val="22"/>
        </w:rPr>
      </w:pPr>
    </w:p>
    <w:p w:rsidR="00741748" w:rsidRDefault="00741748" w:rsidP="00A82717">
      <w:pPr>
        <w:pStyle w:val="Recuodecorpodetexto"/>
        <w:tabs>
          <w:tab w:val="left" w:pos="8222"/>
          <w:tab w:val="left" w:pos="8505"/>
        </w:tabs>
        <w:ind w:right="567"/>
        <w:jc w:val="center"/>
        <w:rPr>
          <w:rFonts w:ascii="Arial" w:hAnsi="Arial" w:cs="Arial"/>
          <w:b/>
          <w:sz w:val="22"/>
          <w:szCs w:val="22"/>
        </w:rPr>
      </w:pPr>
    </w:p>
    <w:p w:rsidR="00741748" w:rsidRDefault="00741748" w:rsidP="00A82717">
      <w:pPr>
        <w:pStyle w:val="Recuodecorpodetexto"/>
        <w:tabs>
          <w:tab w:val="left" w:pos="8222"/>
          <w:tab w:val="left" w:pos="8505"/>
        </w:tabs>
        <w:ind w:right="567"/>
        <w:jc w:val="center"/>
        <w:rPr>
          <w:rFonts w:ascii="Arial" w:hAnsi="Arial" w:cs="Arial"/>
          <w:b/>
          <w:sz w:val="22"/>
          <w:szCs w:val="22"/>
        </w:rPr>
      </w:pPr>
    </w:p>
    <w:p w:rsidR="00A82717" w:rsidRDefault="00A82717" w:rsidP="00A82717">
      <w:pPr>
        <w:pStyle w:val="Recuodecorpodetexto"/>
        <w:tabs>
          <w:tab w:val="left" w:pos="8222"/>
          <w:tab w:val="left" w:pos="8505"/>
        </w:tabs>
        <w:ind w:right="567"/>
        <w:jc w:val="center"/>
        <w:rPr>
          <w:rFonts w:ascii="Arial" w:hAnsi="Arial" w:cs="Arial"/>
          <w:b/>
          <w:sz w:val="22"/>
          <w:szCs w:val="22"/>
        </w:rPr>
      </w:pPr>
    </w:p>
    <w:p w:rsidR="00A82717" w:rsidRDefault="00A82717" w:rsidP="00A82717">
      <w:pPr>
        <w:pStyle w:val="Recuodecorpodetexto"/>
        <w:tabs>
          <w:tab w:val="left" w:pos="8222"/>
          <w:tab w:val="left" w:pos="8505"/>
        </w:tabs>
        <w:ind w:right="567"/>
        <w:jc w:val="center"/>
        <w:rPr>
          <w:rFonts w:ascii="Arial" w:hAnsi="Arial" w:cs="Arial"/>
          <w:b/>
          <w:sz w:val="22"/>
          <w:szCs w:val="22"/>
        </w:rPr>
      </w:pPr>
    </w:p>
    <w:p w:rsidR="00A82717" w:rsidRPr="00153FE8" w:rsidRDefault="00A82717" w:rsidP="00A82717">
      <w:pPr>
        <w:pStyle w:val="Recuodecorpodetexto"/>
        <w:tabs>
          <w:tab w:val="left" w:pos="8222"/>
          <w:tab w:val="left" w:pos="8505"/>
        </w:tabs>
        <w:ind w:right="567"/>
        <w:jc w:val="center"/>
        <w:rPr>
          <w:rFonts w:ascii="Arial" w:hAnsi="Arial" w:cs="Arial"/>
          <w:b/>
          <w:sz w:val="22"/>
          <w:szCs w:val="22"/>
        </w:rPr>
      </w:pPr>
      <w:r w:rsidRPr="00153FE8">
        <w:rPr>
          <w:rFonts w:ascii="Arial" w:hAnsi="Arial" w:cs="Arial"/>
          <w:b/>
          <w:sz w:val="22"/>
          <w:szCs w:val="22"/>
        </w:rPr>
        <w:t xml:space="preserve">ANEXO </w:t>
      </w:r>
      <w:proofErr w:type="gramStart"/>
      <w:r w:rsidRPr="00153FE8">
        <w:rPr>
          <w:rFonts w:ascii="Arial" w:hAnsi="Arial" w:cs="Arial"/>
          <w:b/>
          <w:sz w:val="22"/>
          <w:szCs w:val="22"/>
        </w:rPr>
        <w:t>VII</w:t>
      </w:r>
      <w:r>
        <w:rPr>
          <w:rFonts w:ascii="Arial" w:hAnsi="Arial" w:cs="Arial"/>
          <w:b/>
          <w:sz w:val="22"/>
          <w:szCs w:val="22"/>
        </w:rPr>
        <w:t>.</w:t>
      </w:r>
      <w:proofErr w:type="gramEnd"/>
      <w:r>
        <w:rPr>
          <w:rFonts w:ascii="Arial" w:hAnsi="Arial" w:cs="Arial"/>
          <w:b/>
          <w:sz w:val="22"/>
          <w:szCs w:val="22"/>
        </w:rPr>
        <w:t>1</w:t>
      </w:r>
    </w:p>
    <w:p w:rsidR="00A82717" w:rsidRPr="00153FE8" w:rsidRDefault="00A82717" w:rsidP="00A82717">
      <w:pPr>
        <w:pStyle w:val="Recuodecorpodetexto"/>
        <w:tabs>
          <w:tab w:val="left" w:pos="8222"/>
          <w:tab w:val="left" w:pos="8505"/>
        </w:tabs>
        <w:ind w:right="567"/>
        <w:jc w:val="center"/>
        <w:rPr>
          <w:rFonts w:ascii="Arial" w:hAnsi="Arial" w:cs="Arial"/>
          <w:b/>
          <w:sz w:val="22"/>
          <w:szCs w:val="22"/>
        </w:rPr>
      </w:pPr>
      <w:r>
        <w:rPr>
          <w:rFonts w:ascii="Arial" w:hAnsi="Arial" w:cs="Arial"/>
          <w:b/>
          <w:sz w:val="22"/>
          <w:szCs w:val="22"/>
        </w:rPr>
        <w:t>CRONOGRAMA FÍSICO-FINANCEIRO</w:t>
      </w:r>
    </w:p>
    <w:p w:rsidR="00A82717" w:rsidRPr="00153FE8" w:rsidRDefault="00A82717" w:rsidP="00A82717">
      <w:pPr>
        <w:pStyle w:val="Recuodecorpodetexto"/>
        <w:tabs>
          <w:tab w:val="left" w:pos="8222"/>
          <w:tab w:val="left" w:pos="8505"/>
        </w:tabs>
        <w:ind w:right="567"/>
        <w:jc w:val="center"/>
        <w:rPr>
          <w:rFonts w:ascii="Arial" w:hAnsi="Arial" w:cs="Arial"/>
          <w:b/>
          <w:sz w:val="22"/>
          <w:szCs w:val="22"/>
        </w:rPr>
      </w:pPr>
    </w:p>
    <w:p w:rsidR="00A82717" w:rsidRPr="00102ACC" w:rsidRDefault="00A82717" w:rsidP="00102ACC">
      <w:pPr>
        <w:jc w:val="center"/>
      </w:pPr>
    </w:p>
    <w:sectPr w:rsidR="00A82717" w:rsidRPr="00102ACC" w:rsidSect="00685F0B">
      <w:headerReference w:type="default" r:id="rId14"/>
      <w:footerReference w:type="default" r:id="rId15"/>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03E2" w:rsidRDefault="005E03E2">
      <w:pPr>
        <w:spacing w:after="0" w:line="240" w:lineRule="auto"/>
      </w:pPr>
      <w:r>
        <w:separator/>
      </w:r>
    </w:p>
  </w:endnote>
  <w:endnote w:type="continuationSeparator" w:id="0">
    <w:p w:rsidR="005E03E2" w:rsidRDefault="005E0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3E2" w:rsidRDefault="005E03E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03E2" w:rsidRDefault="005E03E2">
      <w:pPr>
        <w:spacing w:after="0" w:line="240" w:lineRule="auto"/>
      </w:pPr>
      <w:r>
        <w:separator/>
      </w:r>
    </w:p>
  </w:footnote>
  <w:footnote w:type="continuationSeparator" w:id="0">
    <w:p w:rsidR="005E03E2" w:rsidRDefault="005E03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3E2" w:rsidRPr="004254EE" w:rsidRDefault="005E03E2" w:rsidP="00685F0B">
    <w:pPr>
      <w:spacing w:after="0" w:line="240" w:lineRule="auto"/>
      <w:ind w:left="708"/>
      <w:jc w:val="center"/>
      <w:rPr>
        <w:rFonts w:ascii="Times New Roman" w:eastAsia="Times New Roman" w:hAnsi="Times New Roman" w:cs="Times New Roman"/>
        <w:sz w:val="24"/>
        <w:szCs w:val="24"/>
        <w:lang w:eastAsia="ar-SA"/>
      </w:rPr>
    </w:pPr>
    <w:r w:rsidRPr="004254EE">
      <w:rPr>
        <w:rFonts w:ascii="Times New Roman" w:eastAsia="Times New Roman" w:hAnsi="Times New Roman" w:cs="Times New Roman"/>
        <w:noProof/>
        <w:sz w:val="24"/>
        <w:szCs w:val="24"/>
        <w:lang w:eastAsia="pt-BR"/>
      </w:rPr>
      <w:drawing>
        <wp:anchor distT="0" distB="0" distL="114935" distR="114935" simplePos="0" relativeHeight="251659264" behindDoc="0" locked="0" layoutInCell="1" allowOverlap="1" wp14:anchorId="4F92CCDA" wp14:editId="4DC99605">
          <wp:simplePos x="0" y="0"/>
          <wp:positionH relativeFrom="column">
            <wp:posOffset>248488</wp:posOffset>
          </wp:positionH>
          <wp:positionV relativeFrom="paragraph">
            <wp:posOffset>65405</wp:posOffset>
          </wp:positionV>
          <wp:extent cx="637226" cy="583948"/>
          <wp:effectExtent l="0" t="0" r="0" b="698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7226" cy="583948"/>
                  </a:xfrm>
                  <a:prstGeom prst="rect">
                    <a:avLst/>
                  </a:prstGeom>
                  <a:solidFill>
                    <a:srgbClr val="FFFFFF"/>
                  </a:solidFill>
                  <a:ln w="9525">
                    <a:noFill/>
                    <a:miter lim="800000"/>
                    <a:headEnd/>
                    <a:tailEnd/>
                  </a:ln>
                </pic:spPr>
              </pic:pic>
            </a:graphicData>
          </a:graphic>
        </wp:anchor>
      </w:drawing>
    </w:r>
  </w:p>
  <w:p w:rsidR="005E03E2" w:rsidRPr="004254EE" w:rsidRDefault="005E03E2" w:rsidP="00685F0B">
    <w:pPr>
      <w:spacing w:after="0" w:line="240" w:lineRule="auto"/>
      <w:ind w:left="708"/>
      <w:jc w:val="center"/>
      <w:rPr>
        <w:rFonts w:ascii="Times New Roman" w:eastAsia="Times New Roman" w:hAnsi="Times New Roman" w:cs="Times New Roman"/>
        <w:sz w:val="24"/>
        <w:szCs w:val="24"/>
        <w:lang w:eastAsia="ar-SA"/>
      </w:rPr>
    </w:pPr>
    <w:r w:rsidRPr="004254EE">
      <w:rPr>
        <w:rFonts w:ascii="Times New Roman" w:eastAsia="Times New Roman" w:hAnsi="Times New Roman" w:cs="Times New Roman"/>
        <w:sz w:val="24"/>
        <w:szCs w:val="24"/>
        <w:lang w:eastAsia="ar-SA"/>
      </w:rPr>
      <w:t>SECRETARIA DE SANEAMENTO E RECURSOS HÍDRICOS</w:t>
    </w:r>
  </w:p>
  <w:p w:rsidR="005E03E2" w:rsidRPr="004254EE" w:rsidRDefault="005E03E2" w:rsidP="00685F0B">
    <w:pPr>
      <w:spacing w:after="0" w:line="240" w:lineRule="auto"/>
      <w:ind w:left="708"/>
      <w:jc w:val="center"/>
      <w:rPr>
        <w:rFonts w:ascii="Times New Roman" w:eastAsia="Times New Roman" w:hAnsi="Times New Roman" w:cs="Times New Roman"/>
        <w:sz w:val="24"/>
        <w:szCs w:val="24"/>
        <w:lang w:eastAsia="ar-SA"/>
      </w:rPr>
    </w:pPr>
    <w:r w:rsidRPr="004254EE">
      <w:rPr>
        <w:rFonts w:ascii="Times New Roman" w:eastAsia="Times New Roman" w:hAnsi="Times New Roman" w:cs="Times New Roman"/>
        <w:sz w:val="24"/>
        <w:szCs w:val="24"/>
        <w:lang w:eastAsia="ar-SA"/>
      </w:rPr>
      <w:t>DEPARTAMENTO DE ÁGUAS E ENERGIA ELÉTRICA</w:t>
    </w:r>
  </w:p>
  <w:p w:rsidR="005E03E2" w:rsidRDefault="005E03E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5BB4"/>
    <w:multiLevelType w:val="hybridMultilevel"/>
    <w:tmpl w:val="C8A28738"/>
    <w:name w:val="WW8Num36262"/>
    <w:lvl w:ilvl="0" w:tplc="04160013">
      <w:start w:val="1"/>
      <w:numFmt w:val="upperRoman"/>
      <w:lvlText w:val="%1."/>
      <w:lvlJc w:val="right"/>
      <w:pPr>
        <w:tabs>
          <w:tab w:val="num" w:pos="720"/>
        </w:tabs>
        <w:ind w:left="720" w:hanging="18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35B76EB"/>
    <w:multiLevelType w:val="hybridMultilevel"/>
    <w:tmpl w:val="8046A434"/>
    <w:lvl w:ilvl="0" w:tplc="07362496">
      <w:start w:val="1"/>
      <w:numFmt w:val="upperRoman"/>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660377"/>
    <w:multiLevelType w:val="hybridMultilevel"/>
    <w:tmpl w:val="2D06A8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A6F06AE"/>
    <w:multiLevelType w:val="hybridMultilevel"/>
    <w:tmpl w:val="B10EFEC0"/>
    <w:lvl w:ilvl="0" w:tplc="C5805510">
      <w:start w:val="1"/>
      <w:numFmt w:val="decimal"/>
      <w:pStyle w:val="Sumrio1"/>
      <w:lvlText w:val="%1."/>
      <w:lvlJc w:val="left"/>
      <w:pPr>
        <w:ind w:left="720" w:hanging="360"/>
      </w:pPr>
      <w:rPr>
        <w:rFonts w:ascii="Century Gothic" w:eastAsia="Times New Roman" w:hAnsi="Century Gothic" w:cs="Times New Roman" w:hint="default"/>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FF19B6"/>
    <w:multiLevelType w:val="hybridMultilevel"/>
    <w:tmpl w:val="A4060F38"/>
    <w:lvl w:ilvl="0" w:tplc="06A8AB3C">
      <w:start w:val="1"/>
      <w:numFmt w:val="lowerLetter"/>
      <w:lvlText w:val="%1)"/>
      <w:lvlJc w:val="left"/>
      <w:pPr>
        <w:ind w:left="750" w:hanging="39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3B12EC"/>
    <w:multiLevelType w:val="multilevel"/>
    <w:tmpl w:val="22080E6A"/>
    <w:lvl w:ilvl="0">
      <w:start w:val="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3D758F7"/>
    <w:multiLevelType w:val="hybridMultilevel"/>
    <w:tmpl w:val="9ECED648"/>
    <w:lvl w:ilvl="0" w:tplc="7C788A1A">
      <w:start w:val="1"/>
      <w:numFmt w:val="low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nsid w:val="243C5CFE"/>
    <w:multiLevelType w:val="multilevel"/>
    <w:tmpl w:val="6AFE0A96"/>
    <w:lvl w:ilvl="0">
      <w:start w:val="8"/>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8">
    <w:nsid w:val="27C56EC2"/>
    <w:multiLevelType w:val="hybridMultilevel"/>
    <w:tmpl w:val="5F0E2B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A1C2A68"/>
    <w:multiLevelType w:val="hybridMultilevel"/>
    <w:tmpl w:val="20DAB76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ED14385"/>
    <w:multiLevelType w:val="hybridMultilevel"/>
    <w:tmpl w:val="21D2BF90"/>
    <w:lvl w:ilvl="0" w:tplc="881AC122">
      <w:start w:val="1"/>
      <w:numFmt w:val="lowerLetter"/>
      <w:lvlText w:val="%1)"/>
      <w:lvlJc w:val="left"/>
      <w:pPr>
        <w:ind w:left="1800" w:hanging="360"/>
      </w:pPr>
      <w:rPr>
        <w:rFonts w:ascii="Arial" w:eastAsia="Times New Roman" w:hAnsi="Arial" w:cs="Arial"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1">
    <w:nsid w:val="38432D25"/>
    <w:multiLevelType w:val="hybridMultilevel"/>
    <w:tmpl w:val="2F7AA300"/>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2">
    <w:nsid w:val="40734930"/>
    <w:multiLevelType w:val="hybridMultilevel"/>
    <w:tmpl w:val="18BC5852"/>
    <w:lvl w:ilvl="0" w:tplc="04160001">
      <w:start w:val="1"/>
      <w:numFmt w:val="bullet"/>
      <w:lvlText w:val=""/>
      <w:lvlJc w:val="left"/>
      <w:pPr>
        <w:ind w:left="887" w:hanging="360"/>
      </w:pPr>
      <w:rPr>
        <w:rFonts w:ascii="Symbol" w:hAnsi="Symbol" w:hint="default"/>
      </w:rPr>
    </w:lvl>
    <w:lvl w:ilvl="1" w:tplc="04160003" w:tentative="1">
      <w:start w:val="1"/>
      <w:numFmt w:val="bullet"/>
      <w:lvlText w:val="o"/>
      <w:lvlJc w:val="left"/>
      <w:pPr>
        <w:ind w:left="1607" w:hanging="360"/>
      </w:pPr>
      <w:rPr>
        <w:rFonts w:ascii="Courier New" w:hAnsi="Courier New" w:cs="Courier New" w:hint="default"/>
      </w:rPr>
    </w:lvl>
    <w:lvl w:ilvl="2" w:tplc="04160005" w:tentative="1">
      <w:start w:val="1"/>
      <w:numFmt w:val="bullet"/>
      <w:lvlText w:val=""/>
      <w:lvlJc w:val="left"/>
      <w:pPr>
        <w:ind w:left="2327" w:hanging="360"/>
      </w:pPr>
      <w:rPr>
        <w:rFonts w:ascii="Wingdings" w:hAnsi="Wingdings" w:hint="default"/>
      </w:rPr>
    </w:lvl>
    <w:lvl w:ilvl="3" w:tplc="04160001" w:tentative="1">
      <w:start w:val="1"/>
      <w:numFmt w:val="bullet"/>
      <w:lvlText w:val=""/>
      <w:lvlJc w:val="left"/>
      <w:pPr>
        <w:ind w:left="3047" w:hanging="360"/>
      </w:pPr>
      <w:rPr>
        <w:rFonts w:ascii="Symbol" w:hAnsi="Symbol" w:hint="default"/>
      </w:rPr>
    </w:lvl>
    <w:lvl w:ilvl="4" w:tplc="04160003" w:tentative="1">
      <w:start w:val="1"/>
      <w:numFmt w:val="bullet"/>
      <w:lvlText w:val="o"/>
      <w:lvlJc w:val="left"/>
      <w:pPr>
        <w:ind w:left="3767" w:hanging="360"/>
      </w:pPr>
      <w:rPr>
        <w:rFonts w:ascii="Courier New" w:hAnsi="Courier New" w:cs="Courier New" w:hint="default"/>
      </w:rPr>
    </w:lvl>
    <w:lvl w:ilvl="5" w:tplc="04160005" w:tentative="1">
      <w:start w:val="1"/>
      <w:numFmt w:val="bullet"/>
      <w:lvlText w:val=""/>
      <w:lvlJc w:val="left"/>
      <w:pPr>
        <w:ind w:left="4487" w:hanging="360"/>
      </w:pPr>
      <w:rPr>
        <w:rFonts w:ascii="Wingdings" w:hAnsi="Wingdings" w:hint="default"/>
      </w:rPr>
    </w:lvl>
    <w:lvl w:ilvl="6" w:tplc="04160001" w:tentative="1">
      <w:start w:val="1"/>
      <w:numFmt w:val="bullet"/>
      <w:lvlText w:val=""/>
      <w:lvlJc w:val="left"/>
      <w:pPr>
        <w:ind w:left="5207" w:hanging="360"/>
      </w:pPr>
      <w:rPr>
        <w:rFonts w:ascii="Symbol" w:hAnsi="Symbol" w:hint="default"/>
      </w:rPr>
    </w:lvl>
    <w:lvl w:ilvl="7" w:tplc="04160003" w:tentative="1">
      <w:start w:val="1"/>
      <w:numFmt w:val="bullet"/>
      <w:lvlText w:val="o"/>
      <w:lvlJc w:val="left"/>
      <w:pPr>
        <w:ind w:left="5927" w:hanging="360"/>
      </w:pPr>
      <w:rPr>
        <w:rFonts w:ascii="Courier New" w:hAnsi="Courier New" w:cs="Courier New" w:hint="default"/>
      </w:rPr>
    </w:lvl>
    <w:lvl w:ilvl="8" w:tplc="04160005" w:tentative="1">
      <w:start w:val="1"/>
      <w:numFmt w:val="bullet"/>
      <w:lvlText w:val=""/>
      <w:lvlJc w:val="left"/>
      <w:pPr>
        <w:ind w:left="6647" w:hanging="360"/>
      </w:pPr>
      <w:rPr>
        <w:rFonts w:ascii="Wingdings" w:hAnsi="Wingdings" w:hint="default"/>
      </w:rPr>
    </w:lvl>
  </w:abstractNum>
  <w:abstractNum w:abstractNumId="13">
    <w:nsid w:val="4D1014C7"/>
    <w:multiLevelType w:val="hybridMultilevel"/>
    <w:tmpl w:val="A328D950"/>
    <w:lvl w:ilvl="0" w:tplc="04160003">
      <w:start w:val="1"/>
      <w:numFmt w:val="bullet"/>
      <w:lvlText w:val="o"/>
      <w:lvlJc w:val="left"/>
      <w:pPr>
        <w:ind w:left="720" w:hanging="360"/>
      </w:pPr>
      <w:rPr>
        <w:rFonts w:ascii="Courier New" w:hAnsi="Courier New" w:cs="Courier New"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0E06C81"/>
    <w:multiLevelType w:val="hybridMultilevel"/>
    <w:tmpl w:val="FC90B37C"/>
    <w:lvl w:ilvl="0" w:tplc="27960E26">
      <w:start w:val="8"/>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EDD1092"/>
    <w:multiLevelType w:val="hybridMultilevel"/>
    <w:tmpl w:val="DDACA3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ACE2604"/>
    <w:multiLevelType w:val="multilevel"/>
    <w:tmpl w:val="BA8E7C70"/>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15"/>
  </w:num>
  <w:num w:numId="3">
    <w:abstractNumId w:val="13"/>
  </w:num>
  <w:num w:numId="4">
    <w:abstractNumId w:val="9"/>
  </w:num>
  <w:num w:numId="5">
    <w:abstractNumId w:val="4"/>
  </w:num>
  <w:num w:numId="6">
    <w:abstractNumId w:val="10"/>
  </w:num>
  <w:num w:numId="7">
    <w:abstractNumId w:val="1"/>
  </w:num>
  <w:num w:numId="8">
    <w:abstractNumId w:val="14"/>
  </w:num>
  <w:num w:numId="9">
    <w:abstractNumId w:val="6"/>
  </w:num>
  <w:num w:numId="10">
    <w:abstractNumId w:val="3"/>
  </w:num>
  <w:num w:numId="11">
    <w:abstractNumId w:val="11"/>
  </w:num>
  <w:num w:numId="12">
    <w:abstractNumId w:val="2"/>
  </w:num>
  <w:num w:numId="13">
    <w:abstractNumId w:val="7"/>
  </w:num>
  <w:num w:numId="14">
    <w:abstractNumId w:val="12"/>
  </w:num>
  <w:num w:numId="15">
    <w:abstractNumId w:val="16"/>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F0B"/>
    <w:rsid w:val="00102ACC"/>
    <w:rsid w:val="001D3E58"/>
    <w:rsid w:val="001E126F"/>
    <w:rsid w:val="00262A3D"/>
    <w:rsid w:val="00393E52"/>
    <w:rsid w:val="004C6C22"/>
    <w:rsid w:val="004D2488"/>
    <w:rsid w:val="005041BA"/>
    <w:rsid w:val="00540E0B"/>
    <w:rsid w:val="005E03E2"/>
    <w:rsid w:val="0067525A"/>
    <w:rsid w:val="00685F0B"/>
    <w:rsid w:val="0071431B"/>
    <w:rsid w:val="00720C43"/>
    <w:rsid w:val="00741748"/>
    <w:rsid w:val="007C36D1"/>
    <w:rsid w:val="0081702B"/>
    <w:rsid w:val="008F30AF"/>
    <w:rsid w:val="00A77001"/>
    <w:rsid w:val="00A82717"/>
    <w:rsid w:val="00A90B08"/>
    <w:rsid w:val="00B87BA9"/>
    <w:rsid w:val="00BB61CF"/>
    <w:rsid w:val="00BD60D8"/>
    <w:rsid w:val="00CC3B42"/>
    <w:rsid w:val="00D06A88"/>
    <w:rsid w:val="00D076DF"/>
    <w:rsid w:val="00E51D9D"/>
    <w:rsid w:val="00F3284A"/>
    <w:rsid w:val="00F71E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F0B"/>
  </w:style>
  <w:style w:type="paragraph" w:styleId="Ttulo1">
    <w:name w:val="heading 1"/>
    <w:basedOn w:val="Normal"/>
    <w:next w:val="Normal"/>
    <w:link w:val="Ttulo1Char"/>
    <w:uiPriority w:val="99"/>
    <w:qFormat/>
    <w:rsid w:val="00685F0B"/>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qFormat/>
    <w:rsid w:val="00685F0B"/>
    <w:pPr>
      <w:keepNext/>
      <w:spacing w:before="240" w:after="60" w:line="240" w:lineRule="auto"/>
      <w:outlineLvl w:val="1"/>
    </w:pPr>
    <w:rPr>
      <w:rFonts w:ascii="Calibri" w:eastAsia="Times New Roman" w:hAnsi="Calibri" w:cs="Times New Roman"/>
      <w:b/>
      <w:bCs/>
      <w:i/>
      <w:iCs/>
      <w:sz w:val="28"/>
      <w:szCs w:val="28"/>
      <w:lang w:eastAsia="pt-BR"/>
    </w:rPr>
  </w:style>
  <w:style w:type="paragraph" w:styleId="Ttulo7">
    <w:name w:val="heading 7"/>
    <w:basedOn w:val="Normal"/>
    <w:next w:val="Normal"/>
    <w:link w:val="Ttulo7Char"/>
    <w:qFormat/>
    <w:rsid w:val="00685F0B"/>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685F0B"/>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685F0B"/>
    <w:rPr>
      <w:rFonts w:ascii="Calibri" w:eastAsia="Times New Roman" w:hAnsi="Calibri" w:cs="Times New Roman"/>
      <w:b/>
      <w:bCs/>
      <w:i/>
      <w:iCs/>
      <w:sz w:val="28"/>
      <w:szCs w:val="28"/>
      <w:lang w:eastAsia="pt-BR"/>
    </w:rPr>
  </w:style>
  <w:style w:type="character" w:customStyle="1" w:styleId="Ttulo7Char">
    <w:name w:val="Título 7 Char"/>
    <w:basedOn w:val="Fontepargpadro"/>
    <w:link w:val="Ttulo7"/>
    <w:rsid w:val="00685F0B"/>
    <w:rPr>
      <w:rFonts w:ascii="Times New Roman" w:eastAsia="Times New Roman" w:hAnsi="Times New Roman" w:cs="Times New Roman"/>
      <w:sz w:val="24"/>
      <w:szCs w:val="24"/>
      <w:lang w:eastAsia="pt-BR"/>
    </w:rPr>
  </w:style>
  <w:style w:type="character" w:styleId="Hyperlink">
    <w:name w:val="Hyperlink"/>
    <w:uiPriority w:val="99"/>
    <w:rsid w:val="00685F0B"/>
    <w:rPr>
      <w:color w:val="0000FF"/>
      <w:u w:val="single"/>
    </w:rPr>
  </w:style>
  <w:style w:type="paragraph" w:styleId="Corpodetexto2">
    <w:name w:val="Body Text 2"/>
    <w:basedOn w:val="Normal"/>
    <w:link w:val="Corpodetexto2Char"/>
    <w:uiPriority w:val="99"/>
    <w:rsid w:val="00685F0B"/>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685F0B"/>
    <w:rPr>
      <w:rFonts w:ascii="Times New Roman" w:eastAsia="Times New Roman" w:hAnsi="Times New Roman" w:cs="Times New Roman"/>
      <w:sz w:val="24"/>
      <w:szCs w:val="24"/>
    </w:rPr>
  </w:style>
  <w:style w:type="character" w:customStyle="1" w:styleId="TtuloChar">
    <w:name w:val="Título Char"/>
    <w:link w:val="Ttulo"/>
    <w:uiPriority w:val="10"/>
    <w:locked/>
    <w:rsid w:val="00685F0B"/>
    <w:rPr>
      <w:b/>
      <w:sz w:val="28"/>
      <w:lang w:val="en-US"/>
    </w:rPr>
  </w:style>
  <w:style w:type="paragraph" w:styleId="Ttulo">
    <w:name w:val="Title"/>
    <w:basedOn w:val="Normal"/>
    <w:link w:val="TtuloChar"/>
    <w:uiPriority w:val="10"/>
    <w:qFormat/>
    <w:rsid w:val="00685F0B"/>
    <w:pPr>
      <w:spacing w:after="0" w:line="240" w:lineRule="auto"/>
      <w:jc w:val="center"/>
    </w:pPr>
    <w:rPr>
      <w:b/>
      <w:sz w:val="28"/>
      <w:lang w:val="en-US"/>
    </w:rPr>
  </w:style>
  <w:style w:type="character" w:customStyle="1" w:styleId="TtuloChar1">
    <w:name w:val="Título Char1"/>
    <w:basedOn w:val="Fontepargpadro"/>
    <w:uiPriority w:val="10"/>
    <w:rsid w:val="00685F0B"/>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685F0B"/>
    <w:pPr>
      <w:spacing w:after="0" w:line="240" w:lineRule="auto"/>
      <w:ind w:left="708"/>
    </w:pPr>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685F0B"/>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685F0B"/>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685F0B"/>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685F0B"/>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685F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5F0B"/>
    <w:rPr>
      <w:rFonts w:ascii="Tahoma" w:hAnsi="Tahoma" w:cs="Tahoma"/>
      <w:sz w:val="16"/>
      <w:szCs w:val="16"/>
    </w:rPr>
  </w:style>
  <w:style w:type="table" w:styleId="Tabelacomgrade">
    <w:name w:val="Table Grid"/>
    <w:basedOn w:val="Tabelanormal"/>
    <w:uiPriority w:val="59"/>
    <w:rsid w:val="00685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nhideWhenUsed/>
    <w:rsid w:val="00685F0B"/>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85F0B"/>
    <w:rPr>
      <w:rFonts w:ascii="Courier New" w:eastAsia="Times New Roman" w:hAnsi="Courier New" w:cs="Times New Roman"/>
      <w:sz w:val="20"/>
      <w:szCs w:val="20"/>
      <w:lang w:eastAsia="pt-BR"/>
    </w:rPr>
  </w:style>
  <w:style w:type="paragraph" w:styleId="Cabealho">
    <w:name w:val="header"/>
    <w:basedOn w:val="Normal"/>
    <w:link w:val="CabealhoChar"/>
    <w:uiPriority w:val="99"/>
    <w:unhideWhenUsed/>
    <w:rsid w:val="00685F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5F0B"/>
  </w:style>
  <w:style w:type="paragraph" w:styleId="Rodap">
    <w:name w:val="footer"/>
    <w:basedOn w:val="Normal"/>
    <w:link w:val="RodapChar"/>
    <w:uiPriority w:val="99"/>
    <w:unhideWhenUsed/>
    <w:rsid w:val="00685F0B"/>
    <w:pPr>
      <w:tabs>
        <w:tab w:val="center" w:pos="4252"/>
        <w:tab w:val="right" w:pos="8504"/>
      </w:tabs>
      <w:spacing w:after="0" w:line="240" w:lineRule="auto"/>
    </w:pPr>
  </w:style>
  <w:style w:type="character" w:customStyle="1" w:styleId="RodapChar">
    <w:name w:val="Rodapé Char"/>
    <w:basedOn w:val="Fontepargpadro"/>
    <w:link w:val="Rodap"/>
    <w:uiPriority w:val="99"/>
    <w:rsid w:val="00685F0B"/>
  </w:style>
  <w:style w:type="character" w:styleId="Refdecomentrio">
    <w:name w:val="annotation reference"/>
    <w:basedOn w:val="Fontepargpadro"/>
    <w:uiPriority w:val="99"/>
    <w:unhideWhenUsed/>
    <w:rsid w:val="00685F0B"/>
    <w:rPr>
      <w:sz w:val="16"/>
      <w:szCs w:val="16"/>
    </w:rPr>
  </w:style>
  <w:style w:type="paragraph" w:styleId="Textodecomentrio">
    <w:name w:val="annotation text"/>
    <w:basedOn w:val="Normal"/>
    <w:link w:val="TextodecomentrioChar"/>
    <w:uiPriority w:val="99"/>
    <w:unhideWhenUsed/>
    <w:rsid w:val="00685F0B"/>
    <w:pPr>
      <w:spacing w:line="240" w:lineRule="auto"/>
    </w:pPr>
    <w:rPr>
      <w:sz w:val="20"/>
      <w:szCs w:val="20"/>
    </w:rPr>
  </w:style>
  <w:style w:type="character" w:customStyle="1" w:styleId="TextodecomentrioChar">
    <w:name w:val="Texto de comentário Char"/>
    <w:basedOn w:val="Fontepargpadro"/>
    <w:link w:val="Textodecomentrio"/>
    <w:uiPriority w:val="99"/>
    <w:rsid w:val="00685F0B"/>
    <w:rPr>
      <w:sz w:val="20"/>
      <w:szCs w:val="20"/>
    </w:rPr>
  </w:style>
  <w:style w:type="paragraph" w:styleId="Assuntodocomentrio">
    <w:name w:val="annotation subject"/>
    <w:basedOn w:val="Textodecomentrio"/>
    <w:next w:val="Textodecomentrio"/>
    <w:link w:val="AssuntodocomentrioChar"/>
    <w:unhideWhenUsed/>
    <w:rsid w:val="00685F0B"/>
    <w:rPr>
      <w:b/>
      <w:bCs/>
    </w:rPr>
  </w:style>
  <w:style w:type="character" w:customStyle="1" w:styleId="AssuntodocomentrioChar">
    <w:name w:val="Assunto do comentário Char"/>
    <w:basedOn w:val="TextodecomentrioChar"/>
    <w:link w:val="Assuntodocomentrio"/>
    <w:rsid w:val="00685F0B"/>
    <w:rPr>
      <w:b/>
      <w:bCs/>
      <w:sz w:val="20"/>
      <w:szCs w:val="20"/>
    </w:rPr>
  </w:style>
  <w:style w:type="paragraph" w:styleId="Textodenotaderodap">
    <w:name w:val="footnote text"/>
    <w:basedOn w:val="Normal"/>
    <w:link w:val="TextodenotaderodapChar"/>
    <w:uiPriority w:val="99"/>
    <w:semiHidden/>
    <w:unhideWhenUsed/>
    <w:rsid w:val="00685F0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85F0B"/>
    <w:rPr>
      <w:sz w:val="20"/>
      <w:szCs w:val="20"/>
    </w:rPr>
  </w:style>
  <w:style w:type="character" w:styleId="Refdenotaderodap">
    <w:name w:val="footnote reference"/>
    <w:basedOn w:val="Fontepargpadro"/>
    <w:uiPriority w:val="99"/>
    <w:semiHidden/>
    <w:unhideWhenUsed/>
    <w:rsid w:val="00685F0B"/>
    <w:rPr>
      <w:vertAlign w:val="superscript"/>
    </w:rPr>
  </w:style>
  <w:style w:type="numbering" w:customStyle="1" w:styleId="Semlista1">
    <w:name w:val="Sem lista1"/>
    <w:next w:val="Semlista"/>
    <w:uiPriority w:val="99"/>
    <w:semiHidden/>
    <w:unhideWhenUsed/>
    <w:rsid w:val="00685F0B"/>
  </w:style>
  <w:style w:type="paragraph" w:customStyle="1" w:styleId="Default">
    <w:name w:val="Default"/>
    <w:rsid w:val="00685F0B"/>
    <w:pPr>
      <w:widowControl w:val="0"/>
      <w:autoSpaceDE w:val="0"/>
      <w:autoSpaceDN w:val="0"/>
      <w:adjustRightInd w:val="0"/>
      <w:spacing w:after="0" w:line="240" w:lineRule="auto"/>
    </w:pPr>
    <w:rPr>
      <w:rFonts w:ascii="Verdana" w:eastAsia="Times New Roman" w:hAnsi="Verdana" w:cs="Verdana"/>
      <w:color w:val="000000"/>
      <w:sz w:val="24"/>
      <w:szCs w:val="24"/>
      <w:lang w:eastAsia="pt-BR"/>
    </w:rPr>
  </w:style>
  <w:style w:type="character" w:customStyle="1" w:styleId="Ttulo1Char1">
    <w:name w:val="Título 1 Char1"/>
    <w:uiPriority w:val="99"/>
    <w:locked/>
    <w:rsid w:val="00685F0B"/>
    <w:rPr>
      <w:rFonts w:ascii="Cambria" w:eastAsia="Times New Roman" w:hAnsi="Cambria" w:cs="Cambria"/>
      <w:b/>
      <w:bCs/>
      <w:kern w:val="32"/>
      <w:sz w:val="32"/>
      <w:szCs w:val="32"/>
    </w:rPr>
  </w:style>
  <w:style w:type="paragraph" w:styleId="Corpodetexto">
    <w:name w:val="Body Text"/>
    <w:basedOn w:val="Normal"/>
    <w:link w:val="CorpodetextoChar1"/>
    <w:uiPriority w:val="99"/>
    <w:rsid w:val="00685F0B"/>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semiHidden/>
    <w:rsid w:val="00685F0B"/>
  </w:style>
  <w:style w:type="character" w:customStyle="1" w:styleId="CorpodetextoChar1">
    <w:name w:val="Corpo de texto Char1"/>
    <w:link w:val="Corpodetexto"/>
    <w:uiPriority w:val="99"/>
    <w:locked/>
    <w:rsid w:val="00685F0B"/>
    <w:rPr>
      <w:rFonts w:ascii="Times New Roman" w:eastAsia="Times New Roman" w:hAnsi="Times New Roman" w:cs="Times New Roman"/>
      <w:sz w:val="24"/>
      <w:szCs w:val="24"/>
    </w:rPr>
  </w:style>
  <w:style w:type="character" w:customStyle="1" w:styleId="Corpodetexto2Char1">
    <w:name w:val="Corpo de texto 2 Char1"/>
    <w:uiPriority w:val="99"/>
    <w:semiHidden/>
    <w:locked/>
    <w:rsid w:val="00685F0B"/>
    <w:rPr>
      <w:rFonts w:ascii="Times New Roman" w:hAnsi="Times New Roman" w:cs="Times New Roman"/>
      <w:sz w:val="24"/>
      <w:szCs w:val="24"/>
    </w:rPr>
  </w:style>
  <w:style w:type="character" w:customStyle="1" w:styleId="RodapChar1">
    <w:name w:val="Rodapé Char1"/>
    <w:uiPriority w:val="99"/>
    <w:semiHidden/>
    <w:locked/>
    <w:rsid w:val="00685F0B"/>
    <w:rPr>
      <w:rFonts w:ascii="Times New Roman" w:hAnsi="Times New Roman" w:cs="Times New Roman"/>
      <w:sz w:val="24"/>
      <w:szCs w:val="24"/>
    </w:rPr>
  </w:style>
  <w:style w:type="character" w:customStyle="1" w:styleId="TextodebaloChar1">
    <w:name w:val="Texto de balão Char1"/>
    <w:uiPriority w:val="99"/>
    <w:semiHidden/>
    <w:locked/>
    <w:rsid w:val="00685F0B"/>
    <w:rPr>
      <w:rFonts w:ascii="Tahoma" w:hAnsi="Tahoma" w:cs="Tahoma"/>
      <w:sz w:val="16"/>
      <w:szCs w:val="16"/>
    </w:rPr>
  </w:style>
  <w:style w:type="paragraph" w:styleId="Sumrio1">
    <w:name w:val="toc 1"/>
    <w:basedOn w:val="Normal"/>
    <w:next w:val="Normal"/>
    <w:autoRedefine/>
    <w:uiPriority w:val="39"/>
    <w:rsid w:val="00685F0B"/>
    <w:pPr>
      <w:numPr>
        <w:numId w:val="10"/>
      </w:numPr>
      <w:tabs>
        <w:tab w:val="left" w:pos="709"/>
        <w:tab w:val="right" w:leader="dot" w:pos="9356"/>
      </w:tabs>
      <w:spacing w:after="0" w:line="240" w:lineRule="auto"/>
      <w:ind w:hanging="720"/>
    </w:pPr>
    <w:rPr>
      <w:rFonts w:ascii="Times New Roman" w:eastAsia="Times New Roman" w:hAnsi="Times New Roman" w:cs="Times New Roman"/>
      <w:sz w:val="24"/>
      <w:szCs w:val="24"/>
      <w:lang w:eastAsia="pt-BR"/>
    </w:rPr>
  </w:style>
  <w:style w:type="paragraph" w:styleId="NormalWeb">
    <w:name w:val="Normal (Web)"/>
    <w:basedOn w:val="Normal"/>
    <w:rsid w:val="00685F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merodepgina">
    <w:name w:val="page number"/>
    <w:basedOn w:val="Fontepargpadro"/>
    <w:rsid w:val="00685F0B"/>
  </w:style>
  <w:style w:type="table" w:customStyle="1" w:styleId="Tabelacomgrade1">
    <w:name w:val="Tabela com grade1"/>
    <w:basedOn w:val="Tabelanormal"/>
    <w:next w:val="Tabelacomgrade"/>
    <w:uiPriority w:val="59"/>
    <w:rsid w:val="00685F0B"/>
    <w:pPr>
      <w:spacing w:after="0" w:line="240" w:lineRule="auto"/>
    </w:pPr>
    <w:rPr>
      <w:rFonts w:ascii="Calibri" w:eastAsia="Times New Roman"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linkVisitado">
    <w:name w:val="FollowedHyperlink"/>
    <w:rsid w:val="00685F0B"/>
    <w:rPr>
      <w:color w:val="800080"/>
      <w:u w:val="single"/>
    </w:rPr>
  </w:style>
  <w:style w:type="paragraph" w:customStyle="1" w:styleId="ColorfulList-Accent11">
    <w:name w:val="Colorful List - Accent 11"/>
    <w:basedOn w:val="Normal"/>
    <w:uiPriority w:val="72"/>
    <w:qFormat/>
    <w:rsid w:val="00685F0B"/>
    <w:pPr>
      <w:spacing w:after="0" w:line="240" w:lineRule="auto"/>
      <w:ind w:left="708"/>
    </w:pPr>
    <w:rPr>
      <w:rFonts w:ascii="Times New Roman" w:eastAsia="Times New Roman" w:hAnsi="Times New Roman" w:cs="Times New Roman"/>
      <w:sz w:val="24"/>
      <w:szCs w:val="24"/>
      <w:lang w:eastAsia="pt-BR"/>
    </w:rPr>
  </w:style>
  <w:style w:type="paragraph" w:customStyle="1" w:styleId="ColorfulShading-Accent11">
    <w:name w:val="Colorful Shading - Accent 11"/>
    <w:hidden/>
    <w:uiPriority w:val="71"/>
    <w:rsid w:val="00685F0B"/>
    <w:pPr>
      <w:spacing w:after="0" w:line="240" w:lineRule="auto"/>
    </w:pPr>
    <w:rPr>
      <w:rFonts w:ascii="Times New Roman" w:eastAsia="Times New Roman" w:hAnsi="Times New Roman" w:cs="Times New Roman"/>
      <w:sz w:val="24"/>
      <w:szCs w:val="24"/>
      <w:lang w:eastAsia="pt-BR"/>
    </w:rPr>
  </w:style>
  <w:style w:type="paragraph" w:styleId="Reviso">
    <w:name w:val="Revision"/>
    <w:hidden/>
    <w:uiPriority w:val="71"/>
    <w:rsid w:val="00685F0B"/>
    <w:pPr>
      <w:spacing w:after="0" w:line="240" w:lineRule="auto"/>
    </w:pPr>
    <w:rPr>
      <w:rFonts w:ascii="Times New Roman" w:eastAsia="Times New Roman" w:hAnsi="Times New Roman" w:cs="Times New Roman"/>
      <w:sz w:val="24"/>
      <w:szCs w:val="24"/>
      <w:lang w:eastAsia="pt-BR"/>
    </w:rPr>
  </w:style>
  <w:style w:type="paragraph" w:customStyle="1" w:styleId="PargrafodaLista1">
    <w:name w:val="Parágrafo da Lista1"/>
    <w:basedOn w:val="Normal"/>
    <w:rsid w:val="00685F0B"/>
    <w:pPr>
      <w:spacing w:after="0" w:line="240" w:lineRule="auto"/>
      <w:ind w:left="708"/>
      <w:jc w:val="both"/>
    </w:pPr>
    <w:rPr>
      <w:rFonts w:ascii="Arial" w:eastAsia="Times New Roman" w:hAnsi="Arial" w:cs="Times New Roman"/>
      <w:szCs w:val="20"/>
      <w:lang w:eastAsia="pt-BR"/>
    </w:rPr>
  </w:style>
  <w:style w:type="paragraph" w:styleId="CabealhodoSumrio">
    <w:name w:val="TOC Heading"/>
    <w:basedOn w:val="Ttulo1"/>
    <w:next w:val="Normal"/>
    <w:uiPriority w:val="39"/>
    <w:qFormat/>
    <w:rsid w:val="00685F0B"/>
    <w:pPr>
      <w:keepLines/>
      <w:spacing w:before="480" w:line="276" w:lineRule="auto"/>
      <w:jc w:val="left"/>
      <w:outlineLvl w:val="9"/>
    </w:pPr>
    <w:rPr>
      <w:rFonts w:ascii="Cambria" w:hAnsi="Cambria"/>
      <w:bCs/>
      <w:color w:val="365F91"/>
      <w:sz w:val="28"/>
      <w:szCs w:val="28"/>
    </w:rPr>
  </w:style>
  <w:style w:type="paragraph" w:styleId="Recuodecorpodetexto2">
    <w:name w:val="Body Text Indent 2"/>
    <w:basedOn w:val="Normal"/>
    <w:link w:val="Recuodecorpodetexto2Char"/>
    <w:rsid w:val="00685F0B"/>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685F0B"/>
    <w:rPr>
      <w:rFonts w:ascii="Times New Roman" w:eastAsia="Times New Roman" w:hAnsi="Times New Roman" w:cs="Times New Roman"/>
      <w:sz w:val="24"/>
      <w:szCs w:val="24"/>
    </w:rPr>
  </w:style>
  <w:style w:type="paragraph" w:customStyle="1" w:styleId="ListParagraph2">
    <w:name w:val="List Paragraph2"/>
    <w:basedOn w:val="Normal"/>
    <w:uiPriority w:val="99"/>
    <w:rsid w:val="00685F0B"/>
    <w:pPr>
      <w:spacing w:after="0" w:line="240" w:lineRule="auto"/>
      <w:ind w:left="720"/>
    </w:pPr>
    <w:rPr>
      <w:rFonts w:ascii="Times New Roman" w:eastAsia="Times New Roman" w:hAnsi="Times New Roman" w:cs="Times New Roman"/>
      <w:sz w:val="20"/>
      <w:szCs w:val="20"/>
      <w:lang w:eastAsia="pt-BR"/>
    </w:rPr>
  </w:style>
  <w:style w:type="paragraph" w:customStyle="1" w:styleId="PargrafodaLista11">
    <w:name w:val="Parágrafo da Lista11"/>
    <w:basedOn w:val="Normal"/>
    <w:rsid w:val="00685F0B"/>
    <w:pPr>
      <w:spacing w:after="0" w:line="240" w:lineRule="auto"/>
      <w:ind w:left="708"/>
      <w:jc w:val="both"/>
    </w:pPr>
    <w:rPr>
      <w:rFonts w:ascii="Arial" w:eastAsia="Times New Roman" w:hAnsi="Arial" w:cs="Times New Roman"/>
      <w:szCs w:val="20"/>
      <w:lang w:eastAsia="pt-BR"/>
    </w:rPr>
  </w:style>
  <w:style w:type="paragraph" w:styleId="Lista">
    <w:name w:val="List"/>
    <w:basedOn w:val="Normal"/>
    <w:uiPriority w:val="99"/>
    <w:rsid w:val="00685F0B"/>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4"/>
      <w:szCs w:val="24"/>
      <w:lang w:eastAsia="pt-BR"/>
    </w:rPr>
  </w:style>
  <w:style w:type="paragraph" w:customStyle="1" w:styleId="Standard">
    <w:name w:val="Standard"/>
    <w:rsid w:val="00685F0B"/>
    <w:pPr>
      <w:widowControl w:val="0"/>
      <w:suppressAutoHyphens/>
      <w:autoSpaceDN w:val="0"/>
      <w:spacing w:after="0" w:line="240" w:lineRule="auto"/>
      <w:textAlignment w:val="baseline"/>
    </w:pPr>
    <w:rPr>
      <w:rFonts w:ascii="Times New Roman" w:eastAsia="Times New Roman" w:hAnsi="Times New Roman" w:cs="Times New Roman"/>
      <w:kern w:val="3"/>
      <w:sz w:val="24"/>
      <w:szCs w:val="20"/>
      <w:lang w:eastAsia="zh-CN" w:bidi="hi-IN"/>
    </w:rPr>
  </w:style>
  <w:style w:type="character" w:styleId="TtulodoLivro">
    <w:name w:val="Book Title"/>
    <w:basedOn w:val="Fontepargpadro"/>
    <w:uiPriority w:val="33"/>
    <w:qFormat/>
    <w:rsid w:val="00685F0B"/>
    <w:rPr>
      <w:b/>
      <w:bCs/>
      <w:smallCaps/>
      <w:spacing w:val="5"/>
    </w:rPr>
  </w:style>
  <w:style w:type="paragraph" w:customStyle="1" w:styleId="FCTH-TxtCorrido">
    <w:name w:val="FCTH - TxtCorrido"/>
    <w:basedOn w:val="Normal"/>
    <w:link w:val="FCTH-TxtCorridoChar"/>
    <w:rsid w:val="00685F0B"/>
    <w:pPr>
      <w:spacing w:after="180" w:line="360" w:lineRule="auto"/>
      <w:jc w:val="both"/>
    </w:pPr>
    <w:rPr>
      <w:rFonts w:ascii="Arial" w:eastAsia="Times New Roman" w:hAnsi="Arial" w:cs="Times New Roman"/>
      <w:sz w:val="24"/>
      <w:szCs w:val="24"/>
    </w:rPr>
  </w:style>
  <w:style w:type="character" w:customStyle="1" w:styleId="FCTH-TxtCorridoChar">
    <w:name w:val="FCTH - TxtCorrido Char"/>
    <w:basedOn w:val="Fontepargpadro"/>
    <w:link w:val="FCTH-TxtCorrido"/>
    <w:rsid w:val="00685F0B"/>
    <w:rPr>
      <w:rFonts w:ascii="Arial" w:eastAsia="Times New Roman" w:hAnsi="Arial" w:cs="Times New Roman"/>
      <w:sz w:val="24"/>
      <w:szCs w:val="24"/>
    </w:rPr>
  </w:style>
  <w:style w:type="numbering" w:customStyle="1" w:styleId="Semlista11">
    <w:name w:val="Sem lista11"/>
    <w:next w:val="Semlista"/>
    <w:uiPriority w:val="99"/>
    <w:semiHidden/>
    <w:unhideWhenUsed/>
    <w:rsid w:val="00685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F0B"/>
  </w:style>
  <w:style w:type="paragraph" w:styleId="Ttulo1">
    <w:name w:val="heading 1"/>
    <w:basedOn w:val="Normal"/>
    <w:next w:val="Normal"/>
    <w:link w:val="Ttulo1Char"/>
    <w:uiPriority w:val="99"/>
    <w:qFormat/>
    <w:rsid w:val="00685F0B"/>
    <w:pPr>
      <w:keepNext/>
      <w:spacing w:after="0" w:line="240" w:lineRule="auto"/>
      <w:jc w:val="center"/>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uiPriority w:val="9"/>
    <w:qFormat/>
    <w:rsid w:val="00685F0B"/>
    <w:pPr>
      <w:keepNext/>
      <w:spacing w:before="240" w:after="60" w:line="240" w:lineRule="auto"/>
      <w:outlineLvl w:val="1"/>
    </w:pPr>
    <w:rPr>
      <w:rFonts w:ascii="Calibri" w:eastAsia="Times New Roman" w:hAnsi="Calibri" w:cs="Times New Roman"/>
      <w:b/>
      <w:bCs/>
      <w:i/>
      <w:iCs/>
      <w:sz w:val="28"/>
      <w:szCs w:val="28"/>
      <w:lang w:eastAsia="pt-BR"/>
    </w:rPr>
  </w:style>
  <w:style w:type="paragraph" w:styleId="Ttulo7">
    <w:name w:val="heading 7"/>
    <w:basedOn w:val="Normal"/>
    <w:next w:val="Normal"/>
    <w:link w:val="Ttulo7Char"/>
    <w:qFormat/>
    <w:rsid w:val="00685F0B"/>
    <w:pPr>
      <w:spacing w:before="240" w:after="60" w:line="240" w:lineRule="auto"/>
      <w:outlineLvl w:val="6"/>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685F0B"/>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685F0B"/>
    <w:rPr>
      <w:rFonts w:ascii="Calibri" w:eastAsia="Times New Roman" w:hAnsi="Calibri" w:cs="Times New Roman"/>
      <w:b/>
      <w:bCs/>
      <w:i/>
      <w:iCs/>
      <w:sz w:val="28"/>
      <w:szCs w:val="28"/>
      <w:lang w:eastAsia="pt-BR"/>
    </w:rPr>
  </w:style>
  <w:style w:type="character" w:customStyle="1" w:styleId="Ttulo7Char">
    <w:name w:val="Título 7 Char"/>
    <w:basedOn w:val="Fontepargpadro"/>
    <w:link w:val="Ttulo7"/>
    <w:rsid w:val="00685F0B"/>
    <w:rPr>
      <w:rFonts w:ascii="Times New Roman" w:eastAsia="Times New Roman" w:hAnsi="Times New Roman" w:cs="Times New Roman"/>
      <w:sz w:val="24"/>
      <w:szCs w:val="24"/>
      <w:lang w:eastAsia="pt-BR"/>
    </w:rPr>
  </w:style>
  <w:style w:type="character" w:styleId="Hyperlink">
    <w:name w:val="Hyperlink"/>
    <w:uiPriority w:val="99"/>
    <w:rsid w:val="00685F0B"/>
    <w:rPr>
      <w:color w:val="0000FF"/>
      <w:u w:val="single"/>
    </w:rPr>
  </w:style>
  <w:style w:type="paragraph" w:styleId="Corpodetexto2">
    <w:name w:val="Body Text 2"/>
    <w:basedOn w:val="Normal"/>
    <w:link w:val="Corpodetexto2Char"/>
    <w:uiPriority w:val="99"/>
    <w:rsid w:val="00685F0B"/>
    <w:pPr>
      <w:spacing w:after="120" w:line="480" w:lineRule="auto"/>
    </w:pPr>
    <w:rPr>
      <w:rFonts w:ascii="Times New Roman" w:eastAsia="Times New Roman" w:hAnsi="Times New Roman" w:cs="Times New Roman"/>
      <w:sz w:val="24"/>
      <w:szCs w:val="24"/>
    </w:rPr>
  </w:style>
  <w:style w:type="character" w:customStyle="1" w:styleId="Corpodetexto2Char">
    <w:name w:val="Corpo de texto 2 Char"/>
    <w:basedOn w:val="Fontepargpadro"/>
    <w:link w:val="Corpodetexto2"/>
    <w:uiPriority w:val="99"/>
    <w:rsid w:val="00685F0B"/>
    <w:rPr>
      <w:rFonts w:ascii="Times New Roman" w:eastAsia="Times New Roman" w:hAnsi="Times New Roman" w:cs="Times New Roman"/>
      <w:sz w:val="24"/>
      <w:szCs w:val="24"/>
    </w:rPr>
  </w:style>
  <w:style w:type="character" w:customStyle="1" w:styleId="TtuloChar">
    <w:name w:val="Título Char"/>
    <w:link w:val="Ttulo"/>
    <w:uiPriority w:val="10"/>
    <w:locked/>
    <w:rsid w:val="00685F0B"/>
    <w:rPr>
      <w:b/>
      <w:sz w:val="28"/>
      <w:lang w:val="en-US"/>
    </w:rPr>
  </w:style>
  <w:style w:type="paragraph" w:styleId="Ttulo">
    <w:name w:val="Title"/>
    <w:basedOn w:val="Normal"/>
    <w:link w:val="TtuloChar"/>
    <w:uiPriority w:val="10"/>
    <w:qFormat/>
    <w:rsid w:val="00685F0B"/>
    <w:pPr>
      <w:spacing w:after="0" w:line="240" w:lineRule="auto"/>
      <w:jc w:val="center"/>
    </w:pPr>
    <w:rPr>
      <w:b/>
      <w:sz w:val="28"/>
      <w:lang w:val="en-US"/>
    </w:rPr>
  </w:style>
  <w:style w:type="character" w:customStyle="1" w:styleId="TtuloChar1">
    <w:name w:val="Título Char1"/>
    <w:basedOn w:val="Fontepargpadro"/>
    <w:uiPriority w:val="10"/>
    <w:rsid w:val="00685F0B"/>
    <w:rPr>
      <w:rFonts w:asciiTheme="majorHAnsi" w:eastAsiaTheme="majorEastAsia" w:hAnsiTheme="majorHAnsi" w:cstheme="majorBidi"/>
      <w:color w:val="17365D" w:themeColor="text2" w:themeShade="BF"/>
      <w:spacing w:val="5"/>
      <w:kern w:val="28"/>
      <w:sz w:val="52"/>
      <w:szCs w:val="52"/>
    </w:rPr>
  </w:style>
  <w:style w:type="paragraph" w:styleId="PargrafodaLista">
    <w:name w:val="List Paragraph"/>
    <w:basedOn w:val="Normal"/>
    <w:uiPriority w:val="34"/>
    <w:qFormat/>
    <w:rsid w:val="00685F0B"/>
    <w:pPr>
      <w:spacing w:after="0" w:line="240" w:lineRule="auto"/>
      <w:ind w:left="708"/>
    </w:pPr>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685F0B"/>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685F0B"/>
    <w:rPr>
      <w:rFonts w:ascii="Times New Roman" w:eastAsia="Times New Roman" w:hAnsi="Times New Roman" w:cs="Times New Roman"/>
      <w:sz w:val="16"/>
      <w:szCs w:val="16"/>
      <w:lang w:eastAsia="pt-BR"/>
    </w:rPr>
  </w:style>
  <w:style w:type="paragraph" w:styleId="Recuodecorpodetexto">
    <w:name w:val="Body Text Indent"/>
    <w:basedOn w:val="Normal"/>
    <w:link w:val="RecuodecorpodetextoChar"/>
    <w:rsid w:val="00685F0B"/>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rsid w:val="00685F0B"/>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685F0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5F0B"/>
    <w:rPr>
      <w:rFonts w:ascii="Tahoma" w:hAnsi="Tahoma" w:cs="Tahoma"/>
      <w:sz w:val="16"/>
      <w:szCs w:val="16"/>
    </w:rPr>
  </w:style>
  <w:style w:type="table" w:styleId="Tabelacomgrade">
    <w:name w:val="Table Grid"/>
    <w:basedOn w:val="Tabelanormal"/>
    <w:uiPriority w:val="59"/>
    <w:rsid w:val="00685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link w:val="TextosemFormataoChar"/>
    <w:unhideWhenUsed/>
    <w:rsid w:val="00685F0B"/>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85F0B"/>
    <w:rPr>
      <w:rFonts w:ascii="Courier New" w:eastAsia="Times New Roman" w:hAnsi="Courier New" w:cs="Times New Roman"/>
      <w:sz w:val="20"/>
      <w:szCs w:val="20"/>
      <w:lang w:eastAsia="pt-BR"/>
    </w:rPr>
  </w:style>
  <w:style w:type="paragraph" w:styleId="Cabealho">
    <w:name w:val="header"/>
    <w:basedOn w:val="Normal"/>
    <w:link w:val="CabealhoChar"/>
    <w:uiPriority w:val="99"/>
    <w:unhideWhenUsed/>
    <w:rsid w:val="00685F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5F0B"/>
  </w:style>
  <w:style w:type="paragraph" w:styleId="Rodap">
    <w:name w:val="footer"/>
    <w:basedOn w:val="Normal"/>
    <w:link w:val="RodapChar"/>
    <w:uiPriority w:val="99"/>
    <w:unhideWhenUsed/>
    <w:rsid w:val="00685F0B"/>
    <w:pPr>
      <w:tabs>
        <w:tab w:val="center" w:pos="4252"/>
        <w:tab w:val="right" w:pos="8504"/>
      </w:tabs>
      <w:spacing w:after="0" w:line="240" w:lineRule="auto"/>
    </w:pPr>
  </w:style>
  <w:style w:type="character" w:customStyle="1" w:styleId="RodapChar">
    <w:name w:val="Rodapé Char"/>
    <w:basedOn w:val="Fontepargpadro"/>
    <w:link w:val="Rodap"/>
    <w:uiPriority w:val="99"/>
    <w:rsid w:val="00685F0B"/>
  </w:style>
  <w:style w:type="character" w:styleId="Refdecomentrio">
    <w:name w:val="annotation reference"/>
    <w:basedOn w:val="Fontepargpadro"/>
    <w:uiPriority w:val="99"/>
    <w:unhideWhenUsed/>
    <w:rsid w:val="00685F0B"/>
    <w:rPr>
      <w:sz w:val="16"/>
      <w:szCs w:val="16"/>
    </w:rPr>
  </w:style>
  <w:style w:type="paragraph" w:styleId="Textodecomentrio">
    <w:name w:val="annotation text"/>
    <w:basedOn w:val="Normal"/>
    <w:link w:val="TextodecomentrioChar"/>
    <w:uiPriority w:val="99"/>
    <w:unhideWhenUsed/>
    <w:rsid w:val="00685F0B"/>
    <w:pPr>
      <w:spacing w:line="240" w:lineRule="auto"/>
    </w:pPr>
    <w:rPr>
      <w:sz w:val="20"/>
      <w:szCs w:val="20"/>
    </w:rPr>
  </w:style>
  <w:style w:type="character" w:customStyle="1" w:styleId="TextodecomentrioChar">
    <w:name w:val="Texto de comentário Char"/>
    <w:basedOn w:val="Fontepargpadro"/>
    <w:link w:val="Textodecomentrio"/>
    <w:uiPriority w:val="99"/>
    <w:rsid w:val="00685F0B"/>
    <w:rPr>
      <w:sz w:val="20"/>
      <w:szCs w:val="20"/>
    </w:rPr>
  </w:style>
  <w:style w:type="paragraph" w:styleId="Assuntodocomentrio">
    <w:name w:val="annotation subject"/>
    <w:basedOn w:val="Textodecomentrio"/>
    <w:next w:val="Textodecomentrio"/>
    <w:link w:val="AssuntodocomentrioChar"/>
    <w:unhideWhenUsed/>
    <w:rsid w:val="00685F0B"/>
    <w:rPr>
      <w:b/>
      <w:bCs/>
    </w:rPr>
  </w:style>
  <w:style w:type="character" w:customStyle="1" w:styleId="AssuntodocomentrioChar">
    <w:name w:val="Assunto do comentário Char"/>
    <w:basedOn w:val="TextodecomentrioChar"/>
    <w:link w:val="Assuntodocomentrio"/>
    <w:rsid w:val="00685F0B"/>
    <w:rPr>
      <w:b/>
      <w:bCs/>
      <w:sz w:val="20"/>
      <w:szCs w:val="20"/>
    </w:rPr>
  </w:style>
  <w:style w:type="paragraph" w:styleId="Textodenotaderodap">
    <w:name w:val="footnote text"/>
    <w:basedOn w:val="Normal"/>
    <w:link w:val="TextodenotaderodapChar"/>
    <w:uiPriority w:val="99"/>
    <w:semiHidden/>
    <w:unhideWhenUsed/>
    <w:rsid w:val="00685F0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85F0B"/>
    <w:rPr>
      <w:sz w:val="20"/>
      <w:szCs w:val="20"/>
    </w:rPr>
  </w:style>
  <w:style w:type="character" w:styleId="Refdenotaderodap">
    <w:name w:val="footnote reference"/>
    <w:basedOn w:val="Fontepargpadro"/>
    <w:uiPriority w:val="99"/>
    <w:semiHidden/>
    <w:unhideWhenUsed/>
    <w:rsid w:val="00685F0B"/>
    <w:rPr>
      <w:vertAlign w:val="superscript"/>
    </w:rPr>
  </w:style>
  <w:style w:type="numbering" w:customStyle="1" w:styleId="Semlista1">
    <w:name w:val="Sem lista1"/>
    <w:next w:val="Semlista"/>
    <w:uiPriority w:val="99"/>
    <w:semiHidden/>
    <w:unhideWhenUsed/>
    <w:rsid w:val="00685F0B"/>
  </w:style>
  <w:style w:type="paragraph" w:customStyle="1" w:styleId="Default">
    <w:name w:val="Default"/>
    <w:rsid w:val="00685F0B"/>
    <w:pPr>
      <w:widowControl w:val="0"/>
      <w:autoSpaceDE w:val="0"/>
      <w:autoSpaceDN w:val="0"/>
      <w:adjustRightInd w:val="0"/>
      <w:spacing w:after="0" w:line="240" w:lineRule="auto"/>
    </w:pPr>
    <w:rPr>
      <w:rFonts w:ascii="Verdana" w:eastAsia="Times New Roman" w:hAnsi="Verdana" w:cs="Verdana"/>
      <w:color w:val="000000"/>
      <w:sz w:val="24"/>
      <w:szCs w:val="24"/>
      <w:lang w:eastAsia="pt-BR"/>
    </w:rPr>
  </w:style>
  <w:style w:type="character" w:customStyle="1" w:styleId="Ttulo1Char1">
    <w:name w:val="Título 1 Char1"/>
    <w:uiPriority w:val="99"/>
    <w:locked/>
    <w:rsid w:val="00685F0B"/>
    <w:rPr>
      <w:rFonts w:ascii="Cambria" w:eastAsia="Times New Roman" w:hAnsi="Cambria" w:cs="Cambria"/>
      <w:b/>
      <w:bCs/>
      <w:kern w:val="32"/>
      <w:sz w:val="32"/>
      <w:szCs w:val="32"/>
    </w:rPr>
  </w:style>
  <w:style w:type="paragraph" w:styleId="Corpodetexto">
    <w:name w:val="Body Text"/>
    <w:basedOn w:val="Normal"/>
    <w:link w:val="CorpodetextoChar1"/>
    <w:uiPriority w:val="99"/>
    <w:rsid w:val="00685F0B"/>
    <w:pPr>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CorpodetextoChar">
    <w:name w:val="Corpo de texto Char"/>
    <w:basedOn w:val="Fontepargpadro"/>
    <w:semiHidden/>
    <w:rsid w:val="00685F0B"/>
  </w:style>
  <w:style w:type="character" w:customStyle="1" w:styleId="CorpodetextoChar1">
    <w:name w:val="Corpo de texto Char1"/>
    <w:link w:val="Corpodetexto"/>
    <w:uiPriority w:val="99"/>
    <w:locked/>
    <w:rsid w:val="00685F0B"/>
    <w:rPr>
      <w:rFonts w:ascii="Times New Roman" w:eastAsia="Times New Roman" w:hAnsi="Times New Roman" w:cs="Times New Roman"/>
      <w:sz w:val="24"/>
      <w:szCs w:val="24"/>
    </w:rPr>
  </w:style>
  <w:style w:type="character" w:customStyle="1" w:styleId="Corpodetexto2Char1">
    <w:name w:val="Corpo de texto 2 Char1"/>
    <w:uiPriority w:val="99"/>
    <w:semiHidden/>
    <w:locked/>
    <w:rsid w:val="00685F0B"/>
    <w:rPr>
      <w:rFonts w:ascii="Times New Roman" w:hAnsi="Times New Roman" w:cs="Times New Roman"/>
      <w:sz w:val="24"/>
      <w:szCs w:val="24"/>
    </w:rPr>
  </w:style>
  <w:style w:type="character" w:customStyle="1" w:styleId="RodapChar1">
    <w:name w:val="Rodapé Char1"/>
    <w:uiPriority w:val="99"/>
    <w:semiHidden/>
    <w:locked/>
    <w:rsid w:val="00685F0B"/>
    <w:rPr>
      <w:rFonts w:ascii="Times New Roman" w:hAnsi="Times New Roman" w:cs="Times New Roman"/>
      <w:sz w:val="24"/>
      <w:szCs w:val="24"/>
    </w:rPr>
  </w:style>
  <w:style w:type="character" w:customStyle="1" w:styleId="TextodebaloChar1">
    <w:name w:val="Texto de balão Char1"/>
    <w:uiPriority w:val="99"/>
    <w:semiHidden/>
    <w:locked/>
    <w:rsid w:val="00685F0B"/>
    <w:rPr>
      <w:rFonts w:ascii="Tahoma" w:hAnsi="Tahoma" w:cs="Tahoma"/>
      <w:sz w:val="16"/>
      <w:szCs w:val="16"/>
    </w:rPr>
  </w:style>
  <w:style w:type="paragraph" w:styleId="Sumrio1">
    <w:name w:val="toc 1"/>
    <w:basedOn w:val="Normal"/>
    <w:next w:val="Normal"/>
    <w:autoRedefine/>
    <w:uiPriority w:val="39"/>
    <w:rsid w:val="00685F0B"/>
    <w:pPr>
      <w:numPr>
        <w:numId w:val="10"/>
      </w:numPr>
      <w:tabs>
        <w:tab w:val="left" w:pos="709"/>
        <w:tab w:val="right" w:leader="dot" w:pos="9356"/>
      </w:tabs>
      <w:spacing w:after="0" w:line="240" w:lineRule="auto"/>
      <w:ind w:hanging="720"/>
    </w:pPr>
    <w:rPr>
      <w:rFonts w:ascii="Times New Roman" w:eastAsia="Times New Roman" w:hAnsi="Times New Roman" w:cs="Times New Roman"/>
      <w:sz w:val="24"/>
      <w:szCs w:val="24"/>
      <w:lang w:eastAsia="pt-BR"/>
    </w:rPr>
  </w:style>
  <w:style w:type="paragraph" w:styleId="NormalWeb">
    <w:name w:val="Normal (Web)"/>
    <w:basedOn w:val="Normal"/>
    <w:rsid w:val="00685F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merodepgina">
    <w:name w:val="page number"/>
    <w:basedOn w:val="Fontepargpadro"/>
    <w:rsid w:val="00685F0B"/>
  </w:style>
  <w:style w:type="table" w:customStyle="1" w:styleId="Tabelacomgrade1">
    <w:name w:val="Tabela com grade1"/>
    <w:basedOn w:val="Tabelanormal"/>
    <w:next w:val="Tabelacomgrade"/>
    <w:uiPriority w:val="59"/>
    <w:rsid w:val="00685F0B"/>
    <w:pPr>
      <w:spacing w:after="0" w:line="240" w:lineRule="auto"/>
    </w:pPr>
    <w:rPr>
      <w:rFonts w:ascii="Calibri" w:eastAsia="Times New Roman"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linkVisitado">
    <w:name w:val="FollowedHyperlink"/>
    <w:rsid w:val="00685F0B"/>
    <w:rPr>
      <w:color w:val="800080"/>
      <w:u w:val="single"/>
    </w:rPr>
  </w:style>
  <w:style w:type="paragraph" w:customStyle="1" w:styleId="ColorfulList-Accent11">
    <w:name w:val="Colorful List - Accent 11"/>
    <w:basedOn w:val="Normal"/>
    <w:uiPriority w:val="72"/>
    <w:qFormat/>
    <w:rsid w:val="00685F0B"/>
    <w:pPr>
      <w:spacing w:after="0" w:line="240" w:lineRule="auto"/>
      <w:ind w:left="708"/>
    </w:pPr>
    <w:rPr>
      <w:rFonts w:ascii="Times New Roman" w:eastAsia="Times New Roman" w:hAnsi="Times New Roman" w:cs="Times New Roman"/>
      <w:sz w:val="24"/>
      <w:szCs w:val="24"/>
      <w:lang w:eastAsia="pt-BR"/>
    </w:rPr>
  </w:style>
  <w:style w:type="paragraph" w:customStyle="1" w:styleId="ColorfulShading-Accent11">
    <w:name w:val="Colorful Shading - Accent 11"/>
    <w:hidden/>
    <w:uiPriority w:val="71"/>
    <w:rsid w:val="00685F0B"/>
    <w:pPr>
      <w:spacing w:after="0" w:line="240" w:lineRule="auto"/>
    </w:pPr>
    <w:rPr>
      <w:rFonts w:ascii="Times New Roman" w:eastAsia="Times New Roman" w:hAnsi="Times New Roman" w:cs="Times New Roman"/>
      <w:sz w:val="24"/>
      <w:szCs w:val="24"/>
      <w:lang w:eastAsia="pt-BR"/>
    </w:rPr>
  </w:style>
  <w:style w:type="paragraph" w:styleId="Reviso">
    <w:name w:val="Revision"/>
    <w:hidden/>
    <w:uiPriority w:val="71"/>
    <w:rsid w:val="00685F0B"/>
    <w:pPr>
      <w:spacing w:after="0" w:line="240" w:lineRule="auto"/>
    </w:pPr>
    <w:rPr>
      <w:rFonts w:ascii="Times New Roman" w:eastAsia="Times New Roman" w:hAnsi="Times New Roman" w:cs="Times New Roman"/>
      <w:sz w:val="24"/>
      <w:szCs w:val="24"/>
      <w:lang w:eastAsia="pt-BR"/>
    </w:rPr>
  </w:style>
  <w:style w:type="paragraph" w:customStyle="1" w:styleId="PargrafodaLista1">
    <w:name w:val="Parágrafo da Lista1"/>
    <w:basedOn w:val="Normal"/>
    <w:rsid w:val="00685F0B"/>
    <w:pPr>
      <w:spacing w:after="0" w:line="240" w:lineRule="auto"/>
      <w:ind w:left="708"/>
      <w:jc w:val="both"/>
    </w:pPr>
    <w:rPr>
      <w:rFonts w:ascii="Arial" w:eastAsia="Times New Roman" w:hAnsi="Arial" w:cs="Times New Roman"/>
      <w:szCs w:val="20"/>
      <w:lang w:eastAsia="pt-BR"/>
    </w:rPr>
  </w:style>
  <w:style w:type="paragraph" w:styleId="CabealhodoSumrio">
    <w:name w:val="TOC Heading"/>
    <w:basedOn w:val="Ttulo1"/>
    <w:next w:val="Normal"/>
    <w:uiPriority w:val="39"/>
    <w:qFormat/>
    <w:rsid w:val="00685F0B"/>
    <w:pPr>
      <w:keepLines/>
      <w:spacing w:before="480" w:line="276" w:lineRule="auto"/>
      <w:jc w:val="left"/>
      <w:outlineLvl w:val="9"/>
    </w:pPr>
    <w:rPr>
      <w:rFonts w:ascii="Cambria" w:hAnsi="Cambria"/>
      <w:bCs/>
      <w:color w:val="365F91"/>
      <w:sz w:val="28"/>
      <w:szCs w:val="28"/>
    </w:rPr>
  </w:style>
  <w:style w:type="paragraph" w:styleId="Recuodecorpodetexto2">
    <w:name w:val="Body Text Indent 2"/>
    <w:basedOn w:val="Normal"/>
    <w:link w:val="Recuodecorpodetexto2Char"/>
    <w:rsid w:val="00685F0B"/>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685F0B"/>
    <w:rPr>
      <w:rFonts w:ascii="Times New Roman" w:eastAsia="Times New Roman" w:hAnsi="Times New Roman" w:cs="Times New Roman"/>
      <w:sz w:val="24"/>
      <w:szCs w:val="24"/>
    </w:rPr>
  </w:style>
  <w:style w:type="paragraph" w:customStyle="1" w:styleId="ListParagraph2">
    <w:name w:val="List Paragraph2"/>
    <w:basedOn w:val="Normal"/>
    <w:uiPriority w:val="99"/>
    <w:rsid w:val="00685F0B"/>
    <w:pPr>
      <w:spacing w:after="0" w:line="240" w:lineRule="auto"/>
      <w:ind w:left="720"/>
    </w:pPr>
    <w:rPr>
      <w:rFonts w:ascii="Times New Roman" w:eastAsia="Times New Roman" w:hAnsi="Times New Roman" w:cs="Times New Roman"/>
      <w:sz w:val="20"/>
      <w:szCs w:val="20"/>
      <w:lang w:eastAsia="pt-BR"/>
    </w:rPr>
  </w:style>
  <w:style w:type="paragraph" w:customStyle="1" w:styleId="PargrafodaLista11">
    <w:name w:val="Parágrafo da Lista11"/>
    <w:basedOn w:val="Normal"/>
    <w:rsid w:val="00685F0B"/>
    <w:pPr>
      <w:spacing w:after="0" w:line="240" w:lineRule="auto"/>
      <w:ind w:left="708"/>
      <w:jc w:val="both"/>
    </w:pPr>
    <w:rPr>
      <w:rFonts w:ascii="Arial" w:eastAsia="Times New Roman" w:hAnsi="Arial" w:cs="Times New Roman"/>
      <w:szCs w:val="20"/>
      <w:lang w:eastAsia="pt-BR"/>
    </w:rPr>
  </w:style>
  <w:style w:type="paragraph" w:styleId="Lista">
    <w:name w:val="List"/>
    <w:basedOn w:val="Normal"/>
    <w:uiPriority w:val="99"/>
    <w:rsid w:val="00685F0B"/>
    <w:pPr>
      <w:overflowPunct w:val="0"/>
      <w:autoSpaceDE w:val="0"/>
      <w:autoSpaceDN w:val="0"/>
      <w:adjustRightInd w:val="0"/>
      <w:spacing w:after="0" w:line="240" w:lineRule="auto"/>
      <w:ind w:left="283" w:hanging="283"/>
      <w:textAlignment w:val="baseline"/>
    </w:pPr>
    <w:rPr>
      <w:rFonts w:ascii="Times New Roman" w:eastAsia="Times New Roman" w:hAnsi="Times New Roman" w:cs="Times New Roman"/>
      <w:sz w:val="24"/>
      <w:szCs w:val="24"/>
      <w:lang w:eastAsia="pt-BR"/>
    </w:rPr>
  </w:style>
  <w:style w:type="paragraph" w:customStyle="1" w:styleId="Standard">
    <w:name w:val="Standard"/>
    <w:rsid w:val="00685F0B"/>
    <w:pPr>
      <w:widowControl w:val="0"/>
      <w:suppressAutoHyphens/>
      <w:autoSpaceDN w:val="0"/>
      <w:spacing w:after="0" w:line="240" w:lineRule="auto"/>
      <w:textAlignment w:val="baseline"/>
    </w:pPr>
    <w:rPr>
      <w:rFonts w:ascii="Times New Roman" w:eastAsia="Times New Roman" w:hAnsi="Times New Roman" w:cs="Times New Roman"/>
      <w:kern w:val="3"/>
      <w:sz w:val="24"/>
      <w:szCs w:val="20"/>
      <w:lang w:eastAsia="zh-CN" w:bidi="hi-IN"/>
    </w:rPr>
  </w:style>
  <w:style w:type="character" w:styleId="TtulodoLivro">
    <w:name w:val="Book Title"/>
    <w:basedOn w:val="Fontepargpadro"/>
    <w:uiPriority w:val="33"/>
    <w:qFormat/>
    <w:rsid w:val="00685F0B"/>
    <w:rPr>
      <w:b/>
      <w:bCs/>
      <w:smallCaps/>
      <w:spacing w:val="5"/>
    </w:rPr>
  </w:style>
  <w:style w:type="paragraph" w:customStyle="1" w:styleId="FCTH-TxtCorrido">
    <w:name w:val="FCTH - TxtCorrido"/>
    <w:basedOn w:val="Normal"/>
    <w:link w:val="FCTH-TxtCorridoChar"/>
    <w:rsid w:val="00685F0B"/>
    <w:pPr>
      <w:spacing w:after="180" w:line="360" w:lineRule="auto"/>
      <w:jc w:val="both"/>
    </w:pPr>
    <w:rPr>
      <w:rFonts w:ascii="Arial" w:eastAsia="Times New Roman" w:hAnsi="Arial" w:cs="Times New Roman"/>
      <w:sz w:val="24"/>
      <w:szCs w:val="24"/>
    </w:rPr>
  </w:style>
  <w:style w:type="character" w:customStyle="1" w:styleId="FCTH-TxtCorridoChar">
    <w:name w:val="FCTH - TxtCorrido Char"/>
    <w:basedOn w:val="Fontepargpadro"/>
    <w:link w:val="FCTH-TxtCorrido"/>
    <w:rsid w:val="00685F0B"/>
    <w:rPr>
      <w:rFonts w:ascii="Arial" w:eastAsia="Times New Roman" w:hAnsi="Arial" w:cs="Times New Roman"/>
      <w:sz w:val="24"/>
      <w:szCs w:val="24"/>
    </w:rPr>
  </w:style>
  <w:style w:type="numbering" w:customStyle="1" w:styleId="Semlista11">
    <w:name w:val="Sem lista11"/>
    <w:next w:val="Semlista"/>
    <w:uiPriority w:val="99"/>
    <w:semiHidden/>
    <w:unhideWhenUsed/>
    <w:rsid w:val="00685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80136">
      <w:bodyDiv w:val="1"/>
      <w:marLeft w:val="0"/>
      <w:marRight w:val="0"/>
      <w:marTop w:val="0"/>
      <w:marBottom w:val="0"/>
      <w:divBdr>
        <w:top w:val="none" w:sz="0" w:space="0" w:color="auto"/>
        <w:left w:val="none" w:sz="0" w:space="0" w:color="auto"/>
        <w:bottom w:val="none" w:sz="0" w:space="0" w:color="auto"/>
        <w:right w:val="none" w:sz="0" w:space="0" w:color="auto"/>
      </w:divBdr>
    </w:div>
    <w:div w:id="289945152">
      <w:bodyDiv w:val="1"/>
      <w:marLeft w:val="0"/>
      <w:marRight w:val="0"/>
      <w:marTop w:val="0"/>
      <w:marBottom w:val="0"/>
      <w:divBdr>
        <w:top w:val="none" w:sz="0" w:space="0" w:color="auto"/>
        <w:left w:val="none" w:sz="0" w:space="0" w:color="auto"/>
        <w:bottom w:val="none" w:sz="0" w:space="0" w:color="auto"/>
        <w:right w:val="none" w:sz="0" w:space="0" w:color="auto"/>
      </w:divBdr>
    </w:div>
    <w:div w:id="821846524">
      <w:bodyDiv w:val="1"/>
      <w:marLeft w:val="0"/>
      <w:marRight w:val="0"/>
      <w:marTop w:val="0"/>
      <w:marBottom w:val="0"/>
      <w:divBdr>
        <w:top w:val="none" w:sz="0" w:space="0" w:color="auto"/>
        <w:left w:val="none" w:sz="0" w:space="0" w:color="auto"/>
        <w:bottom w:val="none" w:sz="0" w:space="0" w:color="auto"/>
        <w:right w:val="none" w:sz="0" w:space="0" w:color="auto"/>
      </w:divBdr>
    </w:div>
    <w:div w:id="1002123127">
      <w:bodyDiv w:val="1"/>
      <w:marLeft w:val="0"/>
      <w:marRight w:val="0"/>
      <w:marTop w:val="0"/>
      <w:marBottom w:val="0"/>
      <w:divBdr>
        <w:top w:val="none" w:sz="0" w:space="0" w:color="auto"/>
        <w:left w:val="none" w:sz="0" w:space="0" w:color="auto"/>
        <w:bottom w:val="none" w:sz="0" w:space="0" w:color="auto"/>
        <w:right w:val="none" w:sz="0" w:space="0" w:color="auto"/>
      </w:divBdr>
    </w:div>
    <w:div w:id="204925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ancoes.sp.gov.b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e-negociospublicos.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86E5C-95F6-4C14-AED1-788C64B4F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64</Pages>
  <Words>19466</Words>
  <Characters>105118</Characters>
  <Application>Microsoft Office Word</Application>
  <DocSecurity>0</DocSecurity>
  <Lines>875</Lines>
  <Paragraphs>248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Magno da Silva</dc:creator>
  <cp:lastModifiedBy>Lucas Magno da Silva</cp:lastModifiedBy>
  <cp:revision>10</cp:revision>
  <cp:lastPrinted>2018-09-19T12:18:00Z</cp:lastPrinted>
  <dcterms:created xsi:type="dcterms:W3CDTF">2018-07-18T11:30:00Z</dcterms:created>
  <dcterms:modified xsi:type="dcterms:W3CDTF">2018-09-19T12:22:00Z</dcterms:modified>
</cp:coreProperties>
</file>